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680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29 мая 2013 года № 531 </w:t>
      </w:r>
      <w:r>
        <w:rPr>
          <w:b/>
          <w:bCs/>
        </w:rPr>
        <w:br/>
      </w:r>
      <w:r>
        <w:rPr>
          <w:rStyle w:val="s1"/>
        </w:rPr>
        <w:t>О некоторых вопросах лицензирования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</w:t>
      </w:r>
      <w:r>
        <w:rPr>
          <w:rStyle w:val="s1"/>
        </w:rPr>
        <w:t>ия для их производства, включая монтаж, наладку, модернизацию, установку, использование, хранение, ремонт и сервисное обслуживание</w:t>
      </w:r>
    </w:p>
    <w:p w:rsidR="00000000" w:rsidRDefault="00C6168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25.12.2015 г.)</w:t>
      </w:r>
    </w:p>
    <w:p w:rsidR="00000000" w:rsidRDefault="00C61680">
      <w:pPr>
        <w:ind w:firstLine="403"/>
      </w:pPr>
      <w:r>
        <w:rPr>
          <w:color w:val="auto"/>
        </w:rPr>
        <w:t> </w:t>
      </w:r>
    </w:p>
    <w:p w:rsidR="00000000" w:rsidRDefault="00C61680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 декабря 2016 года № 868</w:t>
      </w:r>
    </w:p>
    <w:p w:rsidR="00000000" w:rsidRDefault="00C61680">
      <w:pPr>
        <w:ind w:firstLine="400"/>
        <w:jc w:val="both"/>
      </w:pPr>
      <w:r>
        <w:t> </w:t>
      </w:r>
    </w:p>
    <w:p w:rsidR="00000000" w:rsidRDefault="00C61680">
      <w:pPr>
        <w:ind w:firstLine="400"/>
        <w:jc w:val="both"/>
      </w:pPr>
      <w:r>
        <w:t xml:space="preserve">В соответствии со </w:t>
      </w:r>
      <w:hyperlink r:id="rId9" w:anchor="sub_id=60000" w:history="1">
        <w:r>
          <w:rPr>
            <w:rStyle w:val="a3"/>
          </w:rPr>
          <w:t>статьей 6</w:t>
        </w:r>
      </w:hyperlink>
      <w:r>
        <w:t xml:space="preserve"> Закона Республики Казахстан от 11 января 2007 года «О лицензировании» 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C61680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" w:history="1">
        <w:r>
          <w:rPr>
            <w:rStyle w:val="a3"/>
          </w:rPr>
          <w:t>квалификационные требования и перечень документов</w:t>
        </w:r>
      </w:hyperlink>
      <w:r>
        <w:rPr>
          <w:rStyle w:val="s0"/>
        </w:rPr>
        <w:t>, подтверждающих соот</w:t>
      </w:r>
      <w:r>
        <w:rPr>
          <w:rStyle w:val="s0"/>
        </w:rPr>
        <w:t>ветствие им, для осуществления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</w:t>
      </w:r>
      <w:r>
        <w:rPr>
          <w:rStyle w:val="s0"/>
        </w:rPr>
        <w:t>я их производства, включая монтаж, наладку, модернизацию, установку, использование, хранение, ремонт и сервисное обслуживание.</w:t>
      </w:r>
    </w:p>
    <w:p w:rsidR="00000000" w:rsidRDefault="00C61680">
      <w:pPr>
        <w:ind w:firstLine="400"/>
        <w:jc w:val="both"/>
      </w:pPr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25.12.15 г. № 1060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1680">
      <w:pPr>
        <w:ind w:firstLine="400"/>
        <w:jc w:val="both"/>
      </w:pPr>
      <w:r>
        <w:rPr>
          <w:rStyle w:val="s0"/>
        </w:rPr>
        <w:t>3. Признать утратившими силу:</w:t>
      </w:r>
    </w:p>
    <w:p w:rsidR="00000000" w:rsidRDefault="00C61680">
      <w:pPr>
        <w:ind w:firstLine="400"/>
        <w:jc w:val="both"/>
      </w:pPr>
      <w:r>
        <w:rPr>
          <w:rStyle w:val="s0"/>
        </w:rPr>
        <w:t xml:space="preserve">1) </w:t>
      </w:r>
      <w:hyperlink r:id="rId1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4</w:t>
      </w:r>
      <w:r>
        <w:rPr>
          <w:rStyle w:val="s0"/>
        </w:rPr>
        <w:t xml:space="preserve"> февраля 2008 года № 93 «Об утверждении квалификационных требований, предъявляемых к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</w:t>
      </w:r>
      <w:r>
        <w:rPr>
          <w:rStyle w:val="s0"/>
        </w:rPr>
        <w:t xml:space="preserve">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обслуживание» (САПП Республики Казахстан, 2008 г., № 4, ст. 51);</w:t>
      </w:r>
    </w:p>
    <w:p w:rsidR="00000000" w:rsidRDefault="00C61680">
      <w:pPr>
        <w:ind w:firstLine="400"/>
        <w:jc w:val="both"/>
      </w:pPr>
      <w:r>
        <w:rPr>
          <w:rStyle w:val="s0"/>
        </w:rPr>
        <w:t xml:space="preserve">2) </w:t>
      </w:r>
      <w:hyperlink r:id="rId1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мая 2012 года № 718 «О внесении изменений в постановление Правительства Республики Казахстан от 4 февраля 2008 года № 93 «Об утверждении Правил лицензировани</w:t>
      </w:r>
      <w:r>
        <w:rPr>
          <w:rStyle w:val="s0"/>
        </w:rPr>
        <w:t>я и квалификационных требований к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</w:t>
      </w:r>
      <w:r>
        <w:rPr>
          <w:rStyle w:val="s0"/>
        </w:rPr>
        <w:t xml:space="preserve"> для их производства, включая монтаж, наладку, использование, хранение, ремонт и сервисное обслуживание» (САПП Республики Казахстан, 2012 г., № 54, ст. 733).</w:t>
      </w:r>
    </w:p>
    <w:p w:rsidR="00000000" w:rsidRDefault="00C61680">
      <w:pPr>
        <w:ind w:firstLine="400"/>
        <w:jc w:val="both"/>
      </w:pPr>
      <w:r>
        <w:rPr>
          <w:rStyle w:val="s0"/>
        </w:rPr>
        <w:t>4. Настоящее постановление вводится в действие по истечении двадцати одного календарного дня после</w:t>
      </w:r>
      <w:r>
        <w:rPr>
          <w:rStyle w:val="s0"/>
        </w:rPr>
        <w:t xml:space="preserve">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61680">
      <w:pPr>
        <w:ind w:firstLine="403"/>
      </w:pPr>
      <w:r>
        <w:t> </w:t>
      </w:r>
    </w:p>
    <w:p w:rsidR="00000000" w:rsidRDefault="00C61680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rStyle w:val="s0"/>
                <w:b/>
                <w:bCs/>
              </w:rPr>
              <w:t xml:space="preserve">Премьер-Министр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C61680">
      <w:r>
        <w:rPr>
          <w:b/>
          <w:bCs/>
        </w:rPr>
        <w:t> </w:t>
      </w:r>
    </w:p>
    <w:p w:rsidR="00000000" w:rsidRDefault="00C61680">
      <w:pPr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C6168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61680">
      <w:pPr>
        <w:jc w:val="right"/>
      </w:pPr>
      <w:r>
        <w:rPr>
          <w:rStyle w:val="s0"/>
        </w:rPr>
        <w:t>Республики Казахстан</w:t>
      </w:r>
    </w:p>
    <w:p w:rsidR="00000000" w:rsidRDefault="00C61680">
      <w:pPr>
        <w:jc w:val="right"/>
      </w:pPr>
      <w:r>
        <w:rPr>
          <w:rStyle w:val="s0"/>
        </w:rPr>
        <w:t>от 29 мая 2013 года № 531</w:t>
      </w:r>
    </w:p>
    <w:p w:rsidR="00000000" w:rsidRDefault="00C61680">
      <w:pPr>
        <w:ind w:firstLine="6804"/>
        <w:jc w:val="center"/>
      </w:pPr>
      <w:r>
        <w:t> </w:t>
      </w:r>
    </w:p>
    <w:p w:rsidR="00000000" w:rsidRDefault="00C61680">
      <w:pPr>
        <w:ind w:firstLine="6804"/>
        <w:jc w:val="center"/>
      </w:pPr>
      <w:r>
        <w:rPr>
          <w:color w:val="auto"/>
        </w:rPr>
        <w:t> </w:t>
      </w:r>
    </w:p>
    <w:p w:rsidR="00000000" w:rsidRDefault="00C61680">
      <w:pPr>
        <w:jc w:val="center"/>
      </w:pPr>
      <w:r>
        <w:rPr>
          <w:rStyle w:val="s1"/>
        </w:rPr>
        <w:t xml:space="preserve">Квалификационные требования и перечень документов, </w:t>
      </w:r>
    </w:p>
    <w:p w:rsidR="00000000" w:rsidRDefault="00C61680">
      <w:pPr>
        <w:jc w:val="center"/>
      </w:pPr>
      <w:r>
        <w:rPr>
          <w:rStyle w:val="s1"/>
        </w:rPr>
        <w:t>подтверждающих соответствие им для осуществления деятельности по разработке, производству, ремонту, приобретению и реализации боеприпасов, вооружения и военной техники, запас</w:t>
      </w:r>
      <w:r>
        <w:rPr>
          <w:rStyle w:val="s1"/>
        </w:rPr>
        <w:t xml:space="preserve">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 </w:t>
      </w:r>
      <w:r>
        <w:rPr>
          <w:b/>
          <w:bCs/>
          <w:color w:val="auto"/>
        </w:rPr>
        <w:t> </w:t>
      </w:r>
    </w:p>
    <w:p w:rsidR="00000000" w:rsidRDefault="00C6168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3340"/>
        <w:gridCol w:w="243"/>
        <w:gridCol w:w="3533"/>
        <w:gridCol w:w="1783"/>
      </w:tblGrid>
      <w:tr w:rsidR="00000000">
        <w:tc>
          <w:tcPr>
            <w:tcW w:w="3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89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Квалификационные требова</w:t>
            </w:r>
            <w:r>
              <w:rPr>
                <w:b/>
                <w:bCs/>
              </w:rPr>
              <w:t>ния включают наличие:</w:t>
            </w:r>
          </w:p>
        </w:tc>
        <w:tc>
          <w:tcPr>
            <w:tcW w:w="18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Документы</w:t>
            </w:r>
          </w:p>
        </w:tc>
        <w:tc>
          <w:tcPr>
            <w:tcW w:w="9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8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1. Для подвида деятельности по разработке, производству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</w:t>
            </w:r>
            <w:r>
              <w:rPr>
                <w:b/>
                <w:bCs/>
              </w:rPr>
              <w:t>ановку, использование, хранение, ремонт и сервисное обслуживание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1.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для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</w:t>
            </w:r>
            <w:r>
              <w:t>ируемый вид деятельности, высшего технического образования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информацию о наличии у руководителя или заместителя руковод</w:t>
            </w:r>
            <w:r>
              <w:t>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2.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сведений,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</w:t>
            </w:r>
            <w:r>
              <w:t>в, содержащих информацию о наличии 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3.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научной базы в виде комплекта нормативно-технических документов по вопросам </w:t>
            </w:r>
            <w:r>
              <w:t>разработки и производства к указанному подвиду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согласно приложению к настоящим квалификационным требованиям и перечню документов, содержащих информацию о наличии научной базы, в виде комплекта нормативно-технических документов </w:t>
            </w:r>
            <w:r>
              <w:t>по вопросам разработки и производства к указанному подвиду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4.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производственно-технической базы, находящейся на праве собственности 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отвечающей тре</w:t>
            </w:r>
            <w:r>
              <w:t>бованиям промышленной, пожарной, санитарно-эпидемиологической безопасности и включающей: специализированное производственное здание; оборудование, стенд, подъемный механизм; специально оборудованную территорию и помещение для хранения и проведения контроль</w:t>
            </w:r>
            <w:r>
              <w:t>ных испытаний разработанной и производимой продукции; служебное помещение для размещения работающего персонала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</w:t>
            </w:r>
            <w:r>
              <w:t xml:space="preserve">цию о наличии производственно-технической базы, находящейся на праве собственности 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</w:t>
            </w:r>
            <w:r>
              <w:t>отвечающей требованиям промышленной, пожарной санитарно-эпидемиологической безопасности и включающей: специализированное производственное здание; оборудование, стенд, подъемный механизм; специально оборудованную территорию и помещение для хранения и провед</w:t>
            </w:r>
            <w:r>
              <w:t>ения контрольных испытаний разработанной и производимой продукции; служебное помещение для размещения работающего персонала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5.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разрешения Комитета национальной безопасности Республики Казахстан или его территориальных органов на работу с использ</w:t>
            </w:r>
            <w:r>
              <w:t>ованием</w:t>
            </w:r>
          </w:p>
          <w:p w:rsidR="00000000" w:rsidRDefault="00C61680">
            <w:r>
              <w:t>сведений, составляющих государственные секреты по заявленному 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разрешения Комитета национальной безо</w:t>
            </w:r>
            <w:r>
              <w:t>пасности Республики Казахстан или его территориальных органов на работу с использованием сведений, составляющих государственные секреты по заявленному виду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6.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средств измерений, соответствующих условиям эксплуатации и установленным к ним требованиям законодательства об обеспечении единства измерений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</w:t>
            </w:r>
            <w:r>
              <w:t xml:space="preserve"> документов, содержащих информацию о наличии средств измерений, соответствующих условиям эксплуатации и установленным к ним требованиям законодательства об обеспечении единства измерений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7.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утвержденной руководителем организации инструкции по безопасному проведению работ по разработке и производству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утвержденной р</w:t>
            </w:r>
            <w:r>
              <w:t>уководителем организации инструкции по безопасному проведению работ по разработке и производству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8.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журнала по учету и хранению материалов, полуфабрикатов (заготовок), комплектующих деталей, готовых и бракованных изделий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</w:t>
            </w:r>
            <w:r>
              <w:t xml:space="preserve">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информацию о наличии журнала по учету и хранению материалов, полуфабрикатов (заготовок), комплектующих деталей, готовых и бракованных изделий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9.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договора на охрану с использованием огнестрельного оружия между владельцем производственно-технической базы с субъектом охранной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договора на охрану с использованием огнестрельного оружия между владельцем производственно-технической базы с субъектом охранн</w:t>
            </w:r>
            <w:r>
              <w:t>ой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2. Для подвида деятельности по ремонту боеприпасов, вооружения и военной техники, запасных частей, комплектующих изделий и приборов к ним, специальных материалов и оборудования для их производства, включая монтаж, наладку, модерни</w:t>
            </w:r>
            <w:r>
              <w:rPr>
                <w:b/>
                <w:bCs/>
              </w:rPr>
              <w:t>зацию, установку, использование, хранение, ремонт и сервисное обслуживание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1.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для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</w:t>
            </w:r>
            <w:r>
              <w:t>огласно приложению к настоящим квалификационным требованиям и перечню документов, содержащих информацию о наличии у руководителя или заместителя руководителя юридического лица, в том числе руководителя или заместителя руководителя его филиала, а также физи</w:t>
            </w:r>
            <w:r>
              <w:t>ческого лица, осуществляющего лицензируемый вид деятельности, высшего технического образования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2.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</w:t>
            </w:r>
            <w:r>
              <w:t xml:space="preserve">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информацию о наличии квалифицированных специалистов, имеющих соответствующее техническое образование, стаж работы не менее одного года</w:t>
            </w:r>
            <w:r>
              <w:t xml:space="preserve"> по специальности специалиста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3.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научной базы в виде комплекта нормативно-технических документов по вопросам ремонта к указанному подвиду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научной базы в виде комплекта нормативно-технических документов по вопросам ремонта к указанному подвиду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4.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производственно-технической базы на праве собственности 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отвечающей требования</w:t>
            </w:r>
            <w:r>
              <w:t>м промышленной, пожарной, санитарно-эпидемиологической безопасности и включающей: специализированное производственное здание, ангар; оборудование, стенд, подъемный механизм; специально оборудованную территорию и помещение для хранения и проведения контроль</w:t>
            </w:r>
            <w:r>
              <w:t>ных испытаний продукции после произведенного ремонта; служебное помещение для размещения работающего персонала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производственн</w:t>
            </w:r>
            <w:r>
              <w:t>о-технической базы на праве собственности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отвечающей требованиям промышленной, пожарн</w:t>
            </w:r>
            <w:r>
              <w:t>ой санитарно-эпидемиологической безопасности и включающей:</w:t>
            </w:r>
          </w:p>
          <w:p w:rsidR="00000000" w:rsidRDefault="00C61680">
            <w:r>
              <w:t>специализированное производственное здание, ангар;</w:t>
            </w:r>
          </w:p>
          <w:p w:rsidR="00000000" w:rsidRDefault="00C61680">
            <w:r>
              <w:t>оборудование, стенд, подъемный механизм;</w:t>
            </w:r>
          </w:p>
          <w:p w:rsidR="00000000" w:rsidRDefault="00C61680">
            <w:r>
              <w:t>сп</w:t>
            </w:r>
            <w:r>
              <w:t>ециально оборудованную территорию и помещение для хранения и проведения контрольных испытаний продукции после произведенного ремонта;</w:t>
            </w:r>
          </w:p>
          <w:p w:rsidR="00000000" w:rsidRDefault="00C61680">
            <w:r>
              <w:t>служебное помещение для размещения работающего персонала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5.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разрешения Комитета национальной безопасности Респу</w:t>
            </w:r>
            <w:r>
              <w:t>блики Казахстан или его территориальных органов на работу с использованием</w:t>
            </w:r>
          </w:p>
          <w:p w:rsidR="00000000" w:rsidRDefault="00C61680">
            <w:r>
              <w:t>сведений, составляющих государственные секреты по заявленному 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</w:t>
            </w:r>
            <w:r>
              <w:t>иям и перечню документов, содержащих информацию о наличии разрешения Комитета национальной безопасности Республики Казахстан или его территориальных органов на работу с использованием сведений, составляющих государственные секреты по заявленному виду деяте</w:t>
            </w:r>
            <w:r>
              <w:t>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6.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средств измерений, соответствующих условиям эксплуатации и установленным к ним требованиям законодательства об обеспечении единства измерений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средств измерений, соответствующих условиям эксплуатации и установленным к ним требованиям законодательства об обеспечении еди</w:t>
            </w:r>
            <w:r>
              <w:t>нства измерений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7.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журнала по учету и хранению материалов, полуфабрикатов (заготовок), комплектующих деталей, изделий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журнала по учету и хранению материалов, полуфабрикатов (заготовок), комплектующих деталей, изделий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8.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утвержденной руководителем организации инструкции по безопасному проведению ремонтных работ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утвержденной руководителем органи</w:t>
            </w:r>
            <w:r>
              <w:t>зации инструкции по безопасному проведению ремонтных работ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9.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договора на охрану производственно-технической базы с использованием огнестрельного оружия с субъектом охранной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договора на охрану производственно-технической базы с использованием огнестрельного оружия с субъектом охранной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rPr>
                <w:b/>
                <w:bCs/>
              </w:rPr>
              <w:t>3. Для подвида деятельности по приобретению и реализации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</w:t>
            </w:r>
            <w:r>
              <w:rPr>
                <w:b/>
                <w:bCs/>
              </w:rPr>
              <w:t>зацию, установку, использование, хранение, ремонт и сервисное обслуживание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1.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для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</w:t>
            </w:r>
            <w:r>
              <w:t>его лицензируемый вид деятельности, высшего технического образования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</w:t>
            </w:r>
            <w:r>
              <w:t>к настоящим квалификационным требованиям и перечню документов, содержащих информацию о наличии у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</w:t>
            </w:r>
            <w:r>
              <w:t>ствляющего лицензируемый вид деятельности, высшего технического образования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2.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</w:t>
            </w:r>
            <w:r>
              <w:t xml:space="preserve"> к настоящим квалификационным требованиям и перечню документов, содержащих информацию о наличии квалифицированных специалистов, имеющих соответствующее техническое образование, стаж работы не менее одного года по специальности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3.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специально оборудованного склада на праве собственности для хранения боеприпасов, вооружения и военной техники, запасных частей, комплектующих изделий и приборов к ним, специальных материалов, оборудования, огороженного, изолированного, расположенного на п</w:t>
            </w:r>
            <w:r>
              <w:t>редусмотренном действующими нормативами безопасном расстоянии от жилых и производственных объектов, отвечающего требованиям промышленной, пожарной санитарно-эпидемиологической безопасности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</w:t>
            </w:r>
            <w:r>
              <w:t xml:space="preserve">астоящим квалификационным требованиям и перечню документов, содержащих информацию о наличии специально оборудованного склада на праве собственности для хранения боеприпасов, вооружения и военной техники, запасных частей, комплектующих изделий и приборов к </w:t>
            </w:r>
            <w:r>
              <w:t>ним, специальных материалов, оборудования, огороженного, изолированного, расположенного на предусмотренном действующими нормативами безопасном расстоянии от жилых и производственных объектов, отвечающего требованиям промышленной, пожарной санитарно-эпидеми</w:t>
            </w:r>
            <w:r>
              <w:t>ологической безопасности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4.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разрешения Комитета национальной безопасности Республики Казахстан или его территориальных органов на работу с использованием</w:t>
            </w:r>
          </w:p>
          <w:p w:rsidR="00000000" w:rsidRDefault="00C61680">
            <w:r>
              <w:t>сведений, составляющих государственные секреты по заявленному виду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</w:t>
            </w:r>
            <w:r>
              <w:t xml:space="preserve">ений согласно </w:t>
            </w:r>
            <w:hyperlink w:anchor="sub11" w:history="1">
              <w:r>
                <w:rPr>
                  <w:rStyle w:val="a3"/>
                </w:rPr>
                <w:t>приложению</w:t>
              </w:r>
            </w:hyperlink>
            <w:r>
              <w:t xml:space="preserve"> к настоящим квалификационным требованиям и перечню документов, содержащих информацию о наличии разрешения Комитета национальной безопасности Республики Казахстан или его территориальных органов на работу</w:t>
            </w:r>
            <w:r>
              <w:t xml:space="preserve"> с использованием сведений, составляющих государственные секреты по заявленному виду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5.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журнала по учету и хранению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</w:t>
            </w:r>
            <w:r>
              <w:t>ие, хранение, ремонт и сервисное обслуживание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>форма сведений согласно приложению к настоящим квалификационным требованиям и перечню документов, содержащих информацию о наличии журнала по учету и хранению боеприпасов, вооружения и военной техники, запасных</w:t>
            </w:r>
            <w:r>
              <w:t xml:space="preserve">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pPr>
              <w:jc w:val="center"/>
            </w:pPr>
            <w:r>
              <w:t>6.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договора на охрану </w:t>
            </w:r>
            <w:r>
              <w:t>специально оборудованного склада с использованием огнестрельного оружия с субъектом охранной деятельности</w:t>
            </w:r>
          </w:p>
        </w:tc>
        <w:tc>
          <w:tcPr>
            <w:tcW w:w="19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t xml:space="preserve">форма сведений согласно приложению к настоящим квалификационным требованиям и перечню документов, содержащих информацию о наличии договора на охрану </w:t>
            </w:r>
            <w:r>
              <w:t>специально оборудованного склада с использованием огнестрельного оружия с субъектом охранной деятельности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675" w:type="dxa"/>
            <w:vAlign w:val="center"/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  <w:tc>
          <w:tcPr>
            <w:tcW w:w="3945" w:type="dxa"/>
            <w:vAlign w:val="center"/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  <w:tc>
          <w:tcPr>
            <w:tcW w:w="285" w:type="dxa"/>
            <w:vAlign w:val="center"/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  <w:tc>
          <w:tcPr>
            <w:tcW w:w="4185" w:type="dxa"/>
            <w:vAlign w:val="center"/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  <w:tc>
          <w:tcPr>
            <w:tcW w:w="2115" w:type="dxa"/>
            <w:vAlign w:val="center"/>
            <w:hideMark/>
          </w:tcPr>
          <w:p w:rsidR="00000000" w:rsidRDefault="00C61680">
            <w:r>
              <w:rPr>
                <w:color w:val="auto"/>
              </w:rPr>
              <w:t> </w:t>
            </w:r>
          </w:p>
        </w:tc>
      </w:tr>
    </w:tbl>
    <w:p w:rsidR="00000000" w:rsidRDefault="00C61680">
      <w:pPr>
        <w:ind w:firstLine="403"/>
      </w:pPr>
      <w:r>
        <w:t> </w:t>
      </w:r>
    </w:p>
    <w:p w:rsidR="00000000" w:rsidRDefault="00C61680">
      <w:pPr>
        <w:jc w:val="right"/>
      </w:pPr>
      <w:bookmarkStart w:id="2" w:name="SUB11"/>
      <w:bookmarkEnd w:id="2"/>
      <w:r>
        <w:t>Приложение</w:t>
      </w:r>
    </w:p>
    <w:p w:rsidR="00000000" w:rsidRDefault="00C61680">
      <w:pPr>
        <w:jc w:val="right"/>
      </w:pPr>
      <w:r>
        <w:t xml:space="preserve">к </w:t>
      </w:r>
      <w:hyperlink w:anchor="sub1" w:history="1">
        <w:r>
          <w:rPr>
            <w:rStyle w:val="a3"/>
          </w:rPr>
          <w:t>квалификационным требованиям и</w:t>
        </w:r>
      </w:hyperlink>
    </w:p>
    <w:p w:rsidR="00000000" w:rsidRDefault="00C61680">
      <w:pPr>
        <w:jc w:val="right"/>
      </w:pPr>
      <w:hyperlink w:anchor="sub1" w:history="1">
        <w:r>
          <w:rPr>
            <w:rStyle w:val="a3"/>
            <w:color w:val="0000FF"/>
            <w:u w:val="single"/>
          </w:rPr>
          <w:t>перечню документов</w:t>
        </w:r>
      </w:hyperlink>
      <w:r>
        <w:t>, подтверждающих</w:t>
      </w:r>
    </w:p>
    <w:p w:rsidR="00000000" w:rsidRDefault="00C61680">
      <w:pPr>
        <w:jc w:val="right"/>
      </w:pPr>
      <w:r>
        <w:t>соответствие им, для осуществления деятельности</w:t>
      </w:r>
    </w:p>
    <w:p w:rsidR="00000000" w:rsidRDefault="00C61680">
      <w:pPr>
        <w:jc w:val="right"/>
      </w:pPr>
      <w:r>
        <w:t>по разработке, производству, ремонту,</w:t>
      </w:r>
    </w:p>
    <w:p w:rsidR="00000000" w:rsidRDefault="00C61680">
      <w:pPr>
        <w:jc w:val="right"/>
      </w:pPr>
      <w:r>
        <w:t>приобретению и реализации боеприпасов,</w:t>
      </w:r>
    </w:p>
    <w:p w:rsidR="00000000" w:rsidRDefault="00C61680">
      <w:pPr>
        <w:jc w:val="right"/>
      </w:pPr>
      <w:r>
        <w:t>вооружения и военной техники,</w:t>
      </w:r>
    </w:p>
    <w:p w:rsidR="00000000" w:rsidRDefault="00C61680">
      <w:pPr>
        <w:jc w:val="right"/>
      </w:pPr>
      <w:r>
        <w:t>запасных частей, комплектующих изделий</w:t>
      </w:r>
    </w:p>
    <w:p w:rsidR="00000000" w:rsidRDefault="00C61680">
      <w:pPr>
        <w:jc w:val="right"/>
      </w:pPr>
      <w:r>
        <w:t>и приборов к ним, специа</w:t>
      </w:r>
      <w:r>
        <w:t>льных материалов,</w:t>
      </w:r>
    </w:p>
    <w:p w:rsidR="00000000" w:rsidRDefault="00C61680">
      <w:pPr>
        <w:jc w:val="right"/>
      </w:pPr>
      <w:r>
        <w:t>оборудования для их производства, включая</w:t>
      </w:r>
    </w:p>
    <w:p w:rsidR="00000000" w:rsidRDefault="00C61680">
      <w:pPr>
        <w:jc w:val="right"/>
      </w:pPr>
      <w:r>
        <w:t>монтаж, наладку, модернизацию, установку,</w:t>
      </w:r>
    </w:p>
    <w:p w:rsidR="00000000" w:rsidRDefault="00C61680">
      <w:pPr>
        <w:jc w:val="right"/>
      </w:pPr>
      <w:r>
        <w:t>использование, хранение, ремонт и</w:t>
      </w:r>
    </w:p>
    <w:p w:rsidR="00000000" w:rsidRDefault="00C61680">
      <w:pPr>
        <w:jc w:val="right"/>
      </w:pPr>
      <w:r>
        <w:t>сервисное обслуживание</w:t>
      </w:r>
    </w:p>
    <w:p w:rsidR="00000000" w:rsidRDefault="00C61680">
      <w:pPr>
        <w:jc w:val="right"/>
      </w:pPr>
      <w:r>
        <w:t> </w:t>
      </w:r>
    </w:p>
    <w:p w:rsidR="00000000" w:rsidRDefault="00C61680">
      <w:pPr>
        <w:jc w:val="right"/>
      </w:pPr>
      <w:r>
        <w:rPr>
          <w:color w:val="auto"/>
        </w:rPr>
        <w:t> </w:t>
      </w:r>
    </w:p>
    <w:p w:rsidR="00000000" w:rsidRDefault="00C61680">
      <w:pPr>
        <w:jc w:val="center"/>
      </w:pPr>
      <w:r>
        <w:rPr>
          <w:rStyle w:val="s1"/>
        </w:rPr>
        <w:t>Форма сведений</w:t>
      </w:r>
      <w:r>
        <w:rPr>
          <w:b/>
          <w:bCs/>
        </w:rPr>
        <w:br/>
      </w:r>
      <w:r>
        <w:rPr>
          <w:rStyle w:val="s1"/>
        </w:rPr>
        <w:t>к квалификационным требованиям и</w:t>
      </w:r>
      <w:r>
        <w:rPr>
          <w:b/>
          <w:bCs/>
        </w:rPr>
        <w:br/>
      </w:r>
      <w:r>
        <w:rPr>
          <w:rStyle w:val="s1"/>
        </w:rPr>
        <w:t>перечню документов, подтверждающих соответствие им, для</w:t>
      </w:r>
      <w:r>
        <w:rPr>
          <w:b/>
          <w:bCs/>
        </w:rPr>
        <w:br/>
      </w:r>
      <w:r>
        <w:rPr>
          <w:rStyle w:val="s1"/>
        </w:rPr>
        <w:t>осуществления деятельности по разработке, производству, ремонту,</w:t>
      </w:r>
      <w:r>
        <w:rPr>
          <w:b/>
          <w:bCs/>
        </w:rPr>
        <w:br/>
      </w:r>
      <w:r>
        <w:rPr>
          <w:rStyle w:val="s1"/>
        </w:rPr>
        <w:t>приобретению и реализации боеприпасов, вооружения и военной техники,</w:t>
      </w:r>
      <w:r>
        <w:rPr>
          <w:b/>
          <w:bCs/>
        </w:rPr>
        <w:br/>
      </w:r>
      <w:r>
        <w:rPr>
          <w:rStyle w:val="s1"/>
        </w:rPr>
        <w:t>запасных частей, комплектующих изделий и приборов к ним, специальн</w:t>
      </w:r>
      <w:r>
        <w:rPr>
          <w:rStyle w:val="s1"/>
        </w:rPr>
        <w:t>ых</w:t>
      </w:r>
      <w:r>
        <w:rPr>
          <w:b/>
          <w:bCs/>
        </w:rPr>
        <w:br/>
      </w:r>
      <w:r>
        <w:rPr>
          <w:rStyle w:val="s1"/>
        </w:rPr>
        <w:t>материалов, оборудования для их производства, включая монтаж,</w:t>
      </w:r>
      <w:r>
        <w:rPr>
          <w:b/>
          <w:bCs/>
        </w:rPr>
        <w:br/>
      </w:r>
      <w:r>
        <w:rPr>
          <w:rStyle w:val="s1"/>
        </w:rPr>
        <w:t>наладку, модернизацию, установку, использование, хранение, ремонт и</w:t>
      </w:r>
      <w:r>
        <w:rPr>
          <w:b/>
          <w:bCs/>
        </w:rPr>
        <w:br/>
      </w:r>
      <w:r>
        <w:rPr>
          <w:rStyle w:val="s1"/>
        </w:rPr>
        <w:t>сервисное обслуживание</w:t>
      </w:r>
    </w:p>
    <w:p w:rsidR="00000000" w:rsidRDefault="00C61680">
      <w:pPr>
        <w:jc w:val="center"/>
      </w:pPr>
      <w:r>
        <w:rPr>
          <w:b/>
          <w:bCs/>
          <w:color w:val="auto"/>
        </w:rPr>
        <w:t> </w:t>
      </w:r>
    </w:p>
    <w:p w:rsidR="00000000" w:rsidRDefault="00C61680">
      <w:pPr>
        <w:ind w:firstLine="400"/>
        <w:jc w:val="both"/>
      </w:pPr>
      <w:r>
        <w:rPr>
          <w:rStyle w:val="s0"/>
        </w:rPr>
        <w:t>1. Для подвида деятельности по разработке, производству боеприпасов, вооружения и военной техники,</w:t>
      </w:r>
      <w:r>
        <w:rPr>
          <w:rStyle w:val="s0"/>
        </w:rPr>
        <w:t xml:space="preserve">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 наличие:</w:t>
      </w:r>
    </w:p>
    <w:p w:rsidR="00000000" w:rsidRDefault="00C61680">
      <w:pPr>
        <w:ind w:firstLine="400"/>
        <w:jc w:val="both"/>
      </w:pPr>
      <w:r>
        <w:rPr>
          <w:rStyle w:val="s0"/>
        </w:rPr>
        <w:t>1) у руководителя или за</w:t>
      </w:r>
      <w:r>
        <w:rPr>
          <w:rStyle w:val="s0"/>
        </w:rPr>
        <w:t>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образования:</w:t>
      </w:r>
    </w:p>
    <w:p w:rsidR="00000000" w:rsidRDefault="00C61680">
      <w:pPr>
        <w:ind w:firstLine="400"/>
        <w:jc w:val="both"/>
      </w:pPr>
      <w:r>
        <w:rPr>
          <w:rStyle w:val="s0"/>
        </w:rPr>
        <w:t>фамилия, имя, отчество__________________________________________________________________________;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приказа о назначении) __________________________</w:t>
      </w:r>
      <w:r>
        <w:rPr>
          <w:rStyle w:val="s0"/>
        </w:rPr>
        <w:t>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специальность по образованию 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2) квалифицированных специалистов, имеющих соответствующее тех</w:t>
      </w:r>
      <w:r>
        <w:rPr>
          <w:rStyle w:val="s0"/>
        </w:rPr>
        <w:t>ническое образование, стаж работы не менее одного года по специальности: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фамилия, имя, отчество 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</w:t>
      </w:r>
      <w:r>
        <w:rPr>
          <w:rStyle w:val="s0"/>
        </w:rPr>
        <w:t>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подписания приказа о назначении 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стаж работы по специальности 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специальность по образованию________________</w:t>
      </w:r>
      <w:r>
        <w:rPr>
          <w:rStyle w:val="s0"/>
        </w:rPr>
        <w:t>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высшего учебного заведения, выд</w:t>
      </w:r>
      <w:r>
        <w:rPr>
          <w:rStyle w:val="s0"/>
        </w:rPr>
        <w:t>авшего диплом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3) научной базы в виде комплекта нормативно-технических документов по вопросам разработки и производства к указанному подвиду деятельности: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</w:t>
      </w:r>
      <w:r>
        <w:rPr>
          <w:rStyle w:val="s0"/>
        </w:rPr>
        <w:t>мация о наличии научной базы в виде комплекта нормативно-технических документов по вопросам разработки и производства к указанному подвиду деятельности 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 xml:space="preserve">4) производственно-технической базы, находящейся на праве собственности 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отвечающей </w:t>
      </w:r>
      <w:r>
        <w:rPr>
          <w:rStyle w:val="s0"/>
        </w:rPr>
        <w:t>требованиям промышленной, пожарной, санитарно-эпидемиологической безопасности и включающей: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специализированное производственное здание;</w:t>
      </w:r>
    </w:p>
    <w:p w:rsidR="00000000" w:rsidRDefault="00C61680">
      <w:pPr>
        <w:ind w:firstLine="400"/>
        <w:jc w:val="both"/>
      </w:pPr>
      <w:r>
        <w:rPr>
          <w:rStyle w:val="s0"/>
        </w:rPr>
        <w:t>оборудование, стенд, подъемный механизм;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специально оборудованную территорию и помещение для хранения и проведения контр</w:t>
      </w:r>
      <w:r>
        <w:rPr>
          <w:rStyle w:val="s0"/>
        </w:rPr>
        <w:t>ольных испытаний разработанной и производимой продукции;</w:t>
      </w:r>
    </w:p>
    <w:p w:rsidR="00000000" w:rsidRDefault="00C61680">
      <w:pPr>
        <w:ind w:firstLine="400"/>
        <w:jc w:val="both"/>
      </w:pPr>
      <w:r>
        <w:rPr>
          <w:rStyle w:val="s0"/>
        </w:rPr>
        <w:t>служебное помещение для размещения работающего персонала:</w:t>
      </w:r>
    </w:p>
    <w:p w:rsidR="00000000" w:rsidRDefault="00C61680">
      <w:pPr>
        <w:ind w:firstLine="400"/>
        <w:jc w:val="both"/>
      </w:pPr>
      <w:r>
        <w:rPr>
          <w:rStyle w:val="s0"/>
        </w:rPr>
        <w:t>кадастровый номер недвижимого имущества 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договора и дата подписания договора, в</w:t>
      </w:r>
      <w:r>
        <w:rPr>
          <w:rStyle w:val="s0"/>
        </w:rPr>
        <w:t xml:space="preserve"> случае если на ином законном основании 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организации, с которой заключен договор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оборудования, стенда, подъемного механизма, ограждения, изоляции, расстоянии от жилых и производственных объектов, в метрах________________________________________________________________________________</w:t>
      </w:r>
      <w:r>
        <w:rPr>
          <w:rStyle w:val="s0"/>
        </w:rPr>
        <w:t>__;</w:t>
      </w:r>
    </w:p>
    <w:p w:rsidR="00000000" w:rsidRDefault="00C61680">
      <w:pPr>
        <w:ind w:firstLine="400"/>
        <w:jc w:val="both"/>
      </w:pPr>
      <w:r>
        <w:rPr>
          <w:rStyle w:val="s0"/>
        </w:rPr>
        <w:t>5) разрешения Комитета национальной безопасности Республики Казахстан или его территориальных органов на работу с использованием сведений, составляющих государственные секреты по заявленному виду деятельности: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разрешения____________</w:t>
      </w:r>
      <w:r>
        <w:rPr>
          <w:rStyle w:val="s0"/>
        </w:rPr>
        <w:t>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кем выдано 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6) средств измерений, соответствующих условиям эксплуатации и установленным к ним требованиям законодат</w:t>
      </w:r>
      <w:r>
        <w:rPr>
          <w:rStyle w:val="s0"/>
        </w:rPr>
        <w:t>ельства об обеспечении единства измерений: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средств измерений__________________________________________________________;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сертификата о поверке средства измерения 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7) утвержденн</w:t>
      </w:r>
      <w:r>
        <w:rPr>
          <w:rStyle w:val="s0"/>
        </w:rPr>
        <w:t>ой руководителем организации инструкции по безопасному проведению работ по разработке и производству: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утвержденной руководителем организации инструкции по безопасному проведению работ по разработке и производству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</w:t>
      </w:r>
      <w:r>
        <w:rPr>
          <w:rStyle w:val="s0"/>
        </w:rPr>
        <w:t>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8) журнала по учету и хранению материалов, полуфабрикатов (заготовок), комплектующих деталей, готовых и бракованных изделий: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журнала по учету и хранению материа</w:t>
      </w:r>
      <w:r>
        <w:rPr>
          <w:rStyle w:val="s0"/>
        </w:rPr>
        <w:t>лов, полуфабрикатов (заготовок), комплектующих деталей, готовых и бракованных изделий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9) договора на охрану с использованием огнестрельного оружия между владел</w:t>
      </w:r>
      <w:r>
        <w:rPr>
          <w:rStyle w:val="s0"/>
        </w:rPr>
        <w:t>ьцем производственно-технической базы с субъектом охранной деятельности: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об использовании огнестрельного оружия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 xml:space="preserve">номер и дата подписания договора на </w:t>
      </w:r>
      <w:r>
        <w:rPr>
          <w:rStyle w:val="s0"/>
        </w:rPr>
        <w:t>охрану производственно-технической базы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субъекта охранной деятельности, с которой заключен договор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2. Для подвид</w:t>
      </w:r>
      <w:r>
        <w:rPr>
          <w:rStyle w:val="s0"/>
        </w:rPr>
        <w:t>а деятельности по ремонту боеприпасов, вооружения и военной техники, запасных частей, комплектующих изделий и приборов к ним, специальных материалов и оборудования для их производства, включая монтаж, наладку, модернизацию, установку, использование, хранен</w:t>
      </w:r>
      <w:r>
        <w:rPr>
          <w:rStyle w:val="s0"/>
        </w:rPr>
        <w:t>ие, ремонт и сервисное обслуживание наличие:</w:t>
      </w:r>
    </w:p>
    <w:p w:rsidR="00000000" w:rsidRDefault="00C61680">
      <w:pPr>
        <w:ind w:firstLine="400"/>
        <w:jc w:val="both"/>
      </w:pPr>
      <w:r>
        <w:rPr>
          <w:rStyle w:val="s0"/>
        </w:rPr>
        <w:t>1) у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</w:t>
      </w:r>
      <w:r>
        <w:rPr>
          <w:rStyle w:val="s0"/>
        </w:rPr>
        <w:t>его технического образования:</w:t>
      </w:r>
    </w:p>
    <w:p w:rsidR="00000000" w:rsidRDefault="00C61680">
      <w:pPr>
        <w:ind w:firstLine="400"/>
        <w:jc w:val="both"/>
      </w:pPr>
      <w:r>
        <w:rPr>
          <w:rStyle w:val="s0"/>
        </w:rPr>
        <w:t>фамилия, имя, отчество 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приказа о назначе</w:t>
      </w:r>
      <w:r>
        <w:rPr>
          <w:rStyle w:val="s0"/>
        </w:rPr>
        <w:t>нии 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специальность по образованию 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</w:t>
      </w:r>
      <w:r>
        <w:rPr>
          <w:rStyle w:val="s0"/>
        </w:rPr>
        <w:t>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2) квалифицированных специалист</w:t>
      </w:r>
      <w:r>
        <w:rPr>
          <w:rStyle w:val="s0"/>
        </w:rPr>
        <w:t>ов, имеющих соответствующее техническое образование, стаж работы не менее одного года по специальности: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фамилия, имя, отчество 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должность ___________________________________________</w:t>
      </w:r>
      <w:r>
        <w:rPr>
          <w:rStyle w:val="s0"/>
        </w:rPr>
        <w:t>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подписания приказа о назначении 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стаж работы по специальности____________________________________________________________________;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 xml:space="preserve">специальность </w:t>
      </w:r>
      <w:r>
        <w:rPr>
          <w:rStyle w:val="s0"/>
        </w:rPr>
        <w:t>по образованию 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в</w:t>
      </w:r>
      <w:r>
        <w:rPr>
          <w:rStyle w:val="s0"/>
        </w:rPr>
        <w:t>ысшего учебного заведения, выдавшего диплом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3) научной базы в виде комплекта нормативно-технических документов по вопросам ремонта к указанному подвиду деятель</w:t>
      </w:r>
      <w:r>
        <w:rPr>
          <w:rStyle w:val="s0"/>
        </w:rPr>
        <w:t>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научной базы в виде комплекта нормативно-технических документов по вопросам ремонта к указанному подвиду деятельности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4) производст</w:t>
      </w:r>
      <w:r>
        <w:rPr>
          <w:rStyle w:val="s0"/>
        </w:rPr>
        <w:t xml:space="preserve">венно-технической базы на праве собственности и ином законном основании, огороженной, изолированной, расположенной на предусмотренном действующими нормативами безопасном расстоянии от жилых и производственных объектов, отвечающей требованиям промышленной, </w:t>
      </w:r>
      <w:r>
        <w:rPr>
          <w:rStyle w:val="s0"/>
        </w:rPr>
        <w:t>пожарной, санитарно-эпидемиологической безопасности и включающей: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специализированное производственное здание, ангар;</w:t>
      </w:r>
    </w:p>
    <w:p w:rsidR="00000000" w:rsidRDefault="00C61680">
      <w:pPr>
        <w:ind w:firstLine="400"/>
        <w:jc w:val="both"/>
      </w:pPr>
      <w:r>
        <w:rPr>
          <w:rStyle w:val="s0"/>
        </w:rPr>
        <w:t>оборудование, стенд, подъемный механизм;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специально оборудованную территорию и помещение для хранения и проведения контрольных испытаний продукции после произведенного ремонта;</w:t>
      </w:r>
    </w:p>
    <w:p w:rsidR="00000000" w:rsidRDefault="00C61680">
      <w:pPr>
        <w:ind w:firstLine="400"/>
        <w:jc w:val="both"/>
      </w:pPr>
      <w:r>
        <w:rPr>
          <w:rStyle w:val="s0"/>
        </w:rPr>
        <w:t>служебное помещение для размещения работающего персонала:</w:t>
      </w:r>
    </w:p>
    <w:p w:rsidR="00000000" w:rsidRDefault="00C61680">
      <w:pPr>
        <w:ind w:firstLine="400"/>
        <w:jc w:val="both"/>
      </w:pPr>
      <w:r>
        <w:rPr>
          <w:rStyle w:val="s0"/>
        </w:rPr>
        <w:t>кадастровый номер недвижимого имущества ______________________</w:t>
      </w:r>
      <w:r>
        <w:rPr>
          <w:rStyle w:val="s0"/>
        </w:rPr>
        <w:t>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договора и дата подписания договора, в случае если на ином законном основании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организации, с которой закл</w:t>
      </w:r>
      <w:r>
        <w:rPr>
          <w:rStyle w:val="s0"/>
        </w:rPr>
        <w:t>ючен договор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оборудования, стенда, подъемного механизма, ограждения, изоляции, о расстоянии от жилых и производственных объектов, в метрах</w:t>
      </w:r>
      <w:r>
        <w:rPr>
          <w:rStyle w:val="s0"/>
        </w:rPr>
        <w:t xml:space="preserve"> 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5) разрешения Комитета национальной безопасности Республики Казахстан или его территориальных органов на работу с использованием сведений, составляющих государственные секреты по заявленном</w:t>
      </w:r>
      <w:r>
        <w:rPr>
          <w:rStyle w:val="s0"/>
        </w:rPr>
        <w:t>у виду деятельности: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разрешения__________________________________________________________________;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кем выдано 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6) средств измерений, соответствующих ус</w:t>
      </w:r>
      <w:r>
        <w:rPr>
          <w:rStyle w:val="s0"/>
        </w:rPr>
        <w:t>ловиям эксплуатации и установленным к ним требованиям законодательства об обеспечении единства измерений: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средств измерений__________________________________________________________;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сертификата о поверке средства измерени</w:t>
      </w:r>
      <w:r>
        <w:rPr>
          <w:rStyle w:val="s0"/>
        </w:rPr>
        <w:t>я 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7) журнала по учету и хранению материалов, полуфабрикатов (заготовок), комплектующих деталей, изделий:</w:t>
      </w:r>
    </w:p>
    <w:p w:rsidR="00000000" w:rsidRDefault="00C61680">
      <w:pPr>
        <w:ind w:firstLine="400"/>
        <w:jc w:val="both"/>
      </w:pPr>
      <w:r>
        <w:rPr>
          <w:rStyle w:val="s0"/>
        </w:rPr>
        <w:t xml:space="preserve">информация о наличии журнала по учету и хранению материалов, полуфабрикатов (заготовок), комплектующих </w:t>
      </w:r>
      <w:r>
        <w:rPr>
          <w:rStyle w:val="s0"/>
        </w:rPr>
        <w:t>деталей, изделий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8) утвержденной руководителем организации инструкции по безопасному проведению ремонтных работ: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утвержденной руководителе</w:t>
      </w:r>
      <w:r>
        <w:rPr>
          <w:rStyle w:val="s0"/>
        </w:rPr>
        <w:t>м организации инструкции по безопасному проведению ремонтных работ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9) договора на охрану с использованием огнестрельного оружия между владельцем производственн</w:t>
      </w:r>
      <w:r>
        <w:rPr>
          <w:rStyle w:val="s0"/>
        </w:rPr>
        <w:t>о-технической базы с субъектом охранной деятельности: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об использовании огнестрельного оружия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подписания договора на охрану производстве</w:t>
      </w:r>
      <w:r>
        <w:rPr>
          <w:rStyle w:val="s0"/>
        </w:rPr>
        <w:t>нно-технической базы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субъекта охранной деятельности, с которой заключен договор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3. Для подвида деятельности по приобретению и реализации боеприпасов, вооружения и военной техники, запасных частей, комплектующих изделий и приборов к ним, сп</w:t>
      </w:r>
      <w:r>
        <w:rPr>
          <w:rStyle w:val="s0"/>
        </w:rPr>
        <w:t>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 наличие:</w:t>
      </w:r>
    </w:p>
    <w:p w:rsidR="00000000" w:rsidRDefault="00C61680">
      <w:pPr>
        <w:ind w:firstLine="400"/>
        <w:jc w:val="both"/>
      </w:pPr>
      <w:r>
        <w:rPr>
          <w:rStyle w:val="s0"/>
        </w:rPr>
        <w:t>1) у руководителя или заместителя руководителя юридического лица, в том числе руководителя или заместителя руководителя его филиала, а также физического лица, осуществляющего лицензируемый вид деятельности, высшего технического образования:</w:t>
      </w:r>
    </w:p>
    <w:p w:rsidR="00000000" w:rsidRDefault="00C61680">
      <w:pPr>
        <w:ind w:firstLine="400"/>
        <w:jc w:val="both"/>
      </w:pPr>
      <w:r>
        <w:rPr>
          <w:rStyle w:val="s0"/>
        </w:rPr>
        <w:t>фамилия, имя, о</w:t>
      </w:r>
      <w:r>
        <w:rPr>
          <w:rStyle w:val="s0"/>
        </w:rPr>
        <w:t>тчество 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приказа о назначении _________________________________________</w:t>
      </w:r>
      <w:r>
        <w:rPr>
          <w:rStyle w:val="s0"/>
        </w:rPr>
        <w:t>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специальность по образованию 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</w:t>
      </w:r>
      <w:r>
        <w:rPr>
          <w:rStyle w:val="s0"/>
        </w:rPr>
        <w:t>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2) квалифицированных специалистов, имеющих соответствующее техническое образ</w:t>
      </w:r>
      <w:r>
        <w:rPr>
          <w:rStyle w:val="s0"/>
        </w:rPr>
        <w:t>ование, стаж работы не менее одного года по специальности: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фамилия, имя, отчество 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должность 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</w:t>
      </w:r>
      <w:r>
        <w:rPr>
          <w:rStyle w:val="s0"/>
        </w:rPr>
        <w:t>омер и дата подписания приказа о назначении 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стаж работы по специальности 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специальность по образованию ______________________________</w:t>
      </w:r>
      <w:r>
        <w:rPr>
          <w:rStyle w:val="s0"/>
        </w:rPr>
        <w:t>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диплома о высшем техническом образовании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высшего учебного заведения, выдавшего диплом</w:t>
      </w:r>
    </w:p>
    <w:p w:rsidR="00000000" w:rsidRDefault="00C61680">
      <w:pPr>
        <w:ind w:firstLine="400"/>
        <w:jc w:val="both"/>
      </w:pPr>
      <w:r>
        <w:rPr>
          <w:rStyle w:val="s0"/>
        </w:rPr>
        <w:t>_</w:t>
      </w:r>
      <w:r>
        <w:rPr>
          <w:rStyle w:val="s0"/>
        </w:rPr>
        <w:t>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3) специально оборудованного склада на праве собственности для хранения боеприпасов, вооружения и военной техники, запасных частей, комплектующих изделий и приб</w:t>
      </w:r>
      <w:r>
        <w:rPr>
          <w:rStyle w:val="s0"/>
        </w:rPr>
        <w:t>оров к ним, специальных материалов, оборудования, огороженного, изолированного, расположенного на предусмотренном действующими нормативами безопасном расстоянии от жилых и производственных объектов, отвечающего требованиям промышленной, пожарной санитарно-</w:t>
      </w:r>
      <w:r>
        <w:rPr>
          <w:rStyle w:val="s0"/>
        </w:rPr>
        <w:t>эпидемиологической безопасности: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кадастровый номер недвижимого имущества 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ограждения, изоляции, расстоянии от жилых и производственных объектов, в метрах __________________________</w:t>
      </w:r>
      <w:r>
        <w:rPr>
          <w:rStyle w:val="s0"/>
        </w:rPr>
        <w:t>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4) разрешения Комитета национальной безопасности Республики Казахстан или его территориальных органов на работу с использованием сведений, составляющих государственные секреты по заяв</w:t>
      </w:r>
      <w:r>
        <w:rPr>
          <w:rStyle w:val="s0"/>
        </w:rPr>
        <w:t>ленному виду деятельности: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выдачи разрешения_________________________________________________________________;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кем выдано 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5) журнала по учету и хранению боепр</w:t>
      </w:r>
      <w:r>
        <w:rPr>
          <w:rStyle w:val="s0"/>
        </w:rPr>
        <w:t xml:space="preserve">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</w:t>
      </w:r>
      <w:r>
        <w:rPr>
          <w:rStyle w:val="s0"/>
        </w:rPr>
        <w:t>обслуживание: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 наличии журнала по учету и хранению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</w:t>
      </w:r>
      <w:r>
        <w:rPr>
          <w:rStyle w:val="s0"/>
        </w:rPr>
        <w:t>одернизацию, установку, использование, хранение, ремонт и сервисное обслуживание 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6) договора на охрану с использованием огнестрельного оружия между владельцем специально оборудованного склада с субъектом охранной деятел</w:t>
      </w:r>
      <w:r>
        <w:rPr>
          <w:rStyle w:val="s0"/>
        </w:rPr>
        <w:t>ьности:</w:t>
      </w:r>
    </w:p>
    <w:p w:rsidR="00000000" w:rsidRDefault="00C61680">
      <w:pPr>
        <w:ind w:firstLine="400"/>
        <w:jc w:val="both"/>
      </w:pPr>
      <w:r>
        <w:rPr>
          <w:rStyle w:val="s0"/>
        </w:rPr>
        <w:t>информация об использовании огнестрельного оружия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номер и дата подписания договора на охрану специально оборудованного склада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_______________________________________________________________________________________________;</w:t>
      </w:r>
    </w:p>
    <w:p w:rsidR="00000000" w:rsidRDefault="00C61680">
      <w:pPr>
        <w:ind w:firstLine="400"/>
        <w:jc w:val="both"/>
      </w:pPr>
      <w:r>
        <w:rPr>
          <w:rStyle w:val="s0"/>
        </w:rPr>
        <w:t>наименование субъекта охранной деятельности, с которой заключен договор</w:t>
      </w:r>
    </w:p>
    <w:p w:rsidR="00000000" w:rsidRDefault="00C61680">
      <w:pPr>
        <w:ind w:firstLine="400"/>
        <w:jc w:val="both"/>
      </w:pPr>
      <w:r>
        <w:rPr>
          <w:rStyle w:val="s0"/>
        </w:rPr>
        <w:t>_______________________________________________________________________________________</w:t>
      </w:r>
      <w:r>
        <w:rPr>
          <w:rStyle w:val="s0"/>
        </w:rPr>
        <w:t>________.</w:t>
      </w:r>
    </w:p>
    <w:p w:rsidR="00000000" w:rsidRDefault="00C616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680" w:rsidRDefault="00C61680" w:rsidP="00C61680">
      <w:r>
        <w:separator/>
      </w:r>
    </w:p>
  </w:endnote>
  <w:endnote w:type="continuationSeparator" w:id="0">
    <w:p w:rsidR="00C61680" w:rsidRDefault="00C61680" w:rsidP="00C61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80" w:rsidRDefault="00C616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80" w:rsidRDefault="00C616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80" w:rsidRDefault="00C616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680" w:rsidRDefault="00C61680" w:rsidP="00C61680">
      <w:r>
        <w:separator/>
      </w:r>
    </w:p>
  </w:footnote>
  <w:footnote w:type="continuationSeparator" w:id="0">
    <w:p w:rsidR="00C61680" w:rsidRDefault="00C61680" w:rsidP="00C616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80" w:rsidRDefault="00C616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80" w:rsidRDefault="00C61680" w:rsidP="00C616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680" w:rsidRDefault="00C61680" w:rsidP="00C616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мая 2013 года № 531 «О некоторых вопросах лицензирования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обслуживание» (с изменениями от 25.12.2015 г.) (утратило силу)</w:t>
    </w:r>
  </w:p>
  <w:p w:rsidR="00C61680" w:rsidRPr="00C61680" w:rsidRDefault="00C61680" w:rsidP="00C616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80" w:rsidRDefault="00C616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680"/>
    <w:rsid w:val="00C61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16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6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6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6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16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6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6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6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85857" TargetMode="External"/><Relationship Id="rId13" Type="http://schemas.openxmlformats.org/officeDocument/2006/relationships/hyperlink" Target="http://online.zakon.kz/Document/?doc_id=312032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51384" TargetMode="External"/><Relationship Id="rId12" Type="http://schemas.openxmlformats.org/officeDocument/2006/relationships/hyperlink" Target="http://online.zakon.kz/Document/?doc_id=3015904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257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33091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7221" TargetMode="External"/><Relationship Id="rId14" Type="http://schemas.openxmlformats.org/officeDocument/2006/relationships/hyperlink" Target="http://online.zakon.kz/Document/?doc_id=3145138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3368</Words>
  <Characters>32654</Characters>
  <Application>Microsoft Office Word</Application>
  <DocSecurity>0</DocSecurity>
  <Lines>272</Lines>
  <Paragraphs>71</Paragraphs>
  <ScaleCrop>false</ScaleCrop>
  <Company/>
  <LinksUpToDate>false</LinksUpToDate>
  <CharactersWithSpaces>35951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2025-02-08T05:41:00Z</dcterms:created>
  <dcterms:modified xsi:type="dcterms:W3CDTF">2025-02-08T05:41:00Z</dcterms:modified>
</cp:coreProperties>
</file>