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683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25 января 2013 года № 37 «О ликвидации республиканского государственного автотранспортного предприятия на праве хозяйственного ведения «Автоколонна 3041» Министерства сельского хозяйства Республики Казахс</w:t>
      </w:r>
      <w:r>
        <w:rPr>
          <w:rStyle w:val="s0"/>
          <w:b/>
          <w:bCs/>
        </w:rPr>
        <w:t>тан» (с изменениями от 28.08.2015 г.)</w:t>
      </w:r>
    </w:p>
    <w:p w:rsidR="00000000" w:rsidRDefault="00DF6839">
      <w:r>
        <w:t> </w:t>
      </w:r>
    </w:p>
    <w:p w:rsidR="00000000" w:rsidRDefault="00DF6839">
      <w:pPr>
        <w:ind w:firstLine="400"/>
        <w:jc w:val="both"/>
      </w:pPr>
      <w:r>
        <w:rPr>
          <w:rStyle w:val="s0"/>
        </w:rPr>
        <w:t>Опубликовано: САПП Республики Казахстан, 2013 г., № 12, ст. 219</w:t>
      </w:r>
    </w:p>
    <w:p w:rsidR="00000000" w:rsidRDefault="00DF6839">
      <w:pPr>
        <w:ind w:firstLine="400"/>
        <w:jc w:val="both"/>
      </w:pPr>
      <w:r>
        <w:rPr>
          <w:rStyle w:val="s0"/>
        </w:rPr>
        <w:t> </w:t>
      </w:r>
    </w:p>
    <w:p w:rsidR="00000000" w:rsidRDefault="00DF6839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DF6839">
      <w:pPr>
        <w:ind w:firstLine="400"/>
        <w:jc w:val="both"/>
      </w:pPr>
      <w:r>
        <w:rPr>
          <w:rStyle w:val="s0"/>
        </w:rPr>
        <w:t> </w:t>
      </w:r>
    </w:p>
    <w:p w:rsidR="00000000" w:rsidRDefault="00DF6839">
      <w:pPr>
        <w:ind w:firstLine="400"/>
        <w:jc w:val="both"/>
      </w:pPr>
      <w:hyperlink r:id="rId7" w:anchor="sub_id=19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28.08.15 г. № 683.</w:t>
      </w:r>
    </w:p>
    <w:p w:rsidR="00000000" w:rsidRDefault="00DF6839">
      <w:pPr>
        <w:ind w:firstLine="400"/>
        <w:jc w:val="both"/>
      </w:pPr>
      <w:r>
        <w:rPr>
          <w:rStyle w:val="s0"/>
        </w:rPr>
        <w:t> </w:t>
      </w:r>
    </w:p>
    <w:p w:rsidR="00000000" w:rsidRDefault="00DF683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F6839">
      <w:r>
        <w:rPr>
          <w:rStyle w:val="s0"/>
        </w:rPr>
        <w:t> </w:t>
      </w:r>
    </w:p>
    <w:p w:rsidR="00000000" w:rsidRDefault="00DF6839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DF6839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6839" w:rsidRDefault="00DF6839" w:rsidP="00DF6839">
      <w:r>
        <w:separator/>
      </w:r>
    </w:p>
  </w:endnote>
  <w:endnote w:type="continuationSeparator" w:id="0">
    <w:p w:rsidR="00DF6839" w:rsidRDefault="00DF6839" w:rsidP="00DF68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839" w:rsidRDefault="00DF683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839" w:rsidRDefault="00DF683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839" w:rsidRDefault="00DF683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6839" w:rsidRDefault="00DF6839" w:rsidP="00DF6839">
      <w:r>
        <w:separator/>
      </w:r>
    </w:p>
  </w:footnote>
  <w:footnote w:type="continuationSeparator" w:id="0">
    <w:p w:rsidR="00DF6839" w:rsidRDefault="00DF6839" w:rsidP="00DF68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839" w:rsidRDefault="00DF683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839" w:rsidRDefault="00DF6839" w:rsidP="00DF68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6839" w:rsidRPr="00DF6839" w:rsidRDefault="00DF6839" w:rsidP="00DF68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25.01.2013 № 37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6839" w:rsidRDefault="00DF683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6839"/>
    <w:rsid w:val="00DF68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F68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68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68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683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F68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68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68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683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1785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66414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611</Characters>
  <Application>Microsoft Office Word</Application>
  <DocSecurity>0</DocSecurity>
  <Lines>5</Lines>
  <Paragraphs>1</Paragraphs>
  <ScaleCrop>false</ScaleCrop>
  <Company>SPecialiST RePack</Company>
  <LinksUpToDate>false</LinksUpToDate>
  <CharactersWithSpaces>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25.01.2013 № 37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2024-05-03T07:44:00Z</dcterms:created>
  <dcterms:modified xsi:type="dcterms:W3CDTF">2024-05-03T07:44:00Z</dcterms:modified>
</cp:coreProperties>
</file>