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220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Көлік және коммуникация министрлігінің кейбір мәселелері туралы» Қазақстан Республикасы Үкіметінің 2012 жылғы 29 желтоқсандағы № 1819 Қаулысы (2014.19.09. берілген өзгерістермен)</w:t>
      </w:r>
    </w:p>
    <w:p w:rsidR="00000000" w:rsidRDefault="003022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0220D">
      <w:pPr>
        <w:ind w:firstLine="400"/>
        <w:jc w:val="both"/>
      </w:pPr>
      <w:r>
        <w:rPr>
          <w:rStyle w:val="s00"/>
        </w:rPr>
        <w:t>Жариялануы: ҚР Президенті мен ҚР Үкіметінің Актілер жинағы, 2013 ж., № 10, 199-құжат</w:t>
      </w:r>
    </w:p>
    <w:p w:rsidR="00000000" w:rsidRDefault="0030220D">
      <w:pPr>
        <w:ind w:firstLine="400"/>
        <w:jc w:val="both"/>
      </w:pPr>
      <w:r>
        <w:rPr>
          <w:rStyle w:val="s00"/>
        </w:rPr>
        <w:t> </w:t>
      </w:r>
    </w:p>
    <w:p w:rsidR="00000000" w:rsidRDefault="0030220D">
      <w:pPr>
        <w:ind w:firstLine="400"/>
        <w:jc w:val="both"/>
      </w:pPr>
      <w:r>
        <w:t>Енгізілген өзгерістер:</w:t>
      </w:r>
    </w:p>
    <w:p w:rsidR="00000000" w:rsidRDefault="0030220D">
      <w:pPr>
        <w:ind w:firstLine="400"/>
        <w:jc w:val="both"/>
      </w:pPr>
      <w:r>
        <w:t> </w:t>
      </w:r>
    </w:p>
    <w:p w:rsidR="00000000" w:rsidRDefault="0030220D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7" w:anchor="sub_id=599" w:history="1">
        <w:r>
          <w:rPr>
            <w:rStyle w:val="a3"/>
          </w:rPr>
          <w:t>Қаулысымен</w:t>
        </w:r>
      </w:hyperlink>
    </w:p>
    <w:p w:rsidR="00000000" w:rsidRDefault="0030220D">
      <w:pPr>
        <w:ind w:firstLine="400"/>
        <w:jc w:val="both"/>
      </w:pPr>
      <w:r>
        <w:t> </w:t>
      </w:r>
    </w:p>
    <w:p w:rsidR="00000000" w:rsidRDefault="0030220D">
      <w:pPr>
        <w:ind w:firstLine="400"/>
        <w:jc w:val="both"/>
      </w:pPr>
      <w:r>
        <w:t>Бұрынғы редакцияла</w:t>
      </w:r>
      <w:r>
        <w:t>р:</w:t>
      </w:r>
    </w:p>
    <w:p w:rsidR="00000000" w:rsidRDefault="0030220D">
      <w:pPr>
        <w:ind w:firstLine="400"/>
        <w:jc w:val="both"/>
      </w:pPr>
      <w:r>
        <w:t> </w:t>
      </w:r>
    </w:p>
    <w:p w:rsidR="00000000" w:rsidRDefault="0030220D">
      <w:pPr>
        <w:ind w:firstLine="400"/>
        <w:jc w:val="both"/>
      </w:pPr>
      <w:r>
        <w:t xml:space="preserve">2014 ж. 19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3022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0220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220D" w:rsidRDefault="0030220D" w:rsidP="0030220D">
      <w:r>
        <w:separator/>
      </w:r>
    </w:p>
  </w:endnote>
  <w:endnote w:type="continuationSeparator" w:id="0">
    <w:p w:rsidR="0030220D" w:rsidRDefault="0030220D" w:rsidP="00302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20D" w:rsidRDefault="003022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20D" w:rsidRDefault="003022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20D" w:rsidRDefault="003022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220D" w:rsidRDefault="0030220D" w:rsidP="0030220D">
      <w:r>
        <w:separator/>
      </w:r>
    </w:p>
  </w:footnote>
  <w:footnote w:type="continuationSeparator" w:id="0">
    <w:p w:rsidR="0030220D" w:rsidRDefault="0030220D" w:rsidP="003022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20D" w:rsidRDefault="003022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20D" w:rsidRDefault="0030220D" w:rsidP="003022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220D" w:rsidRPr="0030220D" w:rsidRDefault="0030220D" w:rsidP="003022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2012.29.12 № 1819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20D" w:rsidRDefault="003022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220D"/>
    <w:rsid w:val="00302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22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22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22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22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22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22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22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22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85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532</Characters>
  <Application>Microsoft Office Word</Application>
  <DocSecurity>0</DocSecurity>
  <Lines>4</Lines>
  <Paragraphs>1</Paragraphs>
  <ScaleCrop>false</ScaleCrop>
  <Company>SPecialiST RePack</Company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2012.29.12 № 1819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2024-05-04T02:09:00Z</dcterms:created>
  <dcterms:modified xsi:type="dcterms:W3CDTF">2024-05-04T02:09:00Z</dcterms:modified>
</cp:coreProperties>
</file>