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9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мая 2013 года № 231-VII «О внесении изменений в некоторые законы Украины относительно назначения и индексации пенсии» (не введен в действие)</w:t>
      </w:r>
    </w:p>
    <w:p w:rsidR="00000000" w:rsidRDefault="003839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83958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Украины» от 07.06.2013 г. №</w:t>
      </w:r>
      <w:r>
        <w:rPr>
          <w:rStyle w:val="shorttext"/>
        </w:rPr>
        <w:t xml:space="preserve"> </w:t>
      </w:r>
      <w:r>
        <w:rPr>
          <w:rStyle w:val="hps"/>
        </w:rPr>
        <w:t>105</w:t>
      </w:r>
    </w:p>
    <w:p w:rsidR="00000000" w:rsidRDefault="0038395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958" w:rsidRDefault="00383958" w:rsidP="00383958">
      <w:r>
        <w:separator/>
      </w:r>
    </w:p>
  </w:endnote>
  <w:endnote w:type="continuationSeparator" w:id="0">
    <w:p w:rsidR="00383958" w:rsidRDefault="00383958" w:rsidP="00383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958" w:rsidRDefault="0038395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958" w:rsidRDefault="0038395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958" w:rsidRDefault="0038395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958" w:rsidRDefault="00383958" w:rsidP="00383958">
      <w:r>
        <w:separator/>
      </w:r>
    </w:p>
  </w:footnote>
  <w:footnote w:type="continuationSeparator" w:id="0">
    <w:p w:rsidR="00383958" w:rsidRDefault="00383958" w:rsidP="003839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958" w:rsidRDefault="0038395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958" w:rsidRDefault="00383958" w:rsidP="0038395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958" w:rsidRPr="00383958" w:rsidRDefault="00383958" w:rsidP="0038395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14.05.2013 № 231-VII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958" w:rsidRDefault="0038395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958"/>
    <w:rsid w:val="00383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3839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395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839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39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3839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395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839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39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184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14.05.2013 № 231-VII (©Paragraph 2023)</dc:title>
  <dc:subject/>
  <dc:creator>Сергей М</dc:creator>
  <cp:keywords/>
  <dc:description/>
  <cp:lastModifiedBy>Сергей М</cp:lastModifiedBy>
  <cp:revision>2</cp:revision>
  <dcterms:created xsi:type="dcterms:W3CDTF">2023-11-28T17:33:00Z</dcterms:created>
  <dcterms:modified xsi:type="dcterms:W3CDTF">2023-11-28T17:33:00Z</dcterms:modified>
</cp:coreProperties>
</file>