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C3E7F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Республикасының кейбір заңнамалық актілеріне жаңартылатын энергия көздерін пайдалануды қолдау мәселелері бойынша өзгерістер мен толықтырулар енгізу туралы» Қазақстан Республикасының 2013 жылғы 4 шілдедегі № 128-V Заңы</w:t>
      </w:r>
    </w:p>
    <w:p w:rsidR="00000000" w:rsidRDefault="008C3E7F">
      <w:r>
        <w:t> </w:t>
      </w:r>
    </w:p>
    <w:p w:rsidR="00000000" w:rsidRDefault="008C3E7F">
      <w:pPr>
        <w:ind w:firstLine="400"/>
        <w:jc w:val="both"/>
      </w:pPr>
      <w:r>
        <w:rPr>
          <w:rStyle w:val="s0"/>
        </w:rPr>
        <w:t>Жариялануы: «Егемен Қазақстан» 2013 жылғы 11 шілде № 168 (28107); Қазақстан Республикасының Парламентінің Жаршысы 2013 ж., тамыз, № 15 (2640), 79-құжат</w:t>
      </w:r>
    </w:p>
    <w:p w:rsidR="00000000" w:rsidRDefault="008C3E7F">
      <w:pPr>
        <w:ind w:firstLine="400"/>
        <w:jc w:val="both"/>
      </w:pPr>
      <w:r>
        <w:t> </w:t>
      </w:r>
    </w:p>
    <w:p w:rsidR="00000000" w:rsidRDefault="008C3E7F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C3E7F" w:rsidRDefault="008C3E7F" w:rsidP="008C3E7F">
      <w:r>
        <w:separator/>
      </w:r>
    </w:p>
  </w:endnote>
  <w:endnote w:type="continuationSeparator" w:id="0">
    <w:p w:rsidR="008C3E7F" w:rsidRDefault="008C3E7F" w:rsidP="008C3E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C3E7F" w:rsidRDefault="008C3E7F" w:rsidP="008C3E7F">
      <w:r>
        <w:separator/>
      </w:r>
    </w:p>
  </w:footnote>
  <w:footnote w:type="continuationSeparator" w:id="0">
    <w:p w:rsidR="008C3E7F" w:rsidRDefault="008C3E7F" w:rsidP="008C3E7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 w:rsidP="008C3E7F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C3E7F" w:rsidRPr="008C3E7F" w:rsidRDefault="008C3E7F" w:rsidP="008C3E7F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2013.04.07 № 128-V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E7F" w:rsidRDefault="008C3E7F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C3E7F"/>
    <w:rsid w:val="008C3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8C3E7F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8C3E7F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8C3E7F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8C3E7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8C3E7F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8C3E7F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8C3E7F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8C3E7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340</Characters>
  <Application>Microsoft Office Word</Application>
  <DocSecurity>0</DocSecurity>
  <Lines>2</Lines>
  <Paragraphs>1</Paragraphs>
  <ScaleCrop>false</ScaleCrop>
  <Company>SPecialiST RePack</Company>
  <LinksUpToDate>false</LinksUpToDate>
  <CharactersWithSpaces>386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2013.04.07 № 128-V ЗАҢЫ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2024-08-11T14:18:00Z</dcterms:created>
  <dcterms:modified xsi:type="dcterms:W3CDTF">2024-08-11T14:18:00Z</dcterms:modified>
</cp:coreProperties>
</file>