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74F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кейбiр заңнамалық актiлерiне жетім балалардың, ата-анасының қамқорлығынсыз қалған балалардың тұрғын үйге құқықтарын қамтамасыз ету мәселелерi бойынша өзгерiстер мен толықтырулар енгiзу туралы» Қазақстан Республикасының 2013 жылғы</w:t>
      </w:r>
      <w:r>
        <w:rPr>
          <w:rStyle w:val="s0"/>
          <w:b/>
          <w:bCs/>
        </w:rPr>
        <w:t xml:space="preserve"> 4 шілдедегі № 126-V Заңы</w:t>
      </w:r>
    </w:p>
    <w:p w:rsidR="00000000" w:rsidRDefault="00CC74F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C74F9">
      <w:pPr>
        <w:ind w:firstLine="400"/>
        <w:jc w:val="both"/>
      </w:pPr>
      <w:r>
        <w:rPr>
          <w:rStyle w:val="s0"/>
        </w:rPr>
        <w:t>Жариялануы: «Егемен Қазақстан» 2013 жылғы 11 шілде № 168 (28107); Қазақстан Республикасының Парламентінің Жаршысы 2013 ж., тамыз, № 15 (2640), 77-құжат</w:t>
      </w:r>
    </w:p>
    <w:p w:rsidR="00000000" w:rsidRDefault="00CC74F9">
      <w:pPr>
        <w:ind w:firstLine="400"/>
        <w:jc w:val="both"/>
      </w:pPr>
      <w:r>
        <w:rPr>
          <w:rStyle w:val="s0"/>
        </w:rPr>
        <w:t> </w:t>
      </w:r>
    </w:p>
    <w:p w:rsidR="00000000" w:rsidRDefault="00CC74F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74F9" w:rsidRDefault="00CC74F9" w:rsidP="00CC74F9">
      <w:r>
        <w:separator/>
      </w:r>
    </w:p>
  </w:endnote>
  <w:endnote w:type="continuationSeparator" w:id="0">
    <w:p w:rsidR="00CC74F9" w:rsidRDefault="00CC74F9" w:rsidP="00CC74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4F9" w:rsidRDefault="00CC74F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4F9" w:rsidRDefault="00CC74F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4F9" w:rsidRDefault="00CC74F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74F9" w:rsidRDefault="00CC74F9" w:rsidP="00CC74F9">
      <w:r>
        <w:separator/>
      </w:r>
    </w:p>
  </w:footnote>
  <w:footnote w:type="continuationSeparator" w:id="0">
    <w:p w:rsidR="00CC74F9" w:rsidRDefault="00CC74F9" w:rsidP="00CC74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4F9" w:rsidRDefault="00CC74F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4F9" w:rsidRDefault="00CC74F9" w:rsidP="00CC74F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74F9" w:rsidRPr="00CC74F9" w:rsidRDefault="00CC74F9" w:rsidP="00CC74F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2013.04.07 № 126-V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4F9" w:rsidRDefault="00CC74F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74F9"/>
    <w:rsid w:val="00CC7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C74F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C74F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C74F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C74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C74F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C74F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C74F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C74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387</Characters>
  <Application>Microsoft Office Word</Application>
  <DocSecurity>0</DocSecurity>
  <Lines>3</Lines>
  <Paragraphs>1</Paragraphs>
  <ScaleCrop>false</ScaleCrop>
  <Company/>
  <LinksUpToDate>false</LinksUpToDate>
  <CharactersWithSpaces>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2013.04.07 № 126-V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2023-11-28T03:32:00Z</dcterms:created>
  <dcterms:modified xsi:type="dcterms:W3CDTF">2023-11-28T03:32:00Z</dcterms:modified>
</cp:coreProperties>
</file>