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6C5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әлеуметтік сақтандыру қорынан төленетін әлеуметтік төлемдердің мөлшерін есептеу, қайта есептеу (айқындау) және арттыру ережесін бекіту туралы» Қазақстан Республикасы Үкіметінің 2007 жылғы 28 желтоқсандағы № 1307 қаулысына өзгерістер енгізу тур</w:t>
      </w:r>
      <w:r>
        <w:rPr>
          <w:rStyle w:val="s0"/>
          <w:b/>
          <w:bCs/>
        </w:rPr>
        <w:t>алы» Қазақстан Республикасы Үкіметінің 2013 жылғы 30 мамырдағы № 562 Қаулысы (күші жойылды)</w:t>
      </w:r>
    </w:p>
    <w:p w:rsidR="00000000" w:rsidRDefault="001A6C5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A6C5D">
      <w:pPr>
        <w:ind w:firstLine="400"/>
        <w:jc w:val="both"/>
      </w:pPr>
      <w:r>
        <w:rPr>
          <w:rStyle w:val="s0"/>
        </w:rPr>
        <w:t>Жариялануы: «Егемен Қазақстан» 2013 жылғы 13 шілде № 170 (28109);</w:t>
      </w:r>
      <w:r>
        <w:rPr>
          <w:rStyle w:val="s00"/>
        </w:rPr>
        <w:t xml:space="preserve"> ҚР Президенті мен ҚР Үкіметінің Актілер жинағы, 2013 ж., № 35, 528-құжат</w:t>
      </w:r>
    </w:p>
    <w:p w:rsidR="00000000" w:rsidRDefault="001A6C5D">
      <w:pPr>
        <w:ind w:firstLine="400"/>
        <w:jc w:val="both"/>
      </w:pPr>
      <w:r>
        <w:t> </w:t>
      </w:r>
    </w:p>
    <w:p w:rsidR="00000000" w:rsidRDefault="001A6C5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7 тамыздағы № 617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A6C5D">
      <w:pPr>
        <w:ind w:firstLine="400"/>
        <w:jc w:val="both"/>
      </w:pPr>
      <w:r>
        <w:t> </w:t>
      </w:r>
    </w:p>
    <w:p w:rsidR="00000000" w:rsidRDefault="001A6C5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C5D" w:rsidRDefault="001A6C5D" w:rsidP="001A6C5D">
      <w:r>
        <w:separator/>
      </w:r>
    </w:p>
  </w:endnote>
  <w:endnote w:type="continuationSeparator" w:id="0">
    <w:p w:rsidR="001A6C5D" w:rsidRDefault="001A6C5D" w:rsidP="001A6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5D" w:rsidRDefault="001A6C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5D" w:rsidRDefault="001A6C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5D" w:rsidRDefault="001A6C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C5D" w:rsidRDefault="001A6C5D" w:rsidP="001A6C5D">
      <w:r>
        <w:separator/>
      </w:r>
    </w:p>
  </w:footnote>
  <w:footnote w:type="continuationSeparator" w:id="0">
    <w:p w:rsidR="001A6C5D" w:rsidRDefault="001A6C5D" w:rsidP="001A6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5D" w:rsidRDefault="001A6C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5D" w:rsidRDefault="001A6C5D" w:rsidP="001A6C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6C5D" w:rsidRPr="001A6C5D" w:rsidRDefault="001A6C5D" w:rsidP="001A6C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2013.30.05 № 562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5D" w:rsidRDefault="001A6C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6C5D"/>
    <w:rsid w:val="001A6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6C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6C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6C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6C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6C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6C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6C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6C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48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572</Characters>
  <Application>Microsoft Office Word</Application>
  <DocSecurity>0</DocSecurity>
  <Lines>4</Lines>
  <Paragraphs>1</Paragraphs>
  <ScaleCrop>false</ScaleCrop>
  <Company>SPecialiST RePack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2013.30.05 № 562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2024-05-02T12:00:00Z</dcterms:created>
  <dcterms:modified xsi:type="dcterms:W3CDTF">2024-05-02T12:00:00Z</dcterms:modified>
</cp:coreProperties>
</file>