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099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февраля 2013 года № 79 «О реорганизации дочернего государственного предприятия «Казахавтодор-Кокшетау» Республиканского государственного предприятия на праве хозяйственного ведения «Казахавтодор» Комите</w:t>
      </w:r>
      <w:r>
        <w:rPr>
          <w:rStyle w:val="s0"/>
          <w:b/>
          <w:bCs/>
        </w:rPr>
        <w:t>та автомобильных дорог Министерства транспорта и коммуникаций Республики Казахстан» (с изменениями по состоянию на 28.08.2015 г.)</w:t>
      </w:r>
    </w:p>
    <w:p w:rsidR="00000000" w:rsidRDefault="007D099B">
      <w:r>
        <w:t> </w:t>
      </w:r>
    </w:p>
    <w:p w:rsidR="00000000" w:rsidRDefault="007D099B">
      <w:pPr>
        <w:ind w:firstLine="400"/>
        <w:jc w:val="both"/>
      </w:pPr>
      <w:r>
        <w:rPr>
          <w:rStyle w:val="s0"/>
        </w:rPr>
        <w:t>Опубликовано: САПП Республики Казахстан, 2013 г., № 14, ст. 248</w:t>
      </w:r>
    </w:p>
    <w:p w:rsidR="00000000" w:rsidRDefault="007D099B">
      <w:pPr>
        <w:ind w:firstLine="400"/>
        <w:jc w:val="both"/>
      </w:pPr>
      <w:r>
        <w:rPr>
          <w:rStyle w:val="s0"/>
        </w:rPr>
        <w:t> </w:t>
      </w:r>
    </w:p>
    <w:p w:rsidR="00000000" w:rsidRDefault="007D099B">
      <w:pPr>
        <w:ind w:firstLine="400"/>
        <w:jc w:val="both"/>
      </w:pPr>
      <w:r>
        <w:t>Внесены изменения:</w:t>
      </w:r>
    </w:p>
    <w:p w:rsidR="00000000" w:rsidRDefault="007D099B">
      <w:pPr>
        <w:ind w:firstLine="400"/>
        <w:jc w:val="both"/>
      </w:pPr>
      <w:r>
        <w:t> </w:t>
      </w:r>
    </w:p>
    <w:p w:rsidR="00000000" w:rsidRDefault="007D099B">
      <w:pPr>
        <w:ind w:firstLine="400"/>
        <w:jc w:val="both"/>
      </w:pPr>
      <w:hyperlink r:id="rId7" w:anchor="sub_id=5101" w:history="1">
        <w:r>
          <w:rPr>
            <w:rStyle w:val="a3"/>
          </w:rPr>
          <w:t>постановлением</w:t>
        </w:r>
      </w:hyperlink>
      <w:r>
        <w:t xml:space="preserve"> Правительства РК от 19.09.14 г. № 995;</w:t>
      </w:r>
    </w:p>
    <w:p w:rsidR="00000000" w:rsidRDefault="007D099B">
      <w:pPr>
        <w:ind w:firstLine="400"/>
        <w:jc w:val="both"/>
      </w:pPr>
      <w:hyperlink r:id="rId8" w:anchor="sub_id=19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</w:t>
      </w:r>
      <w:r>
        <w:rPr>
          <w:rStyle w:val="s0"/>
        </w:rPr>
        <w:t>.08.15 г. № 683.</w:t>
      </w:r>
    </w:p>
    <w:p w:rsidR="00000000" w:rsidRDefault="007D099B">
      <w:pPr>
        <w:ind w:firstLine="400"/>
        <w:jc w:val="both"/>
      </w:pPr>
      <w:r>
        <w:t> </w:t>
      </w:r>
    </w:p>
    <w:p w:rsidR="00000000" w:rsidRDefault="007D099B">
      <w:pPr>
        <w:ind w:firstLine="400"/>
        <w:jc w:val="both"/>
      </w:pPr>
      <w:r>
        <w:t>Предыдущие редакции:</w:t>
      </w:r>
    </w:p>
    <w:p w:rsidR="00000000" w:rsidRDefault="007D099B">
      <w:pPr>
        <w:ind w:firstLine="400"/>
        <w:jc w:val="both"/>
      </w:pPr>
      <w:r>
        <w:t> </w:t>
      </w:r>
    </w:p>
    <w:p w:rsidR="00000000" w:rsidRDefault="007D099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19.09.14 г.</w:t>
      </w:r>
    </w:p>
    <w:p w:rsidR="00000000" w:rsidRDefault="007D099B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</w:t>
      </w:r>
      <w:r>
        <w:t xml:space="preserve"> до внесения изменений от 28.08.15 г.</w:t>
      </w:r>
    </w:p>
    <w:p w:rsidR="00000000" w:rsidRDefault="007D099B">
      <w:pPr>
        <w:ind w:firstLine="400"/>
        <w:jc w:val="both"/>
      </w:pPr>
      <w:r>
        <w:t> </w:t>
      </w:r>
    </w:p>
    <w:p w:rsidR="00000000" w:rsidRDefault="007D099B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099B" w:rsidRDefault="007D099B" w:rsidP="007D099B">
      <w:r>
        <w:separator/>
      </w:r>
    </w:p>
  </w:endnote>
  <w:endnote w:type="continuationSeparator" w:id="0">
    <w:p w:rsidR="007D099B" w:rsidRDefault="007D099B" w:rsidP="007D09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99B" w:rsidRDefault="007D09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99B" w:rsidRDefault="007D09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99B" w:rsidRDefault="007D09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099B" w:rsidRDefault="007D099B" w:rsidP="007D099B">
      <w:r>
        <w:separator/>
      </w:r>
    </w:p>
  </w:footnote>
  <w:footnote w:type="continuationSeparator" w:id="0">
    <w:p w:rsidR="007D099B" w:rsidRDefault="007D099B" w:rsidP="007D09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99B" w:rsidRDefault="007D09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99B" w:rsidRDefault="007D099B" w:rsidP="007D09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099B" w:rsidRPr="007D099B" w:rsidRDefault="007D099B" w:rsidP="007D09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01.02.2013 № 79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99B" w:rsidRDefault="007D09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099B"/>
    <w:rsid w:val="007D0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09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09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09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09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09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09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09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09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641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379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3171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845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942</Characters>
  <Application>Microsoft Office Word</Application>
  <DocSecurity>0</DocSecurity>
  <Lines>7</Lines>
  <Paragraphs>2</Paragraphs>
  <ScaleCrop>false</ScaleCrop>
  <Company/>
  <LinksUpToDate>false</LinksUpToDate>
  <CharactersWithSpaces>1027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2025-01-19T12:52:00Z</dcterms:created>
  <dcterms:modified xsi:type="dcterms:W3CDTF">2025-01-19T12:52:00Z</dcterms:modified>
</cp:coreProperties>
</file>