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398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Кљлік жѕне коммуникация министрлігі Азаматтыќ авиация комитетініњ кейбір республикалыќ мемлекеттік кѕсіпорындарын ќайта ђйымдастыру туралы» Ќазаќстан Республикасы Џкіметініњ 2013 жылѓы 23 шілдедегі № 736 Ќаулысы (2015.28.08. берілге</w:t>
      </w:r>
      <w:r>
        <w:rPr>
          <w:rStyle w:val="s0"/>
          <w:b/>
          <w:bCs/>
        </w:rPr>
        <w:t>н љзгерістермен)</w:t>
      </w:r>
    </w:p>
    <w:p w:rsidR="00000000" w:rsidRDefault="00293982">
      <w:pPr>
        <w:ind w:firstLine="400"/>
        <w:jc w:val="both"/>
      </w:pPr>
      <w:r>
        <w:rPr>
          <w:rStyle w:val="s0"/>
          <w:b/>
          <w:bCs/>
        </w:rPr>
        <w:t xml:space="preserve">  </w:t>
      </w:r>
    </w:p>
    <w:p w:rsidR="00000000" w:rsidRDefault="00293982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2013 ж., № 42 624-құжат</w:t>
      </w:r>
    </w:p>
    <w:p w:rsidR="00000000" w:rsidRDefault="00293982">
      <w:pPr>
        <w:ind w:firstLine="400"/>
        <w:jc w:val="both"/>
      </w:pPr>
      <w:r>
        <w:rPr>
          <w:rStyle w:val="s0"/>
        </w:rPr>
        <w:t> </w:t>
      </w:r>
    </w:p>
    <w:p w:rsidR="00000000" w:rsidRDefault="00293982">
      <w:pPr>
        <w:ind w:firstLine="400"/>
        <w:jc w:val="both"/>
      </w:pPr>
      <w:r>
        <w:t>Енгізілген өзгерістер:</w:t>
      </w:r>
    </w:p>
    <w:p w:rsidR="00000000" w:rsidRDefault="00293982">
      <w:pPr>
        <w:ind w:firstLine="400"/>
        <w:jc w:val="both"/>
      </w:pPr>
      <w:r>
        <w:t> </w:t>
      </w:r>
    </w:p>
    <w:p w:rsidR="00000000" w:rsidRDefault="00293982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7" w:anchor="sub_id=5107" w:history="1">
        <w:r>
          <w:rPr>
            <w:rStyle w:val="a3"/>
          </w:rPr>
          <w:t>Қаулысымен</w:t>
        </w:r>
      </w:hyperlink>
    </w:p>
    <w:p w:rsidR="00000000" w:rsidRDefault="00293982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2014.31.12. № 1434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</w:t>
      </w:r>
      <w:r>
        <w:rPr>
          <w:rStyle w:val="s0"/>
        </w:rPr>
        <w:t>2015 ж. 1 қаңтардан бастап қолданысқа енгізілді</w:t>
      </w:r>
      <w:r>
        <w:rPr>
          <w:rStyle w:val="s00"/>
        </w:rPr>
        <w:t>)</w:t>
      </w:r>
    </w:p>
    <w:p w:rsidR="00000000" w:rsidRDefault="00293982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2015.16.07. № 537 </w:t>
      </w:r>
      <w:hyperlink r:id="rId9" w:anchor="sub_id=400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</w:t>
      </w:r>
    </w:p>
    <w:p w:rsidR="00000000" w:rsidRDefault="0029398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0" w:anchor="sub_id=21100" w:history="1">
        <w:r>
          <w:rPr>
            <w:rStyle w:val="a3"/>
          </w:rPr>
          <w:t>Қаулысымен</w:t>
        </w:r>
      </w:hyperlink>
    </w:p>
    <w:p w:rsidR="00000000" w:rsidRDefault="00293982">
      <w:pPr>
        <w:ind w:firstLine="400"/>
        <w:jc w:val="both"/>
      </w:pPr>
      <w:r>
        <w:t> </w:t>
      </w:r>
    </w:p>
    <w:p w:rsidR="00000000" w:rsidRDefault="00293982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293982">
      <w:pPr>
        <w:ind w:firstLine="400"/>
        <w:jc w:val="both"/>
      </w:pPr>
      <w:r>
        <w:rPr>
          <w:rStyle w:val="s00"/>
        </w:rPr>
        <w:t> </w:t>
      </w:r>
    </w:p>
    <w:p w:rsidR="00000000" w:rsidRDefault="00293982">
      <w:pPr>
        <w:ind w:firstLine="400"/>
        <w:jc w:val="both"/>
      </w:pPr>
      <w:r>
        <w:rPr>
          <w:rStyle w:val="s00"/>
        </w:rPr>
        <w:t xml:space="preserve">2014 ж. 19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293982">
      <w:pPr>
        <w:ind w:firstLine="400"/>
        <w:jc w:val="both"/>
      </w:pPr>
      <w:r>
        <w:rPr>
          <w:rStyle w:val="s00"/>
        </w:rPr>
        <w:t xml:space="preserve">2014 ж. 31 желтоқсанға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293982">
      <w:pPr>
        <w:ind w:firstLine="400"/>
        <w:jc w:val="both"/>
      </w:pPr>
      <w:r>
        <w:t xml:space="preserve">2015 ж. 16 шілдеге дейін қолданылған </w:t>
      </w:r>
      <w:hyperlink r:id="rId13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</w:p>
    <w:p w:rsidR="00000000" w:rsidRDefault="00293982">
      <w:pPr>
        <w:ind w:firstLine="400"/>
        <w:jc w:val="both"/>
      </w:pPr>
      <w:r>
        <w:t xml:space="preserve">2015 ж. 28 тамызға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293982">
      <w:pPr>
        <w:ind w:firstLine="400"/>
        <w:jc w:val="both"/>
      </w:pPr>
      <w:r>
        <w:t> </w:t>
      </w:r>
    </w:p>
    <w:p w:rsidR="00000000" w:rsidRDefault="0029398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3982" w:rsidRDefault="00293982" w:rsidP="00293982">
      <w:r>
        <w:separator/>
      </w:r>
    </w:p>
  </w:endnote>
  <w:endnote w:type="continuationSeparator" w:id="0">
    <w:p w:rsidR="00293982" w:rsidRDefault="00293982" w:rsidP="002939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982" w:rsidRDefault="002939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982" w:rsidRDefault="002939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982" w:rsidRDefault="002939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3982" w:rsidRDefault="00293982" w:rsidP="00293982">
      <w:r>
        <w:separator/>
      </w:r>
    </w:p>
  </w:footnote>
  <w:footnote w:type="continuationSeparator" w:id="0">
    <w:p w:rsidR="00293982" w:rsidRDefault="00293982" w:rsidP="002939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982" w:rsidRDefault="002939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982" w:rsidRDefault="00293982" w:rsidP="002939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3982" w:rsidRPr="00293982" w:rsidRDefault="00293982" w:rsidP="002939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2013.23.07 № 736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982" w:rsidRDefault="002939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3982"/>
    <w:rsid w:val="00293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39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39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39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39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39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39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39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39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1959" TargetMode="External"/><Relationship Id="rId13" Type="http://schemas.openxmlformats.org/officeDocument/2006/relationships/hyperlink" Target="http://online.zakon.kz/Document/?doc_id=3395691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hyperlink" Target="http://online.zakon.kz/Document/?doc_id=3165196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853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11127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48877" TargetMode="External"/><Relationship Id="rId14" Type="http://schemas.openxmlformats.org/officeDocument/2006/relationships/hyperlink" Target="http://online.zakon.kz/Document/?doc_id=3484657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1193</Characters>
  <Application>Microsoft Office Word</Application>
  <DocSecurity>0</DocSecurity>
  <Lines>9</Lines>
  <Paragraphs>2</Paragraphs>
  <ScaleCrop>false</ScaleCrop>
  <Company>SPecialiST RePack</Company>
  <LinksUpToDate>false</LinksUpToDate>
  <CharactersWithSpaces>1400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2013.23.07 № 736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2024-02-28T10:14:00Z</dcterms:created>
  <dcterms:modified xsi:type="dcterms:W3CDTF">2024-02-28T10:14:00Z</dcterms:modified>
</cp:coreProperties>
</file>