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23B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17 февраля 1999 года № 134 «Некоторые вопросы организаций, подведомственных Министерству внутренних дел Республики Казахстан» (с изменениями и дополнениями по состоянию на 12.10.2024 г.)</w:t>
      </w:r>
    </w:p>
    <w:p w:rsidR="00000000" w:rsidRDefault="000E23B2">
      <w:pPr>
        <w:pStyle w:val="p"/>
      </w:pPr>
      <w:r>
        <w:t> </w:t>
      </w:r>
    </w:p>
    <w:p w:rsidR="00000000" w:rsidRDefault="000E23B2">
      <w:pPr>
        <w:pStyle w:val="pj"/>
      </w:pPr>
      <w:r>
        <w:rPr>
          <w:rStyle w:val="s0"/>
        </w:rPr>
        <w:t>Внесены изменения:</w:t>
      </w:r>
    </w:p>
    <w:p w:rsidR="00000000" w:rsidRDefault="000E23B2">
      <w:pPr>
        <w:pStyle w:val="pj"/>
      </w:pPr>
      <w:r>
        <w:rPr>
          <w:rStyle w:val="s0"/>
        </w:rPr>
        <w:t> </w:t>
      </w:r>
    </w:p>
    <w:p w:rsidR="00000000" w:rsidRDefault="000E23B2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01.08.13 г. № 759;</w:t>
      </w:r>
    </w:p>
    <w:p w:rsidR="00000000" w:rsidRDefault="000E23B2">
      <w:pPr>
        <w:pStyle w:val="pj"/>
      </w:pPr>
      <w:hyperlink r:id="rId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05.08.13 г. № 796;</w:t>
      </w:r>
    </w:p>
    <w:p w:rsidR="00000000" w:rsidRDefault="000E23B2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27.12.23 г. № 1208 (</w:t>
      </w:r>
      <w:hyperlink r:id="rId10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2024 г</w:t>
      </w:r>
      <w:r>
        <w:rPr>
          <w:rStyle w:val="s0"/>
        </w:rPr>
        <w:t>.);</w:t>
      </w:r>
    </w:p>
    <w:p w:rsidR="00000000" w:rsidRDefault="000E23B2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27.09.24 г. № 790 (</w:t>
      </w:r>
      <w:hyperlink r:id="rId12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12 октября 2024 г.).</w:t>
      </w:r>
    </w:p>
    <w:p w:rsidR="00000000" w:rsidRDefault="000E23B2">
      <w:pPr>
        <w:pStyle w:val="pj"/>
      </w:pPr>
      <w:r>
        <w:rPr>
          <w:rStyle w:val="s0"/>
        </w:rPr>
        <w:t> </w:t>
      </w:r>
    </w:p>
    <w:p w:rsidR="00000000" w:rsidRDefault="000E23B2">
      <w:pPr>
        <w:pStyle w:val="pj"/>
      </w:pPr>
      <w:r>
        <w:rPr>
          <w:rStyle w:val="s0"/>
        </w:rPr>
        <w:t>Предыдущи</w:t>
      </w:r>
      <w:r>
        <w:rPr>
          <w:rStyle w:val="s0"/>
        </w:rPr>
        <w:t>е редакции:</w:t>
      </w:r>
    </w:p>
    <w:p w:rsidR="00000000" w:rsidRDefault="000E23B2">
      <w:pPr>
        <w:pStyle w:val="pj"/>
      </w:pPr>
      <w:r>
        <w:rPr>
          <w:rStyle w:val="s0"/>
        </w:rPr>
        <w:t> </w:t>
      </w:r>
    </w:p>
    <w:p w:rsidR="00000000" w:rsidRDefault="000E23B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01.08.13 г.</w:t>
      </w:r>
    </w:p>
    <w:p w:rsidR="00000000" w:rsidRDefault="000E23B2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</w:t>
      </w:r>
      <w:r>
        <w:rPr>
          <w:rStyle w:val="s0"/>
        </w:rPr>
        <w:t>.08.13 г.</w:t>
      </w:r>
    </w:p>
    <w:p w:rsidR="00000000" w:rsidRDefault="000E23B2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27.12.23 г.</w:t>
      </w:r>
    </w:p>
    <w:p w:rsidR="00000000" w:rsidRDefault="000E23B2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27.09.</w:t>
      </w:r>
      <w:r>
        <w:rPr>
          <w:rStyle w:val="s0"/>
        </w:rPr>
        <w:t>24 г.</w:t>
      </w:r>
    </w:p>
    <w:p w:rsidR="00000000" w:rsidRDefault="000E23B2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3B2" w:rsidRDefault="000E23B2" w:rsidP="000E23B2">
      <w:r>
        <w:separator/>
      </w:r>
    </w:p>
  </w:endnote>
  <w:endnote w:type="continuationSeparator" w:id="0">
    <w:p w:rsidR="000E23B2" w:rsidRDefault="000E23B2" w:rsidP="000E23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3B2" w:rsidRDefault="000E23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3B2" w:rsidRDefault="000E23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3B2" w:rsidRDefault="000E23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3B2" w:rsidRDefault="000E23B2" w:rsidP="000E23B2">
      <w:r>
        <w:separator/>
      </w:r>
    </w:p>
  </w:footnote>
  <w:footnote w:type="continuationSeparator" w:id="0">
    <w:p w:rsidR="000E23B2" w:rsidRDefault="000E23B2" w:rsidP="000E23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3B2" w:rsidRDefault="000E23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3B2" w:rsidRDefault="000E23B2" w:rsidP="000E23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23B2" w:rsidRPr="000E23B2" w:rsidRDefault="000E23B2" w:rsidP="000E23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17 февраля 1999 года № 134 «Некоторые вопросы организаций, подведомственных Министерству внутренних дел Республики Казахстан» (с изменениями и дополнениями по состоянию на 12.10.2024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3B2" w:rsidRDefault="000E23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23B2"/>
    <w:rsid w:val="000E2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23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23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23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23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23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23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23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23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hyperlink" Target="http://online.zakon.kz/Document/?doc_id=3142847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428466" TargetMode="External"/><Relationship Id="rId12" Type="http://schemas.openxmlformats.org/officeDocument/2006/relationships/hyperlink" Target="http://online.zakon.kz/Document/?doc_id=3756482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0705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6482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3190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877135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71357" TargetMode="External"/><Relationship Id="rId14" Type="http://schemas.openxmlformats.org/officeDocument/2006/relationships/hyperlink" Target="http://online.zakon.kz/Document/?doc_id=3143190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1416</Characters>
  <Application>Microsoft Office Word</Application>
  <DocSecurity>0</DocSecurity>
  <Lines>11</Lines>
  <Paragraphs>3</Paragraphs>
  <ScaleCrop>false</ScaleCrop>
  <Company/>
  <LinksUpToDate>false</LinksUpToDate>
  <CharactersWithSpaces>1526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2025-03-31T22:28:00Z</dcterms:created>
  <dcterms:modified xsi:type="dcterms:W3CDTF">2025-03-31T22:28:00Z</dcterms:modified>
</cp:coreProperties>
</file>