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AE7">
      <w:pPr>
        <w:pStyle w:val="pr"/>
      </w:pPr>
      <w:bookmarkStart w:id="0" w:name="_GoBack"/>
      <w:bookmarkEnd w:id="0"/>
      <w:r>
        <w:t>03.09.2013</w:t>
      </w:r>
    </w:p>
    <w:p w:rsidR="00000000" w:rsidRDefault="00441AE7">
      <w:pPr>
        <w:pStyle w:val="pc"/>
      </w:pPr>
      <w:r>
        <w:rPr>
          <w:rStyle w:val="s1"/>
        </w:rPr>
        <w:t>Зампредседателя Сената избран Аскар Бейсенбаев</w:t>
      </w:r>
    </w:p>
    <w:p w:rsidR="00000000" w:rsidRDefault="00441AE7">
      <w:pPr>
        <w:pStyle w:val="pj"/>
      </w:pPr>
      <w:r>
        <w:rPr>
          <w:rStyle w:val="s0"/>
        </w:rPr>
        <w:t> </w:t>
      </w:r>
    </w:p>
    <w:p w:rsidR="00000000" w:rsidRDefault="00441AE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514475" cy="1981200"/>
            <wp:effectExtent l="0" t="0" r="9525" b="0"/>
            <wp:wrapSquare wrapText="bothSides"/>
            <wp:docPr id="2" name="Рисунок 2" descr="http://192.168.0.105/api/DocumentObject/GetImageAsync?ImageId=406768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7685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Заместителем председателя Сената парламента РК избран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Аскар Бейсенбаев</w:t>
        </w:r>
      </w:hyperlink>
      <w:r>
        <w:rPr>
          <w:rStyle w:val="s0"/>
          <w:b/>
          <w:bCs/>
        </w:rPr>
        <w:t>.</w:t>
      </w:r>
      <w:r>
        <w:rPr>
          <w:rStyle w:val="s0"/>
        </w:rPr>
        <w:t xml:space="preserve"> </w:t>
      </w:r>
      <w:r>
        <w:rPr>
          <w:rStyle w:val="s0"/>
        </w:rPr>
        <w:t xml:space="preserve">Об этом в ходе пленарного заседания верхней палаты парламента РК сообщил председатель Сената Кайрат Мами, передает корреспондент </w:t>
      </w:r>
      <w:hyperlink r:id="rId9" w:tgtFrame="_blank" w:history="1">
        <w:r>
          <w:rPr>
            <w:rStyle w:val="a4"/>
          </w:rPr>
          <w:t>BNews.kz</w:t>
        </w:r>
      </w:hyperlink>
    </w:p>
    <w:p w:rsidR="00000000" w:rsidRDefault="00441AE7">
      <w:pPr>
        <w:pStyle w:val="pj"/>
      </w:pPr>
      <w:r>
        <w:rPr>
          <w:rStyle w:val="s0"/>
        </w:rPr>
        <w:t>«Все 47 депутатов проголосовали за кандидатуру Ас</w:t>
      </w:r>
      <w:r>
        <w:rPr>
          <w:rStyle w:val="s0"/>
        </w:rPr>
        <w:t>кара Бейсенбаева. Против и воздержавшихся нет», - сказал Кайрат Мами.</w:t>
      </w:r>
    </w:p>
    <w:p w:rsidR="00000000" w:rsidRDefault="00441AE7">
      <w:pPr>
        <w:pStyle w:val="pr"/>
      </w:pPr>
      <w:r>
        <w:rPr>
          <w:rStyle w:val="s0"/>
        </w:rPr>
        <w:t>Айгерим ТУКУШЕВА</w:t>
      </w:r>
    </w:p>
    <w:p w:rsidR="00000000" w:rsidRDefault="00441AE7">
      <w:pPr>
        <w:pStyle w:val="p"/>
      </w:pPr>
      <w:r>
        <w:t> </w:t>
      </w:r>
    </w:p>
    <w:p w:rsidR="00000000" w:rsidRDefault="00441AE7">
      <w:pPr>
        <w:pStyle w:val="p"/>
      </w:pPr>
      <w:r>
        <w:rPr>
          <w:sz w:val="20"/>
          <w:szCs w:val="20"/>
        </w:rPr>
        <w:t> </w:t>
      </w:r>
    </w:p>
    <w:p w:rsidR="00000000" w:rsidRDefault="00441AE7">
      <w:pPr>
        <w:pStyle w:val="p"/>
      </w:pPr>
      <w:r>
        <w:rPr>
          <w:sz w:val="20"/>
          <w:szCs w:val="20"/>
        </w:rPr>
        <w:t>Источник: ИА «BNews.kz» (</w:t>
      </w:r>
      <w:hyperlink r:id="rId10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AE7" w:rsidRDefault="00441AE7" w:rsidP="00441AE7">
      <w:r>
        <w:separator/>
      </w:r>
    </w:p>
  </w:endnote>
  <w:endnote w:type="continuationSeparator" w:id="0">
    <w:p w:rsidR="00441AE7" w:rsidRDefault="00441AE7" w:rsidP="00441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E7" w:rsidRDefault="00441A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E7" w:rsidRDefault="00441A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E7" w:rsidRDefault="00441A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AE7" w:rsidRDefault="00441AE7" w:rsidP="00441AE7">
      <w:r>
        <w:separator/>
      </w:r>
    </w:p>
  </w:footnote>
  <w:footnote w:type="continuationSeparator" w:id="0">
    <w:p w:rsidR="00441AE7" w:rsidRDefault="00441AE7" w:rsidP="00441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E7" w:rsidRDefault="00441A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E7" w:rsidRDefault="00441AE7" w:rsidP="00441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AE7" w:rsidRDefault="00441AE7" w:rsidP="00441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Зампредседателя Сената избран Аскар Бейсенбаев</w:t>
    </w:r>
  </w:p>
  <w:p w:rsidR="00441AE7" w:rsidRPr="00441AE7" w:rsidRDefault="00441AE7" w:rsidP="00441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E7" w:rsidRDefault="00441A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AE7"/>
    <w:rsid w:val="00441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1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A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A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1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A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A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389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768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bnews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news.kz/ru/news/post/156806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587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2025-07-02T15:42:00Z</dcterms:created>
  <dcterms:modified xsi:type="dcterms:W3CDTF">2025-07-02T15:42:00Z</dcterms:modified>
</cp:coreProperties>
</file>