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B352F">
      <w:pPr>
        <w:ind w:firstLine="400"/>
        <w:jc w:val="both"/>
      </w:pPr>
      <w:bookmarkStart w:id="0" w:name="_GoBack"/>
      <w:bookmarkEnd w:id="0"/>
      <w:r>
        <w:rPr>
          <w:rStyle w:val="s0"/>
          <w:b/>
          <w:bCs/>
        </w:rPr>
        <w:t>Қазақстан</w:t>
      </w:r>
      <w:r>
        <w:rPr>
          <w:rStyle w:val="s0"/>
          <w:b/>
          <w:bCs/>
        </w:rPr>
        <w:t xml:space="preserve"> Республикасы Ауыл шаруашылығы министрлігінің «Каменский» мемлекеттік мал тұқымын асылдандыру зауыты» республикалық мемлекеттік қазыналық кәсіпорнын қайта ұйымдастыру туралы Қазақстан Республикасы Үкіметінің 2006 жылғы 2 мамырдағы № 352 Қаулысы (2</w:t>
      </w:r>
      <w:r>
        <w:rPr>
          <w:rStyle w:val="s0"/>
          <w:b/>
          <w:bCs/>
        </w:rPr>
        <w:t>013.05.08. берілген өзгерістермен)</w:t>
      </w:r>
    </w:p>
    <w:p w:rsidR="00000000" w:rsidRDefault="002B352F">
      <w:r>
        <w:t> </w:t>
      </w:r>
    </w:p>
    <w:p w:rsidR="00000000" w:rsidRDefault="002B352F">
      <w:pPr>
        <w:ind w:firstLine="400"/>
        <w:jc w:val="both"/>
      </w:pPr>
      <w:r>
        <w:rPr>
          <w:rStyle w:val="s000"/>
        </w:rPr>
        <w:t xml:space="preserve">Енгізілген </w:t>
      </w:r>
      <w:r>
        <w:rPr>
          <w:rStyle w:val="s0"/>
        </w:rPr>
        <w:t>өзгерістер</w:t>
      </w:r>
      <w:r>
        <w:rPr>
          <w:rStyle w:val="s0"/>
        </w:rPr>
        <w:t>:</w:t>
      </w:r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p w:rsidR="00000000" w:rsidRDefault="002B352F">
      <w:pPr>
        <w:ind w:firstLine="400"/>
        <w:jc w:val="both"/>
      </w:pPr>
      <w:r>
        <w:rPr>
          <w:rStyle w:val="s0"/>
        </w:rPr>
        <w:t>ҚР</w:t>
      </w:r>
      <w:r>
        <w:rPr>
          <w:rStyle w:val="s0"/>
        </w:rPr>
        <w:t xml:space="preserve"> Үкіметінің 2013.05.08. № 796 </w:t>
      </w:r>
      <w:hyperlink r:id="rId7" w:history="1">
        <w:r>
          <w:rPr>
            <w:rStyle w:val="a3"/>
          </w:rPr>
          <w:t>Қаулысымен</w:t>
        </w:r>
      </w:hyperlink>
      <w:r>
        <w:rPr>
          <w:rStyle w:val="s0"/>
        </w:rPr>
        <w:t xml:space="preserve"> </w:t>
      </w:r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p w:rsidR="00000000" w:rsidRDefault="002B352F">
      <w:pPr>
        <w:ind w:firstLine="400"/>
        <w:jc w:val="both"/>
      </w:pPr>
      <w:r>
        <w:rPr>
          <w:rStyle w:val="s0"/>
        </w:rPr>
        <w:t>Бұрынғы редакциялар:</w:t>
      </w:r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p w:rsidR="00000000" w:rsidRDefault="002B352F">
      <w:pPr>
        <w:ind w:firstLine="400"/>
        <w:jc w:val="both"/>
      </w:pPr>
      <w:r>
        <w:rPr>
          <w:rStyle w:val="s0"/>
        </w:rPr>
        <w:t xml:space="preserve">2013 ж. 5 тамызға дейін қолданылған </w:t>
      </w:r>
      <w:hyperlink r:id="rId8" w:history="1">
        <w:r>
          <w:rPr>
            <w:rStyle w:val="a3"/>
          </w:rPr>
          <w:t>редакция</w:t>
        </w:r>
      </w:hyperlink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p w:rsidR="00000000" w:rsidRDefault="002B352F">
      <w:pPr>
        <w:ind w:firstLine="400"/>
        <w:jc w:val="both"/>
      </w:pPr>
      <w:r>
        <w:rPr>
          <w:rStyle w:val="s0"/>
        </w:rPr>
        <w:t> </w:t>
      </w:r>
    </w:p>
    <w:sectPr w:rsidR="00000000">
      <w:headerReference w:type="even" r:id="rId9"/>
      <w:headerReference w:type="default" r:id="rId10"/>
      <w:footerReference w:type="even" r:id="rId11"/>
      <w:footerReference w:type="default" r:id="rId12"/>
      <w:headerReference w:type="first" r:id="rId13"/>
      <w:footerReference w:type="first" r:id="rId14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B352F" w:rsidRDefault="002B352F" w:rsidP="002B352F">
      <w:r>
        <w:separator/>
      </w:r>
    </w:p>
  </w:endnote>
  <w:endnote w:type="continuationSeparator" w:id="0">
    <w:p w:rsidR="002B352F" w:rsidRDefault="002B352F" w:rsidP="002B352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B352F" w:rsidRDefault="002B352F" w:rsidP="002B352F">
      <w:r>
        <w:separator/>
      </w:r>
    </w:p>
  </w:footnote>
  <w:footnote w:type="continuationSeparator" w:id="0">
    <w:p w:rsidR="002B352F" w:rsidRDefault="002B352F" w:rsidP="002B352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 w:rsidP="002B3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B352F" w:rsidRPr="002B352F" w:rsidRDefault="002B352F" w:rsidP="002B352F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2006.02.05. № 352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B352F" w:rsidRDefault="002B352F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B352F"/>
    <w:rsid w:val="002B35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52F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19">
    <w:name w:val="s19"/>
    <w:basedOn w:val="a0"/>
    <w:rPr>
      <w:rFonts w:ascii="Times New Roman" w:hAnsi="Times New Roman" w:cs="Times New Roman" w:hint="default"/>
      <w:b w:val="0"/>
      <w:bCs w:val="0"/>
      <w:i w:val="0"/>
      <w:iCs w:val="0"/>
      <w:color w:val="0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customStyle="1" w:styleId="s000">
    <w:name w:val="s00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2B352F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B352F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B352F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B352F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454954" TargetMode="External"/><Relationship Id="rId13" Type="http://schemas.openxmlformats.org/officeDocument/2006/relationships/header" Target="header3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1449335" TargetMode="External"/><Relationship Id="rId12" Type="http://schemas.openxmlformats.org/officeDocument/2006/relationships/footer" Target="footer2.xml"/><Relationship Id="rId2" Type="http://schemas.microsoft.com/office/2007/relationships/stylesWithEffects" Target="stylesWithEffects.xml"/><Relationship Id="rId16" Type="http://schemas.openxmlformats.org/officeDocument/2006/relationships/theme" Target="theme/theme1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footer" Target="footer1.xml"/><Relationship Id="rId5" Type="http://schemas.openxmlformats.org/officeDocument/2006/relationships/footnotes" Target="footnotes.xml"/><Relationship Id="rId15" Type="http://schemas.openxmlformats.org/officeDocument/2006/relationships/fontTable" Target="fontTable.xml"/><Relationship Id="rId10" Type="http://schemas.openxmlformats.org/officeDocument/2006/relationships/header" Target="header2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48</Words>
  <Characters>520</Characters>
  <Application>Microsoft Office Word</Application>
  <DocSecurity>0</DocSecurity>
  <Lines>4</Lines>
  <Paragraphs>1</Paragraphs>
  <ScaleCrop>false</ScaleCrop>
  <Company>SPecialiST RePack</Company>
  <LinksUpToDate>false</LinksUpToDate>
  <CharactersWithSpaces>567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2006.02.05. № 352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2024-05-01T06:34:00Z</dcterms:created>
  <dcterms:modified xsi:type="dcterms:W3CDTF">2024-05-01T06:34:00Z</dcterms:modified>
</cp:coreProperties>
</file>