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1EE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19 августа 2013 года № 402 «О внесении изменений и дополнений в приказ Министра финансов Республики Казахстан от 20 декабря 2012 года № 562 «Об утверждении форм первичных учетных документов»</w:t>
      </w:r>
    </w:p>
    <w:p w:rsidR="00000000" w:rsidRDefault="00181EE5">
      <w:r>
        <w:t> </w:t>
      </w:r>
    </w:p>
    <w:p w:rsidR="00000000" w:rsidRDefault="00181EE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сентября 2013 года под № 8724</w:t>
      </w:r>
    </w:p>
    <w:p w:rsidR="00000000" w:rsidRDefault="00181EE5">
      <w:pPr>
        <w:ind w:firstLine="400"/>
        <w:jc w:val="both"/>
      </w:pPr>
      <w:r>
        <w:rPr>
          <w:rStyle w:val="s0"/>
        </w:rPr>
        <w:t> </w:t>
      </w:r>
    </w:p>
    <w:p w:rsidR="00000000" w:rsidRDefault="00181EE5">
      <w:pPr>
        <w:ind w:firstLine="400"/>
        <w:jc w:val="both"/>
      </w:pPr>
      <w:r>
        <w:rPr>
          <w:rStyle w:val="s0"/>
        </w:rPr>
        <w:t>Опубликован: «Казахстанская правда» от 26 октября 2013 г. № 302 (27576)</w:t>
      </w:r>
    </w:p>
    <w:p w:rsidR="00000000" w:rsidRDefault="00181EE5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1EE5" w:rsidRDefault="00181EE5" w:rsidP="00181EE5">
      <w:r>
        <w:separator/>
      </w:r>
    </w:p>
  </w:endnote>
  <w:endnote w:type="continuationSeparator" w:id="0">
    <w:p w:rsidR="00181EE5" w:rsidRDefault="00181EE5" w:rsidP="00181E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EE5" w:rsidRDefault="00181EE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EE5" w:rsidRDefault="00181EE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EE5" w:rsidRDefault="00181EE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1EE5" w:rsidRDefault="00181EE5" w:rsidP="00181EE5">
      <w:r>
        <w:separator/>
      </w:r>
    </w:p>
  </w:footnote>
  <w:footnote w:type="continuationSeparator" w:id="0">
    <w:p w:rsidR="00181EE5" w:rsidRDefault="00181EE5" w:rsidP="00181E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EE5" w:rsidRDefault="00181EE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EE5" w:rsidRDefault="00181EE5" w:rsidP="00181EE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1EE5" w:rsidRPr="00181EE5" w:rsidRDefault="00181EE5" w:rsidP="00181EE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19.08.2013 № 402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EE5" w:rsidRDefault="00181EE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1EE5"/>
    <w:rsid w:val="00181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81EE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81EE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81EE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81E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81EE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81EE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81EE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81E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389</Characters>
  <Application>Microsoft Office Word</Application>
  <DocSecurity>0</DocSecurity>
  <Lines>3</Lines>
  <Paragraphs>1</Paragraphs>
  <ScaleCrop>false</ScaleCrop>
  <Company>SPecialiST RePack</Company>
  <LinksUpToDate>false</LinksUpToDate>
  <CharactersWithSpaces>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19.08.2013 № 402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2024-01-18T01:24:00Z</dcterms:created>
  <dcterms:modified xsi:type="dcterms:W3CDTF">2024-01-18T01:24:00Z</dcterms:modified>
</cp:coreProperties>
</file>