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1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мая 2013 года № 512 «О создании некоммерческого акционерного общества «Государственный театр оперы и балета «Астана Опера» (с изменениями и дополнениями по состоянию на 01.06.2021 г.)</w:t>
      </w:r>
    </w:p>
    <w:p w:rsidR="00000000" w:rsidRDefault="00A361A2">
      <w:r>
        <w:t> </w:t>
      </w:r>
    </w:p>
    <w:p w:rsidR="00000000" w:rsidRDefault="00A361A2">
      <w:pPr>
        <w:ind w:firstLine="400"/>
        <w:jc w:val="both"/>
      </w:pPr>
      <w:r>
        <w:rPr>
          <w:rStyle w:val="s0"/>
        </w:rPr>
        <w:t>Опубликовано: САПП Республики Казахстан, 2013 г., № 35, ст. 511</w:t>
      </w:r>
    </w:p>
    <w:p w:rsidR="00000000" w:rsidRDefault="00A361A2">
      <w:pPr>
        <w:ind w:firstLine="400"/>
        <w:jc w:val="both"/>
      </w:pPr>
      <w:r>
        <w:rPr>
          <w:rStyle w:val="s0"/>
        </w:rPr>
        <w:t> </w:t>
      </w:r>
    </w:p>
    <w:p w:rsidR="00000000" w:rsidRDefault="00A361A2">
      <w:pPr>
        <w:ind w:firstLine="400"/>
        <w:jc w:val="both"/>
      </w:pPr>
      <w:r>
        <w:t>Внесены изменения:</w:t>
      </w:r>
    </w:p>
    <w:p w:rsidR="00000000" w:rsidRDefault="00A361A2">
      <w:pPr>
        <w:ind w:firstLine="400"/>
        <w:jc w:val="both"/>
      </w:pPr>
      <w:r>
        <w:t> </w:t>
      </w:r>
    </w:p>
    <w:p w:rsidR="00000000" w:rsidRDefault="00A361A2">
      <w:pPr>
        <w:ind w:firstLine="400"/>
        <w:jc w:val="both"/>
      </w:pPr>
      <w:hyperlink r:id="rId7" w:anchor="sub_id=2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1003;</w:t>
      </w:r>
    </w:p>
    <w:p w:rsidR="00000000" w:rsidRDefault="00A361A2">
      <w:pPr>
        <w:ind w:firstLine="400"/>
        <w:jc w:val="both"/>
      </w:pPr>
      <w:hyperlink r:id="rId8" w:anchor="sub_id=20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A361A2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01.06.21 г. № 362</w:t>
      </w:r>
    </w:p>
    <w:p w:rsidR="00000000" w:rsidRDefault="00A361A2">
      <w:pPr>
        <w:ind w:firstLine="400"/>
        <w:jc w:val="both"/>
      </w:pPr>
      <w:r>
        <w:t> </w:t>
      </w:r>
    </w:p>
    <w:p w:rsidR="00000000" w:rsidRDefault="00A361A2">
      <w:pPr>
        <w:ind w:firstLine="400"/>
        <w:jc w:val="both"/>
      </w:pPr>
      <w:r>
        <w:t> </w:t>
      </w:r>
    </w:p>
    <w:p w:rsidR="00000000" w:rsidRDefault="00A361A2">
      <w:pPr>
        <w:ind w:firstLine="400"/>
        <w:jc w:val="both"/>
      </w:pPr>
      <w:r>
        <w:t>Предыдущие редакции:</w:t>
      </w:r>
    </w:p>
    <w:p w:rsidR="00000000" w:rsidRDefault="00A361A2">
      <w:pPr>
        <w:ind w:firstLine="400"/>
        <w:jc w:val="both"/>
      </w:pPr>
      <w:r>
        <w:t> </w:t>
      </w:r>
    </w:p>
    <w:p w:rsidR="00000000" w:rsidRDefault="00A361A2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A361A2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A361A2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01.06.21 </w:t>
      </w:r>
      <w:r>
        <w:t>г.</w:t>
      </w:r>
    </w:p>
    <w:p w:rsidR="00000000" w:rsidRDefault="00A361A2">
      <w:pPr>
        <w:ind w:firstLine="400"/>
        <w:jc w:val="both"/>
      </w:pPr>
      <w:r>
        <w:t> </w:t>
      </w:r>
    </w:p>
    <w:p w:rsidR="00000000" w:rsidRDefault="00A361A2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1A2" w:rsidRDefault="00A361A2" w:rsidP="00A361A2">
      <w:r>
        <w:separator/>
      </w:r>
    </w:p>
  </w:endnote>
  <w:endnote w:type="continuationSeparator" w:id="0">
    <w:p w:rsidR="00A361A2" w:rsidRDefault="00A361A2" w:rsidP="00A36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A2" w:rsidRDefault="00A361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A2" w:rsidRDefault="00A361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A2" w:rsidRDefault="00A361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1A2" w:rsidRDefault="00A361A2" w:rsidP="00A361A2">
      <w:r>
        <w:separator/>
      </w:r>
    </w:p>
  </w:footnote>
  <w:footnote w:type="continuationSeparator" w:id="0">
    <w:p w:rsidR="00A361A2" w:rsidRDefault="00A361A2" w:rsidP="00A36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A2" w:rsidRDefault="00A361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A2" w:rsidRDefault="00A361A2" w:rsidP="00A361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1A2" w:rsidRPr="00A361A2" w:rsidRDefault="00A361A2" w:rsidP="00A361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мая 2013 года № 512 «О создании некоммерческого акционерного общества «Государственный театр оперы и балета «Астана Опера» (с изменениями и дополнениями по состоянию на 01.06.2021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1A2" w:rsidRDefault="00A361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1A2"/>
    <w:rsid w:val="00A3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1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1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1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1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1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1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1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1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972" TargetMode="External"/><Relationship Id="rId12" Type="http://schemas.openxmlformats.org/officeDocument/2006/relationships/hyperlink" Target="http://online.zakon.kz/Document/?doc_id=388651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32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157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249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1034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мая 2013 года № 512 «О создании некоммерческого акционерного общества «Государственный театр оперы и балета «Астана Опера» (с изменениями и дополнениями по состоянию на 01.06.2021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2024-05-01T06:39:00Z</dcterms:created>
  <dcterms:modified xsi:type="dcterms:W3CDTF">2024-05-01T06:39:00Z</dcterms:modified>
</cp:coreProperties>
</file>