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4DC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августа 2013 года № 815 «О внесении изменений в постановление Правительства Республики Казахстан от 23 апреля 2004 года № 460 «О запрете рубок главного пользования в хвойных и саксауловых насаждениях на</w:t>
      </w:r>
      <w:r>
        <w:rPr>
          <w:rStyle w:val="s0"/>
          <w:b/>
          <w:bCs/>
        </w:rPr>
        <w:t xml:space="preserve"> участках государственного лесного фонда и мерах по их сохранению» (утратило силу)</w:t>
      </w:r>
    </w:p>
    <w:p w:rsidR="00000000" w:rsidRDefault="008C4DCA">
      <w:r>
        <w:t> </w:t>
      </w:r>
    </w:p>
    <w:p w:rsidR="00000000" w:rsidRDefault="008C4DCA">
      <w:pPr>
        <w:ind w:firstLine="400"/>
        <w:jc w:val="both"/>
      </w:pPr>
      <w:r>
        <w:rPr>
          <w:rStyle w:val="s0"/>
        </w:rPr>
        <w:t>Опубликовано: «Казахстанская правда» от 6 ноября 2013 г. № 309 (27583); САПП Республики Казахстан, 2013 г., № 48, ст. 670</w:t>
      </w:r>
    </w:p>
    <w:p w:rsidR="00000000" w:rsidRDefault="008C4DCA">
      <w:pPr>
        <w:ind w:firstLine="400"/>
        <w:jc w:val="both"/>
      </w:pPr>
      <w:r>
        <w:rPr>
          <w:rStyle w:val="s0"/>
        </w:rPr>
        <w:t> </w:t>
      </w:r>
    </w:p>
    <w:p w:rsidR="00000000" w:rsidRDefault="008C4DC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января 2016 года № 43</w:t>
      </w:r>
    </w:p>
    <w:p w:rsidR="00000000" w:rsidRDefault="008C4DCA">
      <w:pPr>
        <w:ind w:firstLine="400"/>
        <w:jc w:val="both"/>
      </w:pPr>
      <w:r>
        <w:t> </w:t>
      </w:r>
    </w:p>
    <w:p w:rsidR="00000000" w:rsidRDefault="008C4DC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4DCA" w:rsidRDefault="008C4DCA" w:rsidP="008C4DCA">
      <w:r>
        <w:separator/>
      </w:r>
    </w:p>
  </w:endnote>
  <w:endnote w:type="continuationSeparator" w:id="0">
    <w:p w:rsidR="008C4DCA" w:rsidRDefault="008C4DCA" w:rsidP="008C4D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DCA" w:rsidRDefault="008C4D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DCA" w:rsidRDefault="008C4D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DCA" w:rsidRDefault="008C4D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4DCA" w:rsidRDefault="008C4DCA" w:rsidP="008C4DCA">
      <w:r>
        <w:separator/>
      </w:r>
    </w:p>
  </w:footnote>
  <w:footnote w:type="continuationSeparator" w:id="0">
    <w:p w:rsidR="008C4DCA" w:rsidRDefault="008C4DCA" w:rsidP="008C4D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DCA" w:rsidRDefault="008C4D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DCA" w:rsidRDefault="008C4DCA" w:rsidP="008C4D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4DCA" w:rsidRPr="008C4DCA" w:rsidRDefault="008C4DCA" w:rsidP="008C4D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09.08.2013 № 815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DCA" w:rsidRDefault="008C4D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4DCA"/>
    <w:rsid w:val="008C4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4D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4D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4D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4D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4D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4D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4D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4D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9496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83</Words>
  <Characters>558</Characters>
  <Application>Microsoft Office Word</Application>
  <DocSecurity>0</DocSecurity>
  <Lines>4</Lines>
  <Paragraphs>1</Paragraphs>
  <ScaleCrop>false</ScaleCrop>
  <Company/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09.08.2013 № 815 (©Paragraph 2023)</dc:title>
  <dc:subject/>
  <dc:creator>Сергей М</dc:creator>
  <cp:keywords/>
  <dc:description/>
  <cp:lastModifiedBy>Сергей М</cp:lastModifiedBy>
  <cp:revision>2</cp:revision>
  <dcterms:created xsi:type="dcterms:W3CDTF">2023-12-02T14:59:00Z</dcterms:created>
  <dcterms:modified xsi:type="dcterms:W3CDTF">2023-12-02T14:59:00Z</dcterms:modified>
</cp:coreProperties>
</file>