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11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6 августа 2013 года № 457 «Об утверждении Правил приема квалификационных экзаменов для присвоения квалификации судебно-медицинского, судебно-психиатрического, судебно-наркологического эксперта на</w:t>
      </w:r>
      <w:r>
        <w:rPr>
          <w:rStyle w:val="s0"/>
          <w:b/>
          <w:bCs/>
        </w:rPr>
        <w:t xml:space="preserve"> право производства определенного вида судебной экспертизы»</w:t>
      </w:r>
    </w:p>
    <w:p w:rsidR="00000000" w:rsidRDefault="003B11F4">
      <w:r>
        <w:t> </w:t>
      </w:r>
    </w:p>
    <w:p w:rsidR="00000000" w:rsidRDefault="003B11F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2013 года под № 8664</w:t>
      </w:r>
    </w:p>
    <w:p w:rsidR="00000000" w:rsidRDefault="003B11F4">
      <w:r>
        <w:t> </w:t>
      </w:r>
    </w:p>
    <w:p w:rsidR="00000000" w:rsidRDefault="003B11F4">
      <w:pPr>
        <w:ind w:firstLine="400"/>
        <w:jc w:val="both"/>
      </w:pPr>
      <w:r>
        <w:rPr>
          <w:rStyle w:val="s0"/>
        </w:rPr>
        <w:t>Опубликован: «Казахстанская правда» от 13 ноября 2013 г. № 314 (27588)</w:t>
      </w:r>
    </w:p>
    <w:p w:rsidR="00000000" w:rsidRDefault="003B11F4">
      <w:pPr>
        <w:ind w:firstLine="400"/>
        <w:jc w:val="both"/>
      </w:pPr>
      <w:r>
        <w:rPr>
          <w:rStyle w:val="s0"/>
        </w:rPr>
        <w:t> </w:t>
      </w:r>
    </w:p>
    <w:p w:rsidR="00000000" w:rsidRDefault="003B11F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 июня 2016 года № 581</w:t>
      </w:r>
    </w:p>
    <w:p w:rsidR="00000000" w:rsidRDefault="003B11F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1F4" w:rsidRDefault="003B11F4" w:rsidP="003B11F4">
      <w:r>
        <w:separator/>
      </w:r>
    </w:p>
  </w:endnote>
  <w:endnote w:type="continuationSeparator" w:id="0">
    <w:p w:rsidR="003B11F4" w:rsidRDefault="003B11F4" w:rsidP="003B1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1F4" w:rsidRDefault="003B11F4" w:rsidP="003B11F4">
      <w:r>
        <w:separator/>
      </w:r>
    </w:p>
  </w:footnote>
  <w:footnote w:type="continuationSeparator" w:id="0">
    <w:p w:rsidR="003B11F4" w:rsidRDefault="003B11F4" w:rsidP="003B1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 w:rsidP="003B1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11F4" w:rsidRPr="003B11F4" w:rsidRDefault="003B11F4" w:rsidP="003B1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6 августа 2013 года № 457 «Об утверждении Правил приема квалификационных экзаменов для присвоения квалификации судебно-медицинского, судебно-психиатрического, судебно-наркологического эксперта на право производства определенного вида судебной экспертизы»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11F4" w:rsidRDefault="003B11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11F4"/>
    <w:rsid w:val="003B1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1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1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1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11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1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1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1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11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706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631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2025-05-11T13:21:00Z</dcterms:created>
  <dcterms:modified xsi:type="dcterms:W3CDTF">2025-05-11T13:21:00Z</dcterms:modified>
</cp:coreProperties>
</file>