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75FF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28 декабря 2013 года № 414-ФЗ «О внесении изменений в отдельные законодательные акты Российской Федерации в части защиты прав и законных интересов граждан, чьи денежные средства привлекаются для строительства (созд</w:t>
      </w:r>
      <w:r>
        <w:rPr>
          <w:rStyle w:val="s0"/>
          <w:b/>
          <w:bCs/>
        </w:rPr>
        <w:t>ания) многоквартирных домов и (или) иных объектов недвижимости» (с изменениями и дополнениями по состоянию на 29.07.2017 г.)</w:t>
      </w:r>
    </w:p>
    <w:p w:rsidR="00000000" w:rsidRDefault="00575FF7">
      <w:pPr>
        <w:ind w:firstLine="400"/>
        <w:jc w:val="both"/>
      </w:pPr>
      <w:r>
        <w:rPr>
          <w:rStyle w:val="s0"/>
        </w:rPr>
        <w:t> </w:t>
      </w:r>
    </w:p>
    <w:p w:rsidR="00000000" w:rsidRDefault="00575FF7">
      <w:pPr>
        <w:ind w:firstLine="400"/>
        <w:jc w:val="both"/>
      </w:pPr>
      <w:r>
        <w:rPr>
          <w:rStyle w:val="s0"/>
        </w:rPr>
        <w:t>Опубликован: «Российская газета» от 30 декабря 2013 г., № 295, «Официальный интернет-портал правовой информации» (www.pravo.gov.ru) 30 декабря 2013 г.</w:t>
      </w:r>
    </w:p>
    <w:p w:rsidR="00000000" w:rsidRDefault="00575FF7">
      <w:pPr>
        <w:ind w:firstLine="400"/>
        <w:jc w:val="both"/>
      </w:pPr>
      <w:r>
        <w:rPr>
          <w:rStyle w:val="s0"/>
        </w:rPr>
        <w:t> </w:t>
      </w:r>
    </w:p>
    <w:p w:rsidR="00000000" w:rsidRDefault="00575FF7">
      <w:pPr>
        <w:ind w:firstLine="400"/>
        <w:jc w:val="both"/>
      </w:pPr>
      <w:r>
        <w:t>Внесены изменения:</w:t>
      </w:r>
    </w:p>
    <w:p w:rsidR="00000000" w:rsidRDefault="00575FF7">
      <w:pPr>
        <w:ind w:firstLine="400"/>
        <w:jc w:val="both"/>
      </w:pPr>
      <w:r>
        <w:t> </w:t>
      </w:r>
    </w:p>
    <w:p w:rsidR="00000000" w:rsidRDefault="00575FF7">
      <w:pPr>
        <w:ind w:firstLine="400"/>
        <w:jc w:val="both"/>
      </w:pPr>
      <w:hyperlink r:id="rId7" w:anchor="sub_id=8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13.07.15 г. № 236-ФЗ (см. </w:t>
      </w:r>
      <w:hyperlink r:id="rId8" w:anchor="sub_id=90000" w:history="1">
        <w:r>
          <w:rPr>
            <w:rStyle w:val="a3"/>
          </w:rPr>
          <w:t>сроки</w:t>
        </w:r>
      </w:hyperlink>
      <w:r>
        <w:rPr>
          <w:rStyle w:val="s0"/>
          <w:lang w:val="en-US"/>
        </w:rPr>
        <w:t xml:space="preserve"> </w:t>
      </w:r>
      <w:r>
        <w:rPr>
          <w:rStyle w:val="s0"/>
        </w:rPr>
        <w:t>вступления в силу);</w:t>
      </w:r>
    </w:p>
    <w:p w:rsidR="00000000" w:rsidRDefault="00575FF7">
      <w:pPr>
        <w:ind w:firstLine="400"/>
        <w:jc w:val="both"/>
      </w:pPr>
      <w:hyperlink r:id="rId9" w:anchor="sub_id=230000" w:history="1">
        <w:r>
          <w:rPr>
            <w:rStyle w:val="a3"/>
          </w:rPr>
          <w:t>Федеральны</w:t>
        </w:r>
        <w:r>
          <w:rPr>
            <w:rStyle w:val="a3"/>
          </w:rPr>
          <w:t>м законом</w:t>
        </w:r>
      </w:hyperlink>
      <w:r>
        <w:rPr>
          <w:rStyle w:val="s0"/>
        </w:rPr>
        <w:t xml:space="preserve"> РФ от 29.07.17 г. № 218-ФЗ (см. </w:t>
      </w:r>
      <w:hyperlink r:id="rId10" w:anchor="sub_id=25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575FF7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5FF7" w:rsidRDefault="00575FF7" w:rsidP="00575FF7">
      <w:r>
        <w:separator/>
      </w:r>
    </w:p>
  </w:endnote>
  <w:endnote w:type="continuationSeparator" w:id="0">
    <w:p w:rsidR="00575FF7" w:rsidRDefault="00575FF7" w:rsidP="00575F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5FF7" w:rsidRDefault="00575FF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5FF7" w:rsidRDefault="00575FF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5FF7" w:rsidRDefault="00575FF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5FF7" w:rsidRDefault="00575FF7" w:rsidP="00575FF7">
      <w:r>
        <w:separator/>
      </w:r>
    </w:p>
  </w:footnote>
  <w:footnote w:type="continuationSeparator" w:id="0">
    <w:p w:rsidR="00575FF7" w:rsidRDefault="00575FF7" w:rsidP="00575FF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5FF7" w:rsidRDefault="00575FF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5FF7" w:rsidRDefault="00575FF7" w:rsidP="00575FF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75FF7" w:rsidRPr="00575FF7" w:rsidRDefault="00575FF7" w:rsidP="00575FF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28 декабря 2013 года № 414-ФЗ «О внесении изменений в отдельные законодательные акты Российской Федерации в части защиты прав и законных интересов граждан, чьи денежные средства привлекаются для строительства (создания) многоквартирных домов и (или) иных объектов недвижимости» (с изменениями и дополнениями по состоянию на 29.07.2017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5FF7" w:rsidRDefault="00575FF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75FF7"/>
    <w:rsid w:val="00575F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75FF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75FF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75FF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75FF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75FF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75FF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75FF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75FF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62429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624297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298721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98721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98</Words>
  <Characters>951</Characters>
  <Application>Microsoft Office Word</Application>
  <DocSecurity>0</DocSecurity>
  <Lines>7</Lines>
  <Paragraphs>2</Paragraphs>
  <ScaleCrop>false</ScaleCrop>
  <Company/>
  <LinksUpToDate>false</LinksUpToDate>
  <CharactersWithSpaces>1047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28 декабря 2013 года № 414-ФЗ «О внесении изменений в отдельные законодательные акты Российской Федерации в части защиты прав и законных интересов граждан, чьи денежные средства привлекаются для строительства (создания) многоквартирных домов и (или) иных объектов недвижимости» (с изменениями и дополнениями по состоянию на 29.07.2017 г.) (©Paragraph 2023)</dc:title>
  <dc:subject/>
  <dc:creator>Сергей М</dc:creator>
  <cp:keywords/>
  <dc:description/>
  <cp:lastModifiedBy>Сергей М</cp:lastModifiedBy>
  <cp:revision>2</cp:revision>
  <dcterms:created xsi:type="dcterms:W3CDTF">2023-11-26T21:14:00Z</dcterms:created>
  <dcterms:modified xsi:type="dcterms:W3CDTF">2023-11-26T21:14:00Z</dcterms:modified>
</cp:coreProperties>
</file>