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77B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Жаңартылатын энергия көздерін пайдалануды қолдау туралы</w:t>
      </w:r>
    </w:p>
    <w:p w:rsidR="00000000" w:rsidRDefault="008B77B8">
      <w:pPr>
        <w:jc w:val="center"/>
      </w:pPr>
      <w:r>
        <w:rPr>
          <w:rStyle w:val="s3"/>
        </w:rPr>
        <w:t xml:space="preserve">(2013.04.07.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B77B8">
      <w:pPr>
        <w:jc w:val="center"/>
      </w:pPr>
      <w:r>
        <w:rPr>
          <w:rStyle w:val="s3"/>
        </w:rPr>
        <w:t> </w:t>
      </w:r>
    </w:p>
    <w:p w:rsidR="00000000" w:rsidRDefault="008B77B8">
      <w:pPr>
        <w:jc w:val="both"/>
      </w:pPr>
      <w:r>
        <w:rPr>
          <w:rStyle w:val="s3"/>
        </w:rPr>
        <w:t xml:space="preserve">Осы редакция 2014 жылғы 13 қаңтарда енгізілген өзгерістеріне дейін қолданылды  </w:t>
      </w:r>
    </w:p>
    <w:p w:rsidR="00000000" w:rsidRDefault="008B77B8">
      <w:pPr>
        <w:jc w:val="center"/>
      </w:pPr>
      <w:r>
        <w:t> </w:t>
      </w:r>
    </w:p>
    <w:tbl>
      <w:tblPr>
        <w:tblW w:w="5007" w:type="pct"/>
        <w:tblCellMar>
          <w:left w:w="0" w:type="dxa"/>
          <w:right w:w="0" w:type="dxa"/>
        </w:tblCellMar>
        <w:tblLook w:val="04A0" w:firstRow="1" w:lastRow="0" w:firstColumn="1" w:lastColumn="0" w:noHBand="0" w:noVBand="1"/>
      </w:tblPr>
      <w:tblGrid>
        <w:gridCol w:w="6999"/>
        <w:gridCol w:w="62"/>
        <w:gridCol w:w="2355"/>
        <w:gridCol w:w="60"/>
      </w:tblGrid>
      <w:tr w:rsidR="00000000">
        <w:tc>
          <w:tcPr>
            <w:tcW w:w="3705" w:type="pct"/>
            <w:tcMar>
              <w:top w:w="0" w:type="dxa"/>
              <w:left w:w="108" w:type="dxa"/>
              <w:bottom w:w="0" w:type="dxa"/>
              <w:right w:w="108" w:type="dxa"/>
            </w:tcMar>
            <w:hideMark/>
          </w:tcPr>
          <w:p w:rsidR="00000000" w:rsidRDefault="008B77B8">
            <w:hyperlink w:anchor="sub10000" w:history="1">
              <w:r>
                <w:rPr>
                  <w:rStyle w:val="a3"/>
                  <w:i/>
                  <w:iCs/>
                </w:rPr>
                <w:t>1-тарау. Жалпы ережелер</w:t>
              </w:r>
            </w:hyperlink>
          </w:p>
        </w:tc>
        <w:tc>
          <w:tcPr>
            <w:tcW w:w="1275" w:type="pct"/>
            <w:gridSpan w:val="2"/>
            <w:tcMar>
              <w:top w:w="0" w:type="dxa"/>
              <w:left w:w="108" w:type="dxa"/>
              <w:bottom w:w="0" w:type="dxa"/>
              <w:right w:w="108" w:type="dxa"/>
            </w:tcMar>
            <w:hideMark/>
          </w:tcPr>
          <w:p w:rsidR="00000000" w:rsidRDefault="008B77B8">
            <w:pPr>
              <w:ind w:firstLine="400"/>
              <w:jc w:val="right"/>
            </w:pPr>
            <w:hyperlink w:anchor="sub10000" w:history="1">
              <w:r>
                <w:rPr>
                  <w:rStyle w:val="a3"/>
                  <w:i/>
                  <w:iCs/>
                </w:rPr>
                <w:t>(1-бап)</w:t>
              </w:r>
            </w:hyperlink>
          </w:p>
        </w:tc>
        <w:tc>
          <w:tcPr>
            <w:tcW w:w="20" w:type="pct"/>
            <w:vAlign w:val="center"/>
            <w:hideMark/>
          </w:tcPr>
          <w:p w:rsidR="00000000" w:rsidRDefault="008B77B8">
            <w:r>
              <w:rPr>
                <w:rStyle w:val="s0"/>
                <w:i/>
                <w:iCs/>
              </w:rPr>
              <w:t> </w:t>
            </w:r>
          </w:p>
        </w:tc>
      </w:tr>
      <w:tr w:rsidR="00000000">
        <w:tc>
          <w:tcPr>
            <w:tcW w:w="3705" w:type="pct"/>
            <w:tcMar>
              <w:top w:w="0" w:type="dxa"/>
              <w:left w:w="108" w:type="dxa"/>
              <w:bottom w:w="0" w:type="dxa"/>
              <w:right w:w="108" w:type="dxa"/>
            </w:tcMar>
            <w:hideMark/>
          </w:tcPr>
          <w:p w:rsidR="00000000" w:rsidRDefault="008B77B8">
            <w:hyperlink w:anchor="sub30000" w:history="1">
              <w:r>
                <w:rPr>
                  <w:rStyle w:val="a3"/>
                  <w:i/>
                  <w:iCs/>
                </w:rPr>
                <w:t>2-тарау. Жаңартылатын энергия көздерін пайдалануды қолдау саласындағы мемлекеттік реттеу</w:t>
              </w:r>
            </w:hyperlink>
          </w:p>
        </w:tc>
        <w:tc>
          <w:tcPr>
            <w:tcW w:w="1275" w:type="pct"/>
            <w:gridSpan w:val="2"/>
            <w:tcMar>
              <w:top w:w="0" w:type="dxa"/>
              <w:left w:w="108" w:type="dxa"/>
              <w:bottom w:w="0" w:type="dxa"/>
              <w:right w:w="108" w:type="dxa"/>
            </w:tcMar>
            <w:hideMark/>
          </w:tcPr>
          <w:p w:rsidR="00000000" w:rsidRDefault="008B77B8">
            <w:pPr>
              <w:ind w:firstLine="400"/>
              <w:jc w:val="right"/>
            </w:pPr>
            <w:hyperlink w:anchor="sub30000" w:history="1">
              <w:r>
                <w:rPr>
                  <w:rStyle w:val="a3"/>
                  <w:i/>
                  <w:iCs/>
                </w:rPr>
                <w:t>(3-7-баптар)</w:t>
              </w:r>
            </w:hyperlink>
          </w:p>
        </w:tc>
        <w:tc>
          <w:tcPr>
            <w:tcW w:w="20" w:type="pct"/>
            <w:vAlign w:val="center"/>
            <w:hideMark/>
          </w:tcPr>
          <w:p w:rsidR="00000000" w:rsidRDefault="008B77B8">
            <w:r>
              <w:rPr>
                <w:rStyle w:val="s0"/>
                <w:i/>
                <w:iCs/>
              </w:rPr>
              <w:t> </w:t>
            </w:r>
          </w:p>
        </w:tc>
      </w:tr>
      <w:tr w:rsidR="00000000">
        <w:tc>
          <w:tcPr>
            <w:tcW w:w="3705" w:type="pct"/>
            <w:tcMar>
              <w:top w:w="0" w:type="dxa"/>
              <w:left w:w="108" w:type="dxa"/>
              <w:bottom w:w="0" w:type="dxa"/>
              <w:right w:w="108" w:type="dxa"/>
            </w:tcMar>
            <w:hideMark/>
          </w:tcPr>
          <w:p w:rsidR="00000000" w:rsidRDefault="008B77B8">
            <w:hyperlink w:anchor="sub80000" w:history="1">
              <w:r>
                <w:rPr>
                  <w:rStyle w:val="a3"/>
                  <w:i/>
                  <w:iCs/>
                </w:rPr>
                <w:t>3-тарау. Жаңартылатын энергия көздерін пайдалануды қолдау</w:t>
              </w:r>
            </w:hyperlink>
          </w:p>
        </w:tc>
        <w:tc>
          <w:tcPr>
            <w:tcW w:w="1275" w:type="pct"/>
            <w:gridSpan w:val="2"/>
            <w:tcMar>
              <w:top w:w="0" w:type="dxa"/>
              <w:left w:w="108" w:type="dxa"/>
              <w:bottom w:w="0" w:type="dxa"/>
              <w:right w:w="108" w:type="dxa"/>
            </w:tcMar>
            <w:hideMark/>
          </w:tcPr>
          <w:p w:rsidR="00000000" w:rsidRDefault="008B77B8">
            <w:pPr>
              <w:ind w:firstLine="400"/>
              <w:jc w:val="right"/>
            </w:pPr>
            <w:hyperlink w:anchor="sub80000" w:history="1">
              <w:r>
                <w:rPr>
                  <w:rStyle w:val="a3"/>
                  <w:i/>
                  <w:iCs/>
                </w:rPr>
                <w:t>(8-10-баптар)</w:t>
              </w:r>
            </w:hyperlink>
          </w:p>
        </w:tc>
        <w:tc>
          <w:tcPr>
            <w:tcW w:w="20" w:type="pct"/>
            <w:vAlign w:val="center"/>
            <w:hideMark/>
          </w:tcPr>
          <w:p w:rsidR="00000000" w:rsidRDefault="008B77B8">
            <w:r>
              <w:rPr>
                <w:rStyle w:val="s0"/>
                <w:i/>
                <w:iCs/>
              </w:rPr>
              <w:t> </w:t>
            </w:r>
          </w:p>
        </w:tc>
      </w:tr>
      <w:tr w:rsidR="00000000">
        <w:tc>
          <w:tcPr>
            <w:tcW w:w="3705" w:type="pct"/>
            <w:tcMar>
              <w:top w:w="0" w:type="dxa"/>
              <w:left w:w="108" w:type="dxa"/>
              <w:bottom w:w="0" w:type="dxa"/>
              <w:right w:w="108" w:type="dxa"/>
            </w:tcMar>
            <w:hideMark/>
          </w:tcPr>
          <w:p w:rsidR="00000000" w:rsidRDefault="008B77B8">
            <w:hyperlink w:anchor="sub110000" w:history="1">
              <w:r>
                <w:rPr>
                  <w:rStyle w:val="a3"/>
                  <w:i/>
                  <w:iCs/>
                </w:rPr>
                <w:t>4-тарау. Қорытынды ережелер</w:t>
              </w:r>
            </w:hyperlink>
          </w:p>
        </w:tc>
        <w:tc>
          <w:tcPr>
            <w:tcW w:w="1275" w:type="pct"/>
            <w:gridSpan w:val="2"/>
            <w:tcMar>
              <w:top w:w="0" w:type="dxa"/>
              <w:left w:w="108" w:type="dxa"/>
              <w:bottom w:w="0" w:type="dxa"/>
              <w:right w:w="108" w:type="dxa"/>
            </w:tcMar>
            <w:hideMark/>
          </w:tcPr>
          <w:p w:rsidR="00000000" w:rsidRDefault="008B77B8">
            <w:pPr>
              <w:jc w:val="right"/>
            </w:pPr>
            <w:hyperlink w:anchor="sub110000" w:history="1">
              <w:r>
                <w:rPr>
                  <w:rStyle w:val="a3"/>
                  <w:i/>
                  <w:iCs/>
                </w:rPr>
                <w:t>(11-12-баптар)</w:t>
              </w:r>
            </w:hyperlink>
          </w:p>
        </w:tc>
        <w:tc>
          <w:tcPr>
            <w:tcW w:w="20" w:type="pct"/>
            <w:vAlign w:val="center"/>
            <w:hideMark/>
          </w:tcPr>
          <w:p w:rsidR="00000000" w:rsidRDefault="008B77B8">
            <w:r>
              <w:rPr>
                <w:i/>
                <w:iCs/>
              </w:rPr>
              <w:t> </w:t>
            </w:r>
          </w:p>
        </w:tc>
      </w:tr>
      <w:tr w:rsidR="00000000">
        <w:tc>
          <w:tcPr>
            <w:tcW w:w="3705" w:type="pct"/>
            <w:vAlign w:val="center"/>
            <w:hideMark/>
          </w:tcPr>
          <w:p w:rsidR="00000000" w:rsidRDefault="008B77B8">
            <w:r>
              <w:rPr>
                <w:color w:val="auto"/>
              </w:rPr>
              <w:t> </w:t>
            </w:r>
            <w:r>
              <w:rPr>
                <w:rStyle w:val="s3"/>
              </w:rPr>
              <w:t xml:space="preserve">Түпнұсқада мазмұны жоқ </w:t>
            </w:r>
          </w:p>
        </w:tc>
        <w:tc>
          <w:tcPr>
            <w:tcW w:w="20" w:type="pct"/>
            <w:vAlign w:val="center"/>
            <w:hideMark/>
          </w:tcPr>
          <w:p w:rsidR="00000000" w:rsidRDefault="008B77B8">
            <w:r>
              <w:rPr>
                <w:color w:val="auto"/>
              </w:rPr>
              <w:t> </w:t>
            </w:r>
          </w:p>
        </w:tc>
        <w:tc>
          <w:tcPr>
            <w:tcW w:w="1275" w:type="pct"/>
            <w:gridSpan w:val="2"/>
            <w:vAlign w:val="center"/>
            <w:hideMark/>
          </w:tcPr>
          <w:p w:rsidR="00000000" w:rsidRDefault="008B77B8">
            <w:r>
              <w:rPr>
                <w:color w:val="auto"/>
              </w:rPr>
              <w:t> </w:t>
            </w:r>
          </w:p>
        </w:tc>
      </w:tr>
      <w:tr w:rsidR="00000000">
        <w:tc>
          <w:tcPr>
            <w:tcW w:w="3705" w:type="pct"/>
            <w:vAlign w:val="center"/>
            <w:hideMark/>
          </w:tcPr>
          <w:p w:rsidR="00000000" w:rsidRDefault="008B77B8">
            <w:r>
              <w:rPr>
                <w:color w:val="auto"/>
              </w:rPr>
              <w:t> </w:t>
            </w:r>
          </w:p>
        </w:tc>
        <w:tc>
          <w:tcPr>
            <w:tcW w:w="20" w:type="pct"/>
            <w:vAlign w:val="center"/>
            <w:hideMark/>
          </w:tcPr>
          <w:p w:rsidR="00000000" w:rsidRDefault="008B77B8">
            <w:r>
              <w:rPr>
                <w:color w:val="auto"/>
              </w:rPr>
              <w:t> </w:t>
            </w:r>
          </w:p>
        </w:tc>
        <w:tc>
          <w:tcPr>
            <w:tcW w:w="1255" w:type="pct"/>
            <w:vAlign w:val="center"/>
            <w:hideMark/>
          </w:tcPr>
          <w:p w:rsidR="00000000" w:rsidRDefault="008B77B8">
            <w:r>
              <w:rPr>
                <w:color w:val="auto"/>
              </w:rPr>
              <w:t> </w:t>
            </w:r>
          </w:p>
        </w:tc>
        <w:tc>
          <w:tcPr>
            <w:tcW w:w="20" w:type="pct"/>
            <w:vAlign w:val="center"/>
            <w:hideMark/>
          </w:tcPr>
          <w:p w:rsidR="00000000" w:rsidRDefault="008B77B8">
            <w:r>
              <w:rPr>
                <w:color w:val="auto"/>
              </w:rPr>
              <w:t> </w:t>
            </w:r>
          </w:p>
        </w:tc>
      </w:tr>
    </w:tbl>
    <w:p w:rsidR="00000000" w:rsidRDefault="008B77B8">
      <w:pPr>
        <w:ind w:firstLine="400"/>
        <w:jc w:val="both"/>
      </w:pPr>
      <w:r>
        <w:t> </w:t>
      </w:r>
    </w:p>
    <w:p w:rsidR="00000000" w:rsidRDefault="008B77B8">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8B77B8">
      <w:pPr>
        <w:ind w:firstLine="400"/>
        <w:jc w:val="both"/>
      </w:pPr>
      <w:r>
        <w:t> </w:t>
      </w:r>
    </w:p>
    <w:p w:rsidR="00000000" w:rsidRDefault="008B77B8">
      <w:pPr>
        <w:ind w:firstLine="400"/>
        <w:jc w:val="both"/>
      </w:pPr>
      <w:r>
        <w:t> </w:t>
      </w:r>
    </w:p>
    <w:p w:rsidR="00000000" w:rsidRDefault="008B77B8">
      <w:pPr>
        <w:jc w:val="center"/>
      </w:pPr>
      <w:bookmarkStart w:id="1" w:name="SUB10000"/>
      <w:bookmarkEnd w:id="1"/>
      <w:r>
        <w:rPr>
          <w:rStyle w:val="s1"/>
        </w:rPr>
        <w:t>1-тарау. Жалпы ережелер</w:t>
      </w:r>
    </w:p>
    <w:p w:rsidR="00000000" w:rsidRDefault="008B77B8">
      <w:pPr>
        <w:jc w:val="center"/>
      </w:pPr>
      <w:r>
        <w:t> </w:t>
      </w:r>
    </w:p>
    <w:p w:rsidR="00000000" w:rsidRDefault="008B77B8">
      <w:pPr>
        <w:jc w:val="both"/>
      </w:pPr>
      <w:r>
        <w:rPr>
          <w:rStyle w:val="s3"/>
        </w:rPr>
        <w:t xml:space="preserve">2013.13.06. № 102-V ҚР </w:t>
      </w:r>
      <w:hyperlink r:id="rId8" w:anchor="sub_id=4400" w:history="1">
        <w:r>
          <w:rPr>
            <w:rStyle w:val="a3"/>
            <w:i/>
            <w:iCs/>
          </w:rPr>
          <w:t>Заңымен</w:t>
        </w:r>
      </w:hyperlink>
      <w:r>
        <w:rPr>
          <w:rStyle w:val="s3"/>
        </w:rPr>
        <w:t xml:space="preserve"> </w:t>
      </w:r>
      <w:r>
        <w:rPr>
          <w:rStyle w:val="s3"/>
        </w:rPr>
        <w:t>1-бап өзгертілді  (</w:t>
      </w:r>
      <w:hyperlink r:id="rId9" w:anchor="sub_id=10000" w:history="1">
        <w:r>
          <w:rPr>
            <w:rStyle w:val="a3"/>
            <w:i/>
            <w:iCs/>
          </w:rPr>
          <w:t>бұр.ред.қара</w:t>
        </w:r>
      </w:hyperlink>
      <w:r>
        <w:rPr>
          <w:rStyle w:val="s3"/>
        </w:rPr>
        <w:t xml:space="preserve">); 2013.04.07. № 128-V ҚР </w:t>
      </w:r>
      <w:hyperlink r:id="rId10" w:anchor="sub_id=700" w:history="1">
        <w:r>
          <w:rPr>
            <w:rStyle w:val="a3"/>
            <w:i/>
            <w:iCs/>
          </w:rPr>
          <w:t>Заңымен</w:t>
        </w:r>
      </w:hyperlink>
      <w:r>
        <w:rPr>
          <w:rStyle w:val="s3"/>
        </w:rPr>
        <w:t xml:space="preserve"> 1-бап жаңа редакцияда (</w:t>
      </w:r>
      <w:hyperlink r:id="rId11" w:history="1">
        <w:r>
          <w:rPr>
            <w:rStyle w:val="a3"/>
            <w:i/>
            <w:iCs/>
          </w:rPr>
          <w:t>бұр.ред.қара</w:t>
        </w:r>
      </w:hyperlink>
      <w:r>
        <w:rPr>
          <w:rStyle w:val="s3"/>
        </w:rPr>
        <w:t>)</w:t>
      </w:r>
    </w:p>
    <w:p w:rsidR="00000000" w:rsidRDefault="008B77B8">
      <w:pPr>
        <w:ind w:left="1200" w:hanging="800"/>
        <w:jc w:val="both"/>
      </w:pPr>
      <w:r>
        <w:rPr>
          <w:rStyle w:val="s1"/>
        </w:rPr>
        <w:t>1-бап. Осы Заңда пайдаланылатын негізгі ұғымдар</w:t>
      </w:r>
    </w:p>
    <w:p w:rsidR="00000000" w:rsidRDefault="008B77B8">
      <w:pPr>
        <w:ind w:firstLine="400"/>
        <w:jc w:val="both"/>
      </w:pPr>
      <w:r>
        <w:rPr>
          <w:rStyle w:val="s0"/>
        </w:rPr>
        <w:t>Осы Заңда мынадай негізгі ұғымдар пайдаланылады:</w:t>
      </w:r>
    </w:p>
    <w:p w:rsidR="00000000" w:rsidRDefault="008B77B8">
      <w:pPr>
        <w:ind w:firstLine="400"/>
        <w:jc w:val="both"/>
      </w:pPr>
      <w:r>
        <w:rPr>
          <w:rStyle w:val="s0"/>
        </w:rPr>
        <w:t>1) жаңартылатын энергия көздерi - табиғи жаратылыс процестерi есебiнен үздiксiз жаңа</w:t>
      </w:r>
      <w:r>
        <w:rPr>
          <w:rStyle w:val="s0"/>
        </w:rPr>
        <w:t>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суларының, өзендердiң, су айдындарының жылуы, сондай-ақ бастапқы энергия ресурстарын</w:t>
      </w:r>
      <w:r>
        <w:rPr>
          <w:rStyle w:val="s0"/>
        </w:rPr>
        <w:t>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8B77B8">
      <w:pPr>
        <w:ind w:firstLine="400"/>
        <w:jc w:val="both"/>
      </w:pPr>
      <w:r>
        <w:rPr>
          <w:rStyle w:val="s0"/>
        </w:rPr>
        <w:t>2) жаңартылатын энергия көздерінен алынатын электр энергиясын шартты тұтынушылар (бұдан әрі - шартты тұтынушылар) -</w:t>
      </w:r>
    </w:p>
    <w:p w:rsidR="00000000" w:rsidRDefault="008B77B8">
      <w:pPr>
        <w:ind w:firstLine="400"/>
        <w:jc w:val="both"/>
      </w:pPr>
      <w:r>
        <w:rPr>
          <w:rStyle w:val="s0"/>
        </w:rPr>
        <w:t>көмірді, газды, мұнай өнімдері мен ядролық отынды пайдаланатын энергия өндіруші ұйымдар;</w:t>
      </w:r>
    </w:p>
    <w:p w:rsidR="00000000" w:rsidRDefault="008B77B8">
      <w:pPr>
        <w:ind w:firstLine="400"/>
        <w:jc w:val="both"/>
      </w:pPr>
      <w:r>
        <w:rPr>
          <w:rStyle w:val="s0"/>
        </w:rPr>
        <w:t>Қазақстан</w:t>
      </w:r>
      <w:r>
        <w:rPr>
          <w:rStyle w:val="s0"/>
        </w:rPr>
        <w:t xml:space="preserve"> Республикасының шегінен тыс жерден электр</w:t>
      </w:r>
      <w:r>
        <w:rPr>
          <w:rStyle w:val="s0"/>
        </w:rPr>
        <w:t xml:space="preserve"> энергиясын сатып алатын электр энергиясы нарығының субъектілері;</w:t>
      </w:r>
    </w:p>
    <w:p w:rsidR="00000000" w:rsidRDefault="008B77B8">
      <w:pPr>
        <w:ind w:firstLine="400"/>
        <w:jc w:val="both"/>
      </w:pPr>
      <w:r>
        <w:rPr>
          <w:rStyle w:val="s0"/>
        </w:rPr>
        <w:t>жиынтық қуаты отыз бес мегаваттан асатын, бір гидроторапта орналасқан қондырғылары бар гидроэлектр станциялары;</w:t>
      </w:r>
    </w:p>
    <w:p w:rsidR="00000000" w:rsidRDefault="008B77B8">
      <w:pPr>
        <w:ind w:firstLine="400"/>
        <w:jc w:val="both"/>
      </w:pPr>
      <w:r>
        <w:rPr>
          <w:rStyle w:val="s0"/>
        </w:rPr>
        <w:t>3) жаңартылатын энергия көздерін қолдауға арналған тариф - Қазақстан Республик</w:t>
      </w:r>
      <w:r>
        <w:rPr>
          <w:rStyle w:val="s0"/>
        </w:rPr>
        <w:t>асының Үкіметі бекіткен жаңартылатын энергия көздерін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өндірге</w:t>
      </w:r>
      <w:r>
        <w:rPr>
          <w:rStyle w:val="s0"/>
        </w:rPr>
        <w:t>н электр энергиясын жаңартылатын энергия көздерін қолдау жөніндегі қаржы-есеп айырысу орталығының сатуына арналған тариф;</w:t>
      </w:r>
    </w:p>
    <w:p w:rsidR="00000000" w:rsidRDefault="008B77B8">
      <w:pPr>
        <w:ind w:firstLine="400"/>
        <w:jc w:val="both"/>
      </w:pPr>
      <w:r>
        <w:rPr>
          <w:rStyle w:val="s0"/>
        </w:rPr>
        <w:t>4) жаңартылатын энергия көздерін қолдау жөніндегі қаржы-есеп айырысу орталығы (бұдан әрі - қаржы-есеп айырысу орталығы) - жүйелік опер</w:t>
      </w:r>
      <w:r>
        <w:rPr>
          <w:rStyle w:val="s0"/>
        </w:rPr>
        <w:t>атор құратын және Қазақстан Республикасының Үкіметі айқындайтын, жаңартылатын энергия көздерін пайдалану объектілері өндірген және Қазақстан Республикасының бірыңғай электр энергетикасы жүйесінің электр желілеріне берілген электр энергиясын осы Заңда көзде</w:t>
      </w:r>
      <w:r>
        <w:rPr>
          <w:rStyle w:val="s0"/>
        </w:rPr>
        <w:t>лген тәртіппен орталықтандырылған сатып алуды және сатуды жүзеге асыратын заңды тұлға;</w:t>
      </w:r>
    </w:p>
    <w:p w:rsidR="00000000" w:rsidRDefault="008B77B8">
      <w:pPr>
        <w:ind w:firstLine="400"/>
        <w:jc w:val="both"/>
      </w:pPr>
      <w:r>
        <w:rPr>
          <w:rStyle w:val="s0"/>
        </w:rPr>
        <w:t>5) жаңартылатын энергия көздерін пайдаланатын энергия өндіруші ұйым - жаңартылатын энергия көздерін пайдалана отырып, электр және (немесе) жылу энергиясын өндіруді жүзег</w:t>
      </w:r>
      <w:r>
        <w:rPr>
          <w:rStyle w:val="s0"/>
        </w:rPr>
        <w:t>е асыратын заңды тұлға;</w:t>
      </w:r>
    </w:p>
    <w:p w:rsidR="00000000" w:rsidRDefault="008B77B8">
      <w:pPr>
        <w:ind w:firstLine="400"/>
        <w:jc w:val="both"/>
      </w:pPr>
      <w:r>
        <w:rPr>
          <w:rStyle w:val="s0"/>
        </w:rPr>
        <w:t>6) жаңартылатын энергия көздерін пайдалануды қолдауға жұмсалатын шығындар - қаржы-есеп айырысу орталығының жаңартылатын энергия көздерін пайдалану объектілері өндірген электр энергиясын сатып алуға жұмсалатын шығындары, электр энерг</w:t>
      </w:r>
      <w:r>
        <w:rPr>
          <w:rStyle w:val="s0"/>
        </w:rPr>
        <w:t xml:space="preserve">иясын өндіру-тұтынуды теңгерімдеуді ұйымдастыру бойынша көрсетілетін қызметтерге жұмсалатын шығындары және Қазақстан Республикасының табиғи монополиялар және реттелетін нарықтар туралы </w:t>
      </w:r>
      <w:hyperlink r:id="rId12" w:history="1">
        <w:r>
          <w:rPr>
            <w:rStyle w:val="a3"/>
          </w:rPr>
          <w:t>заңнам</w:t>
        </w:r>
        <w:r>
          <w:rPr>
            <w:rStyle w:val="a3"/>
          </w:rPr>
          <w:t>асында</w:t>
        </w:r>
      </w:hyperlink>
      <w:r>
        <w:rPr>
          <w:rStyle w:val="s0"/>
        </w:rPr>
        <w:t xml:space="preserve"> белгіленген баға белгілеу тәртібіне сәйкес айқындалатын, оның қызметін жүзеге асыруға байланысты шығындар;</w:t>
      </w:r>
    </w:p>
    <w:p w:rsidR="00000000" w:rsidRDefault="008B77B8">
      <w:pPr>
        <w:ind w:firstLine="400"/>
        <w:jc w:val="both"/>
      </w:pPr>
      <w:r>
        <w:rPr>
          <w:rStyle w:val="s0"/>
        </w:rPr>
        <w:t>7) жаңартылатын энергия көздерін пайдалануды қолдау саласындағы мемлекеттік саясатты іске асыру жөніндегі уәкілетті орган - жаңартылатын энерг</w:t>
      </w:r>
      <w:r>
        <w:rPr>
          <w:rStyle w:val="s0"/>
        </w:rPr>
        <w:t>ия көздерін пайдалануды қолдау саласындағы мемлекеттік саясатты іске асыруды жүзеге асыратын мемлекеттік орган;</w:t>
      </w:r>
    </w:p>
    <w:p w:rsidR="00000000" w:rsidRDefault="008B77B8">
      <w:pPr>
        <w:ind w:firstLine="400"/>
        <w:jc w:val="both"/>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w:t>
      </w:r>
      <w:r>
        <w:rPr>
          <w:rStyle w:val="s0"/>
        </w:rPr>
        <w:t>руге арналған техникалық құрылғылар және жаңартылатын энергия көздерін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w:t>
      </w:r>
      <w:r>
        <w:rPr>
          <w:rStyle w:val="s0"/>
        </w:rPr>
        <w:t>н инфрақұрылым;</w:t>
      </w:r>
    </w:p>
    <w:p w:rsidR="00000000" w:rsidRDefault="008B77B8">
      <w:pPr>
        <w:ind w:firstLine="400"/>
        <w:jc w:val="both"/>
      </w:pPr>
      <w:r>
        <w:rPr>
          <w:rStyle w:val="s0"/>
        </w:rPr>
        <w:t>9) жеке тұтынушыларға атаулы көмек (бұдан әрі - атаулы көмек) - жеке тұтынушылардың қазақстандық өндірушілерден жаңартылатын энергия көздерін пайдалану қондырғыларын сатып алуға жұмсалатын шығындарының бір бөлігін мемлекеттің өтеуі;</w:t>
      </w:r>
    </w:p>
    <w:p w:rsidR="00000000" w:rsidRDefault="008B77B8">
      <w:pPr>
        <w:ind w:firstLine="400"/>
        <w:jc w:val="both"/>
      </w:pPr>
      <w:r>
        <w:rPr>
          <w:rStyle w:val="s0"/>
        </w:rPr>
        <w:t>10) тір</w:t>
      </w:r>
      <w:r>
        <w:rPr>
          <w:rStyle w:val="s0"/>
        </w:rPr>
        <w:t>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8B77B8">
      <w:pPr>
        <w:ind w:firstLine="400"/>
        <w:jc w:val="both"/>
      </w:pPr>
      <w:r>
        <w:rPr>
          <w:rStyle w:val="s0"/>
        </w:rPr>
        <w:t>11) уәкілетті орган - жаңартылатын энергия көздерін пайдалануды қолдау</w:t>
      </w:r>
      <w:r>
        <w:rPr>
          <w:rStyle w:val="s0"/>
        </w:rPr>
        <w:t xml:space="preserve"> саласындағы басшылықты және салааралық үйлестіруді жүзеге асыратын орталық атқарушы орган;</w:t>
      </w:r>
    </w:p>
    <w:p w:rsidR="00000000" w:rsidRDefault="008B77B8">
      <w:pPr>
        <w:ind w:firstLine="400"/>
        <w:jc w:val="both"/>
      </w:pPr>
      <w:r>
        <w:rPr>
          <w:rStyle w:val="s0"/>
        </w:rPr>
        <w:t>12) электр және (немесе) жылу энергиясын жеке тұтынушы (бұдан әрі - жеке тұтынушы) - орталықтандырылған электрмен жабдықтау экономикалық жағынан орынсыз, электрленд</w:t>
      </w:r>
      <w:r>
        <w:rPr>
          <w:rStyle w:val="s0"/>
        </w:rPr>
        <w:t>ірілмеген елді мекендерде және (немесе) қоныстарда автономды режимде жұмыс істейтін жаңартылатын энергия көздерін пайдалану объектісінен электр және (немесе) жылу энергиясын тұтынатын жеке тұлға;</w:t>
      </w:r>
    </w:p>
    <w:p w:rsidR="00000000" w:rsidRDefault="008B77B8">
      <w:pPr>
        <w:ind w:firstLine="400"/>
        <w:jc w:val="both"/>
      </w:pPr>
      <w:r>
        <w:rPr>
          <w:rStyle w:val="s0"/>
        </w:rPr>
        <w:t>13) электр энергиясын нетто-тұтынушы (бұдан әрі - нетто-тұты</w:t>
      </w:r>
      <w:r>
        <w:rPr>
          <w:rStyle w:val="s0"/>
        </w:rPr>
        <w:t>нушы) - таратушы электр желісіне қосылған және желіден электр энергиясын тұтыну көлемдері мен оған беру көлемдерін бөлек есепке алу жүйелерімен жабдықталған, өзіне меншік құқығымен тиесілі жаңартылатын энергия көздерін пайдалану объектісінен электр энергия</w:t>
      </w:r>
      <w:r>
        <w:rPr>
          <w:rStyle w:val="s0"/>
        </w:rPr>
        <w:t>сын өзінің толық немесе ішінара тұтынуын қамтамасыз ететін жеке тұлға;</w:t>
      </w:r>
    </w:p>
    <w:p w:rsidR="00000000" w:rsidRDefault="008B77B8">
      <w:pPr>
        <w:ind w:firstLine="400"/>
        <w:jc w:val="both"/>
      </w:pPr>
      <w:r>
        <w:rPr>
          <w:rStyle w:val="s0"/>
        </w:rPr>
        <w:t>14) электр энергиясын тұтыну аймағы -жаңартылатын энергия көздерін пайдалану объектісі өндірген электр энергиясын тұтынуға кедергі келтіретін техникалық сипаттағы шектеулері жоқ Қазақст</w:t>
      </w:r>
      <w:r>
        <w:rPr>
          <w:rStyle w:val="s0"/>
        </w:rPr>
        <w:t>ан Республикасының бірыңғай электр энергетикасы жүйесінің бір бөлігі.</w:t>
      </w:r>
    </w:p>
    <w:p w:rsidR="00000000" w:rsidRDefault="008B77B8">
      <w:pPr>
        <w:ind w:firstLine="400"/>
        <w:jc w:val="both"/>
      </w:pPr>
      <w:r>
        <w:t> </w:t>
      </w:r>
    </w:p>
    <w:p w:rsidR="00000000" w:rsidRDefault="008B77B8">
      <w:pPr>
        <w:jc w:val="both"/>
      </w:pPr>
      <w:r>
        <w:rPr>
          <w:rStyle w:val="s3"/>
        </w:rPr>
        <w:t xml:space="preserve">2013.04.07. № 128-V ҚР </w:t>
      </w:r>
      <w:hyperlink r:id="rId13" w:anchor="sub_id=72" w:history="1">
        <w:r>
          <w:rPr>
            <w:rStyle w:val="a3"/>
            <w:i/>
            <w:iCs/>
          </w:rPr>
          <w:t>Заңымен</w:t>
        </w:r>
      </w:hyperlink>
      <w:r>
        <w:rPr>
          <w:rStyle w:val="s3"/>
        </w:rPr>
        <w:t xml:space="preserve"> 2-бап өзгертілді (</w:t>
      </w:r>
      <w:hyperlink r:id="rId14" w:anchor="sub_id=20000" w:history="1">
        <w:r>
          <w:rPr>
            <w:rStyle w:val="a3"/>
            <w:i/>
            <w:iCs/>
          </w:rPr>
          <w:t>бұр.ред.қара</w:t>
        </w:r>
      </w:hyperlink>
      <w:r>
        <w:rPr>
          <w:rStyle w:val="s3"/>
        </w:rPr>
        <w:t>)</w:t>
      </w:r>
    </w:p>
    <w:p w:rsidR="00000000" w:rsidRDefault="008B77B8">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8B77B8">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15" w:history="1">
        <w:r>
          <w:rPr>
            <w:rStyle w:val="a3"/>
          </w:rPr>
          <w:t>Конституциясына</w:t>
        </w:r>
      </w:hyperlink>
      <w:r>
        <w:rPr>
          <w:rStyle w:val="s0"/>
        </w:rPr>
        <w:t xml:space="preserve"> негізделеді, осы Заңнан және Қазақстан Республика</w:t>
      </w:r>
      <w:r>
        <w:rPr>
          <w:rStyle w:val="s0"/>
        </w:rPr>
        <w:t>сының өзге де нормативтік құқықтық актілерінен тұрады.</w:t>
      </w:r>
    </w:p>
    <w:p w:rsidR="00000000" w:rsidRDefault="008B77B8">
      <w:pPr>
        <w:ind w:firstLine="400"/>
        <w:jc w:val="both"/>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8B77B8">
      <w:pPr>
        <w:ind w:firstLine="400"/>
        <w:jc w:val="both"/>
      </w:pPr>
      <w:r>
        <w:rPr>
          <w:rStyle w:val="s0"/>
        </w:rPr>
        <w:t>3. Электр және (нем</w:t>
      </w:r>
      <w:r>
        <w:rPr>
          <w:rStyle w:val="s0"/>
        </w:rPr>
        <w:t xml:space="preserve">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16" w:history="1">
        <w:r>
          <w:rPr>
            <w:rStyle w:val="a3"/>
          </w:rPr>
          <w:t>заңнамасымен</w:t>
        </w:r>
      </w:hyperlink>
      <w:r>
        <w:rPr>
          <w:rStyle w:val="s0"/>
        </w:rPr>
        <w:t xml:space="preserve"> реттеледі.</w:t>
      </w:r>
    </w:p>
    <w:p w:rsidR="00000000" w:rsidRDefault="008B77B8">
      <w:pPr>
        <w:ind w:firstLine="400"/>
        <w:jc w:val="both"/>
      </w:pPr>
      <w:r>
        <w:rPr>
          <w:rStyle w:val="s0"/>
        </w:rPr>
        <w:t>3-1</w:t>
      </w:r>
      <w:r>
        <w:rPr>
          <w:rStyle w:val="s0"/>
        </w:rPr>
        <w:t>. Осы Заңның жаңартылатын энергия көздерін пайдалану объектілері өндіретін электр энергиясын сатып алу үшін тіркелген тарифтерді қолдану тәртібін реттейтін ережелері:</w:t>
      </w:r>
    </w:p>
    <w:p w:rsidR="00000000" w:rsidRDefault="008B77B8">
      <w:pPr>
        <w:ind w:firstLine="400"/>
        <w:jc w:val="both"/>
      </w:pPr>
      <w:r>
        <w:rPr>
          <w:rStyle w:val="s0"/>
        </w:rPr>
        <w:t>пайдалану мерзімі уәкілетті орган немесе жергілікті атқарушы орган бекіткен және онымен к</w:t>
      </w:r>
      <w:r>
        <w:rPr>
          <w:rStyle w:val="s0"/>
        </w:rPr>
        <w:t>елісілген техникалық-экономикалық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ұйымдарға;</w:t>
      </w:r>
    </w:p>
    <w:p w:rsidR="00000000" w:rsidRDefault="008B77B8">
      <w:pPr>
        <w:ind w:firstLine="400"/>
        <w:jc w:val="both"/>
      </w:pPr>
      <w:r>
        <w:rPr>
          <w:rStyle w:val="s0"/>
        </w:rPr>
        <w:t>жиынтық қуаты отыз бес мегаваттан асатын, бір гидроторапта орналасқан қонды</w:t>
      </w:r>
      <w:r>
        <w:rPr>
          <w:rStyle w:val="s0"/>
        </w:rPr>
        <w:t>рғылары бар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8B77B8">
      <w:pPr>
        <w:ind w:firstLine="400"/>
        <w:jc w:val="both"/>
      </w:pPr>
      <w:r>
        <w:rPr>
          <w:rStyle w:val="s0"/>
        </w:rPr>
        <w:t xml:space="preserve">Гидроэлектр станцияларының көрсетілген параметрлерге сәйкестігін осы Заңның </w:t>
      </w:r>
      <w:hyperlink w:anchor="sub50000" w:history="1">
        <w:r>
          <w:rPr>
            <w:rStyle w:val="a3"/>
          </w:rPr>
          <w:t>5-бабыны</w:t>
        </w:r>
        <w:r>
          <w:rPr>
            <w:rStyle w:val="a3"/>
          </w:rPr>
          <w:t>ң</w:t>
        </w:r>
        <w:r>
          <w:rPr>
            <w:rStyle w:val="a3"/>
          </w:rPr>
          <w:t xml:space="preserve"> 8) тармақшасында</w:t>
        </w:r>
      </w:hyperlink>
      <w:r>
        <w:rPr>
          <w:rStyle w:val="s0"/>
        </w:rPr>
        <w:t xml:space="preserve"> көзделген қағидаларға сәйкес уәкілетті орган айқындайды.</w:t>
      </w:r>
    </w:p>
    <w:p w:rsidR="00000000" w:rsidRDefault="008B77B8">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8B77B8">
      <w:pPr>
        <w:ind w:firstLine="400"/>
        <w:jc w:val="both"/>
      </w:pPr>
      <w:r>
        <w:rPr>
          <w:rStyle w:val="s0"/>
        </w:rPr>
        <w:t> </w:t>
      </w:r>
    </w:p>
    <w:p w:rsidR="00000000" w:rsidRDefault="008B77B8">
      <w:pPr>
        <w:ind w:firstLine="400"/>
        <w:jc w:val="both"/>
      </w:pPr>
      <w:r>
        <w:rPr>
          <w:rStyle w:val="s0"/>
        </w:rPr>
        <w:t> </w:t>
      </w:r>
    </w:p>
    <w:p w:rsidR="00000000" w:rsidRDefault="008B77B8">
      <w:pPr>
        <w:jc w:val="center"/>
      </w:pPr>
      <w:bookmarkStart w:id="2" w:name="SUB30000"/>
      <w:bookmarkEnd w:id="2"/>
      <w:r>
        <w:rPr>
          <w:rStyle w:val="s1"/>
        </w:rPr>
        <w:t>2-тарау. Жаңартылатын энергия көздерін пайдалануды қолдау саласындағы мемлекеттік реттеу</w:t>
      </w:r>
    </w:p>
    <w:p w:rsidR="00000000" w:rsidRDefault="008B77B8">
      <w:pPr>
        <w:jc w:val="center"/>
      </w:pPr>
      <w:r>
        <w:rPr>
          <w:rStyle w:val="s1"/>
        </w:rPr>
        <w:t> </w:t>
      </w:r>
    </w:p>
    <w:p w:rsidR="00000000" w:rsidRDefault="008B77B8">
      <w:pPr>
        <w:jc w:val="both"/>
      </w:pPr>
      <w:r>
        <w:rPr>
          <w:rStyle w:val="s3"/>
        </w:rPr>
        <w:t xml:space="preserve">2013.04.07. № 128-V ҚР </w:t>
      </w:r>
      <w:hyperlink r:id="rId17" w:anchor="sub_id=3" w:history="1">
        <w:r>
          <w:rPr>
            <w:rStyle w:val="a3"/>
            <w:i/>
            <w:iCs/>
          </w:rPr>
          <w:t>Заңымен</w:t>
        </w:r>
      </w:hyperlink>
      <w:r>
        <w:rPr>
          <w:rStyle w:val="s3"/>
        </w:rPr>
        <w:t xml:space="preserve"> 3-бап өзгертілді (</w:t>
      </w:r>
      <w:hyperlink r:id="rId18" w:anchor="sub_id=30000" w:history="1">
        <w:r>
          <w:rPr>
            <w:rStyle w:val="a3"/>
            <w:i/>
            <w:iCs/>
          </w:rPr>
          <w:t>бұр.ред.қара</w:t>
        </w:r>
      </w:hyperlink>
      <w:r>
        <w:rPr>
          <w:rStyle w:val="s3"/>
        </w:rPr>
        <w:t>)</w:t>
      </w:r>
    </w:p>
    <w:p w:rsidR="00000000" w:rsidRDefault="008B77B8">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8B77B8">
      <w:pPr>
        <w:ind w:firstLine="400"/>
        <w:jc w:val="both"/>
      </w:pPr>
      <w:r>
        <w:rPr>
          <w:rStyle w:val="s0"/>
        </w:rPr>
        <w:t>1. Жаңартылатын энергия көздерін пайдалануды қолдау саласындағы мемлекеттік ретте</w:t>
      </w:r>
      <w:r>
        <w:rPr>
          <w:rStyle w:val="s0"/>
        </w:rPr>
        <w:t>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энергия кө</w:t>
      </w:r>
      <w:r>
        <w:rPr>
          <w:rStyle w:val="s0"/>
        </w:rPr>
        <w:t>здерін пайдалана отырып, электр және (немесе) жылу энергиясы өндірісіне қолайлы жағдай жасау мақсатында жүзеге асырылады.</w:t>
      </w:r>
    </w:p>
    <w:p w:rsidR="00000000" w:rsidRDefault="008B77B8">
      <w:pPr>
        <w:ind w:firstLine="400"/>
        <w:jc w:val="both"/>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8B77B8">
      <w:pPr>
        <w:jc w:val="both"/>
      </w:pPr>
      <w:r>
        <w:rPr>
          <w:rStyle w:val="s3"/>
        </w:rPr>
        <w:t>2</w:t>
      </w:r>
      <w:r>
        <w:rPr>
          <w:rStyle w:val="s3"/>
        </w:rPr>
        <w:t xml:space="preserve">013.03.07. № 124-V ҚР </w:t>
      </w:r>
      <w:hyperlink r:id="rId19" w:anchor="sub_id=8100" w:history="1">
        <w:r>
          <w:rPr>
            <w:rStyle w:val="a3"/>
            <w:i/>
            <w:iCs/>
          </w:rPr>
          <w:t>Заңымен</w:t>
        </w:r>
      </w:hyperlink>
      <w:r>
        <w:rPr>
          <w:rStyle w:val="s3"/>
        </w:rPr>
        <w:t xml:space="preserve"> 1) тармақша жаңа редакцияда (</w:t>
      </w:r>
      <w:hyperlink r:id="rId20" w:anchor="sub_id=30201" w:history="1">
        <w:r>
          <w:rPr>
            <w:rStyle w:val="a3"/>
            <w:i/>
            <w:iCs/>
          </w:rPr>
          <w:t>бұр.ред.қара</w:t>
        </w:r>
      </w:hyperlink>
      <w:r>
        <w:rPr>
          <w:rStyle w:val="s3"/>
        </w:rPr>
        <w:t>)</w:t>
      </w:r>
    </w:p>
    <w:p w:rsidR="00000000" w:rsidRDefault="008B77B8">
      <w:pPr>
        <w:ind w:firstLine="400"/>
        <w:jc w:val="both"/>
      </w:pPr>
      <w:r>
        <w:rPr>
          <w:rStyle w:val="s0"/>
        </w:rPr>
        <w:t>1) жаңартылатын эн</w:t>
      </w:r>
      <w:r>
        <w:rPr>
          <w:rStyle w:val="s0"/>
        </w:rPr>
        <w:t>ергия көздерін пайдалану объектілерін орналастыру жоспарын бекітуді және іске асыруды;</w:t>
      </w:r>
    </w:p>
    <w:p w:rsidR="00000000" w:rsidRDefault="008B77B8">
      <w:pPr>
        <w:ind w:firstLine="400"/>
        <w:jc w:val="both"/>
      </w:pPr>
      <w:r>
        <w:rPr>
          <w:rStyle w:val="s0"/>
        </w:rPr>
        <w:t>1-1) тіркелген тарифтерді белгілеуді;</w:t>
      </w:r>
    </w:p>
    <w:p w:rsidR="00000000" w:rsidRDefault="008B77B8">
      <w:pPr>
        <w:ind w:firstLine="400"/>
        <w:jc w:val="both"/>
      </w:pPr>
      <w:r>
        <w:rPr>
          <w:rStyle w:val="s0"/>
        </w:rPr>
        <w:t>1-2) атаулы көмек ұсынуды;</w:t>
      </w:r>
    </w:p>
    <w:p w:rsidR="00000000" w:rsidRDefault="008B77B8">
      <w:pPr>
        <w:ind w:firstLine="400"/>
        <w:jc w:val="both"/>
      </w:pPr>
      <w:r>
        <w:rPr>
          <w:rStyle w:val="s0"/>
        </w:rPr>
        <w:t xml:space="preserve">2) 2011.15.07. № 461-IV ҚР </w:t>
      </w:r>
      <w:hyperlink r:id="rId21" w:anchor="sub_id=5600" w:history="1">
        <w:r>
          <w:rPr>
            <w:rStyle w:val="a3"/>
          </w:rPr>
          <w:t>Заңымен</w:t>
        </w:r>
      </w:hyperlink>
      <w:r>
        <w:rPr>
          <w:rStyle w:val="s0"/>
        </w:rPr>
        <w:t xml:space="preserve"> алып тасталды </w:t>
      </w:r>
      <w:r>
        <w:rPr>
          <w:rStyle w:val="s3"/>
        </w:rPr>
        <w:t xml:space="preserve">(алғашқы ресми </w:t>
      </w:r>
      <w:hyperlink r:id="rId22" w:history="1">
        <w:r>
          <w:rPr>
            <w:rStyle w:val="a3"/>
            <w:i/>
            <w:iCs/>
          </w:rPr>
          <w:t>жарияланғанынан</w:t>
        </w:r>
      </w:hyperlink>
      <w:r>
        <w:rPr>
          <w:rStyle w:val="s3"/>
        </w:rPr>
        <w:t xml:space="preserve"> кейін алты ай өткен соң қолданысқа енгізілді) (</w:t>
      </w:r>
      <w:hyperlink r:id="rId23" w:anchor="sub_id=30202" w:history="1">
        <w:r>
          <w:rPr>
            <w:rStyle w:val="a3"/>
            <w:i/>
            <w:iCs/>
          </w:rPr>
          <w:t>бұр</w:t>
        </w:r>
        <w:r>
          <w:rPr>
            <w:rStyle w:val="a3"/>
            <w:i/>
            <w:iCs/>
          </w:rPr>
          <w:t>.ред.қара</w:t>
        </w:r>
      </w:hyperlink>
      <w:r>
        <w:rPr>
          <w:rStyle w:val="s3"/>
        </w:rPr>
        <w:t>)</w:t>
      </w:r>
    </w:p>
    <w:p w:rsidR="00000000" w:rsidRDefault="008B77B8">
      <w:pPr>
        <w:ind w:firstLine="400"/>
        <w:jc w:val="both"/>
      </w:pPr>
      <w:r>
        <w:rPr>
          <w:rStyle w:val="s0"/>
        </w:rPr>
        <w:t xml:space="preserve">3) 2013.03.07. № 124-V ҚР </w:t>
      </w:r>
      <w:hyperlink r:id="rId24" w:anchor="sub_id=8100" w:history="1">
        <w:r>
          <w:rPr>
            <w:rStyle w:val="a3"/>
          </w:rPr>
          <w:t>Заңымен</w:t>
        </w:r>
      </w:hyperlink>
      <w:r>
        <w:rPr>
          <w:rStyle w:val="s0"/>
        </w:rPr>
        <w:t xml:space="preserve"> алып тасталды </w:t>
      </w:r>
      <w:r>
        <w:rPr>
          <w:rStyle w:val="s3"/>
        </w:rPr>
        <w:t>(</w:t>
      </w:r>
      <w:hyperlink r:id="rId25" w:anchor="sub_id=30203" w:history="1">
        <w:r>
          <w:rPr>
            <w:rStyle w:val="a3"/>
            <w:i/>
            <w:iCs/>
          </w:rPr>
          <w:t>бұр.ред.қара</w:t>
        </w:r>
      </w:hyperlink>
      <w:r>
        <w:rPr>
          <w:rStyle w:val="s3"/>
        </w:rPr>
        <w:t>)</w:t>
      </w:r>
    </w:p>
    <w:p w:rsidR="00000000" w:rsidRDefault="008B77B8">
      <w:pPr>
        <w:ind w:firstLine="400"/>
        <w:jc w:val="both"/>
      </w:pPr>
      <w:r>
        <w:rPr>
          <w:rStyle w:val="s0"/>
        </w:rPr>
        <w:t>4) жаңартылатын э</w:t>
      </w:r>
      <w:r>
        <w:rPr>
          <w:rStyle w:val="s0"/>
        </w:rPr>
        <w:t xml:space="preserve">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8B77B8">
      <w:pPr>
        <w:ind w:firstLine="400"/>
        <w:jc w:val="both"/>
      </w:pPr>
      <w:r>
        <w:rPr>
          <w:rStyle w:val="s0"/>
        </w:rPr>
        <w:t>5) техникалық реттеуді;</w:t>
      </w:r>
    </w:p>
    <w:p w:rsidR="00000000" w:rsidRDefault="008B77B8">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8B77B8">
      <w:pPr>
        <w:ind w:firstLine="400"/>
        <w:jc w:val="both"/>
      </w:pPr>
      <w:r>
        <w:rPr>
          <w:rStyle w:val="s0"/>
        </w:rPr>
        <w:t> </w:t>
      </w:r>
    </w:p>
    <w:p w:rsidR="00000000" w:rsidRDefault="008B77B8">
      <w:pPr>
        <w:jc w:val="both"/>
      </w:pPr>
      <w:r>
        <w:rPr>
          <w:rStyle w:val="s3"/>
        </w:rPr>
        <w:t xml:space="preserve">2013.04.07. № 128-V ҚР </w:t>
      </w:r>
      <w:hyperlink r:id="rId26" w:anchor="sub_id=74" w:history="1">
        <w:r>
          <w:rPr>
            <w:rStyle w:val="a3"/>
            <w:i/>
            <w:iCs/>
          </w:rPr>
          <w:t>Заңымен</w:t>
        </w:r>
      </w:hyperlink>
      <w:r>
        <w:rPr>
          <w:rStyle w:val="s3"/>
        </w:rPr>
        <w:t xml:space="preserve"> 4-бап өзгертілді (</w:t>
      </w:r>
      <w:hyperlink r:id="rId27" w:anchor="sub_id=40003" w:history="1">
        <w:r>
          <w:rPr>
            <w:rStyle w:val="a3"/>
            <w:i/>
            <w:iCs/>
          </w:rPr>
          <w:t>бұр.ред.қара</w:t>
        </w:r>
      </w:hyperlink>
      <w:r>
        <w:rPr>
          <w:rStyle w:val="s3"/>
        </w:rPr>
        <w:t>)</w:t>
      </w:r>
    </w:p>
    <w:p w:rsidR="00000000" w:rsidRDefault="008B77B8">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8B77B8">
      <w:pPr>
        <w:ind w:firstLine="400"/>
        <w:jc w:val="both"/>
      </w:pPr>
      <w:r>
        <w:rPr>
          <w:rStyle w:val="s0"/>
        </w:rPr>
        <w:t>Жаңартылатын энергия көздерін пайдалануды қолдау са</w:t>
      </w:r>
      <w:r>
        <w:rPr>
          <w:rStyle w:val="s0"/>
        </w:rPr>
        <w:t xml:space="preserve">ласындағы мемлекеттік реттеу мынадай негізгі: </w:t>
      </w:r>
    </w:p>
    <w:p w:rsidR="00000000" w:rsidRDefault="008B77B8">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8B77B8">
      <w:pPr>
        <w:ind w:firstLine="400"/>
        <w:jc w:val="both"/>
      </w:pPr>
      <w:r>
        <w:rPr>
          <w:rStyle w:val="s0"/>
        </w:rPr>
        <w:t>2) жаңартылатын энергия көздерін пайдалана отырып, электр және (немесе) жылу энергиясын өндіруді ынтала</w:t>
      </w:r>
      <w:r>
        <w:rPr>
          <w:rStyle w:val="s0"/>
        </w:rPr>
        <w:t>ндыру;</w:t>
      </w:r>
    </w:p>
    <w:p w:rsidR="00000000" w:rsidRDefault="008B77B8">
      <w:pPr>
        <w:ind w:firstLine="400"/>
        <w:jc w:val="both"/>
      </w:pPr>
      <w:r>
        <w:rPr>
          <w:rStyle w:val="s0"/>
        </w:rPr>
        <w:t xml:space="preserve">3) жаңартылатын энергия көздерін пайдалану объектілерін жобалауды, салуды және игеруді жүзеге асыратын заңды тұлғаларға Қазақстан Республикасының инвестициялар туралы </w:t>
      </w:r>
      <w:hyperlink r:id="rId28" w:history="1">
        <w:r>
          <w:rPr>
            <w:rStyle w:val="a3"/>
          </w:rPr>
          <w:t>заңнамасына</w:t>
        </w:r>
      </w:hyperlink>
      <w:r>
        <w:rPr>
          <w:rStyle w:val="s0"/>
        </w:rPr>
        <w:t xml:space="preserve"> сәйке</w:t>
      </w:r>
      <w:r>
        <w:rPr>
          <w:rStyle w:val="s0"/>
        </w:rPr>
        <w:t>с инвестициялық преференциялар беру;</w:t>
      </w:r>
    </w:p>
    <w:p w:rsidR="00000000" w:rsidRDefault="008B77B8">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8B77B8">
      <w:pPr>
        <w:ind w:firstLine="400"/>
        <w:jc w:val="both"/>
      </w:pPr>
      <w:r>
        <w:rPr>
          <w:rStyle w:val="s0"/>
        </w:rPr>
        <w:t>5) Қазақстан Республикасыны</w:t>
      </w:r>
      <w:r>
        <w:rPr>
          <w:rStyle w:val="s0"/>
        </w:rPr>
        <w:t>ң</w:t>
      </w:r>
      <w:r>
        <w:rPr>
          <w:rStyle w:val="s0"/>
        </w:rPr>
        <w:t xml:space="preserve"> парник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8B77B8">
      <w:pPr>
        <w:ind w:firstLine="400"/>
        <w:jc w:val="both"/>
      </w:pPr>
      <w:r>
        <w:rPr>
          <w:rStyle w:val="s0"/>
        </w:rPr>
        <w:t> </w:t>
      </w:r>
    </w:p>
    <w:p w:rsidR="00000000" w:rsidRDefault="008B77B8">
      <w:pPr>
        <w:jc w:val="both"/>
      </w:pPr>
      <w:bookmarkStart w:id="3" w:name="SUB50000"/>
      <w:bookmarkEnd w:id="3"/>
      <w:r>
        <w:rPr>
          <w:rStyle w:val="s3"/>
        </w:rPr>
        <w:t xml:space="preserve">2011.05.07. № 452-IV ҚР </w:t>
      </w:r>
      <w:hyperlink r:id="rId29" w:anchor="sub_id=13100" w:history="1">
        <w:r>
          <w:rPr>
            <w:rStyle w:val="a3"/>
            <w:i/>
            <w:iCs/>
          </w:rPr>
          <w:t>Заңымен</w:t>
        </w:r>
      </w:hyperlink>
      <w:r>
        <w:rPr>
          <w:rStyle w:val="s3"/>
        </w:rPr>
        <w:t xml:space="preserve"> 5-бап</w:t>
      </w:r>
      <w:r>
        <w:rPr>
          <w:rStyle w:val="s3"/>
        </w:rPr>
        <w:t xml:space="preserve"> жаңа редакцияда (алғашқы ресми </w:t>
      </w:r>
      <w:hyperlink r:id="rId30" w:history="1">
        <w:r>
          <w:rPr>
            <w:rStyle w:val="a3"/>
            <w:i/>
            <w:iCs/>
          </w:rPr>
          <w:t>жарияланғанынан</w:t>
        </w:r>
      </w:hyperlink>
      <w:r>
        <w:rPr>
          <w:rStyle w:val="s3"/>
        </w:rPr>
        <w:t xml:space="preserve"> кейін үш ай өткен соң қолданысқа енгізілді) (</w:t>
      </w:r>
      <w:hyperlink r:id="rId31" w:anchor="sub_id=50000" w:history="1">
        <w:r>
          <w:rPr>
            <w:rStyle w:val="a3"/>
            <w:i/>
            <w:iCs/>
          </w:rPr>
          <w:t>бұр.ред.қара</w:t>
        </w:r>
      </w:hyperlink>
      <w:r>
        <w:rPr>
          <w:rStyle w:val="s3"/>
        </w:rPr>
        <w:t xml:space="preserve">); </w:t>
      </w:r>
      <w:r>
        <w:rPr>
          <w:rStyle w:val="s3"/>
        </w:rPr>
        <w:t xml:space="preserve">2013.04.07. № 128-V ҚР </w:t>
      </w:r>
      <w:hyperlink r:id="rId32" w:anchor="sub_id=5" w:history="1">
        <w:r>
          <w:rPr>
            <w:rStyle w:val="a3"/>
            <w:i/>
            <w:iCs/>
          </w:rPr>
          <w:t>Заңымен</w:t>
        </w:r>
      </w:hyperlink>
      <w:r>
        <w:rPr>
          <w:rStyle w:val="s3"/>
        </w:rPr>
        <w:t xml:space="preserve"> 5-бап өзгертілді (</w:t>
      </w:r>
      <w:hyperlink r:id="rId33" w:anchor="sub_id=50000" w:history="1">
        <w:r>
          <w:rPr>
            <w:rStyle w:val="a3"/>
            <w:i/>
            <w:iCs/>
          </w:rPr>
          <w:t>бұр.ред.қара</w:t>
        </w:r>
      </w:hyperlink>
      <w:r>
        <w:rPr>
          <w:rStyle w:val="s3"/>
        </w:rPr>
        <w:t>)</w:t>
      </w:r>
    </w:p>
    <w:p w:rsidR="00000000" w:rsidRDefault="008B77B8">
      <w:pPr>
        <w:ind w:left="1200" w:hanging="800"/>
        <w:jc w:val="both"/>
      </w:pPr>
      <w:r>
        <w:rPr>
          <w:rStyle w:val="s1"/>
        </w:rPr>
        <w:t>5-бап. Қазақстан Республикасы Ү</w:t>
      </w:r>
      <w:r>
        <w:rPr>
          <w:rStyle w:val="s1"/>
        </w:rPr>
        <w:t>кіметінiң құзыретi</w:t>
      </w:r>
    </w:p>
    <w:p w:rsidR="00000000" w:rsidRDefault="008B77B8">
      <w:pPr>
        <w:ind w:firstLine="400"/>
        <w:jc w:val="both"/>
      </w:pPr>
      <w:r>
        <w:rPr>
          <w:rStyle w:val="s0"/>
        </w:rPr>
        <w:t>Қазақстан</w:t>
      </w:r>
      <w:r>
        <w:rPr>
          <w:rStyle w:val="s0"/>
        </w:rPr>
        <w:t xml:space="preserve"> Республикасының Үкіметі:</w:t>
      </w:r>
    </w:p>
    <w:p w:rsidR="00000000" w:rsidRDefault="008B77B8">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8B77B8">
      <w:pPr>
        <w:ind w:firstLine="400"/>
        <w:jc w:val="both"/>
      </w:pPr>
      <w:r>
        <w:rPr>
          <w:rStyle w:val="s0"/>
        </w:rPr>
        <w:t xml:space="preserve">2) 2013.03.07. № 124-V ҚР </w:t>
      </w:r>
      <w:hyperlink r:id="rId34" w:anchor="sub_id=812" w:history="1">
        <w:r>
          <w:rPr>
            <w:rStyle w:val="a3"/>
          </w:rPr>
          <w:t>Заңымен</w:t>
        </w:r>
      </w:hyperlink>
      <w:r>
        <w:rPr>
          <w:rStyle w:val="s0"/>
        </w:rPr>
        <w:t xml:space="preserve"> алып тасталды </w:t>
      </w:r>
      <w:r>
        <w:rPr>
          <w:rStyle w:val="s3"/>
        </w:rPr>
        <w:t>(</w:t>
      </w:r>
      <w:hyperlink r:id="rId35" w:anchor="sub_id=50000" w:history="1">
        <w:r>
          <w:rPr>
            <w:rStyle w:val="a3"/>
            <w:i/>
            <w:iCs/>
          </w:rPr>
          <w:t>бұр.ред.қара</w:t>
        </w:r>
      </w:hyperlink>
      <w:r>
        <w:rPr>
          <w:rStyle w:val="s3"/>
        </w:rPr>
        <w:t>)</w:t>
      </w:r>
    </w:p>
    <w:p w:rsidR="00000000" w:rsidRDefault="008B77B8">
      <w:pPr>
        <w:ind w:firstLine="400"/>
        <w:jc w:val="both"/>
      </w:pPr>
      <w:r>
        <w:rPr>
          <w:rStyle w:val="s0"/>
        </w:rPr>
        <w:t>3) жаңартылатын энергия көздерін пайдалану саласындағы Қазақстан Республикасының нормативтік құқықтық актілерін қабылдайды;</w:t>
      </w:r>
    </w:p>
    <w:p w:rsidR="00000000" w:rsidRDefault="008B77B8">
      <w:pPr>
        <w:ind w:firstLine="400"/>
        <w:jc w:val="both"/>
      </w:pPr>
      <w:r>
        <w:rPr>
          <w:rStyle w:val="s0"/>
        </w:rPr>
        <w:t>4) жаңартылатын энергия көздерін пайдалану саласындағы техникалық регламенттерді бекітеді;</w:t>
      </w:r>
    </w:p>
    <w:p w:rsidR="00000000" w:rsidRDefault="008B77B8">
      <w:pPr>
        <w:ind w:firstLine="400"/>
        <w:jc w:val="both"/>
      </w:pPr>
      <w:r>
        <w:rPr>
          <w:rStyle w:val="s0"/>
        </w:rPr>
        <w:t xml:space="preserve">5) жылумен жабдықтау мақсаттары үшін жаңартылатын энергия көздерiн пайдалану объектілерін салудың техникалық-экономикалық негіздемелері мен жобаларын келісудің және </w:t>
      </w:r>
      <w:r>
        <w:rPr>
          <w:rStyle w:val="s0"/>
        </w:rPr>
        <w:t>бекітудің тәртібін, мерзімдерін бекітеді;</w:t>
      </w:r>
    </w:p>
    <w:p w:rsidR="00000000" w:rsidRDefault="008B77B8">
      <w:pPr>
        <w:ind w:firstLine="400"/>
        <w:jc w:val="both"/>
      </w:pPr>
      <w:r>
        <w:rPr>
          <w:rStyle w:val="s0"/>
        </w:rPr>
        <w:t>6) жаңартылатын энергия көздерінің пайдаланылуына мониторингті жүзеге асыру тәртібін бекітеді;</w:t>
      </w:r>
    </w:p>
    <w:p w:rsidR="00000000" w:rsidRDefault="008B77B8">
      <w:pPr>
        <w:ind w:firstLine="400"/>
        <w:jc w:val="both"/>
      </w:pPr>
      <w:r>
        <w:rPr>
          <w:rStyle w:val="s0"/>
        </w:rPr>
        <w:t>7) электр немесе жылу желілеріне қосудың және жаңартылатын энергия көздерін пайдалану жөніндегі объектілерді қосудың ең</w:t>
      </w:r>
      <w:r>
        <w:rPr>
          <w:rStyle w:val="s0"/>
        </w:rPr>
        <w:t xml:space="preserve"> таяу нүктелерін айқындаудың </w:t>
      </w:r>
      <w:hyperlink r:id="rId36" w:anchor="sub_id=100" w:history="1">
        <w:r>
          <w:rPr>
            <w:rStyle w:val="a3"/>
          </w:rPr>
          <w:t>тәртібі</w:t>
        </w:r>
      </w:hyperlink>
      <w:r>
        <w:rPr>
          <w:rStyle w:val="s0"/>
        </w:rPr>
        <w:t xml:space="preserve"> мен мерзімдерін бекітеді;</w:t>
      </w:r>
    </w:p>
    <w:p w:rsidR="00000000" w:rsidRDefault="008B77B8">
      <w:pPr>
        <w:ind w:firstLine="400"/>
        <w:jc w:val="both"/>
      </w:pPr>
      <w:r>
        <w:rPr>
          <w:rStyle w:val="s0"/>
        </w:rPr>
        <w:t>7-1) тіркелген тарифтерді және жаңартылатын энергия көздерін қолдауға арналған тарифті айқындау қағидаларын бекі</w:t>
      </w:r>
      <w:r>
        <w:rPr>
          <w:rStyle w:val="s0"/>
        </w:rPr>
        <w:t>теді;</w:t>
      </w:r>
    </w:p>
    <w:p w:rsidR="00000000" w:rsidRDefault="008B77B8">
      <w:pPr>
        <w:ind w:firstLine="400"/>
        <w:jc w:val="both"/>
      </w:pPr>
      <w:r>
        <w:rPr>
          <w:rStyle w:val="s0"/>
        </w:rPr>
        <w:t>7-2) тіркелген тарифтерді бекітеді;</w:t>
      </w:r>
    </w:p>
    <w:p w:rsidR="00000000" w:rsidRDefault="008B77B8">
      <w:pPr>
        <w:ind w:firstLine="400"/>
        <w:jc w:val="both"/>
      </w:pPr>
      <w:r>
        <w:rPr>
          <w:rStyle w:val="s0"/>
        </w:rPr>
        <w:t xml:space="preserve">7-3) </w:t>
      </w:r>
      <w:hyperlink r:id="rId37" w:history="1">
        <w:r>
          <w:rPr>
            <w:rStyle w:val="a3"/>
          </w:rPr>
          <w:t>қаржы</w:t>
        </w:r>
        <w:r>
          <w:rPr>
            <w:rStyle w:val="a3"/>
          </w:rPr>
          <w:t>-есеп айырысу орталығын айқындайды</w:t>
        </w:r>
      </w:hyperlink>
      <w:r>
        <w:rPr>
          <w:rStyle w:val="s0"/>
        </w:rPr>
        <w:t>;</w:t>
      </w:r>
    </w:p>
    <w:p w:rsidR="00000000" w:rsidRDefault="008B77B8">
      <w:pPr>
        <w:ind w:firstLine="400"/>
        <w:jc w:val="both"/>
      </w:pPr>
      <w:r>
        <w:rPr>
          <w:rStyle w:val="s0"/>
        </w:rPr>
        <w:t>8) жаңартылатын энергия көздерін пайдалану объектілері өндірген электр энергиясын қаржы-есеп айырысу ор</w:t>
      </w:r>
      <w:r>
        <w:rPr>
          <w:rStyle w:val="s0"/>
        </w:rPr>
        <w:t>талығының орталықтандырылған сатып алу және сату қағидаларын, сондай-ақ қаржы-есеп айырысу орталығының жаңартылатын энергия көздерін пайдаланатын энергия өндіруші ұйымдармен және шартты тұтынушылармен жасалатын шарттарының тиісті үлгілік нысандарын бекітед</w:t>
      </w:r>
      <w:r>
        <w:rPr>
          <w:rStyle w:val="s0"/>
        </w:rPr>
        <w:t>і;</w:t>
      </w:r>
    </w:p>
    <w:p w:rsidR="00000000" w:rsidRDefault="008B77B8">
      <w:pPr>
        <w:ind w:firstLine="400"/>
        <w:jc w:val="both"/>
      </w:pPr>
      <w:r>
        <w:rPr>
          <w:rStyle w:val="s0"/>
        </w:rPr>
        <w:t xml:space="preserve">9) өзіне Қазақстан Республикасының </w:t>
      </w:r>
      <w:hyperlink r:id="rId38"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8B77B8">
      <w:pPr>
        <w:ind w:firstLine="400"/>
        <w:jc w:val="both"/>
      </w:pPr>
      <w:r>
        <w:rPr>
          <w:rStyle w:val="s0"/>
        </w:rPr>
        <w:t> </w:t>
      </w:r>
    </w:p>
    <w:p w:rsidR="00000000" w:rsidRDefault="008B77B8">
      <w:pPr>
        <w:jc w:val="both"/>
      </w:pPr>
      <w:r>
        <w:rPr>
          <w:rStyle w:val="s3"/>
        </w:rPr>
        <w:t xml:space="preserve">2011.05.07. № 452-IV ҚР </w:t>
      </w:r>
      <w:hyperlink r:id="rId39" w:anchor="sub_id=13102" w:history="1">
        <w:r>
          <w:rPr>
            <w:rStyle w:val="a3"/>
            <w:i/>
            <w:iCs/>
          </w:rPr>
          <w:t>Заңымен</w:t>
        </w:r>
      </w:hyperlink>
      <w:r>
        <w:rPr>
          <w:rStyle w:val="s3"/>
        </w:rPr>
        <w:t xml:space="preserve"> (алғашқы ресми </w:t>
      </w:r>
      <w:hyperlink r:id="rId40" w:history="1">
        <w:r>
          <w:rPr>
            <w:rStyle w:val="a3"/>
            <w:i/>
            <w:iCs/>
          </w:rPr>
          <w:t>жарияланғанынан</w:t>
        </w:r>
      </w:hyperlink>
      <w:r>
        <w:rPr>
          <w:rStyle w:val="s3"/>
        </w:rPr>
        <w:t xml:space="preserve"> кейін үш ай өткен соң қолданысқа енгізілді) (</w:t>
      </w:r>
      <w:hyperlink r:id="rId41" w:anchor="sub_id=60000" w:history="1">
        <w:r>
          <w:rPr>
            <w:rStyle w:val="a3"/>
            <w:i/>
            <w:iCs/>
          </w:rPr>
          <w:t>бұр.ред.қара</w:t>
        </w:r>
      </w:hyperlink>
      <w:r>
        <w:rPr>
          <w:rStyle w:val="s3"/>
        </w:rPr>
        <w:t xml:space="preserve">); 2012.10.07. № 31-V ҚР </w:t>
      </w:r>
      <w:hyperlink r:id="rId42" w:anchor="sub_id=2400" w:history="1">
        <w:r>
          <w:rPr>
            <w:rStyle w:val="a3"/>
            <w:i/>
            <w:iCs/>
          </w:rPr>
          <w:t>Заңымен</w:t>
        </w:r>
      </w:hyperlink>
      <w:r>
        <w:rPr>
          <w:rStyle w:val="s3"/>
        </w:rPr>
        <w:t xml:space="preserve"> (</w:t>
      </w:r>
      <w:hyperlink r:id="rId43" w:anchor="sub_id=60000" w:history="1">
        <w:r>
          <w:rPr>
            <w:rStyle w:val="a3"/>
            <w:i/>
            <w:iCs/>
          </w:rPr>
          <w:t>бұр.ред.қара</w:t>
        </w:r>
      </w:hyperlink>
      <w:r>
        <w:rPr>
          <w:rStyle w:val="s3"/>
        </w:rPr>
        <w:t xml:space="preserve">); 2013.03.07. № 124-V ҚР </w:t>
      </w:r>
      <w:hyperlink r:id="rId44" w:anchor="sub_id=813" w:history="1">
        <w:r>
          <w:rPr>
            <w:rStyle w:val="a3"/>
            <w:i/>
            <w:iCs/>
          </w:rPr>
          <w:t>Заңымен</w:t>
        </w:r>
      </w:hyperlink>
      <w:r>
        <w:rPr>
          <w:rStyle w:val="s3"/>
        </w:rPr>
        <w:t xml:space="preserve"> (</w:t>
      </w:r>
      <w:hyperlink r:id="rId45" w:anchor="sub_id=60000" w:history="1">
        <w:r>
          <w:rPr>
            <w:rStyle w:val="a3"/>
            <w:i/>
            <w:iCs/>
          </w:rPr>
          <w:t>бұр.ред.қара</w:t>
        </w:r>
      </w:hyperlink>
      <w:r>
        <w:rPr>
          <w:rStyle w:val="s3"/>
        </w:rPr>
        <w:t xml:space="preserve">); 2013.04.07. № 128-V ҚР </w:t>
      </w:r>
      <w:hyperlink r:id="rId46" w:anchor="sub_id=6" w:history="1">
        <w:r>
          <w:rPr>
            <w:rStyle w:val="a3"/>
            <w:i/>
            <w:iCs/>
          </w:rPr>
          <w:t>Заңымен</w:t>
        </w:r>
      </w:hyperlink>
      <w:r>
        <w:rPr>
          <w:rStyle w:val="s3"/>
        </w:rPr>
        <w:t xml:space="preserve"> (</w:t>
      </w:r>
      <w:hyperlink r:id="rId47" w:anchor="sub_id=60000" w:history="1">
        <w:r>
          <w:rPr>
            <w:rStyle w:val="a3"/>
            <w:i/>
            <w:iCs/>
          </w:rPr>
          <w:t>бұр.ред.қара</w:t>
        </w:r>
      </w:hyperlink>
      <w:r>
        <w:rPr>
          <w:rStyle w:val="s3"/>
        </w:rPr>
        <w:t>) 6-бап өзгертілді</w:t>
      </w:r>
    </w:p>
    <w:p w:rsidR="00000000" w:rsidRDefault="008B77B8">
      <w:pPr>
        <w:ind w:left="1200" w:hanging="800"/>
        <w:jc w:val="both"/>
      </w:pPr>
      <w:r>
        <w:rPr>
          <w:rStyle w:val="s1"/>
        </w:rPr>
        <w:t xml:space="preserve">6-бап. </w:t>
      </w:r>
      <w:r>
        <w:rPr>
          <w:rStyle w:val="s0"/>
          <w:b/>
          <w:bCs/>
        </w:rPr>
        <w:t>Уәкілетті</w:t>
      </w:r>
      <w:r>
        <w:rPr>
          <w:rStyle w:val="s0"/>
          <w:b/>
          <w:bCs/>
        </w:rPr>
        <w:t xml:space="preserve"> органның құзыреті</w:t>
      </w:r>
    </w:p>
    <w:p w:rsidR="00000000" w:rsidRDefault="008B77B8">
      <w:pPr>
        <w:ind w:firstLine="400"/>
        <w:jc w:val="both"/>
      </w:pPr>
      <w:hyperlink r:id="rId48" w:history="1">
        <w:r>
          <w:rPr>
            <w:rStyle w:val="a3"/>
          </w:rPr>
          <w:t>Уәкілетті орган</w:t>
        </w:r>
      </w:hyperlink>
      <w:r>
        <w:rPr>
          <w:rStyle w:val="s0"/>
        </w:rPr>
        <w:t>:</w:t>
      </w:r>
    </w:p>
    <w:p w:rsidR="00000000" w:rsidRDefault="008B77B8">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8B77B8">
      <w:pPr>
        <w:ind w:firstLine="400"/>
        <w:jc w:val="both"/>
      </w:pPr>
      <w:r>
        <w:rPr>
          <w:rStyle w:val="s0"/>
        </w:rPr>
        <w:t xml:space="preserve">2) 2013.03.07. № 124-V ҚР </w:t>
      </w:r>
      <w:hyperlink r:id="rId49" w:anchor="sub_id=813" w:history="1">
        <w:r>
          <w:rPr>
            <w:rStyle w:val="a3"/>
          </w:rPr>
          <w:t>Заңымен</w:t>
        </w:r>
      </w:hyperlink>
      <w:r>
        <w:rPr>
          <w:rStyle w:val="s0"/>
        </w:rPr>
        <w:t xml:space="preserve"> алып тасталды </w:t>
      </w:r>
      <w:r>
        <w:rPr>
          <w:rStyle w:val="s3"/>
        </w:rPr>
        <w:t>(</w:t>
      </w:r>
      <w:hyperlink r:id="rId50" w:anchor="sub_id=60000" w:history="1">
        <w:r>
          <w:rPr>
            <w:rStyle w:val="a3"/>
            <w:i/>
            <w:iCs/>
          </w:rPr>
          <w:t>бұр.ред.қара</w:t>
        </w:r>
      </w:hyperlink>
      <w:r>
        <w:rPr>
          <w:rStyle w:val="s3"/>
        </w:rPr>
        <w:t>)</w:t>
      </w:r>
    </w:p>
    <w:p w:rsidR="00000000" w:rsidRDefault="008B77B8">
      <w:pPr>
        <w:ind w:firstLine="400"/>
        <w:jc w:val="both"/>
      </w:pPr>
      <w:r>
        <w:rPr>
          <w:rStyle w:val="s0"/>
        </w:rPr>
        <w:t>3) жаңартылатын энергия көздерін пайдалану саласындағы техникалық регламенттерді  әзі</w:t>
      </w:r>
      <w:r>
        <w:rPr>
          <w:rStyle w:val="s0"/>
        </w:rPr>
        <w:t>рлейді және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8B77B8">
      <w:pPr>
        <w:ind w:firstLine="400"/>
        <w:jc w:val="both"/>
      </w:pPr>
      <w:r>
        <w:rPr>
          <w:rStyle w:val="s0"/>
        </w:rPr>
        <w:t>4) жаңарт</w:t>
      </w:r>
      <w:r>
        <w:rPr>
          <w:rStyle w:val="s0"/>
        </w:rPr>
        <w:t>ылатын энергия көздерін пайдалану саласындағы нормативтік құқықтық актілерді әзірлейді;</w:t>
      </w:r>
    </w:p>
    <w:p w:rsidR="00000000" w:rsidRDefault="008B77B8">
      <w:pPr>
        <w:jc w:val="both"/>
      </w:pPr>
      <w:r>
        <w:rPr>
          <w:rStyle w:val="s3"/>
        </w:rPr>
        <w:t xml:space="preserve">2013.03.07. № 124-V ҚР </w:t>
      </w:r>
      <w:hyperlink r:id="rId51" w:anchor="sub_id=813" w:history="1">
        <w:r>
          <w:rPr>
            <w:rStyle w:val="a3"/>
            <w:i/>
            <w:iCs/>
          </w:rPr>
          <w:t>Заңымен</w:t>
        </w:r>
      </w:hyperlink>
      <w:r>
        <w:rPr>
          <w:rStyle w:val="s3"/>
        </w:rPr>
        <w:t xml:space="preserve"> 5) тармақша жаңа редакцияда (</w:t>
      </w:r>
      <w:hyperlink r:id="rId52" w:anchor="sub_id=60005" w:history="1">
        <w:r>
          <w:rPr>
            <w:rStyle w:val="a3"/>
            <w:i/>
            <w:iCs/>
          </w:rPr>
          <w:t>бұр.ред.қара</w:t>
        </w:r>
      </w:hyperlink>
      <w:r>
        <w:rPr>
          <w:rStyle w:val="s3"/>
        </w:rPr>
        <w:t>)</w:t>
      </w:r>
    </w:p>
    <w:p w:rsidR="00000000" w:rsidRDefault="008B77B8">
      <w:pPr>
        <w:ind w:firstLine="400"/>
        <w:jc w:val="both"/>
      </w:pPr>
      <w:r>
        <w:rPr>
          <w:rStyle w:val="s0"/>
        </w:rPr>
        <w:t>5) жаңартылатын энергия көздерін пайдалану объектілерін орналастыру жоспарын бекітеді;</w:t>
      </w:r>
    </w:p>
    <w:p w:rsidR="00000000" w:rsidRDefault="008B77B8">
      <w:pPr>
        <w:ind w:firstLine="400"/>
        <w:jc w:val="both"/>
      </w:pPr>
      <w:r>
        <w:rPr>
          <w:rStyle w:val="s0"/>
        </w:rPr>
        <w:t xml:space="preserve">6) 2013.04.07. № 128-V ҚР </w:t>
      </w:r>
      <w:hyperlink r:id="rId53" w:anchor="sub_id=6" w:history="1">
        <w:r>
          <w:rPr>
            <w:rStyle w:val="a3"/>
          </w:rPr>
          <w:t>Заңымен</w:t>
        </w:r>
      </w:hyperlink>
      <w:r>
        <w:rPr>
          <w:rStyle w:val="s0"/>
        </w:rPr>
        <w:t xml:space="preserve"> алып тасталды </w:t>
      </w:r>
      <w:r>
        <w:rPr>
          <w:rStyle w:val="s3"/>
        </w:rPr>
        <w:t>(</w:t>
      </w:r>
      <w:hyperlink r:id="rId54" w:anchor="sub_id=60006" w:history="1">
        <w:r>
          <w:rPr>
            <w:rStyle w:val="a3"/>
            <w:i/>
            <w:iCs/>
          </w:rPr>
          <w:t>бұр.ред.қара</w:t>
        </w:r>
      </w:hyperlink>
      <w:r>
        <w:rPr>
          <w:rStyle w:val="s3"/>
        </w:rPr>
        <w:t>)</w:t>
      </w:r>
    </w:p>
    <w:p w:rsidR="00000000" w:rsidRDefault="008B77B8">
      <w:pPr>
        <w:ind w:firstLine="400"/>
        <w:jc w:val="both"/>
      </w:pPr>
      <w:r>
        <w:rPr>
          <w:rStyle w:val="s0"/>
        </w:rPr>
        <w:t>7) жаңартылатын энергия көздерінің пайдаланылу мониторингін жүзеге асырады;</w:t>
      </w:r>
    </w:p>
    <w:p w:rsidR="00000000" w:rsidRDefault="008B77B8">
      <w:pPr>
        <w:ind w:firstLine="400"/>
        <w:jc w:val="both"/>
      </w:pPr>
      <w:r>
        <w:rPr>
          <w:rStyle w:val="s0"/>
        </w:rPr>
        <w:t>8) электр немесе жылу желілеріне қосатын және жаңартылатын энергия көздерін пайдалану объектілерін қосатын ең жақын нүктені анықтаудың тәртібі мен мерзімін әзірлейді;</w:t>
      </w:r>
    </w:p>
    <w:p w:rsidR="00000000" w:rsidRDefault="008B77B8">
      <w:pPr>
        <w:ind w:firstLine="400"/>
        <w:jc w:val="both"/>
      </w:pPr>
      <w:r>
        <w:rPr>
          <w:rStyle w:val="s0"/>
        </w:rPr>
        <w:t>8-1) Қазақстан Республикасының Үкіметіне қаржы-есеп айырысу орталығын айқындау туралы ұсы</w:t>
      </w:r>
      <w:r>
        <w:rPr>
          <w:rStyle w:val="s0"/>
        </w:rPr>
        <w:t>ныс енгізеді;</w:t>
      </w:r>
    </w:p>
    <w:p w:rsidR="00000000" w:rsidRDefault="008B77B8">
      <w:pPr>
        <w:ind w:firstLine="400"/>
        <w:jc w:val="both"/>
      </w:pPr>
      <w:r>
        <w:rPr>
          <w:rStyle w:val="s0"/>
        </w:rPr>
        <w:t xml:space="preserve">9) 2013.13.06. № 102-V ҚР </w:t>
      </w:r>
      <w:hyperlink r:id="rId55" w:anchor="sub_id=446" w:history="1">
        <w:r>
          <w:rPr>
            <w:rStyle w:val="a3"/>
          </w:rPr>
          <w:t>Заңымен</w:t>
        </w:r>
      </w:hyperlink>
      <w:r>
        <w:rPr>
          <w:rStyle w:val="s0"/>
        </w:rPr>
        <w:t xml:space="preserve"> алып тасталды </w:t>
      </w:r>
      <w:r>
        <w:rPr>
          <w:rStyle w:val="s3"/>
        </w:rPr>
        <w:t>(</w:t>
      </w:r>
      <w:hyperlink r:id="rId56" w:anchor="sub_id=60009" w:history="1">
        <w:r>
          <w:rPr>
            <w:rStyle w:val="a3"/>
            <w:i/>
            <w:iCs/>
          </w:rPr>
          <w:t>бұр.ред.қара</w:t>
        </w:r>
      </w:hyperlink>
      <w:r>
        <w:rPr>
          <w:rStyle w:val="s3"/>
        </w:rPr>
        <w:t xml:space="preserve">) </w:t>
      </w:r>
    </w:p>
    <w:p w:rsidR="00000000" w:rsidRDefault="008B77B8">
      <w:pPr>
        <w:ind w:firstLine="400"/>
        <w:jc w:val="both"/>
      </w:pPr>
      <w:r>
        <w:rPr>
          <w:rStyle w:val="s0"/>
        </w:rPr>
        <w:t>10) жаңартылат</w:t>
      </w:r>
      <w:r>
        <w:rPr>
          <w:rStyle w:val="s0"/>
        </w:rPr>
        <w:t>ын энергия көздерін пайдалану объектілері өндірген электр энергиясын қаржы-есеп айырысу орталығының орталықтандырылған сатып алу және сату қағидаларын, сондай-ақ қаржы-есеп айырысу орталығының жаңартылатын энергия көздерін пайдаланатын энергия өндіруші ұйы</w:t>
      </w:r>
      <w:r>
        <w:rPr>
          <w:rStyle w:val="s0"/>
        </w:rPr>
        <w:t>мдармен және шартты тұтынушылармен жасалатын шарттарының тиісті үлгілік нысандарын әзірлейді;</w:t>
      </w:r>
    </w:p>
    <w:p w:rsidR="00000000" w:rsidRDefault="008B77B8">
      <w:pPr>
        <w:ind w:firstLine="400"/>
        <w:jc w:val="both"/>
      </w:pPr>
      <w:r>
        <w:rPr>
          <w:rStyle w:val="s0"/>
        </w:rPr>
        <w:t>10-1) тіркелген тарифтерді және жаңартылатын энергия көздерін қолдауға арналған тарифті айқындау қағидаларын әзірлейді;</w:t>
      </w:r>
    </w:p>
    <w:p w:rsidR="00000000" w:rsidRDefault="008B77B8">
      <w:pPr>
        <w:ind w:firstLine="400"/>
        <w:jc w:val="both"/>
      </w:pPr>
      <w:r>
        <w:rPr>
          <w:rStyle w:val="s0"/>
        </w:rPr>
        <w:t xml:space="preserve">10-2) Қазақстан Республикасының Үкіметіне </w:t>
      </w:r>
      <w:r>
        <w:rPr>
          <w:rStyle w:val="s0"/>
        </w:rPr>
        <w:t>тіркелген тарифтерді бекіту жөнінде ұсыныс енгізеді;</w:t>
      </w:r>
    </w:p>
    <w:p w:rsidR="00000000" w:rsidRDefault="008B77B8">
      <w:pPr>
        <w:ind w:firstLine="400"/>
        <w:jc w:val="both"/>
      </w:pPr>
      <w:r>
        <w:rPr>
          <w:rStyle w:val="s0"/>
        </w:rPr>
        <w:t>10-3) жаңартылатын энергия көздерін пайдаланатын энергия өндіруші ұйымдарды есепке алуды жүргізеді және олардың тізбесін өзінің интернет-ресурсында жариялайды;</w:t>
      </w:r>
    </w:p>
    <w:p w:rsidR="00000000" w:rsidRDefault="008B77B8">
      <w:pPr>
        <w:ind w:firstLine="400"/>
        <w:jc w:val="both"/>
      </w:pPr>
      <w:r>
        <w:rPr>
          <w:rStyle w:val="s0"/>
        </w:rPr>
        <w:t>11) мемлекеттік органдардың, жеке кәсіпкерл</w:t>
      </w:r>
      <w:r>
        <w:rPr>
          <w:rStyle w:val="s0"/>
        </w:rPr>
        <w:t>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8B77B8">
      <w:pPr>
        <w:ind w:firstLine="400"/>
        <w:jc w:val="both"/>
      </w:pPr>
      <w:r>
        <w:rPr>
          <w:rStyle w:val="s0"/>
        </w:rPr>
        <w:t>12) жаңартылатын энергия көздерін пайдалану саласындағы халықаралық ынтымақтастықты жүзеге а</w:t>
      </w:r>
      <w:r>
        <w:rPr>
          <w:rStyle w:val="s0"/>
        </w:rPr>
        <w:t>сырады;</w:t>
      </w:r>
    </w:p>
    <w:p w:rsidR="00000000" w:rsidRDefault="008B77B8">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B77B8">
      <w:pPr>
        <w:ind w:firstLine="400"/>
        <w:jc w:val="both"/>
      </w:pPr>
      <w:r>
        <w:t> </w:t>
      </w:r>
    </w:p>
    <w:p w:rsidR="00000000" w:rsidRDefault="008B77B8">
      <w:pPr>
        <w:jc w:val="both"/>
      </w:pPr>
      <w:r>
        <w:rPr>
          <w:rStyle w:val="s3"/>
        </w:rPr>
        <w:t xml:space="preserve">2013.13.06. № 102-V ҚР </w:t>
      </w:r>
      <w:hyperlink r:id="rId57" w:anchor="sub_id=4461" w:history="1">
        <w:r>
          <w:rPr>
            <w:rStyle w:val="a3"/>
            <w:i/>
            <w:iCs/>
          </w:rPr>
          <w:t>Заңымен</w:t>
        </w:r>
      </w:hyperlink>
      <w:r>
        <w:rPr>
          <w:rStyle w:val="s3"/>
        </w:rPr>
        <w:t xml:space="preserve"> 6-1-баппен толықтырылды </w:t>
      </w:r>
    </w:p>
    <w:p w:rsidR="00000000" w:rsidRDefault="008B77B8">
      <w:pPr>
        <w:ind w:left="1200" w:hanging="800"/>
        <w:jc w:val="both"/>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8B77B8">
      <w:pPr>
        <w:ind w:firstLine="400"/>
        <w:jc w:val="both"/>
      </w:pPr>
      <w:r>
        <w:rPr>
          <w:rStyle w:val="s0"/>
        </w:rPr>
        <w:t>Жаңартылатын энергия көзде</w:t>
      </w:r>
      <w:r>
        <w:rPr>
          <w:rStyle w:val="s0"/>
        </w:rPr>
        <w:t>рін пайдалануды қолдау саласындағы мемлекеттік саясатты іске асыру жөніндегі уәкілетті орган:</w:t>
      </w:r>
    </w:p>
    <w:p w:rsidR="00000000" w:rsidRDefault="008B77B8">
      <w:pPr>
        <w:ind w:firstLine="400"/>
        <w:jc w:val="both"/>
      </w:pPr>
      <w:r>
        <w:rPr>
          <w:rStyle w:val="s0"/>
        </w:rPr>
        <w:t xml:space="preserve">1) жаңартылатын энергия көздерін пайдалануды қолдау саласындағы мемлекеттік саясатты іске асырады; </w:t>
      </w:r>
    </w:p>
    <w:p w:rsidR="00000000" w:rsidRDefault="008B77B8">
      <w:pPr>
        <w:ind w:firstLine="400"/>
        <w:jc w:val="both"/>
      </w:pPr>
      <w:r>
        <w:rPr>
          <w:rStyle w:val="s0"/>
        </w:rPr>
        <w:t xml:space="preserve">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8B77B8">
      <w:pPr>
        <w:ind w:firstLine="400"/>
        <w:jc w:val="both"/>
      </w:pPr>
      <w:r>
        <w:rPr>
          <w:rStyle w:val="s0"/>
        </w:rPr>
        <w:t>3) осы Заңда, Қазақстан Республика</w:t>
      </w:r>
      <w:r>
        <w:rPr>
          <w:rStyle w:val="s0"/>
        </w:rPr>
        <w:t>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B77B8">
      <w:pPr>
        <w:ind w:firstLine="400"/>
        <w:jc w:val="both"/>
      </w:pPr>
      <w:r>
        <w:t> </w:t>
      </w:r>
    </w:p>
    <w:p w:rsidR="00000000" w:rsidRDefault="008B77B8">
      <w:pPr>
        <w:jc w:val="both"/>
      </w:pPr>
      <w:r>
        <w:rPr>
          <w:rStyle w:val="s3"/>
        </w:rPr>
        <w:t xml:space="preserve">2013.04.07. № 128-V ҚР </w:t>
      </w:r>
      <w:hyperlink r:id="rId58" w:anchor="sub_id=7" w:history="1">
        <w:r>
          <w:rPr>
            <w:rStyle w:val="a3"/>
            <w:i/>
            <w:iCs/>
          </w:rPr>
          <w:t>Заңымен</w:t>
        </w:r>
      </w:hyperlink>
      <w:r>
        <w:rPr>
          <w:rStyle w:val="s3"/>
        </w:rPr>
        <w:t xml:space="preserve"> 7-бап өзгертілді (</w:t>
      </w:r>
      <w:hyperlink r:id="rId59" w:anchor="sub_id=70000" w:history="1">
        <w:r>
          <w:rPr>
            <w:rStyle w:val="a3"/>
            <w:i/>
            <w:iCs/>
          </w:rPr>
          <w:t>бұр.ред.қара</w:t>
        </w:r>
      </w:hyperlink>
      <w:r>
        <w:rPr>
          <w:rStyle w:val="s3"/>
        </w:rPr>
        <w:t xml:space="preserve">) </w:t>
      </w:r>
    </w:p>
    <w:p w:rsidR="00000000" w:rsidRDefault="008B77B8">
      <w:pPr>
        <w:ind w:left="1200" w:hanging="800"/>
        <w:jc w:val="both"/>
      </w:pPr>
      <w:r>
        <w:rPr>
          <w:rStyle w:val="s1"/>
        </w:rPr>
        <w:t xml:space="preserve">7-бап. </w:t>
      </w:r>
      <w:r>
        <w:rPr>
          <w:rStyle w:val="s0"/>
          <w:b/>
          <w:bCs/>
        </w:rPr>
        <w:t>Облыстардың, республикалық маңызы бар қаланың және астананың жергілікті атқарушы органдарының құзыреті</w:t>
      </w:r>
    </w:p>
    <w:p w:rsidR="00000000" w:rsidRDefault="008B77B8">
      <w:pPr>
        <w:ind w:firstLine="400"/>
        <w:jc w:val="both"/>
      </w:pPr>
      <w:r>
        <w:rPr>
          <w:rStyle w:val="s0"/>
        </w:rPr>
        <w:t>Облыстардың</w:t>
      </w:r>
      <w:r>
        <w:rPr>
          <w:rStyle w:val="s0"/>
        </w:rPr>
        <w:t xml:space="preserve">, республикалық маңызы бар қаланың және астананың жергілікті атқарушы органдары: </w:t>
      </w:r>
    </w:p>
    <w:p w:rsidR="00000000" w:rsidRDefault="008B77B8">
      <w:pPr>
        <w:ind w:firstLine="400"/>
        <w:jc w:val="both"/>
      </w:pPr>
      <w:r>
        <w:rPr>
          <w:rStyle w:val="s0"/>
        </w:rPr>
        <w:t xml:space="preserve">1) 2013.03.07. № 124-V ҚР </w:t>
      </w:r>
      <w:hyperlink r:id="rId60" w:anchor="sub_id=814" w:history="1">
        <w:r>
          <w:rPr>
            <w:rStyle w:val="a3"/>
          </w:rPr>
          <w:t>Заңымен</w:t>
        </w:r>
      </w:hyperlink>
      <w:r>
        <w:rPr>
          <w:rStyle w:val="s0"/>
        </w:rPr>
        <w:t xml:space="preserve"> алып тасталды </w:t>
      </w:r>
      <w:r>
        <w:rPr>
          <w:rStyle w:val="s3"/>
        </w:rPr>
        <w:t>(</w:t>
      </w:r>
      <w:hyperlink r:id="rId61" w:anchor="sub_id=70001" w:history="1">
        <w:r>
          <w:rPr>
            <w:rStyle w:val="a3"/>
            <w:i/>
            <w:iCs/>
          </w:rPr>
          <w:t>бұр.ред.қара</w:t>
        </w:r>
      </w:hyperlink>
      <w:r>
        <w:rPr>
          <w:rStyle w:val="s3"/>
        </w:rPr>
        <w:t>)</w:t>
      </w:r>
    </w:p>
    <w:p w:rsidR="00000000" w:rsidRDefault="008B77B8">
      <w:pPr>
        <w:ind w:firstLine="400"/>
        <w:jc w:val="both"/>
      </w:pPr>
      <w:r>
        <w:rPr>
          <w:rStyle w:val="s0"/>
        </w:rPr>
        <w:t xml:space="preserve">2) 2013.03.07. № 124-V ҚР </w:t>
      </w:r>
      <w:hyperlink r:id="rId62" w:anchor="sub_id=814" w:history="1">
        <w:r>
          <w:rPr>
            <w:rStyle w:val="a3"/>
          </w:rPr>
          <w:t>Заңымен</w:t>
        </w:r>
      </w:hyperlink>
      <w:r>
        <w:rPr>
          <w:rStyle w:val="s0"/>
        </w:rPr>
        <w:t xml:space="preserve"> алып тасталды </w:t>
      </w:r>
      <w:r>
        <w:rPr>
          <w:rStyle w:val="s3"/>
        </w:rPr>
        <w:t>(</w:t>
      </w:r>
      <w:hyperlink r:id="rId63" w:anchor="sub_id=70002" w:history="1">
        <w:r>
          <w:rPr>
            <w:rStyle w:val="a3"/>
            <w:i/>
            <w:iCs/>
          </w:rPr>
          <w:t>бұр.ред.қара</w:t>
        </w:r>
      </w:hyperlink>
      <w:r>
        <w:rPr>
          <w:rStyle w:val="s3"/>
        </w:rPr>
        <w:t>)</w:t>
      </w:r>
    </w:p>
    <w:p w:rsidR="00000000" w:rsidRDefault="008B77B8">
      <w:pPr>
        <w:ind w:firstLine="400"/>
        <w:jc w:val="both"/>
      </w:pPr>
      <w:r>
        <w:rPr>
          <w:rStyle w:val="s0"/>
        </w:rPr>
        <w:t>3) орталықтандырылған жылумен жабдықтау жүйесіне берілетін жылу энергиясын өндіру үшін жаңартылатын энергия көздерін пайдалану объектілерін салу жобаларын келі</w:t>
      </w:r>
      <w:r>
        <w:rPr>
          <w:rStyle w:val="s0"/>
        </w:rPr>
        <w:t>седі;</w:t>
      </w:r>
    </w:p>
    <w:p w:rsidR="00000000" w:rsidRDefault="008B77B8">
      <w:pPr>
        <w:jc w:val="both"/>
      </w:pPr>
      <w:r>
        <w:rPr>
          <w:rStyle w:val="s3"/>
        </w:rPr>
        <w:t xml:space="preserve">2013.03.07. № 124-V ҚР </w:t>
      </w:r>
      <w:hyperlink r:id="rId64" w:anchor="sub_id=814" w:history="1">
        <w:r>
          <w:rPr>
            <w:rStyle w:val="a3"/>
            <w:i/>
            <w:iCs/>
          </w:rPr>
          <w:t>Заңымен</w:t>
        </w:r>
      </w:hyperlink>
      <w:r>
        <w:rPr>
          <w:rStyle w:val="s3"/>
        </w:rPr>
        <w:t xml:space="preserve"> 3-1) тармақшамен толықтырылды </w:t>
      </w:r>
    </w:p>
    <w:p w:rsidR="00000000" w:rsidRDefault="008B77B8">
      <w:pPr>
        <w:ind w:firstLine="400"/>
        <w:jc w:val="both"/>
      </w:pPr>
      <w:r>
        <w:rPr>
          <w:rStyle w:val="s0"/>
        </w:rPr>
        <w:t>3-1) жаңартылатын энергия көздерін пайдалану объектілерін салу үшін Қазақстан Республикасының жер заңнамасы</w:t>
      </w:r>
      <w:r>
        <w:rPr>
          <w:rStyle w:val="s0"/>
        </w:rPr>
        <w:t>на және оларды орналастыру жоспарына сәйкес жер учаскелерін резервке қалдырады және береді;</w:t>
      </w:r>
    </w:p>
    <w:p w:rsidR="00000000" w:rsidRDefault="008B77B8">
      <w:pPr>
        <w:jc w:val="both"/>
      </w:pPr>
      <w:r>
        <w:rPr>
          <w:rStyle w:val="s3"/>
        </w:rPr>
        <w:t xml:space="preserve">2011.05.07. № 452-IV ҚР </w:t>
      </w:r>
      <w:hyperlink r:id="rId65" w:anchor="sub_id=13103" w:history="1">
        <w:r>
          <w:rPr>
            <w:rStyle w:val="a3"/>
            <w:i/>
            <w:iCs/>
          </w:rPr>
          <w:t>Заңымен</w:t>
        </w:r>
      </w:hyperlink>
      <w:r>
        <w:rPr>
          <w:rStyle w:val="s3"/>
        </w:rPr>
        <w:t xml:space="preserve"> 4) тармақшамен толықтырылды (алғашқы ресми </w:t>
      </w:r>
      <w:hyperlink r:id="rId66" w:history="1">
        <w:r>
          <w:rPr>
            <w:rStyle w:val="a3"/>
            <w:i/>
            <w:iCs/>
          </w:rPr>
          <w:t>жарияланғанынан</w:t>
        </w:r>
      </w:hyperlink>
      <w:r>
        <w:rPr>
          <w:rStyle w:val="s3"/>
        </w:rPr>
        <w:t xml:space="preserve"> кейін үш ай өткен соң қолданысқа енгізілді)</w:t>
      </w:r>
    </w:p>
    <w:p w:rsidR="00000000" w:rsidRDefault="008B77B8">
      <w:pPr>
        <w:ind w:firstLine="400"/>
        <w:jc w:val="both"/>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w:t>
      </w:r>
      <w:r>
        <w:rPr>
          <w:rStyle w:val="s0"/>
        </w:rPr>
        <w:t>леттіктерді жүзеге асырады.</w:t>
      </w:r>
    </w:p>
    <w:p w:rsidR="00000000" w:rsidRDefault="008B77B8">
      <w:pPr>
        <w:ind w:firstLine="400"/>
        <w:jc w:val="both"/>
      </w:pPr>
      <w:r>
        <w:t> </w:t>
      </w:r>
    </w:p>
    <w:p w:rsidR="00000000" w:rsidRDefault="008B77B8">
      <w:pPr>
        <w:ind w:firstLine="400"/>
        <w:jc w:val="both"/>
      </w:pPr>
      <w:r>
        <w:t> </w:t>
      </w:r>
    </w:p>
    <w:p w:rsidR="00000000" w:rsidRDefault="008B77B8">
      <w:pPr>
        <w:jc w:val="both"/>
      </w:pPr>
      <w:r>
        <w:rPr>
          <w:rStyle w:val="s3"/>
        </w:rPr>
        <w:t xml:space="preserve">2013.04.07. № 128-V ҚР </w:t>
      </w:r>
      <w:hyperlink r:id="rId67" w:anchor="sub_id=2" w:history="1">
        <w:r>
          <w:rPr>
            <w:rStyle w:val="a3"/>
            <w:i/>
            <w:iCs/>
          </w:rPr>
          <w:t xml:space="preserve">Заңымен </w:t>
        </w:r>
      </w:hyperlink>
      <w:r>
        <w:rPr>
          <w:rStyle w:val="s3"/>
        </w:rPr>
        <w:t xml:space="preserve"> 7-1-баппен толықтырылды (ресми жарияланғанынан кейін алты ай өткен соң </w:t>
      </w:r>
      <w:hyperlink r:id="rId68" w:anchor="sub_id=20000" w:history="1">
        <w:r>
          <w:rPr>
            <w:rStyle w:val="a3"/>
            <w:i/>
            <w:iCs/>
          </w:rPr>
          <w:t>қолданысқа</w:t>
        </w:r>
        <w:r>
          <w:rPr>
            <w:rStyle w:val="a3"/>
            <w:i/>
            <w:iCs/>
          </w:rPr>
          <w:t xml:space="preserve"> енгізілді</w:t>
        </w:r>
      </w:hyperlink>
      <w:r>
        <w:rPr>
          <w:rStyle w:val="s3"/>
        </w:rPr>
        <w:t>)</w:t>
      </w:r>
    </w:p>
    <w:p w:rsidR="00000000" w:rsidRDefault="008B77B8">
      <w:pPr>
        <w:ind w:left="1200" w:hanging="800"/>
        <w:jc w:val="both"/>
      </w:pPr>
      <w:r>
        <w:rPr>
          <w:rStyle w:val="s1"/>
        </w:rPr>
        <w:t>7-1-бап. Жаңартылатын энергия көздерін пайдалану объектілері өндіретін электр энергиясын өндіруге, беруге және сатып алуға қатысушылардың міндеттері</w:t>
      </w:r>
    </w:p>
    <w:p w:rsidR="00000000" w:rsidRDefault="008B77B8">
      <w:pPr>
        <w:ind w:firstLine="400"/>
        <w:jc w:val="both"/>
      </w:pPr>
      <w:r>
        <w:rPr>
          <w:rStyle w:val="s0"/>
        </w:rPr>
        <w:t xml:space="preserve">1. Желілеріне жаңартылатын энергия көздерін </w:t>
      </w:r>
      <w:r>
        <w:rPr>
          <w:rStyle w:val="s0"/>
        </w:rPr>
        <w:t xml:space="preserve">пайдалану объектілері қосылған энергия беруші ұйымдар электр энергиясын коммерциялық есепке алу аспаптарының көрсеткіштері негізінде айқындалған, өздерінің желілеріне жаңартылатын энергия көздерін пайдалану объектілері берген электр энергиясының көлемдері </w:t>
      </w:r>
      <w:r>
        <w:rPr>
          <w:rStyle w:val="s0"/>
        </w:rPr>
        <w:t>туралы мәліметтерді ай сайын қаржы-есеп айырысу орталығына ұсынуға міндетті.</w:t>
      </w:r>
    </w:p>
    <w:p w:rsidR="00000000" w:rsidRDefault="008B77B8">
      <w:pPr>
        <w:ind w:firstLine="400"/>
        <w:jc w:val="both"/>
      </w:pPr>
      <w:r>
        <w:rPr>
          <w:rStyle w:val="s0"/>
        </w:rPr>
        <w:t>2. Шартты тұтынушылар:</w:t>
      </w:r>
    </w:p>
    <w:p w:rsidR="00000000" w:rsidRDefault="008B77B8">
      <w:pPr>
        <w:ind w:firstLine="400"/>
        <w:jc w:val="both"/>
      </w:pPr>
      <w:r>
        <w:rPr>
          <w:rStyle w:val="s0"/>
        </w:rPr>
        <w:t>1) жаңартылатын энергия көздерін пайдаланатын энергия өндіруші ұйымдар өндірген электр энергиясын сатып алуға қаржы-есеп айырысу орталығымен жыл сайын үлгіл</w:t>
      </w:r>
      <w:r>
        <w:rPr>
          <w:rStyle w:val="s0"/>
        </w:rPr>
        <w:t>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8B77B8">
      <w:pPr>
        <w:ind w:firstLine="400"/>
        <w:jc w:val="both"/>
      </w:pPr>
      <w:r>
        <w:rPr>
          <w:rStyle w:val="s0"/>
        </w:rPr>
        <w:t>2) ай сайын қаржы-есеп айырысу орталығына электр энергиясы берілген айға дейін күнтізбелік он күн бұрын оны шығару</w:t>
      </w:r>
      <w:r>
        <w:rPr>
          <w:rStyle w:val="s0"/>
        </w:rPr>
        <w:t>дың, желілерге жіберудің, энергия беруші ұйымдарға берудің болжамды көлемдері немесе Қазақстан Республикасының шегінен тыс жерлерден қабылдау туралы ақпарат беруге;</w:t>
      </w:r>
    </w:p>
    <w:p w:rsidR="00000000" w:rsidRDefault="008B77B8">
      <w:pPr>
        <w:ind w:firstLine="400"/>
        <w:jc w:val="both"/>
      </w:pPr>
      <w:r>
        <w:rPr>
          <w:rStyle w:val="s0"/>
        </w:rPr>
        <w:t>3) жыл сайын жиырмасыншы желтоқсанға қарай қаржы-есеп айырысу орталығына алдағы жылға элект</w:t>
      </w:r>
      <w:r>
        <w:rPr>
          <w:rStyle w:val="s0"/>
        </w:rPr>
        <w:t>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8B77B8">
      <w:pPr>
        <w:ind w:firstLine="400"/>
        <w:jc w:val="both"/>
      </w:pPr>
      <w:r>
        <w:rPr>
          <w:rStyle w:val="s0"/>
        </w:rPr>
        <w:t>3. Қаржы-есеп айырысу орталығы:</w:t>
      </w:r>
    </w:p>
    <w:p w:rsidR="00000000" w:rsidRDefault="008B77B8">
      <w:pPr>
        <w:ind w:firstLine="400"/>
        <w:jc w:val="both"/>
      </w:pPr>
      <w:r>
        <w:rPr>
          <w:rStyle w:val="s0"/>
        </w:rPr>
        <w:t>1) жаңартылатын энергия көздерін пайдалану объектілері өндірген және олар Қазақстан Республик</w:t>
      </w:r>
      <w:r>
        <w:rPr>
          <w:rStyle w:val="s0"/>
        </w:rPr>
        <w:t xml:space="preserve">асының бірыңғай электр энергетикасы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3"/>
          </w:rPr>
          <w:t>8-1-бабының 2-тармағында</w:t>
        </w:r>
      </w:hyperlink>
      <w:r>
        <w:rPr>
          <w:rStyle w:val="s0"/>
        </w:rPr>
        <w:t xml:space="preserve"> көзделген индекстеуді ескере отырып, қаржы-есе</w:t>
      </w:r>
      <w:r>
        <w:rPr>
          <w:rStyle w:val="s0"/>
        </w:rPr>
        <w:t>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сатып алуға және шартты тұтынушылар үшін белгіле</w:t>
      </w:r>
      <w:r>
        <w:rPr>
          <w:rStyle w:val="s0"/>
        </w:rPr>
        <w:t>нген ақы төлеу мерзімі аяқталғаннан кейін он бес жұмыс күнінен кешіктірмей оның ақысын төлеуге;</w:t>
      </w:r>
    </w:p>
    <w:p w:rsidR="00000000" w:rsidRDefault="008B77B8">
      <w:pPr>
        <w:ind w:firstLine="400"/>
        <w:jc w:val="both"/>
      </w:pPr>
      <w:r>
        <w:rPr>
          <w:rStyle w:val="s0"/>
        </w:rPr>
        <w:t>2) жаңартылатын энергия көздерін пайдаланатын энергия өндіруші ұйымдардан сатып алынған электр энергиясын осы Заңда белгіленген тәртіппен, электр энергиясын тұт</w:t>
      </w:r>
      <w:r>
        <w:rPr>
          <w:rStyle w:val="s0"/>
        </w:rPr>
        <w:t>ыну аймағына сәйкес жаңартылатын энергия көздерін қолдауға арналған тариф бойынша шартты тұтынушыларға сатуға;</w:t>
      </w:r>
    </w:p>
    <w:p w:rsidR="00000000" w:rsidRDefault="008B77B8">
      <w:pPr>
        <w:ind w:firstLine="400"/>
        <w:jc w:val="both"/>
      </w:pPr>
      <w:r>
        <w:rPr>
          <w:rStyle w:val="s0"/>
        </w:rPr>
        <w:t>3) жаңартылатын энергия көздерін пайдалануды қолдауға жұмсалатын, бір жыл алға болжанатын шығындарды жаңартылатын энергия көздерінің барлық түрле</w:t>
      </w:r>
      <w:r>
        <w:rPr>
          <w:rStyle w:val="s0"/>
        </w:rPr>
        <w:t>рінен өндірілген және Қазақстан Республикасының бірыңғай электр энергетикасы жүйесіне берілген электр энергиясының бір киловатт-сағатына есептеп айқындауға және болжамды жылдың он бесінші қаңтарынан кешіктірмей өзінің интернет-ресурсында тиісті ақпаратты ж</w:t>
      </w:r>
      <w:r>
        <w:rPr>
          <w:rStyle w:val="s0"/>
        </w:rPr>
        <w:t>ариялауға міндетті.</w:t>
      </w:r>
    </w:p>
    <w:p w:rsidR="00000000" w:rsidRDefault="008B77B8">
      <w:pPr>
        <w:ind w:firstLine="400"/>
        <w:jc w:val="both"/>
      </w:pPr>
      <w:r>
        <w:rPr>
          <w:rStyle w:val="s0"/>
        </w:rPr>
        <w:t>4. Қаржы-есеп айырысу орталығы осы Заңға сәйкес қолдау жүзеге асырылатын және уәкілетті орган жаңартылатын энергия көздерін пайдаланатын энергия өндіруші ұйымдардың тізбесіне енгізген жаңартылатын энергия көздерін пайдаланатын энергия өндіруші ұйымдармен э</w:t>
      </w:r>
      <w:r>
        <w:rPr>
          <w:rStyle w:val="s0"/>
        </w:rPr>
        <w:t>лектр энергиясын сатып алу-сату шарттарын он бес жыл мерзімге жасасады және жаңартылатын энергия көздерін пайдалану объектілері өндірген электр энергиясын сатып алуды тиісті тіркелген тарифтің қолданылу мерзімінен аспайтын мерзім ішінде жүзеге асырады.</w:t>
      </w:r>
    </w:p>
    <w:p w:rsidR="00000000" w:rsidRDefault="008B77B8">
      <w:pPr>
        <w:ind w:firstLine="400"/>
        <w:jc w:val="both"/>
      </w:pPr>
      <w:r>
        <w:rPr>
          <w:rStyle w:val="s0"/>
        </w:rPr>
        <w:t xml:space="preserve">5. </w:t>
      </w:r>
      <w:r>
        <w:rPr>
          <w:rStyle w:val="s0"/>
        </w:rPr>
        <w:t>Қаржы</w:t>
      </w:r>
      <w:r>
        <w:rPr>
          <w:rStyle w:val="s0"/>
        </w:rPr>
        <w:t xml:space="preserve">-есеп айырысу орталығы «Аудиторлық қызмет туралы» Қазақстан Республикасының </w:t>
      </w:r>
      <w:hyperlink r:id="rId69" w:history="1">
        <w:r>
          <w:rPr>
            <w:rStyle w:val="a3"/>
          </w:rPr>
          <w:t>Заңына</w:t>
        </w:r>
      </w:hyperlink>
      <w:r>
        <w:rPr>
          <w:rStyle w:val="s0"/>
        </w:rPr>
        <w:t xml:space="preserve"> </w:t>
      </w:r>
      <w:r>
        <w:rPr>
          <w:rStyle w:val="s0"/>
        </w:rPr>
        <w:t>сәйкес жылдық қаржылық есептілікке аудит жүргізуге және оның нәтижелерін уәкілетті органға ұсынуға міндетті.</w:t>
      </w:r>
    </w:p>
    <w:p w:rsidR="00000000" w:rsidRDefault="008B77B8">
      <w:pPr>
        <w:ind w:firstLine="400"/>
        <w:jc w:val="both"/>
      </w:pPr>
      <w:r>
        <w:rPr>
          <w:rStyle w:val="s0"/>
        </w:rPr>
        <w:t>6. Жаңартылатын энергия көздерін пайдаланатын энергия өндіруші ұйымдар:</w:t>
      </w:r>
    </w:p>
    <w:p w:rsidR="00000000" w:rsidRDefault="008B77B8">
      <w:pPr>
        <w:ind w:firstLine="400"/>
        <w:jc w:val="both"/>
      </w:pPr>
      <w:r>
        <w:rPr>
          <w:rStyle w:val="s0"/>
        </w:rPr>
        <w:t>1) ай сайын қаржы-есеп айырысу орталығына электр энергиясы берілген айға де</w:t>
      </w:r>
      <w:r>
        <w:rPr>
          <w:rStyle w:val="s0"/>
        </w:rPr>
        <w:t>йін күнтізбелік он күн бұрын оны шығарудың, желілерге жіберудің болжамды көлемдері туралы ақпарат беруге;</w:t>
      </w:r>
    </w:p>
    <w:p w:rsidR="00000000" w:rsidRDefault="008B77B8">
      <w:pPr>
        <w:ind w:firstLine="400"/>
        <w:jc w:val="both"/>
      </w:pPr>
      <w:r>
        <w:rPr>
          <w:rStyle w:val="s0"/>
        </w:rPr>
        <w:t xml:space="preserve">2) ай сайын қаржы-есеп айырысу орталығына электр энергиясы берілген айдан кейінгі айдың бесінен кешіктірмей оны шығарудың, желілерге жіберудің тәулік </w:t>
      </w:r>
      <w:r>
        <w:rPr>
          <w:rStyle w:val="s0"/>
        </w:rPr>
        <w:t>сайынғы нақты көлемдері туралы ақпарат беруге;</w:t>
      </w:r>
    </w:p>
    <w:p w:rsidR="00000000" w:rsidRDefault="008B77B8">
      <w:pPr>
        <w:ind w:firstLine="400"/>
        <w:jc w:val="both"/>
      </w:pPr>
      <w:r>
        <w:rPr>
          <w:rStyle w:val="s0"/>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8B77B8">
      <w:pPr>
        <w:ind w:firstLine="400"/>
        <w:jc w:val="both"/>
      </w:pPr>
      <w:r>
        <w:rPr>
          <w:rStyle w:val="s0"/>
        </w:rPr>
        <w:t>4) өңірлік электр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 міндетті.</w:t>
      </w:r>
    </w:p>
    <w:p w:rsidR="00000000" w:rsidRDefault="008B77B8">
      <w:pPr>
        <w:ind w:firstLine="400"/>
        <w:jc w:val="both"/>
      </w:pPr>
      <w:r>
        <w:rPr>
          <w:rStyle w:val="s0"/>
        </w:rPr>
        <w:t>7. Жаңартылатын энергия көздерін пайдаланатын энергия өндіруші ұй</w:t>
      </w:r>
      <w:r>
        <w:rPr>
          <w:rStyle w:val="s0"/>
        </w:rPr>
        <w:t>ымдар электр энергиясын беру басталғанға дейін күнтізбелік отыз күннен кешіктірмей, жаңартылатын энергия көздерін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8B77B8">
      <w:pPr>
        <w:ind w:firstLine="400"/>
        <w:jc w:val="both"/>
      </w:pPr>
      <w:r>
        <w:rPr>
          <w:rStyle w:val="s0"/>
        </w:rPr>
        <w:t>Ж</w:t>
      </w:r>
      <w:r>
        <w:rPr>
          <w:rStyle w:val="s0"/>
        </w:rPr>
        <w:t>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8B77B8">
      <w:pPr>
        <w:ind w:firstLine="400"/>
        <w:jc w:val="both"/>
      </w:pPr>
      <w:r>
        <w:rPr>
          <w:rStyle w:val="s0"/>
        </w:rPr>
        <w:t>1) құқық белгілейтін құжаттар</w:t>
      </w:r>
      <w:r>
        <w:rPr>
          <w:rStyle w:val="s0"/>
        </w:rPr>
        <w:t>дың көшірмелерін;</w:t>
      </w:r>
    </w:p>
    <w:p w:rsidR="00000000" w:rsidRDefault="008B77B8">
      <w:pPr>
        <w:ind w:firstLine="400"/>
        <w:jc w:val="both"/>
      </w:pPr>
      <w:r>
        <w:rPr>
          <w:rStyle w:val="s0"/>
        </w:rPr>
        <w:t>2) берілетін электр энергиясының көлемдері туралы ақпаратты береді.</w:t>
      </w:r>
    </w:p>
    <w:p w:rsidR="00000000" w:rsidRDefault="008B77B8">
      <w:pPr>
        <w:ind w:firstLine="400"/>
        <w:jc w:val="both"/>
      </w:pPr>
      <w:r>
        <w:t> </w:t>
      </w:r>
    </w:p>
    <w:p w:rsidR="00000000" w:rsidRDefault="008B77B8">
      <w:pPr>
        <w:ind w:firstLine="400"/>
        <w:jc w:val="both"/>
      </w:pPr>
      <w:r>
        <w:t> </w:t>
      </w:r>
    </w:p>
    <w:p w:rsidR="00000000" w:rsidRDefault="008B77B8">
      <w:pPr>
        <w:jc w:val="center"/>
      </w:pPr>
      <w:bookmarkStart w:id="4" w:name="SUB80000"/>
      <w:bookmarkEnd w:id="4"/>
      <w:r>
        <w:rPr>
          <w:rStyle w:val="s1"/>
        </w:rPr>
        <w:t>3-тарау. Жаңартылатын энергия көздерін пайдалануды қолдау</w:t>
      </w:r>
    </w:p>
    <w:p w:rsidR="00000000" w:rsidRDefault="008B77B8">
      <w:pPr>
        <w:jc w:val="center"/>
      </w:pPr>
      <w:r>
        <w:rPr>
          <w:rStyle w:val="s1"/>
        </w:rPr>
        <w:t> </w:t>
      </w:r>
    </w:p>
    <w:p w:rsidR="00000000" w:rsidRDefault="008B77B8">
      <w:pPr>
        <w:ind w:firstLine="400"/>
        <w:jc w:val="both"/>
      </w:pPr>
      <w:r>
        <w:rPr>
          <w:rStyle w:val="s1"/>
        </w:rPr>
        <w:t xml:space="preserve">8-бап. </w:t>
      </w:r>
      <w:r>
        <w:rPr>
          <w:rStyle w:val="s0"/>
        </w:rPr>
        <w:t xml:space="preserve">2013.03.07. № 124-V ҚР </w:t>
      </w:r>
      <w:hyperlink r:id="rId70" w:anchor="sub_id=815" w:history="1">
        <w:r>
          <w:rPr>
            <w:rStyle w:val="a3"/>
          </w:rPr>
          <w:t>Заңымен</w:t>
        </w:r>
      </w:hyperlink>
      <w:r>
        <w:rPr>
          <w:rStyle w:val="s0"/>
        </w:rPr>
        <w:t xml:space="preserve"> алып тасталды </w:t>
      </w:r>
      <w:r>
        <w:rPr>
          <w:rStyle w:val="s3"/>
        </w:rPr>
        <w:t>(</w:t>
      </w:r>
      <w:hyperlink r:id="rId71" w:anchor="sub_id=80000" w:history="1">
        <w:r>
          <w:rPr>
            <w:rStyle w:val="a3"/>
            <w:i/>
            <w:iCs/>
          </w:rPr>
          <w:t>бұр.ред.қара</w:t>
        </w:r>
      </w:hyperlink>
      <w:r>
        <w:rPr>
          <w:rStyle w:val="s3"/>
        </w:rPr>
        <w:t>)</w:t>
      </w:r>
    </w:p>
    <w:p w:rsidR="00000000" w:rsidRDefault="008B77B8">
      <w:pPr>
        <w:ind w:firstLine="400"/>
        <w:jc w:val="both"/>
      </w:pPr>
      <w:r>
        <w:rPr>
          <w:rStyle w:val="s0"/>
        </w:rPr>
        <w:t> </w:t>
      </w:r>
    </w:p>
    <w:p w:rsidR="00000000" w:rsidRDefault="008B77B8">
      <w:pPr>
        <w:jc w:val="both"/>
      </w:pPr>
      <w:r>
        <w:rPr>
          <w:rStyle w:val="s3"/>
        </w:rPr>
        <w:t xml:space="preserve">2013.04.07. № 128-V ҚР </w:t>
      </w:r>
      <w:hyperlink r:id="rId72" w:anchor="sub_id=81" w:history="1">
        <w:r>
          <w:rPr>
            <w:rStyle w:val="a3"/>
            <w:i/>
            <w:iCs/>
          </w:rPr>
          <w:t>Заңымен</w:t>
        </w:r>
      </w:hyperlink>
      <w:r>
        <w:rPr>
          <w:rStyle w:val="s3"/>
        </w:rPr>
        <w:t xml:space="preserve"> 8-1-баппен толықты</w:t>
      </w:r>
      <w:r>
        <w:rPr>
          <w:rStyle w:val="s3"/>
        </w:rPr>
        <w:t xml:space="preserve">рылды </w:t>
      </w:r>
    </w:p>
    <w:p w:rsidR="00000000" w:rsidRDefault="008B77B8">
      <w:pPr>
        <w:ind w:left="1200" w:hanging="800"/>
        <w:jc w:val="both"/>
      </w:pPr>
      <w:r>
        <w:rPr>
          <w:rStyle w:val="s1"/>
        </w:rPr>
        <w:t>8-1-бап. Тіркелген тариф</w:t>
      </w:r>
    </w:p>
    <w:p w:rsidR="00000000" w:rsidRDefault="008B77B8">
      <w:pPr>
        <w:ind w:firstLine="400"/>
        <w:jc w:val="both"/>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Республикасының Үкім</w:t>
      </w:r>
      <w:r>
        <w:rPr>
          <w:rStyle w:val="s0"/>
        </w:rPr>
        <w:t>еті бекітеді.</w:t>
      </w:r>
    </w:p>
    <w:p w:rsidR="00000000" w:rsidRDefault="008B77B8">
      <w:pPr>
        <w:ind w:firstLine="400"/>
        <w:jc w:val="both"/>
      </w:pPr>
      <w:bookmarkStart w:id="5" w:name="SUB8010200"/>
      <w:bookmarkEnd w:id="5"/>
      <w:r>
        <w:rPr>
          <w:rStyle w:val="s0"/>
        </w:rPr>
        <w:t>2. Бекітілген тіркелген тарифтер Қазақстан Республикасының Үкіметі айқындайтын тәртіппен, инфляция ескеріле отырып жыл сайын индекстеледі.</w:t>
      </w:r>
    </w:p>
    <w:p w:rsidR="00000000" w:rsidRDefault="008B77B8">
      <w:pPr>
        <w:ind w:firstLine="400"/>
        <w:jc w:val="both"/>
      </w:pPr>
      <w:r>
        <w:rPr>
          <w:rStyle w:val="s0"/>
        </w:rPr>
        <w:t>3. Қазақстан Республикасының Мемлекеттік жоспарлау жүйесі құжаттарымен көзделген нысаналы көрсеткіштерг</w:t>
      </w:r>
      <w:r>
        <w:rPr>
          <w:rStyle w:val="s0"/>
        </w:rPr>
        <w:t>е қол жеткізу мақсатында Қазақстан Республикасының Үкіметі бұрын бекітілген тіркелген тарифтердің деңгейлерін үш жылда бір рет түзетуге құқылы. Бұл ретте Қазақстан Республикасы Үкіметінің бекітілген тіркелген тарифтерді түзету туралы актісі Қазақстан Респу</w:t>
      </w:r>
      <w:r>
        <w:rPr>
          <w:rStyle w:val="s0"/>
        </w:rPr>
        <w:t>бликасының бүкіл аумағында таратылатын мерзімді баспасөз басылымдарында қазақ және орыс тілдерінде алғашқы ресми жарияланғанынан кейін кемінде бір жылдан соң қолданысқа енгізіледі.</w:t>
      </w:r>
    </w:p>
    <w:p w:rsidR="00000000" w:rsidRDefault="008B77B8">
      <w:pPr>
        <w:ind w:firstLine="400"/>
        <w:jc w:val="both"/>
      </w:pPr>
      <w:r>
        <w:rPr>
          <w:rStyle w:val="s0"/>
        </w:rPr>
        <w:t>Осы тармақтың күші қаржы-есеп айырысу орталығының жаңартылатын энергия көзд</w:t>
      </w:r>
      <w:r>
        <w:rPr>
          <w:rStyle w:val="s0"/>
        </w:rPr>
        <w:t>ерін пайдаланатын энергия өндіруші ұйымдармен жасасқан қолданыстағы сатып алу-сату шарттарына қолданылмайды.</w:t>
      </w:r>
    </w:p>
    <w:p w:rsidR="00000000" w:rsidRDefault="008B77B8">
      <w:pPr>
        <w:ind w:firstLine="400"/>
        <w:jc w:val="both"/>
      </w:pPr>
      <w:r>
        <w:t> </w:t>
      </w:r>
    </w:p>
    <w:p w:rsidR="00000000" w:rsidRDefault="008B77B8">
      <w:pPr>
        <w:jc w:val="both"/>
      </w:pPr>
      <w:r>
        <w:rPr>
          <w:rStyle w:val="s3"/>
        </w:rPr>
        <w:t xml:space="preserve">2013.04.07. № 128-V ҚР </w:t>
      </w:r>
      <w:hyperlink r:id="rId73" w:anchor="sub_id=710" w:history="1">
        <w:r>
          <w:rPr>
            <w:rStyle w:val="a3"/>
            <w:i/>
            <w:iCs/>
          </w:rPr>
          <w:t>Заңымен</w:t>
        </w:r>
      </w:hyperlink>
      <w:r>
        <w:rPr>
          <w:rStyle w:val="s3"/>
        </w:rPr>
        <w:t xml:space="preserve"> 9-бап жаңа редакцияда (</w:t>
      </w:r>
      <w:hyperlink r:id="rId74" w:anchor="sub_id=90000" w:history="1">
        <w:r>
          <w:rPr>
            <w:rStyle w:val="a3"/>
            <w:i/>
            <w:iCs/>
          </w:rPr>
          <w:t>бұр.ред.қара</w:t>
        </w:r>
      </w:hyperlink>
      <w:r>
        <w:rPr>
          <w:rStyle w:val="s3"/>
        </w:rPr>
        <w:t xml:space="preserve">) </w:t>
      </w:r>
    </w:p>
    <w:p w:rsidR="00000000" w:rsidRDefault="008B77B8">
      <w:pPr>
        <w:ind w:left="1200" w:hanging="800"/>
        <w:jc w:val="both"/>
      </w:pPr>
      <w:r>
        <w:rPr>
          <w:rStyle w:val="s1"/>
        </w:rPr>
        <w:t>9-бап. Жаңартылатын энергия көздерін пайдалану объектілері өндірген электр және (немесе) жылу энергиясын сату кезіндегі қолдау</w:t>
      </w:r>
    </w:p>
    <w:p w:rsidR="00000000" w:rsidRDefault="008B77B8">
      <w:pPr>
        <w:ind w:firstLine="400"/>
        <w:jc w:val="both"/>
      </w:pPr>
      <w:r>
        <w:rPr>
          <w:rStyle w:val="s0"/>
        </w:rPr>
        <w:t>1. Жаңартылатын энергия көздерін пайдаланатын энергия өндіруші ұйым өз қалауымен, өндірілген электр энергиясын мынадай нұсқалардың бірі бойынша:</w:t>
      </w:r>
    </w:p>
    <w:p w:rsidR="00000000" w:rsidRDefault="008B77B8">
      <w:pPr>
        <w:ind w:firstLine="400"/>
        <w:jc w:val="both"/>
      </w:pPr>
      <w:r>
        <w:rPr>
          <w:rStyle w:val="s0"/>
        </w:rPr>
        <w:t xml:space="preserve">1) осы Заңның </w:t>
      </w:r>
      <w:hyperlink w:anchor="sub8010200" w:history="1">
        <w:r>
          <w:rPr>
            <w:rStyle w:val="a3"/>
          </w:rPr>
          <w:t>8-1-бабының 2-тармағында</w:t>
        </w:r>
      </w:hyperlink>
      <w:r>
        <w:rPr>
          <w:rStyle w:val="s0"/>
        </w:rPr>
        <w:t xml:space="preserve"> </w:t>
      </w:r>
      <w:r>
        <w:rPr>
          <w:rStyle w:val="s0"/>
        </w:rPr>
        <w:t>көзделген индекстеуді ескере отырып, өзі мен қаржы-есеп айырысу орталығы арасында сатып алу-сату шартын жасасқан күні қолданыста болатын тіркелген тариф бойынша қаржы-есеп айырысу орталығына;</w:t>
      </w:r>
    </w:p>
    <w:p w:rsidR="00000000" w:rsidRDefault="008B77B8">
      <w:pPr>
        <w:ind w:firstLine="400"/>
        <w:jc w:val="both"/>
      </w:pPr>
      <w:r>
        <w:rPr>
          <w:rStyle w:val="s0"/>
        </w:rPr>
        <w:t>2) Қазақстан Республикасының электр энергетикасы туралы заңнамас</w:t>
      </w:r>
      <w:r>
        <w:rPr>
          <w:rStyle w:val="s0"/>
        </w:rPr>
        <w:t>ына сәйкес жасалған екіжақты шарттарға сай шарттық бағалар бойынша тұтынушыларға өткізуге құқылы.</w:t>
      </w:r>
    </w:p>
    <w:p w:rsidR="00000000" w:rsidRDefault="008B77B8">
      <w:pPr>
        <w:ind w:firstLine="400"/>
        <w:jc w:val="both"/>
      </w:pPr>
      <w:r>
        <w:rPr>
          <w:rStyle w:val="s0"/>
        </w:rPr>
        <w:t>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w:t>
      </w:r>
      <w:r>
        <w:rPr>
          <w:rStyle w:val="s0"/>
        </w:rPr>
        <w:t>лектр энергиясын осы тармақтың бірінші бөлігінің 1) тармақшасында көзделген нұсқа бойынша өткізуге көшуге құқылы емес.</w:t>
      </w:r>
    </w:p>
    <w:p w:rsidR="00000000" w:rsidRDefault="008B77B8">
      <w:pPr>
        <w:ind w:firstLine="400"/>
        <w:jc w:val="both"/>
      </w:pPr>
      <w:r>
        <w:rPr>
          <w:rStyle w:val="s0"/>
        </w:rPr>
        <w:t>2. Қаржы-есеп айырысу орталығы жаңартылатын энергия көздерін пайдалануды қолдауға жұмсалатын шығындарды электр энергиясын шартты тұтынушы</w:t>
      </w:r>
      <w:r>
        <w:rPr>
          <w:rStyle w:val="s0"/>
        </w:rPr>
        <w:t>лар арасында олардың желіге жіберу үлесіне барабар бөледі.</w:t>
      </w:r>
    </w:p>
    <w:p w:rsidR="00000000" w:rsidRDefault="008B77B8">
      <w:pPr>
        <w:ind w:firstLine="400"/>
        <w:jc w:val="both"/>
      </w:pPr>
      <w:r>
        <w:rPr>
          <w:rStyle w:val="s0"/>
        </w:rPr>
        <w:t xml:space="preserve">3. Егер осы Заңның </w:t>
      </w:r>
      <w:hyperlink w:anchor="sub701000" w:history="1">
        <w:r>
          <w:rPr>
            <w:rStyle w:val="a3"/>
          </w:rPr>
          <w:t>7-1-бабы 3-тармағының 2) тармақшасына</w:t>
        </w:r>
      </w:hyperlink>
      <w:r>
        <w:rPr>
          <w:rStyle w:val="s0"/>
        </w:rPr>
        <w:t xml:space="preserve"> сәйкес жаңартылатын энергия көздерінен электр энергиясын сатудан қаржы-есеп айырысу орталығы алған ақша сома</w:t>
      </w:r>
      <w:r>
        <w:rPr>
          <w:rStyle w:val="s0"/>
        </w:rPr>
        <w:t>сы ағымдағы айда жаңартылатын энергия көздерін пайдалануды қолдауға жұмсалатын шығындарды өтеу үшін қажетті шамадан аз болған немесе асып кеткен жағдайда, қаржы-есеп айырысу орталығы қайта есептеуді жүргізеді және келесі айға электр энергиясын шартты тұтын</w:t>
      </w:r>
      <w:r>
        <w:rPr>
          <w:rStyle w:val="s0"/>
        </w:rPr>
        <w:t>ушылар арасында шығындарды қайта бөледі.</w:t>
      </w:r>
    </w:p>
    <w:p w:rsidR="00000000" w:rsidRDefault="008B77B8">
      <w:pPr>
        <w:ind w:firstLine="400"/>
        <w:jc w:val="both"/>
      </w:pPr>
      <w:r>
        <w:rPr>
          <w:rStyle w:val="s0"/>
        </w:rPr>
        <w:t xml:space="preserve">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w:t>
      </w:r>
      <w:r>
        <w:rPr>
          <w:rStyle w:val="s0"/>
        </w:rPr>
        <w:t>тұтынушыларға Қазақстан Республикасында электр энергиясын тұтынудың жалпы көлеміне қатысты олардың тұтыну көлеміне барабар бөледі.</w:t>
      </w:r>
    </w:p>
    <w:p w:rsidR="00000000" w:rsidRDefault="008B77B8">
      <w:pPr>
        <w:ind w:firstLine="400"/>
        <w:jc w:val="both"/>
      </w:pPr>
      <w:r>
        <w:rPr>
          <w:rStyle w:val="s0"/>
        </w:rPr>
        <w:t xml:space="preserve">4. Қаржы-есеп айырысу орталығынан жаңартылатын энергия көздерін пайдалану объектілері өндірген электр энергиясын сатып алуға </w:t>
      </w:r>
      <w:r>
        <w:rPr>
          <w:rStyle w:val="s0"/>
        </w:rPr>
        <w:t>жұмсалатын шартты тұтынушының шығындарын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8B77B8">
      <w:pPr>
        <w:ind w:firstLine="400"/>
        <w:jc w:val="both"/>
      </w:pPr>
      <w:r>
        <w:rPr>
          <w:rStyle w:val="s0"/>
        </w:rPr>
        <w:t>5. Жаңартылат</w:t>
      </w:r>
      <w:r>
        <w:rPr>
          <w:rStyle w:val="s0"/>
        </w:rPr>
        <w:t>ын энергия көздерін пайдаланатын энергия өндіруші ұйымдар өндірген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w:t>
      </w:r>
      <w:r>
        <w:rPr>
          <w:rStyle w:val="s0"/>
        </w:rPr>
        <w:t>айдалану объектісін салу жобасының өзін-өзі ақтау мерзімінен кем емес кезеңге жасалады.</w:t>
      </w:r>
    </w:p>
    <w:p w:rsidR="00000000" w:rsidRDefault="008B77B8">
      <w:pPr>
        <w:ind w:firstLine="400"/>
        <w:jc w:val="both"/>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w:t>
      </w:r>
      <w:r>
        <w:rPr>
          <w:rStyle w:val="s0"/>
        </w:rPr>
        <w:t>елетiн параметрлерiмен елдi мекеннің орталықтандырылған жылумен жабдықтау жүйесiне берiлетін барлық жылу энергиясын осы елді мекеннің энергиямен жабдықтаушы ұйымы сатып алады.</w:t>
      </w:r>
    </w:p>
    <w:p w:rsidR="00000000" w:rsidRDefault="008B77B8">
      <w:pPr>
        <w:ind w:firstLine="400"/>
        <w:jc w:val="both"/>
      </w:pPr>
      <w:r>
        <w:rPr>
          <w:rStyle w:val="s0"/>
        </w:rPr>
        <w:t>Жаңартылатын энергия көздерін пайдалану объектісі өндiрген жылу энергиясына жұмс</w:t>
      </w:r>
      <w:r>
        <w:rPr>
          <w:rStyle w:val="s0"/>
        </w:rPr>
        <w:t xml:space="preserve">алатын шығындар Қазақстан Республикасының табиғи монополиялар және реттелетiн нарықтар туралы </w:t>
      </w:r>
      <w:hyperlink r:id="rId75" w:history="1">
        <w:r>
          <w:rPr>
            <w:rStyle w:val="a3"/>
          </w:rPr>
          <w:t>заңнамасында</w:t>
        </w:r>
      </w:hyperlink>
      <w:r>
        <w:rPr>
          <w:rStyle w:val="s0"/>
        </w:rPr>
        <w:t xml:space="preserve"> белгiленген тәртiппен энергиямен жабдықтаушы ұйымның тарифiне енгізіледі.</w:t>
      </w:r>
    </w:p>
    <w:p w:rsidR="00000000" w:rsidRDefault="008B77B8">
      <w:pPr>
        <w:ind w:firstLine="400"/>
        <w:jc w:val="both"/>
      </w:pPr>
      <w:r>
        <w:rPr>
          <w:rStyle w:val="s0"/>
        </w:rPr>
        <w:t>Жаңартылат</w:t>
      </w:r>
      <w:r>
        <w:rPr>
          <w:rStyle w:val="s0"/>
        </w:rPr>
        <w:t>ын энергия көздерін пайдаланатын энергия өндіруші ұйым жылумен жабдықтаудың маусымдық сипатына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8B77B8">
      <w:pPr>
        <w:ind w:firstLine="400"/>
        <w:jc w:val="both"/>
      </w:pPr>
      <w:r>
        <w:rPr>
          <w:rStyle w:val="s0"/>
        </w:rPr>
        <w:t>Жаңартылатын энергия көздерін п</w:t>
      </w:r>
      <w:r>
        <w:rPr>
          <w:rStyle w:val="s0"/>
        </w:rPr>
        <w:t>айдаланатын энергия өндіруші ұйым жылу энергиясын беру кезiнде энергия берушi ұйымдардың жылу энергиясын беру қызметіне ақы төлеуден босатылады.</w:t>
      </w:r>
    </w:p>
    <w:p w:rsidR="00000000" w:rsidRDefault="008B77B8">
      <w:pPr>
        <w:ind w:firstLine="400"/>
        <w:jc w:val="both"/>
      </w:pPr>
      <w:r>
        <w:rPr>
          <w:rStyle w:val="s0"/>
        </w:rPr>
        <w:t>7. Энергия беруші ұйымдар Қазақстан Республикасының заңнамасына сәйкес, жаңартылатын энергия көздерін пайдалана</w:t>
      </w:r>
      <w:r>
        <w:rPr>
          <w:rStyle w:val="s0"/>
        </w:rPr>
        <w:t>тын энергия өндіруші ұйымдарға желілер бойынша электр энергиясын беруге еркін қолжетімділікті қамтамасыз етуге міндетті.</w:t>
      </w:r>
    </w:p>
    <w:p w:rsidR="00000000" w:rsidRDefault="008B77B8">
      <w:pPr>
        <w:ind w:firstLine="400"/>
        <w:jc w:val="both"/>
      </w:pPr>
      <w:r>
        <w:rPr>
          <w:rStyle w:val="s0"/>
        </w:rPr>
        <w:t xml:space="preserve">Бұл ретте жаңартылатын энергия көздерін пайдаланатын энергия өндіруші ұйымдар электр энергиясын беру кезінде энергия беруші ұйымдардың </w:t>
      </w:r>
      <w:r>
        <w:rPr>
          <w:rStyle w:val="s0"/>
        </w:rPr>
        <w:t>электр энергиясын беру қызметтеріне ақы төлеуден босатылады.</w:t>
      </w:r>
    </w:p>
    <w:p w:rsidR="00000000" w:rsidRDefault="008B77B8">
      <w:pPr>
        <w:ind w:firstLine="400"/>
        <w:jc w:val="both"/>
      </w:pPr>
      <w:r>
        <w:rPr>
          <w:rStyle w:val="s0"/>
        </w:rPr>
        <w:t>8. Жаңартылатын энергия көздерін пайдалану объектілерінен өндірілетін электр энергиясының теңгерімсіздігін қаржылық реттеуді Қазақстан Республикасының Үкіметі бекіткен электр энергиясының теңгері</w:t>
      </w:r>
      <w:r>
        <w:rPr>
          <w:rStyle w:val="s0"/>
        </w:rPr>
        <w:t>мдеуші нарығының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8B77B8">
      <w:pPr>
        <w:ind w:firstLine="400"/>
        <w:jc w:val="both"/>
      </w:pPr>
      <w:r>
        <w:rPr>
          <w:rStyle w:val="s0"/>
        </w:rPr>
        <w:t>9. Нетто-тұтынушы өзіне қызмет көрсететін энергиямен жабдықтаушы ұйымға оның қолданыстағы тарифі бой</w:t>
      </w:r>
      <w:r>
        <w:rPr>
          <w:rStyle w:val="s0"/>
        </w:rPr>
        <w:t>ынша, электр желісінен есепті кезең ішінде өзі тұтынған электр энергиясының көлеміне, нақ сол кезең ішінде электр желісіне нетто-тұтынушы берген көлемді шегере отырып, ақы төлейді.</w:t>
      </w:r>
    </w:p>
    <w:p w:rsidR="00000000" w:rsidRDefault="008B77B8">
      <w:pPr>
        <w:ind w:firstLine="400"/>
        <w:jc w:val="both"/>
      </w:pPr>
      <w:r>
        <w:rPr>
          <w:rStyle w:val="s0"/>
        </w:rPr>
        <w:t>Электр желісіне есепті кезең ішінде нетто-тұтынушы берген электр энергиясын</w:t>
      </w:r>
      <w:r>
        <w:rPr>
          <w:rStyle w:val="s0"/>
        </w:rPr>
        <w:t>ың көлемі желіден нақ сол кезең ішінде өзі тұтынған электр энергиясының көлемінен асып кеткен жағдайда, нетто-тұтынушыға қызмет көрсететін энергиямен жабдықтаушы ұйым жоғарыда көрсетілген асып кету көлемінде, бірақ айына бес жүз киловат-сағаттан аспайтын к</w:t>
      </w:r>
      <w:r>
        <w:rPr>
          <w:rStyle w:val="s0"/>
        </w:rPr>
        <w:t>өлемде</w:t>
      </w:r>
      <w:r>
        <w:rPr>
          <w:rStyle w:val="s0"/>
        </w:rPr>
        <w:t xml:space="preserve"> нетто-тұтынушы берген электр энергиясын сатуға арналған ұйымның қолданыстағы тарифі бойынша нетто-тұтынушыға ақы төлейді.</w:t>
      </w:r>
    </w:p>
    <w:p w:rsidR="00000000" w:rsidRDefault="008B77B8">
      <w:pPr>
        <w:ind w:firstLine="400"/>
        <w:jc w:val="both"/>
      </w:pPr>
      <w:r>
        <w:rPr>
          <w:rStyle w:val="s0"/>
        </w:rPr>
        <w:t>10. Мемлекет Қазақстан Республикасының Үкіметі айқындайтын тәртіппен, жиынтық қуаты бес киловаттан аспайтын жаңартылатын энерги</w:t>
      </w:r>
      <w:r>
        <w:rPr>
          <w:rStyle w:val="s0"/>
        </w:rPr>
        <w:t>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іске қосылғаннан кейін төленеді.</w:t>
      </w:r>
    </w:p>
    <w:p w:rsidR="00000000" w:rsidRDefault="008B77B8">
      <w:pPr>
        <w:ind w:firstLine="400"/>
        <w:jc w:val="both"/>
      </w:pPr>
      <w:r>
        <w:rPr>
          <w:rStyle w:val="s0"/>
        </w:rPr>
        <w:t>11. Жаңартылатын энергия көздерін пайдалану қондырғыс</w:t>
      </w:r>
      <w:r>
        <w:rPr>
          <w:rStyle w:val="s0"/>
        </w:rPr>
        <w:t>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8B77B8">
      <w:pPr>
        <w:ind w:firstLine="400"/>
        <w:jc w:val="both"/>
      </w:pPr>
      <w:r>
        <w:t> </w:t>
      </w:r>
    </w:p>
    <w:p w:rsidR="00000000" w:rsidRDefault="008B77B8">
      <w:pPr>
        <w:jc w:val="both"/>
      </w:pPr>
      <w:r>
        <w:rPr>
          <w:rStyle w:val="s3"/>
        </w:rPr>
        <w:t xml:space="preserve">2013.04.07. № 128-V ҚР </w:t>
      </w:r>
      <w:hyperlink r:id="rId76" w:anchor="sub_id=811" w:history="1">
        <w:r>
          <w:rPr>
            <w:rStyle w:val="a3"/>
            <w:i/>
            <w:iCs/>
          </w:rPr>
          <w:t xml:space="preserve">Заңымен </w:t>
        </w:r>
      </w:hyperlink>
      <w:r>
        <w:rPr>
          <w:rStyle w:val="s3"/>
        </w:rPr>
        <w:t xml:space="preserve"> 10-бап өзгертілді (ресми жарияланғанынан кейін алты ай өткен соң </w:t>
      </w:r>
      <w:hyperlink r:id="rId77" w:anchor="sub_id=20000" w:history="1">
        <w:r>
          <w:rPr>
            <w:rStyle w:val="a3"/>
            <w:i/>
            <w:iCs/>
          </w:rPr>
          <w:t>қолданысқа</w:t>
        </w:r>
        <w:r>
          <w:rPr>
            <w:rStyle w:val="a3"/>
            <w:i/>
            <w:iCs/>
          </w:rPr>
          <w:t xml:space="preserve"> енгізілді</w:t>
        </w:r>
      </w:hyperlink>
      <w:r>
        <w:rPr>
          <w:rStyle w:val="s3"/>
        </w:rPr>
        <w:t>) (</w:t>
      </w:r>
      <w:hyperlink r:id="rId78" w:anchor="sub_id=100000" w:history="1">
        <w:r>
          <w:rPr>
            <w:rStyle w:val="a3"/>
            <w:i/>
            <w:iCs/>
          </w:rPr>
          <w:t>бұр.ред.қара</w:t>
        </w:r>
      </w:hyperlink>
      <w:r>
        <w:rPr>
          <w:rStyle w:val="s3"/>
        </w:rPr>
        <w:t>)</w:t>
      </w:r>
    </w:p>
    <w:p w:rsidR="00000000" w:rsidRDefault="008B77B8">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8B77B8">
      <w:pPr>
        <w:ind w:firstLine="400"/>
        <w:jc w:val="both"/>
      </w:pPr>
      <w:r>
        <w:rPr>
          <w:rStyle w:val="s0"/>
        </w:rPr>
        <w:t>1. Жаңартылатын энергия көздерін пайдал</w:t>
      </w:r>
      <w:r>
        <w:rPr>
          <w:rStyle w:val="s0"/>
        </w:rPr>
        <w:t>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сәйкес келетін энергия беруші ұйымның элект</w:t>
      </w:r>
      <w:r>
        <w:rPr>
          <w:rStyle w:val="s0"/>
        </w:rPr>
        <w:t>р немесе жылу желілерінің ең жақын нүктесіне қосылады.</w:t>
      </w:r>
    </w:p>
    <w:p w:rsidR="00000000" w:rsidRDefault="008B77B8">
      <w:pPr>
        <w:ind w:firstLine="400"/>
        <w:jc w:val="both"/>
      </w:pPr>
      <w:r>
        <w:rPr>
          <w:rStyle w:val="s0"/>
        </w:rPr>
        <w:t>2. Энергия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w:t>
      </w:r>
      <w:r>
        <w:rPr>
          <w:rStyle w:val="s0"/>
        </w:rPr>
        <w:t xml:space="preserve"> кемсітушіліксіз анықталуын және жаңартылатын энергия көздерін пайдаланатын объектілердің қосылуын қамтамасыз етеді.</w:t>
      </w:r>
    </w:p>
    <w:p w:rsidR="00000000" w:rsidRDefault="008B77B8">
      <w:pPr>
        <w:ind w:firstLine="400"/>
        <w:jc w:val="both"/>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w:t>
      </w:r>
      <w:r>
        <w:rPr>
          <w:rStyle w:val="s0"/>
        </w:rPr>
        <w:t>руші ұйым өндірген электр энергиясын беруге басымдық берілуі тиіс. Бұл талап Қазақстан 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8B77B8">
      <w:pPr>
        <w:ind w:firstLine="400"/>
        <w:jc w:val="both"/>
      </w:pPr>
      <w:r>
        <w:rPr>
          <w:rStyle w:val="s0"/>
        </w:rPr>
        <w:t>4.Қазақстан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қалыптастыру кезінде жаңартылатын энергия көздерін пайдалану объектілерінен электр энергиясын беру оларға б</w:t>
      </w:r>
      <w:r>
        <w:rPr>
          <w:rStyle w:val="s0"/>
        </w:rPr>
        <w:t>асым тәртіппен қосылады.</w:t>
      </w:r>
    </w:p>
    <w:p w:rsidR="00000000" w:rsidRDefault="008B77B8">
      <w:pPr>
        <w:ind w:firstLine="400"/>
        <w:jc w:val="both"/>
      </w:pPr>
      <w:r>
        <w:rPr>
          <w:rStyle w:val="s0"/>
        </w:rPr>
        <w:t>5. Жаңартылатын энергия көздерін пайдалану объектілерін қосу үшін қажетті энергия беруші ұйымдардың қолданыстағы электр және жылу желілерін кеңейтуді және реконструкциялауды энергия беруші ұйым тиісті шығындарды Қазақстан Республик</w:t>
      </w:r>
      <w:r>
        <w:rPr>
          <w:rStyle w:val="s0"/>
        </w:rPr>
        <w:t xml:space="preserve">асының табиғи монополиялар және реттелетін нарықтар туралы </w:t>
      </w:r>
      <w:hyperlink r:id="rId79" w:history="1">
        <w:r>
          <w:rPr>
            <w:rStyle w:val="a3"/>
          </w:rPr>
          <w:t>заңнамасында</w:t>
        </w:r>
      </w:hyperlink>
      <w:r>
        <w:rPr>
          <w:rStyle w:val="s0"/>
        </w:rPr>
        <w:t xml:space="preserve"> белгіленген тәртіппен ұйымның тарифтеріне қоса отырып, жүзеге асырады.</w:t>
      </w:r>
    </w:p>
    <w:p w:rsidR="00000000" w:rsidRDefault="008B77B8">
      <w:pPr>
        <w:ind w:firstLine="400"/>
        <w:jc w:val="both"/>
      </w:pPr>
      <w:r>
        <w:rPr>
          <w:rStyle w:val="s0"/>
        </w:rPr>
        <w:t>Қазақстан</w:t>
      </w:r>
      <w:r>
        <w:rPr>
          <w:rStyle w:val="s0"/>
        </w:rPr>
        <w:t xml:space="preserve"> Республикасының заңнамасында белгіленген тәртіппен жаңартылатын энергия көздерін пайдалану объектісін өзінің желілеріне қосуға өтінім берген энергия беруші ұйым электр немесе жылу энергиясының мәлімделген көлемін қабылдауға және беруге желісінің </w:t>
      </w:r>
      <w:r>
        <w:rPr>
          <w:rStyle w:val="s0"/>
        </w:rPr>
        <w:t>техникалық даяр болмауы себебімен қосудан бас тартуға құқылы емес.</w:t>
      </w:r>
    </w:p>
    <w:p w:rsidR="00000000" w:rsidRDefault="008B77B8">
      <w:pPr>
        <w:ind w:firstLine="400"/>
        <w:jc w:val="both"/>
      </w:pPr>
      <w:r>
        <w:rPr>
          <w:rStyle w:val="s0"/>
        </w:rPr>
        <w:t>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w:t>
      </w:r>
      <w:r>
        <w:rPr>
          <w:rStyle w:val="s0"/>
        </w:rPr>
        <w:t>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8B77B8">
      <w:pPr>
        <w:ind w:firstLine="400"/>
        <w:jc w:val="both"/>
      </w:pPr>
      <w:r>
        <w:rPr>
          <w:rStyle w:val="s0"/>
        </w:rPr>
        <w:t> </w:t>
      </w:r>
    </w:p>
    <w:p w:rsidR="00000000" w:rsidRDefault="008B77B8">
      <w:pPr>
        <w:ind w:firstLine="400"/>
        <w:jc w:val="both"/>
      </w:pPr>
      <w:r>
        <w:rPr>
          <w:rStyle w:val="s0"/>
        </w:rPr>
        <w:t> </w:t>
      </w:r>
    </w:p>
    <w:p w:rsidR="00000000" w:rsidRDefault="008B77B8">
      <w:pPr>
        <w:jc w:val="center"/>
      </w:pPr>
      <w:bookmarkStart w:id="6" w:name="SUB110000"/>
      <w:bookmarkEnd w:id="6"/>
      <w:r>
        <w:rPr>
          <w:rStyle w:val="s1"/>
        </w:rPr>
        <w:t>4-тарау. Қорытынды ережелер</w:t>
      </w:r>
    </w:p>
    <w:p w:rsidR="00000000" w:rsidRDefault="008B77B8">
      <w:pPr>
        <w:jc w:val="center"/>
      </w:pPr>
      <w:r>
        <w:rPr>
          <w:rStyle w:val="s1"/>
        </w:rPr>
        <w:t> </w:t>
      </w:r>
    </w:p>
    <w:p w:rsidR="00000000" w:rsidRDefault="008B77B8">
      <w:pPr>
        <w:ind w:firstLine="400"/>
        <w:jc w:val="both"/>
      </w:pPr>
      <w:r>
        <w:rPr>
          <w:rStyle w:val="s0"/>
          <w:b/>
          <w:bCs/>
        </w:rPr>
        <w:t>11-бап</w:t>
      </w:r>
      <w:r>
        <w:rPr>
          <w:rStyle w:val="s0"/>
        </w:rPr>
        <w:t xml:space="preserve">. </w:t>
      </w:r>
      <w:r>
        <w:rPr>
          <w:rStyle w:val="s0"/>
          <w:b/>
          <w:bCs/>
        </w:rPr>
        <w:t>Қазақ</w:t>
      </w:r>
      <w:r>
        <w:rPr>
          <w:rStyle w:val="s0"/>
          <w:b/>
          <w:bCs/>
        </w:rPr>
        <w:t>стан Республикасының жаңартылатын энергия көздерін пайдалануды қолдау саласындағы заңнамасын бұзғаны үшін жауаптылық</w:t>
      </w:r>
    </w:p>
    <w:p w:rsidR="00000000" w:rsidRDefault="008B77B8">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80" w:anchor="sub_id=224010000" w:history="1">
        <w:r>
          <w:rPr>
            <w:rStyle w:val="a3"/>
          </w:rPr>
          <w:t>заңдарында</w:t>
        </w:r>
      </w:hyperlink>
      <w:r>
        <w:rPr>
          <w:rStyle w:val="s0"/>
        </w:rPr>
        <w:t xml:space="preserve"> белгіленген жауаптылыққа әкеп соғады.</w:t>
      </w:r>
    </w:p>
    <w:p w:rsidR="00000000" w:rsidRDefault="008B77B8">
      <w:pPr>
        <w:ind w:firstLine="400"/>
        <w:jc w:val="both"/>
      </w:pPr>
      <w:r>
        <w:rPr>
          <w:rStyle w:val="s0"/>
          <w:b/>
          <w:bCs/>
        </w:rPr>
        <w:t> </w:t>
      </w:r>
    </w:p>
    <w:p w:rsidR="00000000" w:rsidRDefault="008B77B8">
      <w:pPr>
        <w:ind w:firstLine="400"/>
        <w:jc w:val="both"/>
      </w:pPr>
      <w:r>
        <w:rPr>
          <w:rStyle w:val="s0"/>
          <w:b/>
          <w:bCs/>
        </w:rPr>
        <w:t>12-бап</w:t>
      </w:r>
      <w:r>
        <w:rPr>
          <w:rStyle w:val="s0"/>
        </w:rPr>
        <w:t>. Осы Заңды қолданысқа енгізу тәртібі</w:t>
      </w:r>
    </w:p>
    <w:p w:rsidR="00000000" w:rsidRDefault="008B77B8">
      <w:pPr>
        <w:ind w:firstLine="400"/>
        <w:jc w:val="both"/>
      </w:pPr>
      <w:r>
        <w:rPr>
          <w:rStyle w:val="s0"/>
        </w:rPr>
        <w:t xml:space="preserve">Осы Заң алғашқы ресми </w:t>
      </w:r>
      <w:hyperlink r:id="rId81"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8B77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B77B8">
            <w:r>
              <w:rPr>
                <w:rStyle w:val="s0"/>
                <w:b/>
                <w:bCs/>
              </w:rPr>
              <w:t>Қазақстан</w:t>
            </w:r>
            <w:r>
              <w:rPr>
                <w:rStyle w:val="s0"/>
                <w:b/>
                <w:bCs/>
              </w:rPr>
              <w:t xml:space="preserve"> Республикасының </w:t>
            </w:r>
          </w:p>
          <w:p w:rsidR="00000000" w:rsidRDefault="008B77B8">
            <w:r>
              <w:rPr>
                <w:rStyle w:val="s0"/>
                <w:b/>
                <w:bCs/>
              </w:rPr>
              <w:t xml:space="preserve">Президенті </w:t>
            </w:r>
          </w:p>
        </w:tc>
        <w:tc>
          <w:tcPr>
            <w:tcW w:w="2500" w:type="pct"/>
            <w:tcMar>
              <w:top w:w="0" w:type="dxa"/>
              <w:left w:w="108" w:type="dxa"/>
              <w:bottom w:w="0" w:type="dxa"/>
              <w:right w:w="108" w:type="dxa"/>
            </w:tcMar>
            <w:hideMark/>
          </w:tcPr>
          <w:p w:rsidR="00000000" w:rsidRDefault="008B77B8">
            <w:pPr>
              <w:ind w:firstLine="400"/>
              <w:jc w:val="both"/>
            </w:pPr>
            <w:r>
              <w:rPr>
                <w:rStyle w:val="s0"/>
                <w:b/>
                <w:bCs/>
              </w:rPr>
              <w:t> </w:t>
            </w:r>
          </w:p>
          <w:p w:rsidR="00000000" w:rsidRDefault="008B77B8">
            <w:pPr>
              <w:ind w:firstLine="400"/>
              <w:jc w:val="right"/>
            </w:pPr>
            <w:r>
              <w:rPr>
                <w:rStyle w:val="s0"/>
                <w:b/>
                <w:bCs/>
                <w:caps/>
              </w:rPr>
              <w:t>Н. Назарбаев</w:t>
            </w:r>
          </w:p>
        </w:tc>
      </w:tr>
    </w:tbl>
    <w:p w:rsidR="00000000" w:rsidRDefault="008B77B8">
      <w:pPr>
        <w:ind w:firstLine="400"/>
        <w:jc w:val="both"/>
      </w:pPr>
      <w:r>
        <w:rPr>
          <w:rStyle w:val="s0"/>
          <w:b/>
          <w:bCs/>
        </w:rPr>
        <w:t> </w:t>
      </w:r>
    </w:p>
    <w:p w:rsidR="00000000" w:rsidRDefault="008B77B8">
      <w:r>
        <w:rPr>
          <w:rStyle w:val="s0"/>
        </w:rPr>
        <w:t xml:space="preserve">Астана, Ақорда, 2009 жылғы шілденің 4-і. </w:t>
      </w:r>
    </w:p>
    <w:p w:rsidR="00000000" w:rsidRDefault="008B77B8">
      <w:r>
        <w:rPr>
          <w:rStyle w:val="s0"/>
        </w:rPr>
        <w:t> </w:t>
      </w:r>
    </w:p>
    <w:p w:rsidR="00000000" w:rsidRDefault="008B77B8">
      <w:pPr>
        <w:ind w:firstLine="540"/>
      </w:pPr>
      <w:r>
        <w:rPr>
          <w:rStyle w:val="s0"/>
        </w:rPr>
        <w:t>№ 165-ІV ҚРЗ</w:t>
      </w:r>
    </w:p>
    <w:p w:rsidR="00000000" w:rsidRDefault="008B77B8">
      <w:r>
        <w:rPr>
          <w:rStyle w:val="s0"/>
        </w:rPr>
        <w:t> </w:t>
      </w:r>
    </w:p>
    <w:sectPr w:rsidR="00000000">
      <w:headerReference w:type="even" r:id="rId82"/>
      <w:headerReference w:type="default" r:id="rId83"/>
      <w:footerReference w:type="even" r:id="rId84"/>
      <w:footerReference w:type="default" r:id="rId85"/>
      <w:headerReference w:type="first" r:id="rId86"/>
      <w:footerReference w:type="first" r:id="rId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77B8" w:rsidRDefault="008B77B8" w:rsidP="008B77B8">
      <w:r>
        <w:separator/>
      </w:r>
    </w:p>
  </w:endnote>
  <w:endnote w:type="continuationSeparator" w:id="0">
    <w:p w:rsidR="008B77B8" w:rsidRDefault="008B77B8" w:rsidP="008B77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B8" w:rsidRDefault="008B77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B8" w:rsidRDefault="008B77B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B8" w:rsidRDefault="008B77B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77B8" w:rsidRDefault="008B77B8" w:rsidP="008B77B8">
      <w:r>
        <w:separator/>
      </w:r>
    </w:p>
  </w:footnote>
  <w:footnote w:type="continuationSeparator" w:id="0">
    <w:p w:rsidR="008B77B8" w:rsidRDefault="008B77B8" w:rsidP="008B77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B8" w:rsidRDefault="008B77B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B8" w:rsidRDefault="008B77B8" w:rsidP="008B77B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77B8" w:rsidRPr="008B77B8" w:rsidRDefault="008B77B8" w:rsidP="008B77B8">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B8" w:rsidRDefault="008B77B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77B8"/>
    <w:rsid w:val="008B77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77B8"/>
    <w:pPr>
      <w:tabs>
        <w:tab w:val="center" w:pos="4677"/>
        <w:tab w:val="right" w:pos="9355"/>
      </w:tabs>
    </w:pPr>
  </w:style>
  <w:style w:type="character" w:customStyle="1" w:styleId="a6">
    <w:name w:val="Верхний колонтитул Знак"/>
    <w:basedOn w:val="a0"/>
    <w:link w:val="a5"/>
    <w:uiPriority w:val="99"/>
    <w:rsid w:val="008B77B8"/>
    <w:rPr>
      <w:rFonts w:eastAsiaTheme="minorEastAsia"/>
      <w:color w:val="000000"/>
      <w:sz w:val="24"/>
      <w:szCs w:val="24"/>
    </w:rPr>
  </w:style>
  <w:style w:type="paragraph" w:styleId="a7">
    <w:name w:val="footer"/>
    <w:basedOn w:val="a"/>
    <w:link w:val="a8"/>
    <w:uiPriority w:val="99"/>
    <w:unhideWhenUsed/>
    <w:rsid w:val="008B77B8"/>
    <w:pPr>
      <w:tabs>
        <w:tab w:val="center" w:pos="4677"/>
        <w:tab w:val="right" w:pos="9355"/>
      </w:tabs>
    </w:pPr>
  </w:style>
  <w:style w:type="character" w:customStyle="1" w:styleId="a8">
    <w:name w:val="Нижний колонтитул Знак"/>
    <w:basedOn w:val="a0"/>
    <w:link w:val="a7"/>
    <w:uiPriority w:val="99"/>
    <w:rsid w:val="008B77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77B8"/>
    <w:pPr>
      <w:tabs>
        <w:tab w:val="center" w:pos="4677"/>
        <w:tab w:val="right" w:pos="9355"/>
      </w:tabs>
    </w:pPr>
  </w:style>
  <w:style w:type="character" w:customStyle="1" w:styleId="a6">
    <w:name w:val="Верхний колонтитул Знак"/>
    <w:basedOn w:val="a0"/>
    <w:link w:val="a5"/>
    <w:uiPriority w:val="99"/>
    <w:rsid w:val="008B77B8"/>
    <w:rPr>
      <w:rFonts w:eastAsiaTheme="minorEastAsia"/>
      <w:color w:val="000000"/>
      <w:sz w:val="24"/>
      <w:szCs w:val="24"/>
    </w:rPr>
  </w:style>
  <w:style w:type="paragraph" w:styleId="a7">
    <w:name w:val="footer"/>
    <w:basedOn w:val="a"/>
    <w:link w:val="a8"/>
    <w:uiPriority w:val="99"/>
    <w:unhideWhenUsed/>
    <w:rsid w:val="008B77B8"/>
    <w:pPr>
      <w:tabs>
        <w:tab w:val="center" w:pos="4677"/>
        <w:tab w:val="right" w:pos="9355"/>
      </w:tabs>
    </w:pPr>
  </w:style>
  <w:style w:type="character" w:customStyle="1" w:styleId="a8">
    <w:name w:val="Нижний колонтитул Знак"/>
    <w:basedOn w:val="a0"/>
    <w:link w:val="a7"/>
    <w:uiPriority w:val="99"/>
    <w:rsid w:val="008B77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16319" TargetMode="External"/><Relationship Id="rId21" Type="http://schemas.openxmlformats.org/officeDocument/2006/relationships/hyperlink" Target="http://online.zakon.kz/Document/?doc_id=31034316" TargetMode="External"/><Relationship Id="rId42" Type="http://schemas.openxmlformats.org/officeDocument/2006/relationships/hyperlink" Target="http://online.zakon.kz/Document/?doc_id=31227428" TargetMode="External"/><Relationship Id="rId47" Type="http://schemas.openxmlformats.org/officeDocument/2006/relationships/hyperlink" Target="http://online.zakon.kz/Document/?doc_id=31416488" TargetMode="External"/><Relationship Id="rId63" Type="http://schemas.openxmlformats.org/officeDocument/2006/relationships/hyperlink" Target="http://online.zakon.kz/Document/?doc_id=31415166" TargetMode="External"/><Relationship Id="rId68" Type="http://schemas.openxmlformats.org/officeDocument/2006/relationships/hyperlink" Target="http://online.zakon.kz/Document/?doc_id=31416319" TargetMode="External"/><Relationship Id="rId84" Type="http://schemas.openxmlformats.org/officeDocument/2006/relationships/footer" Target="footer1.xml"/><Relationship Id="rId89" Type="http://schemas.openxmlformats.org/officeDocument/2006/relationships/theme" Target="theme/theme1.xml"/><Relationship Id="rId16" Type="http://schemas.openxmlformats.org/officeDocument/2006/relationships/hyperlink" Target="http://online.zakon.kz/Document/?doc_id=51049314" TargetMode="External"/><Relationship Id="rId11" Type="http://schemas.openxmlformats.org/officeDocument/2006/relationships/hyperlink" Target="http://online.zakon.kz/Document/?doc_id=31416488" TargetMode="External"/><Relationship Id="rId32" Type="http://schemas.openxmlformats.org/officeDocument/2006/relationships/hyperlink" Target="http://online.zakon.kz/Document/?doc_id=31416319" TargetMode="External"/><Relationship Id="rId37" Type="http://schemas.openxmlformats.org/officeDocument/2006/relationships/hyperlink" Target="http://online.zakon.kz/Document/?doc_id=31479889" TargetMode="External"/><Relationship Id="rId53" Type="http://schemas.openxmlformats.org/officeDocument/2006/relationships/hyperlink" Target="http://online.zakon.kz/Document/?doc_id=31416319" TargetMode="External"/><Relationship Id="rId58" Type="http://schemas.openxmlformats.org/officeDocument/2006/relationships/hyperlink" Target="http://online.zakon.kz/Document/?doc_id=31416319" TargetMode="External"/><Relationship Id="rId74" Type="http://schemas.openxmlformats.org/officeDocument/2006/relationships/hyperlink" Target="http://online.zakon.kz/Document/?doc_id=31416488" TargetMode="External"/><Relationship Id="rId79" Type="http://schemas.openxmlformats.org/officeDocument/2006/relationships/hyperlink" Target="http://online.zakon.kz/Document/?doc_id=51009803" TargetMode="External"/><Relationship Id="rId5" Type="http://schemas.openxmlformats.org/officeDocument/2006/relationships/footnotes" Target="footnotes.xml"/><Relationship Id="rId14" Type="http://schemas.openxmlformats.org/officeDocument/2006/relationships/hyperlink" Target="http://online.zakon.kz/Document/?doc_id=31416488" TargetMode="External"/><Relationship Id="rId22" Type="http://schemas.openxmlformats.org/officeDocument/2006/relationships/hyperlink" Target="http://online.zakon.kz/Document/?doc_id=31034351" TargetMode="External"/><Relationship Id="rId27" Type="http://schemas.openxmlformats.org/officeDocument/2006/relationships/hyperlink" Target="http://online.zakon.kz/Document/?doc_id=31416488"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1415166" TargetMode="External"/><Relationship Id="rId43" Type="http://schemas.openxmlformats.org/officeDocument/2006/relationships/hyperlink" Target="http://online.zakon.kz/Document/?doc_id=31228898" TargetMode="External"/><Relationship Id="rId48" Type="http://schemas.openxmlformats.org/officeDocument/2006/relationships/hyperlink" Target="http://online.zakon.kz/Document/?doc_id=51051252" TargetMode="External"/><Relationship Id="rId56" Type="http://schemas.openxmlformats.org/officeDocument/2006/relationships/hyperlink" Target="http://online.zakon.kz/Document/?doc_id=31406178" TargetMode="External"/><Relationship Id="rId64" Type="http://schemas.openxmlformats.org/officeDocument/2006/relationships/hyperlink" Target="http://online.zakon.kz/Document/?doc_id=31414054" TargetMode="External"/><Relationship Id="rId69" Type="http://schemas.openxmlformats.org/officeDocument/2006/relationships/hyperlink" Target="http://online.zakon.kz/Document/?doc_id=51011692" TargetMode="External"/><Relationship Id="rId77" Type="http://schemas.openxmlformats.org/officeDocument/2006/relationships/hyperlink" Target="http://online.zakon.kz/Document/?doc_id=31416319" TargetMode="External"/><Relationship Id="rId8" Type="http://schemas.openxmlformats.org/officeDocument/2006/relationships/hyperlink" Target="http://online.zakon.kz/Document/?doc_id=31405036" TargetMode="External"/><Relationship Id="rId51" Type="http://schemas.openxmlformats.org/officeDocument/2006/relationships/hyperlink" Target="http://online.zakon.kz/Document/?doc_id=31414054" TargetMode="External"/><Relationship Id="rId72" Type="http://schemas.openxmlformats.org/officeDocument/2006/relationships/hyperlink" Target="http://online.zakon.kz/Document/?doc_id=31416319" TargetMode="External"/><Relationship Id="rId80" Type="http://schemas.openxmlformats.org/officeDocument/2006/relationships/hyperlink" Target="http://online.zakon.kz/Document/?doc_id=51021682" TargetMode="External"/><Relationship Id="rId85"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1009803" TargetMode="External"/><Relationship Id="rId17" Type="http://schemas.openxmlformats.org/officeDocument/2006/relationships/hyperlink" Target="http://online.zakon.kz/Document/?doc_id=31416319" TargetMode="External"/><Relationship Id="rId25" Type="http://schemas.openxmlformats.org/officeDocument/2006/relationships/hyperlink" Target="http://online.zakon.kz/Document/?doc_id=31415166" TargetMode="External"/><Relationship Id="rId33" Type="http://schemas.openxmlformats.org/officeDocument/2006/relationships/hyperlink" Target="http://online.zakon.kz/Document/?doc_id=31416488" TargetMode="External"/><Relationship Id="rId38" Type="http://schemas.openxmlformats.org/officeDocument/2006/relationships/hyperlink" Target="http://online.zakon.kz/Document/?doc_id=51005029" TargetMode="External"/><Relationship Id="rId46" Type="http://schemas.openxmlformats.org/officeDocument/2006/relationships/hyperlink" Target="http://online.zakon.kz/Document/?doc_id=31416319" TargetMode="External"/><Relationship Id="rId59" Type="http://schemas.openxmlformats.org/officeDocument/2006/relationships/hyperlink" Target="http://online.zakon.kz/Document/?doc_id=31416488" TargetMode="External"/><Relationship Id="rId67" Type="http://schemas.openxmlformats.org/officeDocument/2006/relationships/hyperlink" Target="http://online.zakon.kz/Document/?doc_id=31416319" TargetMode="External"/><Relationship Id="rId20" Type="http://schemas.openxmlformats.org/officeDocument/2006/relationships/hyperlink" Target="http://online.zakon.kz/Document/?doc_id=31415166" TargetMode="External"/><Relationship Id="rId41" Type="http://schemas.openxmlformats.org/officeDocument/2006/relationships/hyperlink" Target="http://online.zakon.kz/Document/?doc_id=31066153" TargetMode="External"/><Relationship Id="rId54" Type="http://schemas.openxmlformats.org/officeDocument/2006/relationships/hyperlink" Target="http://online.zakon.kz/Document/?doc_id=31416488" TargetMode="External"/><Relationship Id="rId62" Type="http://schemas.openxmlformats.org/officeDocument/2006/relationships/hyperlink" Target="http://online.zakon.kz/Document/?doc_id=31414054" TargetMode="External"/><Relationship Id="rId70" Type="http://schemas.openxmlformats.org/officeDocument/2006/relationships/hyperlink" Target="http://online.zakon.kz/Document/?doc_id=31414054" TargetMode="External"/><Relationship Id="rId75" Type="http://schemas.openxmlformats.org/officeDocument/2006/relationships/hyperlink" Target="http://online.zakon.kz/Document/?doc_id=51009803" TargetMode="External"/><Relationship Id="rId83" Type="http://schemas.openxmlformats.org/officeDocument/2006/relationships/header" Target="header2.xml"/><Relationship Id="rId88"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1113465" TargetMode="External"/><Relationship Id="rId28" Type="http://schemas.openxmlformats.org/officeDocument/2006/relationships/hyperlink" Target="http://online.zakon.kz/Document/?doc_id=51035552" TargetMode="External"/><Relationship Id="rId36" Type="http://schemas.openxmlformats.org/officeDocument/2006/relationships/hyperlink" Target="http://online.zakon.kz/Document/?doc_id=31121946" TargetMode="External"/><Relationship Id="rId49" Type="http://schemas.openxmlformats.org/officeDocument/2006/relationships/hyperlink" Target="http://online.zakon.kz/Document/?doc_id=31414054" TargetMode="External"/><Relationship Id="rId57" Type="http://schemas.openxmlformats.org/officeDocument/2006/relationships/hyperlink" Target="http://online.zakon.kz/Document/?doc_id=31405036" TargetMode="External"/><Relationship Id="rId10" Type="http://schemas.openxmlformats.org/officeDocument/2006/relationships/hyperlink" Target="http://online.zakon.kz/Document/?doc_id=31416319" TargetMode="External"/><Relationship Id="rId31" Type="http://schemas.openxmlformats.org/officeDocument/2006/relationships/hyperlink" Target="http://online.zakon.kz/Document/?doc_id=31066153" TargetMode="External"/><Relationship Id="rId44" Type="http://schemas.openxmlformats.org/officeDocument/2006/relationships/hyperlink" Target="http://online.zakon.kz/Document/?doc_id=31414054" TargetMode="External"/><Relationship Id="rId52" Type="http://schemas.openxmlformats.org/officeDocument/2006/relationships/hyperlink" Target="http://online.zakon.kz/Document/?doc_id=31415166" TargetMode="External"/><Relationship Id="rId60" Type="http://schemas.openxmlformats.org/officeDocument/2006/relationships/hyperlink" Target="http://online.zakon.kz/Document/?doc_id=31414054" TargetMode="External"/><Relationship Id="rId65" Type="http://schemas.openxmlformats.org/officeDocument/2006/relationships/hyperlink" Target="http://online.zakon.kz/Document/?doc_id=31025648" TargetMode="External"/><Relationship Id="rId73" Type="http://schemas.openxmlformats.org/officeDocument/2006/relationships/hyperlink" Target="http://online.zakon.kz/Document/?doc_id=31416319" TargetMode="External"/><Relationship Id="rId78" Type="http://schemas.openxmlformats.org/officeDocument/2006/relationships/hyperlink" Target="http://online.zakon.kz/Document/?doc_id=31416488" TargetMode="External"/><Relationship Id="rId81" Type="http://schemas.openxmlformats.org/officeDocument/2006/relationships/hyperlink" Target="http://online.zakon.kz/Document/?doc_id=30444624" TargetMode="External"/><Relationship Id="rId86"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406178" TargetMode="External"/><Relationship Id="rId13" Type="http://schemas.openxmlformats.org/officeDocument/2006/relationships/hyperlink" Target="http://online.zakon.kz/Document/?doc_id=31416319" TargetMode="External"/><Relationship Id="rId18" Type="http://schemas.openxmlformats.org/officeDocument/2006/relationships/hyperlink" Target="http://online.zakon.kz/Document/?doc_id=31416488" TargetMode="External"/><Relationship Id="rId39" Type="http://schemas.openxmlformats.org/officeDocument/2006/relationships/hyperlink" Target="http://online.zakon.kz/Document/?doc_id=31025648" TargetMode="External"/><Relationship Id="rId34" Type="http://schemas.openxmlformats.org/officeDocument/2006/relationships/hyperlink" Target="http://online.zakon.kz/Document/?doc_id=31414054" TargetMode="External"/><Relationship Id="rId50" Type="http://schemas.openxmlformats.org/officeDocument/2006/relationships/hyperlink" Target="http://online.zakon.kz/Document/?doc_id=31415166" TargetMode="External"/><Relationship Id="rId55" Type="http://schemas.openxmlformats.org/officeDocument/2006/relationships/hyperlink" Target="http://online.zakon.kz/Document/?doc_id=31405036" TargetMode="External"/><Relationship Id="rId76" Type="http://schemas.openxmlformats.org/officeDocument/2006/relationships/hyperlink" Target="http://online.zakon.kz/Document/?doc_id=31416319" TargetMode="External"/><Relationship Id="rId7" Type="http://schemas.openxmlformats.org/officeDocument/2006/relationships/hyperlink" Target="http://online.zakon.kz/Document/?doc_id=30444624" TargetMode="External"/><Relationship Id="rId71" Type="http://schemas.openxmlformats.org/officeDocument/2006/relationships/hyperlink" Target="http://online.zakon.kz/Document/?doc_id=31415166" TargetMode="Externa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24" Type="http://schemas.openxmlformats.org/officeDocument/2006/relationships/hyperlink" Target="http://online.zakon.kz/Document/?doc_id=31414054"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doc_id=31415166" TargetMode="External"/><Relationship Id="rId66" Type="http://schemas.openxmlformats.org/officeDocument/2006/relationships/hyperlink" Target="http://online.zakon.kz/Document/?doc_id=31025653" TargetMode="External"/><Relationship Id="rId87" Type="http://schemas.openxmlformats.org/officeDocument/2006/relationships/footer" Target="footer3.xml"/><Relationship Id="rId61" Type="http://schemas.openxmlformats.org/officeDocument/2006/relationships/hyperlink" Target="http://online.zakon.kz/Document/?doc_id=31415166" TargetMode="External"/><Relationship Id="rId82" Type="http://schemas.openxmlformats.org/officeDocument/2006/relationships/header" Target="header1.xml"/><Relationship Id="rId19" Type="http://schemas.openxmlformats.org/officeDocument/2006/relationships/hyperlink" Target="http://online.zakon.kz/Document/?doc_id=314140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3683</Words>
  <Characters>34962</Characters>
  <Application>Microsoft Office Word</Application>
  <DocSecurity>0</DocSecurity>
  <Lines>291</Lines>
  <Paragraphs>77</Paragraphs>
  <ScaleCrop>false</ScaleCrop>
  <Company/>
  <LinksUpToDate>false</LinksUpToDate>
  <CharactersWithSpaces>38568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2023-11-29T10:25:00Z</dcterms:created>
  <dcterms:modified xsi:type="dcterms:W3CDTF">2023-11-29T10:25:00Z</dcterms:modified>
</cp:coreProperties>
</file>