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1C2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851C2E">
      <w:pPr>
        <w:jc w:val="center"/>
      </w:pPr>
      <w:r>
        <w:rPr>
          <w:rStyle w:val="s3"/>
        </w:rPr>
        <w:t xml:space="preserve">(2013.05.12.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851C2E">
      <w:pPr>
        <w:jc w:val="center"/>
      </w:pPr>
      <w:r>
        <w:rPr>
          <w:rStyle w:val="s3"/>
        </w:rPr>
        <w:t> </w:t>
      </w:r>
    </w:p>
    <w:p w:rsidR="00000000" w:rsidRDefault="00851C2E">
      <w:pPr>
        <w:jc w:val="both"/>
      </w:pPr>
      <w:r>
        <w:rPr>
          <w:rStyle w:val="s3"/>
        </w:rPr>
        <w:t xml:space="preserve">Осы редакция 2014 жылғы 13 қаңтарда енгізілген өзгерістеріне дейін қолданылды  </w:t>
      </w:r>
    </w:p>
    <w:p w:rsidR="00000000" w:rsidRDefault="00851C2E">
      <w:pPr>
        <w:jc w:val="center"/>
      </w:pPr>
      <w:r>
        <w:t> </w:t>
      </w:r>
    </w:p>
    <w:p w:rsidR="00000000" w:rsidRDefault="00851C2E">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851C2E">
      <w:pPr>
        <w:jc w:val="center"/>
      </w:pPr>
      <w:r>
        <w:rPr>
          <w:rStyle w:val="s1"/>
        </w:rPr>
        <w:t> </w:t>
      </w:r>
    </w:p>
    <w:p w:rsidR="00000000" w:rsidRDefault="00851C2E">
      <w:pPr>
        <w:ind w:firstLine="400"/>
        <w:jc w:val="both"/>
      </w:pPr>
      <w:r>
        <w:rPr>
          <w:rStyle w:val="s0"/>
        </w:rPr>
        <w:t>Осы Заң м</w:t>
      </w:r>
      <w:r>
        <w:rPr>
          <w:rStyle w:val="s0"/>
        </w:rPr>
        <w:t>ұнай</w:t>
      </w:r>
      <w:r>
        <w:rPr>
          <w:rStyle w:val="s0"/>
        </w:rPr>
        <w:t xml:space="preserve">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851C2E">
      <w:pPr>
        <w:ind w:firstLine="400"/>
        <w:jc w:val="both"/>
      </w:pPr>
      <w:r>
        <w:rPr>
          <w:rStyle w:val="s0"/>
        </w:rPr>
        <w:t> </w:t>
      </w:r>
    </w:p>
    <w:p w:rsidR="00000000" w:rsidRDefault="00851C2E">
      <w:pPr>
        <w:ind w:left="1200" w:hanging="800"/>
        <w:jc w:val="both"/>
      </w:pPr>
      <w:r>
        <w:rPr>
          <w:rStyle w:val="s1"/>
        </w:rPr>
        <w:t>1-бап. Осы Заңда пайдаланылатын негізгі ұғымдар</w:t>
      </w:r>
    </w:p>
    <w:p w:rsidR="00000000" w:rsidRDefault="00851C2E">
      <w:pPr>
        <w:ind w:firstLine="400"/>
        <w:jc w:val="both"/>
      </w:pPr>
      <w:r>
        <w:rPr>
          <w:rStyle w:val="s0"/>
        </w:rPr>
        <w:t>Осы Заңда мынадай негізгі ұғымдар пайдал</w:t>
      </w:r>
      <w:r>
        <w:rPr>
          <w:rStyle w:val="s0"/>
        </w:rPr>
        <w:t>анылады:</w:t>
      </w:r>
    </w:p>
    <w:p w:rsidR="00000000" w:rsidRDefault="00851C2E">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851C2E">
      <w:pPr>
        <w:ind w:firstLine="400"/>
        <w:jc w:val="both"/>
      </w:pPr>
      <w:r>
        <w:rPr>
          <w:rStyle w:val="s0"/>
        </w:rPr>
        <w:t>Автожанармай құю станциялары мынадай үлгілерге бөлінеді:</w:t>
      </w:r>
    </w:p>
    <w:p w:rsidR="00000000" w:rsidRDefault="00851C2E">
      <w:pPr>
        <w:ind w:firstLine="400"/>
        <w:jc w:val="both"/>
      </w:pPr>
      <w:r>
        <w:rPr>
          <w:rStyle w:val="s0"/>
        </w:rPr>
        <w:t xml:space="preserve">тұрақты - отын тарату бағандары </w:t>
      </w:r>
      <w:r>
        <w:rPr>
          <w:rStyle w:val="s0"/>
        </w:rPr>
        <w:t xml:space="preserve">арқылы көлік құралдарына мұнай өнімдерін құюға арналған; </w:t>
      </w:r>
    </w:p>
    <w:p w:rsidR="00000000" w:rsidRDefault="00851C2E">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w:t>
      </w:r>
      <w:r>
        <w:rPr>
          <w:rStyle w:val="s0"/>
        </w:rPr>
        <w:t xml:space="preserve"> ыдыстары жер үстінде орналасқан;</w:t>
      </w:r>
    </w:p>
    <w:p w:rsidR="00000000" w:rsidRDefault="00851C2E">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851C2E">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3) дербес сәйкестендіру нөмір-коды - ілеспе жүкқұжатта және мұнай өнімдерінің айналымы жөніндегі декларацияда </w:t>
      </w:r>
      <w:r>
        <w:rPr>
          <w:rStyle w:val="s0"/>
        </w:rPr>
        <w:t>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w:t>
      </w:r>
      <w:r>
        <w:rPr>
          <w:rStyle w:val="s0"/>
        </w:rPr>
        <w:t>ін мұнай өнімдерінің әрбір атауына берілетін тұрақты сәйкестендіру нөмірі;</w:t>
      </w:r>
    </w:p>
    <w:p w:rsidR="00000000" w:rsidRDefault="00851C2E">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w:t>
      </w:r>
      <w:r>
        <w:rPr>
          <w:rStyle w:val="s0"/>
        </w:rPr>
        <w:t xml:space="preserve"> өнімдерін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w:t>
      </w:r>
      <w:r>
        <w:rPr>
          <w:rStyle w:val="s0"/>
        </w:rPr>
        <w:t>саласындағы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851C2E">
      <w:pPr>
        <w:ind w:firstLine="400"/>
        <w:jc w:val="both"/>
      </w:pPr>
      <w:r>
        <w:rPr>
          <w:rStyle w:val="s0"/>
        </w:rPr>
        <w:t>5) инвестициялық бағдарлама - экономикалық көрсеткіштер, оның ішінде мұнай өнімдерінің бағасына әс</w:t>
      </w:r>
      <w:r>
        <w:rPr>
          <w:rStyle w:val="s0"/>
        </w:rPr>
        <w:t xml:space="preserve">ер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w:t>
      </w:r>
      <w:r>
        <w:rPr>
          <w:rStyle w:val="s0"/>
        </w:rPr>
        <w:t>салу және қайтару бағдарламасы;</w:t>
      </w:r>
    </w:p>
    <w:p w:rsidR="00000000" w:rsidRDefault="00851C2E">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851C2E">
      <w:pPr>
        <w:ind w:firstLine="400"/>
        <w:jc w:val="both"/>
      </w:pPr>
      <w:r>
        <w:rPr>
          <w:rStyle w:val="s0"/>
        </w:rPr>
        <w:t>7) қанықпаған мұнай өнімі - Қазақстан Республикасының техникалық реттеу тур</w:t>
      </w:r>
      <w:r>
        <w:rPr>
          <w:rStyle w:val="s0"/>
        </w:rPr>
        <w:t xml:space="preserve">алы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851C2E">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w:t>
      </w:r>
      <w:r>
        <w:rPr>
          <w:rStyle w:val="s0"/>
        </w:rPr>
        <w:t>сатын өңдеу көлемін көздейтін технологиялық қондырғыларда мұнай өнімдерін өндіруді жүзеге асыратын мұнай өнімдерін өндіруші;</w:t>
      </w:r>
    </w:p>
    <w:p w:rsidR="00000000" w:rsidRDefault="00851C2E">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851C2E">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851C2E">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851C2E">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851C2E">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851C2E">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851C2E">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851C2E">
      <w:pPr>
        <w:ind w:firstLine="400"/>
        <w:jc w:val="both"/>
      </w:pPr>
      <w:r>
        <w:rPr>
          <w:rStyle w:val="s0"/>
        </w:rPr>
        <w:t xml:space="preserve">16) мұнай өнімдерін өндіру - Қазақстан Республикасының техникалық реттеу туралы </w:t>
      </w:r>
      <w:hyperlink r:id="rId15"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851C2E">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851C2E">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851C2E">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851C2E">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851C2E">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851C2E">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851C2E">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6"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851C2E">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851C2E">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851C2E">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851C2E">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851C2E">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851C2E">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851C2E">
      <w:pPr>
        <w:ind w:firstLine="400"/>
        <w:jc w:val="both"/>
      </w:pPr>
      <w:r>
        <w:rPr>
          <w:rStyle w:val="s0"/>
        </w:rPr>
        <w:t> </w:t>
      </w:r>
    </w:p>
    <w:p w:rsidR="00000000" w:rsidRDefault="00851C2E">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851C2E">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851C2E">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851C2E">
      <w:pPr>
        <w:ind w:firstLine="400"/>
        <w:jc w:val="both"/>
      </w:pPr>
      <w:r>
        <w:rPr>
          <w:rStyle w:val="s0"/>
        </w:rPr>
        <w:t> </w:t>
      </w:r>
    </w:p>
    <w:p w:rsidR="00000000" w:rsidRDefault="00851C2E">
      <w:pPr>
        <w:ind w:left="1200" w:hanging="800"/>
        <w:jc w:val="both"/>
      </w:pPr>
      <w:r>
        <w:rPr>
          <w:rStyle w:val="s1"/>
        </w:rPr>
        <w:t>3-бап. Осы Заңның қолданылу аясы</w:t>
      </w:r>
    </w:p>
    <w:p w:rsidR="00000000" w:rsidRDefault="00851C2E">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851C2E">
      <w:pPr>
        <w:ind w:firstLine="400"/>
        <w:jc w:val="both"/>
      </w:pPr>
      <w:r>
        <w:rPr>
          <w:rStyle w:val="s0"/>
        </w:rPr>
        <w:t>2. Осы Заңның күші:</w:t>
      </w:r>
    </w:p>
    <w:p w:rsidR="00000000" w:rsidRDefault="00851C2E">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851C2E">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851C2E">
      <w:pPr>
        <w:ind w:firstLine="400"/>
        <w:jc w:val="both"/>
      </w:pPr>
      <w:r>
        <w:rPr>
          <w:rStyle w:val="s0"/>
        </w:rPr>
        <w:t> </w:t>
      </w:r>
    </w:p>
    <w:p w:rsidR="00000000" w:rsidRDefault="00851C2E">
      <w:pPr>
        <w:ind w:left="1200" w:hanging="800"/>
        <w:jc w:val="both"/>
      </w:pPr>
      <w:r>
        <w:rPr>
          <w:rStyle w:val="s1"/>
        </w:rPr>
        <w:t>4-бап. Мұнай өнімдерін өндіруді және олардың айналымын мемлекеттік реттеу</w:t>
      </w:r>
    </w:p>
    <w:p w:rsidR="00000000" w:rsidRDefault="00851C2E">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851C2E">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851C2E">
      <w:pPr>
        <w:ind w:firstLine="400"/>
        <w:jc w:val="both"/>
      </w:pPr>
      <w:r>
        <w:rPr>
          <w:rStyle w:val="s0"/>
        </w:rPr>
        <w:t>2)</w:t>
      </w:r>
      <w:r>
        <w:rPr>
          <w:rStyle w:val="s0"/>
        </w:rPr>
        <w:t xml:space="preserve"> мұнай өңдеу және мұнай өнімдерін беру жоспарларын бекіту;</w:t>
      </w:r>
    </w:p>
    <w:p w:rsidR="00000000" w:rsidRDefault="00851C2E">
      <w:pPr>
        <w:ind w:firstLine="400"/>
        <w:jc w:val="both"/>
      </w:pPr>
      <w:r>
        <w:rPr>
          <w:rStyle w:val="s0"/>
        </w:rPr>
        <w:t xml:space="preserve">3) </w:t>
      </w:r>
      <w:r>
        <w:t xml:space="preserve">2012.10.07. № 36-V ҚР </w:t>
      </w:r>
      <w:hyperlink r:id="rId18" w:anchor="sub_id=8400" w:history="1">
        <w:r>
          <w:rPr>
            <w:rStyle w:val="a3"/>
          </w:rPr>
          <w:t>Заңымен</w:t>
        </w:r>
      </w:hyperlink>
      <w:r>
        <w:t xml:space="preserve"> алып тасталды </w:t>
      </w:r>
      <w:r>
        <w:rPr>
          <w:rStyle w:val="s3"/>
        </w:rPr>
        <w:t>(</w:t>
      </w:r>
      <w:hyperlink r:id="rId19" w:anchor="sub_id=40003"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851C2E">
      <w:pPr>
        <w:ind w:firstLine="400"/>
        <w:jc w:val="both"/>
      </w:pPr>
      <w:r>
        <w:rPr>
          <w:rStyle w:val="s0"/>
        </w:rPr>
        <w:t>5) мұнай өнімдерін өндіру және олардың айналымы саласындағы техникалық реттеу;</w:t>
      </w:r>
    </w:p>
    <w:p w:rsidR="00000000" w:rsidRDefault="00851C2E">
      <w:pPr>
        <w:ind w:firstLine="400"/>
        <w:jc w:val="both"/>
      </w:pPr>
      <w:r>
        <w:rPr>
          <w:rStyle w:val="s0"/>
        </w:rPr>
        <w:t>6) мұнай өнімдерін өнді</w:t>
      </w:r>
      <w:r>
        <w:rPr>
          <w:rStyle w:val="s0"/>
        </w:rPr>
        <w:t>ру және олардың айналымы саласында мемлекеттік бақылауды жүзеге асыру;</w:t>
      </w:r>
    </w:p>
    <w:p w:rsidR="00000000" w:rsidRDefault="00851C2E">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851C2E">
      <w:pPr>
        <w:ind w:firstLine="400"/>
        <w:jc w:val="both"/>
      </w:pPr>
      <w:r>
        <w:rPr>
          <w:rStyle w:val="s0"/>
        </w:rPr>
        <w:t>8) мұнай өнімдерін өндіруге және өткізуге мониторингті жүзеге асыру;</w:t>
      </w:r>
    </w:p>
    <w:p w:rsidR="00000000" w:rsidRDefault="00851C2E">
      <w:pPr>
        <w:ind w:firstLine="400"/>
        <w:jc w:val="both"/>
      </w:pPr>
      <w:r>
        <w:rPr>
          <w:rStyle w:val="s0"/>
        </w:rPr>
        <w:t>9</w:t>
      </w:r>
      <w:r>
        <w:rPr>
          <w:rStyle w:val="s0"/>
        </w:rPr>
        <w:t>)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w:t>
      </w:r>
      <w:r>
        <w:rPr>
          <w:rStyle w:val="s0"/>
        </w:rPr>
        <w:t>ың халықаралық міндеттемелерінің орындалуын қамтамасыз ету жолымен жүзеге асырылады.</w:t>
      </w:r>
    </w:p>
    <w:p w:rsidR="00000000" w:rsidRDefault="00851C2E">
      <w:pPr>
        <w:ind w:firstLine="400"/>
        <w:jc w:val="both"/>
      </w:pPr>
      <w:r>
        <w:rPr>
          <w:rStyle w:val="s0"/>
        </w:rPr>
        <w:t> </w:t>
      </w:r>
    </w:p>
    <w:p w:rsidR="00000000" w:rsidRDefault="00851C2E">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851C2E">
      <w:pPr>
        <w:ind w:firstLine="400"/>
        <w:jc w:val="both"/>
      </w:pPr>
      <w:r>
        <w:rPr>
          <w:rStyle w:val="s0"/>
        </w:rPr>
        <w:t>1. Мұнай өнімдерін өндіруді және олардың айналымын мемлекеттік ре</w:t>
      </w:r>
      <w:r>
        <w:rPr>
          <w:rStyle w:val="s0"/>
        </w:rPr>
        <w:t>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851C2E">
      <w:pPr>
        <w:ind w:firstLine="400"/>
        <w:jc w:val="both"/>
      </w:pPr>
      <w:r>
        <w:rPr>
          <w:rStyle w:val="s0"/>
        </w:rPr>
        <w:t>2. Мұнай өнімдерін өндіруді және о</w:t>
      </w:r>
      <w:r>
        <w:rPr>
          <w:rStyle w:val="s0"/>
        </w:rPr>
        <w:t xml:space="preserve">лардың айналымын мемлекеттік реттеудің міндеттері: </w:t>
      </w:r>
    </w:p>
    <w:p w:rsidR="00000000" w:rsidRDefault="00851C2E">
      <w:pPr>
        <w:ind w:firstLine="400"/>
        <w:jc w:val="both"/>
      </w:pPr>
      <w:r>
        <w:rPr>
          <w:rStyle w:val="s0"/>
        </w:rPr>
        <w:t>1) адамның өмірі мен денсаулығын сақтау және қоршаған ортаны қорғау;</w:t>
      </w:r>
    </w:p>
    <w:p w:rsidR="00000000" w:rsidRDefault="00851C2E">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болғызб</w:t>
      </w:r>
      <w:r>
        <w:rPr>
          <w:rStyle w:val="s0"/>
        </w:rPr>
        <w:t xml:space="preserve">айтын жағдайлар жасау; </w:t>
      </w:r>
    </w:p>
    <w:p w:rsidR="00000000" w:rsidRDefault="00851C2E">
      <w:pPr>
        <w:ind w:firstLine="400"/>
        <w:jc w:val="both"/>
      </w:pPr>
      <w:r>
        <w:rPr>
          <w:rStyle w:val="s0"/>
        </w:rPr>
        <w:t>3) Қазақстан Республикасында өндірілетін мұнай өнімдерінің сапасын арттыру;</w:t>
      </w:r>
    </w:p>
    <w:p w:rsidR="00000000" w:rsidRDefault="00851C2E">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851C2E">
      <w:pPr>
        <w:ind w:firstLine="400"/>
        <w:jc w:val="both"/>
      </w:pPr>
      <w:r>
        <w:rPr>
          <w:rStyle w:val="s0"/>
        </w:rPr>
        <w:t> </w:t>
      </w:r>
    </w:p>
    <w:p w:rsidR="00000000" w:rsidRDefault="00851C2E">
      <w:pPr>
        <w:ind w:left="1200" w:hanging="800"/>
        <w:jc w:val="both"/>
      </w:pPr>
      <w:r>
        <w:rPr>
          <w:rStyle w:val="s1"/>
        </w:rPr>
        <w:t>6-бап. Қазақстан Республикасы Үкіметінің құ</w:t>
      </w:r>
      <w:r>
        <w:rPr>
          <w:rStyle w:val="s1"/>
        </w:rPr>
        <w:t xml:space="preserve">зыреті </w:t>
      </w:r>
    </w:p>
    <w:p w:rsidR="00000000" w:rsidRDefault="00851C2E">
      <w:pPr>
        <w:ind w:firstLine="400"/>
        <w:jc w:val="both"/>
      </w:pPr>
      <w:r>
        <w:rPr>
          <w:rStyle w:val="s0"/>
        </w:rPr>
        <w:t>Қазақстан</w:t>
      </w:r>
      <w:r>
        <w:rPr>
          <w:rStyle w:val="s0"/>
        </w:rPr>
        <w:t xml:space="preserve"> Республикасының Үкіметі: </w:t>
      </w:r>
    </w:p>
    <w:p w:rsidR="00000000" w:rsidRDefault="00851C2E">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851C2E">
      <w:pPr>
        <w:ind w:firstLine="400"/>
        <w:jc w:val="both"/>
      </w:pPr>
      <w:r>
        <w:rPr>
          <w:rStyle w:val="s0"/>
        </w:rPr>
        <w:t xml:space="preserve">2) </w:t>
      </w:r>
      <w:r>
        <w:t xml:space="preserve">2012.10.07. № 36-V ҚР </w:t>
      </w:r>
      <w:hyperlink r:id="rId20" w:anchor="sub_id=8400" w:history="1">
        <w:r>
          <w:rPr>
            <w:rStyle w:val="a3"/>
          </w:rPr>
          <w:t>Заңымен</w:t>
        </w:r>
      </w:hyperlink>
      <w:r>
        <w:t xml:space="preserve"> алып тасталды </w:t>
      </w:r>
      <w:r>
        <w:rPr>
          <w:rStyle w:val="s3"/>
        </w:rPr>
        <w:t>(</w:t>
      </w:r>
      <w:hyperlink r:id="rId21" w:anchor="sub_id=60002"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22" w:history="1">
        <w:r>
          <w:rPr>
            <w:rStyle w:val="a3"/>
          </w:rPr>
          <w:t>тәртібін</w:t>
        </w:r>
      </w:hyperlink>
      <w:r>
        <w:rPr>
          <w:rStyle w:val="s0"/>
        </w:rPr>
        <w:t xml:space="preserve"> бекітеді;</w:t>
      </w:r>
    </w:p>
    <w:p w:rsidR="00000000" w:rsidRDefault="00851C2E">
      <w:pPr>
        <w:ind w:firstLine="400"/>
        <w:jc w:val="both"/>
      </w:pPr>
      <w:r>
        <w:rPr>
          <w:rStyle w:val="s0"/>
        </w:rPr>
        <w:t>4) шикі мұнайға және (немесе) газ конденсатына және м</w:t>
      </w:r>
      <w:r>
        <w:rPr>
          <w:rStyle w:val="s0"/>
        </w:rPr>
        <w:t>ұнай</w:t>
      </w:r>
      <w:r>
        <w:rPr>
          <w:rStyle w:val="s0"/>
        </w:rPr>
        <w:t xml:space="preserve"> өнімдеріне нарықтық бағалар туралы ресми танылған ақпарат көздерінің </w:t>
      </w:r>
      <w:hyperlink r:id="rId23" w:history="1">
        <w:r>
          <w:rPr>
            <w:rStyle w:val="a3"/>
          </w:rPr>
          <w:t>тізбесін</w:t>
        </w:r>
      </w:hyperlink>
      <w:r>
        <w:rPr>
          <w:rStyle w:val="s0"/>
        </w:rPr>
        <w:t xml:space="preserve"> бекітеді;</w:t>
      </w:r>
    </w:p>
    <w:p w:rsidR="00000000" w:rsidRDefault="00851C2E">
      <w:pPr>
        <w:ind w:firstLine="400"/>
        <w:jc w:val="both"/>
      </w:pPr>
      <w:r>
        <w:rPr>
          <w:rStyle w:val="s0"/>
        </w:rPr>
        <w:t>5) бағаларына мемлекеттік реттеу белгіленген мұнай өнімдерін бөлшек сауда арқылы өткізудің шекті б</w:t>
      </w:r>
      <w:r>
        <w:rPr>
          <w:rStyle w:val="s0"/>
        </w:rPr>
        <w:t>ағасын айқындау тәртібін бекітеді;</w:t>
      </w:r>
    </w:p>
    <w:p w:rsidR="00000000" w:rsidRDefault="00851C2E">
      <w:pPr>
        <w:ind w:firstLine="400"/>
        <w:jc w:val="both"/>
      </w:pPr>
      <w:r>
        <w:rPr>
          <w:rStyle w:val="s0"/>
        </w:rPr>
        <w:t xml:space="preserve">6) бағаларына мемлекеттік реттеу белгіленетін мұнай өнімдерінің </w:t>
      </w:r>
      <w:hyperlink r:id="rId24" w:history="1">
        <w:r>
          <w:rPr>
            <w:rStyle w:val="a3"/>
          </w:rPr>
          <w:t>тізбесін</w:t>
        </w:r>
      </w:hyperlink>
      <w:r>
        <w:rPr>
          <w:rStyle w:val="s0"/>
        </w:rPr>
        <w:t xml:space="preserve"> бекітеді;</w:t>
      </w:r>
    </w:p>
    <w:p w:rsidR="00000000" w:rsidRDefault="00851C2E">
      <w:pPr>
        <w:ind w:firstLine="400"/>
        <w:jc w:val="both"/>
      </w:pPr>
      <w:r>
        <w:rPr>
          <w:rStyle w:val="s0"/>
        </w:rPr>
        <w:t xml:space="preserve">7) дербес сәйкестендіру нөмір-кодтарын беру </w:t>
      </w:r>
      <w:hyperlink r:id="rId25" w:history="1">
        <w:r>
          <w:rPr>
            <w:rStyle w:val="a3"/>
          </w:rPr>
          <w:t>тәртібін</w:t>
        </w:r>
      </w:hyperlink>
      <w:r>
        <w:rPr>
          <w:rStyle w:val="s0"/>
        </w:rPr>
        <w:t xml:space="preserve"> бекітеді;</w:t>
      </w:r>
    </w:p>
    <w:p w:rsidR="00000000" w:rsidRDefault="00851C2E">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851C2E">
      <w:pPr>
        <w:ind w:firstLine="400"/>
        <w:jc w:val="both"/>
      </w:pPr>
      <w:r>
        <w:rPr>
          <w:rStyle w:val="s0"/>
        </w:rPr>
        <w:t xml:space="preserve">9) ілеспе жүкқұжаттарды ресімдеу, алу, беру, есепке алу, сақтау және ұсыну </w:t>
      </w:r>
      <w:hyperlink r:id="rId26" w:history="1">
        <w:r>
          <w:rPr>
            <w:rStyle w:val="a3"/>
          </w:rPr>
          <w:t>қағидаларын</w:t>
        </w:r>
      </w:hyperlink>
      <w:r>
        <w:rPr>
          <w:rStyle w:val="s0"/>
        </w:rPr>
        <w:t xml:space="preserve"> бекітеді;</w:t>
      </w:r>
    </w:p>
    <w:p w:rsidR="00000000" w:rsidRDefault="00851C2E">
      <w:pPr>
        <w:ind w:firstLine="400"/>
        <w:jc w:val="both"/>
      </w:pPr>
      <w:r>
        <w:rPr>
          <w:rStyle w:val="s0"/>
        </w:rPr>
        <w:t xml:space="preserve">10) мұнай өнімдерін өндіру және өткізу мониторингін жүзеге асыру </w:t>
      </w:r>
      <w:hyperlink r:id="rId27" w:history="1">
        <w:r>
          <w:rPr>
            <w:rStyle w:val="a3"/>
          </w:rPr>
          <w:t>тәртібін</w:t>
        </w:r>
      </w:hyperlink>
      <w:r>
        <w:rPr>
          <w:rStyle w:val="s0"/>
        </w:rPr>
        <w:t xml:space="preserve"> бекітеді;</w:t>
      </w:r>
    </w:p>
    <w:p w:rsidR="00000000" w:rsidRDefault="00851C2E">
      <w:pPr>
        <w:ind w:firstLine="400"/>
        <w:jc w:val="both"/>
      </w:pPr>
      <w:r>
        <w:rPr>
          <w:rStyle w:val="s0"/>
        </w:rPr>
        <w:t>11) мұнай берушілердің шикі мұнай</w:t>
      </w:r>
      <w:r>
        <w:rPr>
          <w:rStyle w:val="s0"/>
        </w:rPr>
        <w:t xml:space="preserve">ды және (немесе) газ конденсатын өңдеуге қол жеткізу </w:t>
      </w:r>
      <w:hyperlink r:id="rId28" w:history="1">
        <w:r>
          <w:rPr>
            <w:rStyle w:val="a3"/>
          </w:rPr>
          <w:t>тәртібін</w:t>
        </w:r>
      </w:hyperlink>
      <w:r>
        <w:rPr>
          <w:rStyle w:val="s0"/>
        </w:rPr>
        <w:t xml:space="preserve"> бекітеді;</w:t>
      </w:r>
    </w:p>
    <w:p w:rsidR="00000000" w:rsidRDefault="00851C2E">
      <w:pPr>
        <w:ind w:firstLine="400"/>
        <w:jc w:val="both"/>
      </w:pPr>
      <w:r>
        <w:rPr>
          <w:rStyle w:val="s0"/>
        </w:rPr>
        <w:t xml:space="preserve">12) автожанармай құю станциясында мұнай өнімдерінің қозғалысын есепке алу журналының </w:t>
      </w:r>
      <w:hyperlink r:id="rId29" w:anchor="sub_id=1" w:history="1">
        <w:r>
          <w:rPr>
            <w:rStyle w:val="a3"/>
          </w:rPr>
          <w:t>нысанын</w:t>
        </w:r>
      </w:hyperlink>
      <w:r>
        <w:rPr>
          <w:rStyle w:val="s0"/>
        </w:rPr>
        <w:t xml:space="preserve"> және оны жүргізу </w:t>
      </w:r>
      <w:hyperlink r:id="rId30" w:anchor="sub_id=100" w:history="1">
        <w:r>
          <w:rPr>
            <w:rStyle w:val="a3"/>
          </w:rPr>
          <w:t>қағидасын</w:t>
        </w:r>
      </w:hyperlink>
      <w:r>
        <w:rPr>
          <w:rStyle w:val="s0"/>
        </w:rPr>
        <w:t xml:space="preserve"> бекітеді;</w:t>
      </w:r>
    </w:p>
    <w:p w:rsidR="00000000" w:rsidRDefault="00851C2E">
      <w:pPr>
        <w:ind w:firstLine="400"/>
        <w:jc w:val="both"/>
      </w:pPr>
      <w:r>
        <w:rPr>
          <w:rStyle w:val="s0"/>
        </w:rPr>
        <w:t>13) Конституцияда, осы Заңда, Қазақстан Республикасының өзге де заңдарында және Қазақ</w:t>
      </w:r>
      <w:r>
        <w:rPr>
          <w:rStyle w:val="s0"/>
        </w:rPr>
        <w:t>стан Республикасы Президентінің актілерінде өзіне жүктелген өзге де функцияларды орындайды.</w:t>
      </w:r>
    </w:p>
    <w:p w:rsidR="00000000" w:rsidRDefault="00851C2E">
      <w:pPr>
        <w:ind w:firstLine="400"/>
        <w:jc w:val="both"/>
      </w:pPr>
      <w:r>
        <w:rPr>
          <w:rStyle w:val="s0"/>
        </w:rPr>
        <w:t> </w:t>
      </w:r>
    </w:p>
    <w:p w:rsidR="00000000" w:rsidRDefault="00851C2E">
      <w:pPr>
        <w:ind w:left="1200" w:hanging="800"/>
        <w:jc w:val="both"/>
      </w:pPr>
      <w:r>
        <w:rPr>
          <w:rStyle w:val="s1"/>
        </w:rPr>
        <w:t xml:space="preserve">7-бап. Мұнай өнімдерін өндіру саласындағы уәкілетті органның құзыреті </w:t>
      </w:r>
    </w:p>
    <w:p w:rsidR="00000000" w:rsidRDefault="00851C2E">
      <w:pPr>
        <w:ind w:firstLine="400"/>
        <w:jc w:val="both"/>
      </w:pPr>
      <w:r>
        <w:rPr>
          <w:rStyle w:val="s0"/>
        </w:rPr>
        <w:t>Мұнай өнімдерін өндіру саласындағы уәкілетті орган:</w:t>
      </w:r>
    </w:p>
    <w:p w:rsidR="00000000" w:rsidRDefault="00851C2E">
      <w:pPr>
        <w:ind w:firstLine="400"/>
        <w:jc w:val="both"/>
      </w:pPr>
      <w:r>
        <w:rPr>
          <w:rStyle w:val="s0"/>
        </w:rPr>
        <w:t xml:space="preserve">1) өз құзыреті шегінде мұнай өнімдерін </w:t>
      </w:r>
      <w:r>
        <w:rPr>
          <w:rStyle w:val="s0"/>
        </w:rPr>
        <w:t>өндіруді</w:t>
      </w:r>
      <w:r>
        <w:rPr>
          <w:rStyle w:val="s0"/>
        </w:rPr>
        <w:t xml:space="preserve"> мемлекеттік реттеу саласында мемлекеттік саясатты іске асырады;</w:t>
      </w:r>
    </w:p>
    <w:p w:rsidR="00000000" w:rsidRDefault="00851C2E">
      <w:pPr>
        <w:ind w:firstLine="400"/>
        <w:jc w:val="both"/>
      </w:pPr>
      <w:r>
        <w:rPr>
          <w:rStyle w:val="s0"/>
        </w:rPr>
        <w:t xml:space="preserve">2) оны бекітуге арналған мәліметтерді қамтитын өндіріс паспортының </w:t>
      </w:r>
      <w:hyperlink r:id="rId31" w:history="1">
        <w:r>
          <w:rPr>
            <w:rStyle w:val="a3"/>
          </w:rPr>
          <w:t>нысанын</w:t>
        </w:r>
      </w:hyperlink>
      <w:r>
        <w:rPr>
          <w:rStyle w:val="s0"/>
        </w:rPr>
        <w:t xml:space="preserve"> әзірлейді және бекітеді;</w:t>
      </w:r>
    </w:p>
    <w:p w:rsidR="00000000" w:rsidRDefault="00851C2E">
      <w:pPr>
        <w:ind w:firstLine="400"/>
        <w:jc w:val="both"/>
      </w:pPr>
      <w:r>
        <w:rPr>
          <w:rStyle w:val="s0"/>
        </w:rPr>
        <w:t>3) мұнай өнімдерін</w:t>
      </w:r>
      <w:r>
        <w:rPr>
          <w:rStyle w:val="s0"/>
        </w:rPr>
        <w:t xml:space="preserve"> өндірушілерге өндіріс паспортын бекітеді немесе қайта бекітеді;</w:t>
      </w:r>
    </w:p>
    <w:p w:rsidR="00000000" w:rsidRDefault="00851C2E">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w:t>
      </w:r>
      <w:r>
        <w:rPr>
          <w:rStyle w:val="s0"/>
        </w:rPr>
        <w:t>рін бекітеді;</w:t>
      </w:r>
    </w:p>
    <w:p w:rsidR="00000000" w:rsidRDefault="00851C2E">
      <w:pPr>
        <w:ind w:firstLine="400"/>
        <w:jc w:val="both"/>
      </w:pPr>
      <w:r>
        <w:rPr>
          <w:rStyle w:val="s0"/>
        </w:rPr>
        <w:t>5) мұнай өнімдерін өндіру және өткізу мониторингінің жүзеге асырылу тәртібін әзірлейді;</w:t>
      </w:r>
    </w:p>
    <w:p w:rsidR="00000000" w:rsidRDefault="00851C2E">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851C2E">
      <w:pPr>
        <w:ind w:firstLine="400"/>
        <w:jc w:val="both"/>
      </w:pPr>
      <w:r>
        <w:rPr>
          <w:rStyle w:val="s0"/>
        </w:rPr>
        <w:t>7) мұнай өнімдерін өндіру саласында мемлекеттік бақылауды жүзеге асырады;</w:t>
      </w:r>
    </w:p>
    <w:p w:rsidR="00000000" w:rsidRDefault="00851C2E">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851C2E">
      <w:pPr>
        <w:ind w:firstLine="400"/>
        <w:jc w:val="both"/>
      </w:pPr>
      <w:r>
        <w:rPr>
          <w:rStyle w:val="s0"/>
        </w:rPr>
        <w:t>9) бағаларына мемлекеттік реттеу белгіленетін мұнай өнімд</w:t>
      </w:r>
      <w:r>
        <w:rPr>
          <w:rStyle w:val="s0"/>
        </w:rPr>
        <w:t>ерінің тізбесін әзірлейді;</w:t>
      </w:r>
    </w:p>
    <w:p w:rsidR="00000000" w:rsidRDefault="00851C2E">
      <w:pPr>
        <w:ind w:firstLine="400"/>
        <w:jc w:val="both"/>
      </w:pPr>
      <w:r>
        <w:rPr>
          <w:rStyle w:val="s0"/>
        </w:rPr>
        <w:t>10) жыл сайын мұнай өңдеу жоспарларын бекітеді;</w:t>
      </w:r>
    </w:p>
    <w:p w:rsidR="00000000" w:rsidRDefault="00851C2E">
      <w:pPr>
        <w:ind w:firstLine="400"/>
        <w:jc w:val="both"/>
      </w:pPr>
      <w:r>
        <w:rPr>
          <w:rStyle w:val="s0"/>
        </w:rPr>
        <w:t>11) жыл сайын мұнай өнімдерін беру жоспарларын бекітеді;</w:t>
      </w:r>
    </w:p>
    <w:p w:rsidR="00000000" w:rsidRDefault="00851C2E">
      <w:pPr>
        <w:jc w:val="both"/>
      </w:pPr>
      <w:r>
        <w:rPr>
          <w:rStyle w:val="s3"/>
        </w:rPr>
        <w:t xml:space="preserve">2012.22.06. № 21-V ҚР </w:t>
      </w:r>
      <w:hyperlink r:id="rId32" w:anchor="sub_id=902" w:history="1">
        <w:r>
          <w:rPr>
            <w:rStyle w:val="a3"/>
            <w:i/>
            <w:iCs/>
            <w:bdr w:val="none" w:sz="0" w:space="0" w:color="auto" w:frame="1"/>
          </w:rPr>
          <w:t>Заңымен</w:t>
        </w:r>
      </w:hyperlink>
      <w:r>
        <w:rPr>
          <w:rStyle w:val="s3"/>
        </w:rPr>
        <w:t xml:space="preserve"> 12) тармақша </w:t>
      </w:r>
      <w:r>
        <w:rPr>
          <w:rStyle w:val="s3"/>
        </w:rPr>
        <w:t>жаңа редакцияда (</w:t>
      </w:r>
      <w:hyperlink r:id="rId33" w:anchor="sub_id=70012"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851C2E">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851C2E">
      <w:pPr>
        <w:ind w:firstLine="400"/>
        <w:jc w:val="both"/>
      </w:pPr>
      <w:r>
        <w:rPr>
          <w:rStyle w:val="s0"/>
        </w:rPr>
        <w:t xml:space="preserve">14) </w:t>
      </w:r>
      <w:r>
        <w:t xml:space="preserve">2012.10.07. № 36-V ҚР </w:t>
      </w:r>
      <w:hyperlink r:id="rId34" w:anchor="sub_id=847" w:history="1">
        <w:r>
          <w:rPr>
            <w:rStyle w:val="a3"/>
          </w:rPr>
          <w:t>Заңымен</w:t>
        </w:r>
      </w:hyperlink>
      <w:r>
        <w:t xml:space="preserve"> алып тасталды </w:t>
      </w:r>
      <w:r>
        <w:rPr>
          <w:rStyle w:val="s3"/>
        </w:rPr>
        <w:t>(</w:t>
      </w:r>
      <w:hyperlink r:id="rId35" w:anchor="sub_id=70014"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15) ба</w:t>
      </w:r>
      <w:r>
        <w:rPr>
          <w:rStyle w:val="s0"/>
        </w:rPr>
        <w:t>ғаларына</w:t>
      </w:r>
      <w:r>
        <w:rPr>
          <w:rStyle w:val="s0"/>
        </w:rPr>
        <w:t xml:space="preserve"> мемлекеттік реттеу белгіленген мұнай өнімдерін бөлшек сауда арқылы өткізудің шекті бағаларын келіседі;</w:t>
      </w:r>
    </w:p>
    <w:p w:rsidR="00000000" w:rsidRDefault="00851C2E">
      <w:pPr>
        <w:ind w:firstLine="400"/>
        <w:jc w:val="both"/>
      </w:pPr>
      <w:r>
        <w:rPr>
          <w:rStyle w:val="s0"/>
        </w:rPr>
        <w:t xml:space="preserve">16) </w:t>
      </w:r>
      <w:r>
        <w:t xml:space="preserve">2012.10.07. № 36-V ҚР </w:t>
      </w:r>
      <w:hyperlink r:id="rId36" w:anchor="sub_id=847" w:history="1">
        <w:r>
          <w:rPr>
            <w:rStyle w:val="a3"/>
          </w:rPr>
          <w:t>Заңымен</w:t>
        </w:r>
      </w:hyperlink>
      <w:r>
        <w:t xml:space="preserve"> алып тасталды </w:t>
      </w:r>
      <w:r>
        <w:rPr>
          <w:rStyle w:val="s3"/>
        </w:rPr>
        <w:t>(</w:t>
      </w:r>
      <w:hyperlink r:id="rId37" w:anchor="sub_id=70016" w:history="1">
        <w:r>
          <w:rPr>
            <w:rStyle w:val="a3"/>
            <w:i/>
            <w:iCs/>
            <w:bdr w:val="none" w:sz="0" w:space="0" w:color="auto" w:frame="1"/>
          </w:rPr>
          <w:t>бұр.ред.қара</w:t>
        </w:r>
      </w:hyperlink>
      <w:r>
        <w:rPr>
          <w:rStyle w:val="s3"/>
        </w:rPr>
        <w:t>)</w:t>
      </w:r>
    </w:p>
    <w:p w:rsidR="00000000" w:rsidRDefault="00851C2E">
      <w:pPr>
        <w:jc w:val="both"/>
      </w:pPr>
      <w:r>
        <w:rPr>
          <w:rStyle w:val="s3"/>
        </w:rPr>
        <w:t xml:space="preserve">2012.10.07. № 36-V ҚР </w:t>
      </w:r>
      <w:hyperlink r:id="rId38" w:anchor="sub_id=847" w:history="1">
        <w:r>
          <w:rPr>
            <w:rStyle w:val="a3"/>
            <w:i/>
            <w:iCs/>
            <w:bdr w:val="none" w:sz="0" w:space="0" w:color="auto" w:frame="1"/>
          </w:rPr>
          <w:t>Заңымен</w:t>
        </w:r>
      </w:hyperlink>
      <w:r>
        <w:rPr>
          <w:rStyle w:val="s3"/>
        </w:rPr>
        <w:t xml:space="preserve"> 17) тармақша жаңа редакцияда (</w:t>
      </w:r>
      <w:hyperlink r:id="rId39" w:anchor="sub_id=70017"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40" w:history="1">
        <w:r>
          <w:rPr>
            <w:rStyle w:val="a3"/>
          </w:rPr>
          <w:t>Заңына</w:t>
        </w:r>
      </w:hyperlink>
      <w:r>
        <w:rPr>
          <w:rStyle w:val="s0"/>
        </w:rPr>
        <w:t xml:space="preserve"> </w:t>
      </w:r>
      <w:r>
        <w:rPr>
          <w:rStyle w:val="s0"/>
        </w:rPr>
        <w:t xml:space="preserve">сәйкес міндетті ведомстволық есептiлiктiң, </w:t>
      </w:r>
      <w:hyperlink r:id="rId41"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851C2E">
      <w:pPr>
        <w:ind w:firstLine="400"/>
        <w:jc w:val="both"/>
      </w:pPr>
      <w:r>
        <w:rPr>
          <w:rStyle w:val="s0"/>
        </w:rPr>
        <w:t xml:space="preserve">18) шикі </w:t>
      </w:r>
      <w:r>
        <w:rPr>
          <w:rStyle w:val="s0"/>
        </w:rPr>
        <w:t>мұнайды және (немесе) газ конденсатын өңдеуге мұнай берушілердің қол жеткізу тәртібін әзірлейді;</w:t>
      </w:r>
    </w:p>
    <w:p w:rsidR="00000000" w:rsidRDefault="00851C2E">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851C2E">
      <w:pPr>
        <w:ind w:firstLine="400"/>
        <w:jc w:val="both"/>
      </w:pPr>
      <w:r>
        <w:rPr>
          <w:rStyle w:val="s0"/>
        </w:rPr>
        <w:t>20) мемлекеттік статистик</w:t>
      </w:r>
      <w:r>
        <w:rPr>
          <w:rStyle w:val="s0"/>
        </w:rPr>
        <w:t>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851C2E">
      <w:pPr>
        <w:ind w:firstLine="400"/>
        <w:jc w:val="both"/>
      </w:pPr>
      <w:r>
        <w:rPr>
          <w:rStyle w:val="s0"/>
        </w:rPr>
        <w:t>21) мұнай өнімдерін өндірудің ең аз көлемдерін белгілейді;</w:t>
      </w:r>
    </w:p>
    <w:p w:rsidR="00000000" w:rsidRDefault="00851C2E">
      <w:pPr>
        <w:ind w:firstLine="400"/>
        <w:jc w:val="both"/>
      </w:pPr>
      <w:r>
        <w:rPr>
          <w:rStyle w:val="s0"/>
        </w:rPr>
        <w:t>22)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51C2E">
      <w:pPr>
        <w:ind w:firstLine="400"/>
        <w:jc w:val="both"/>
      </w:pPr>
      <w:r>
        <w:rPr>
          <w:rStyle w:val="s0"/>
        </w:rPr>
        <w:t> </w:t>
      </w:r>
    </w:p>
    <w:p w:rsidR="00000000" w:rsidRDefault="00851C2E">
      <w:pPr>
        <w:ind w:left="1200" w:hanging="800"/>
        <w:jc w:val="both"/>
      </w:pPr>
      <w:r>
        <w:rPr>
          <w:rStyle w:val="s1"/>
        </w:rPr>
        <w:t>8-бап. Мұнай өнімдерінің айналымы саласындағы уәкілетті органның құзыреті</w:t>
      </w:r>
    </w:p>
    <w:p w:rsidR="00000000" w:rsidRDefault="00851C2E">
      <w:pPr>
        <w:ind w:firstLine="400"/>
        <w:jc w:val="both"/>
      </w:pPr>
      <w:r>
        <w:rPr>
          <w:rStyle w:val="s0"/>
        </w:rPr>
        <w:t>Мұнай өнімдерінің айналымы саласын</w:t>
      </w:r>
      <w:r>
        <w:rPr>
          <w:rStyle w:val="s0"/>
        </w:rPr>
        <w:t>дағы уәкілетті орган:</w:t>
      </w:r>
    </w:p>
    <w:p w:rsidR="00000000" w:rsidRDefault="00851C2E">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851C2E">
      <w:pPr>
        <w:ind w:firstLine="400"/>
        <w:jc w:val="both"/>
      </w:pPr>
      <w:r>
        <w:rPr>
          <w:rStyle w:val="s0"/>
        </w:rPr>
        <w:t>2) мұнай өнімдерінің айналымы саласында мемлекеттік бақылауды жүзеге асырады;</w:t>
      </w:r>
    </w:p>
    <w:p w:rsidR="00000000" w:rsidRDefault="00851C2E">
      <w:pPr>
        <w:ind w:firstLine="400"/>
        <w:jc w:val="both"/>
      </w:pPr>
      <w:r>
        <w:rPr>
          <w:rStyle w:val="s0"/>
        </w:rPr>
        <w:t>3) мұнай өнімдерін өндіру мен олардың айн</w:t>
      </w:r>
      <w:r>
        <w:rPr>
          <w:rStyle w:val="s0"/>
        </w:rPr>
        <w:t>алымы жөнінде бірыңғай дерекқорды қалыптастыру және жүргізу тәртібін әзірлейді және бекітеді;</w:t>
      </w:r>
    </w:p>
    <w:p w:rsidR="00000000" w:rsidRDefault="00851C2E">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851C2E">
      <w:pPr>
        <w:ind w:firstLine="400"/>
        <w:jc w:val="both"/>
      </w:pPr>
      <w:r>
        <w:rPr>
          <w:rStyle w:val="s0"/>
        </w:rPr>
        <w:t>5) мұнай өнімд</w:t>
      </w:r>
      <w:r>
        <w:rPr>
          <w:rStyle w:val="s0"/>
        </w:rPr>
        <w:t xml:space="preserve">ерінің айналымына камеральдық бақылауды жүзеге асырады; </w:t>
      </w:r>
    </w:p>
    <w:p w:rsidR="00000000" w:rsidRDefault="00851C2E">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851C2E">
      <w:pPr>
        <w:ind w:firstLine="400"/>
        <w:jc w:val="both"/>
      </w:pPr>
      <w:r>
        <w:rPr>
          <w:rStyle w:val="s0"/>
        </w:rPr>
        <w:t>7) дербес сәйкестендіру нөмір-кодтарын беру қағидаларын әзірлейді;</w:t>
      </w:r>
    </w:p>
    <w:p w:rsidR="00000000" w:rsidRDefault="00851C2E">
      <w:pPr>
        <w:ind w:firstLine="400"/>
        <w:jc w:val="both"/>
      </w:pPr>
      <w:r>
        <w:rPr>
          <w:rStyle w:val="s0"/>
        </w:rPr>
        <w:t xml:space="preserve">8) </w:t>
      </w:r>
      <w:hyperlink r:id="rId42" w:history="1">
        <w:r>
          <w:rPr>
            <w:rStyle w:val="a3"/>
          </w:rPr>
          <w:t>хабарламалардың нысанын</w:t>
        </w:r>
      </w:hyperlink>
      <w:r>
        <w:rPr>
          <w:rStyle w:val="s0"/>
        </w:rPr>
        <w:t xml:space="preserve"> әзірлейді және бекітеді;</w:t>
      </w:r>
    </w:p>
    <w:p w:rsidR="00000000" w:rsidRDefault="00851C2E">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851C2E">
      <w:pPr>
        <w:ind w:firstLine="400"/>
        <w:jc w:val="both"/>
      </w:pPr>
      <w:r>
        <w:rPr>
          <w:rStyle w:val="s0"/>
        </w:rPr>
        <w:t>10) дербес сәйкестендіру нөмір-кодтарының тізбесін бекітеді;</w:t>
      </w:r>
    </w:p>
    <w:p w:rsidR="00000000" w:rsidRDefault="00851C2E">
      <w:pPr>
        <w:jc w:val="both"/>
      </w:pPr>
      <w:r>
        <w:rPr>
          <w:rStyle w:val="s3"/>
        </w:rPr>
        <w:t xml:space="preserve">2012.10.07. № 36-V ҚР </w:t>
      </w:r>
      <w:hyperlink r:id="rId43" w:anchor="sub_id=848" w:history="1">
        <w:r>
          <w:rPr>
            <w:rStyle w:val="a3"/>
            <w:i/>
            <w:iCs/>
            <w:bdr w:val="none" w:sz="0" w:space="0" w:color="auto" w:frame="1"/>
          </w:rPr>
          <w:t>Заңымен</w:t>
        </w:r>
      </w:hyperlink>
      <w:r>
        <w:rPr>
          <w:rStyle w:val="s3"/>
        </w:rPr>
        <w:t xml:space="preserve"> 11) тармақша жаңа редакцияда (</w:t>
      </w:r>
      <w:hyperlink r:id="rId44" w:anchor="sub_id=80011"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45" w:history="1">
        <w:r>
          <w:rPr>
            <w:rStyle w:val="a3"/>
          </w:rPr>
          <w:t>Кодексінде</w:t>
        </w:r>
      </w:hyperlink>
      <w:r>
        <w:rPr>
          <w:rStyle w:val="s0"/>
        </w:rPr>
        <w:t xml:space="preserve"> (Салық кодексі) көзделген жағдайларды қоспағанда, «Қазақстан Республикасындағы мемле</w:t>
      </w:r>
      <w:r>
        <w:rPr>
          <w:rStyle w:val="s0"/>
        </w:rPr>
        <w:t xml:space="preserve">кеттік бақылау және қадағалау туралы» Қазақстан Республикасының </w:t>
      </w:r>
      <w:hyperlink r:id="rId46"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жартыжылдық жоспарын</w:t>
      </w:r>
      <w:r>
        <w:rPr>
          <w:rStyle w:val="s0"/>
        </w:rPr>
        <w:t xml:space="preserve"> әзiрлейдi және бекiтедi;</w:t>
      </w:r>
    </w:p>
    <w:p w:rsidR="00000000" w:rsidRDefault="00851C2E">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851C2E">
      <w:pPr>
        <w:ind w:firstLine="400"/>
        <w:jc w:val="both"/>
      </w:pPr>
      <w:r>
        <w:rPr>
          <w:rStyle w:val="s0"/>
        </w:rPr>
        <w:t>13)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851C2E">
      <w:pPr>
        <w:ind w:firstLine="400"/>
        <w:jc w:val="both"/>
      </w:pPr>
      <w:r>
        <w:rPr>
          <w:rStyle w:val="s0"/>
        </w:rPr>
        <w:t> </w:t>
      </w:r>
    </w:p>
    <w:p w:rsidR="00000000" w:rsidRDefault="00851C2E">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851C2E">
      <w:pPr>
        <w:ind w:firstLine="400"/>
        <w:jc w:val="both"/>
      </w:pPr>
      <w:r>
        <w:rPr>
          <w:rStyle w:val="s0"/>
        </w:rPr>
        <w:t xml:space="preserve">1. Техникалық реттеу және метрология саласындағы уәкілетті орган: </w:t>
      </w:r>
    </w:p>
    <w:p w:rsidR="00000000" w:rsidRDefault="00851C2E">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851C2E">
      <w:pPr>
        <w:ind w:firstLine="400"/>
        <w:jc w:val="both"/>
      </w:pPr>
      <w:r>
        <w:rPr>
          <w:rStyle w:val="s0"/>
        </w:rPr>
        <w:t xml:space="preserve">2) Қазақстан Республикасының өлшем бірлігін қамтамасыз ету туралы </w:t>
      </w:r>
      <w:hyperlink r:id="rId47" w:history="1">
        <w:r>
          <w:rPr>
            <w:rStyle w:val="a3"/>
          </w:rPr>
          <w:t>заңнамасына</w:t>
        </w:r>
      </w:hyperlink>
      <w:r>
        <w:rPr>
          <w:rStyle w:val="s0"/>
        </w:rPr>
        <w:t xml:space="preserve"> сәйкес мемлекеттік метрологиялық бақылауды жүзеге асырады;</w:t>
      </w:r>
    </w:p>
    <w:p w:rsidR="00000000" w:rsidRDefault="00851C2E">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851C2E">
      <w:pPr>
        <w:ind w:firstLine="400"/>
        <w:jc w:val="both"/>
      </w:pPr>
      <w:r>
        <w:rPr>
          <w:rStyle w:val="s0"/>
        </w:rPr>
        <w:t>SUB602002. Табиғи монополиялар және реттелетін нарықтар салаларында басшылықты жүзеге асыратын уәкілетті орган:</w:t>
      </w:r>
    </w:p>
    <w:p w:rsidR="00000000" w:rsidRDefault="00851C2E">
      <w:pPr>
        <w:ind w:firstLine="400"/>
        <w:jc w:val="both"/>
      </w:pPr>
      <w:r>
        <w:rPr>
          <w:rStyle w:val="s0"/>
        </w:rPr>
        <w:t>1) қуаты аз мұнай өнімдерін өндірушілерді қоспағанда, мұнай өнімдері</w:t>
      </w:r>
      <w:r>
        <w:rPr>
          <w:rStyle w:val="s0"/>
        </w:rPr>
        <w:t>н өндірушілердің инвестициялық бағдарламаларын келісуді жүзеге асырады;</w:t>
      </w:r>
    </w:p>
    <w:p w:rsidR="00000000" w:rsidRDefault="00851C2E">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851C2E">
      <w:pPr>
        <w:ind w:firstLine="400"/>
        <w:jc w:val="both"/>
      </w:pPr>
      <w:r>
        <w:rPr>
          <w:rStyle w:val="s0"/>
        </w:rPr>
        <w:t>3) мұнай өнімдерін өндіру саласындағы уәкілетті орг</w:t>
      </w:r>
      <w:r>
        <w:rPr>
          <w:rStyle w:val="s0"/>
        </w:rPr>
        <w:t>анмен келісім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белгілейді;</w:t>
      </w:r>
    </w:p>
    <w:p w:rsidR="00000000" w:rsidRDefault="00851C2E">
      <w:pPr>
        <w:ind w:firstLine="400"/>
        <w:jc w:val="both"/>
      </w:pPr>
      <w:r>
        <w:rPr>
          <w:rStyle w:val="s0"/>
        </w:rPr>
        <w:t>4)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51C2E">
      <w:pPr>
        <w:ind w:firstLine="400"/>
        <w:jc w:val="both"/>
      </w:pPr>
      <w:r>
        <w:rPr>
          <w:rStyle w:val="s0"/>
        </w:rPr>
        <w:t xml:space="preserve">3. Өнеркәсіп қауіпсіздігі саласындағы уәкілетті орган: </w:t>
      </w:r>
    </w:p>
    <w:p w:rsidR="00000000" w:rsidRDefault="00851C2E">
      <w:pPr>
        <w:ind w:firstLine="400"/>
        <w:jc w:val="both"/>
      </w:pPr>
      <w:r>
        <w:rPr>
          <w:rStyle w:val="s0"/>
        </w:rPr>
        <w:t>1) мұнай өнімдерін өндіру, тасымалдау, сақтау және өткізу кезі</w:t>
      </w:r>
      <w:r>
        <w:rPr>
          <w:rStyle w:val="s0"/>
        </w:rPr>
        <w:t>нде өнеркәсіп қауіпсіздігі саласында мемлекеттік реттеуді және мемлекеттік бақылауды жүзеге асырады;</w:t>
      </w:r>
    </w:p>
    <w:p w:rsidR="00000000" w:rsidRDefault="00851C2E">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851C2E">
      <w:pPr>
        <w:ind w:firstLine="400"/>
        <w:jc w:val="both"/>
      </w:pPr>
      <w:r>
        <w:rPr>
          <w:rStyle w:val="s0"/>
        </w:rPr>
        <w:t>4. Агроөнеркәсіптік кешенді дамыту саласындағы уәкілетті орган:</w:t>
      </w:r>
    </w:p>
    <w:p w:rsidR="00000000" w:rsidRDefault="00851C2E">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r>
        <w:rPr>
          <w:rStyle w:val="s0"/>
        </w:rPr>
        <w:t>;</w:t>
      </w:r>
    </w:p>
    <w:p w:rsidR="00000000" w:rsidRDefault="00851C2E">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ұсыныстар енгізеді;</w:t>
      </w:r>
    </w:p>
    <w:p w:rsidR="00000000" w:rsidRDefault="00851C2E">
      <w:pPr>
        <w:ind w:firstLine="400"/>
        <w:jc w:val="both"/>
      </w:pPr>
      <w:r>
        <w:rPr>
          <w:rStyle w:val="s0"/>
        </w:rPr>
        <w:t xml:space="preserve">3) ауыл шаруашылығы өнімін өндірушілердің мұнай өнімдерімен қамтамасыз етілуіне талдау жүргізеді және </w:t>
      </w:r>
      <w:r>
        <w:rPr>
          <w:rStyle w:val="s0"/>
        </w:rPr>
        <w:t>мұнай өнімдерін өндіру саласындағы уәкілетті органға оның нәтижелерін ұсынады;</w:t>
      </w:r>
    </w:p>
    <w:p w:rsidR="00000000" w:rsidRDefault="00851C2E">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851C2E">
      <w:pPr>
        <w:ind w:firstLine="400"/>
        <w:jc w:val="both"/>
      </w:pPr>
      <w:r>
        <w:rPr>
          <w:rStyle w:val="s0"/>
        </w:rPr>
        <w:t> </w:t>
      </w:r>
    </w:p>
    <w:p w:rsidR="00000000" w:rsidRDefault="00851C2E">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851C2E">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851C2E">
      <w:pPr>
        <w:ind w:firstLine="400"/>
        <w:jc w:val="both"/>
      </w:pPr>
      <w:r>
        <w:rPr>
          <w:rStyle w:val="s0"/>
        </w:rPr>
        <w:t>1) облыстардың, республик</w:t>
      </w:r>
      <w:r>
        <w:rPr>
          <w:rStyle w:val="s0"/>
        </w:rPr>
        <w:t>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851C2E">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851C2E">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w:t>
      </w:r>
      <w:r>
        <w:rPr>
          <w:rStyle w:val="s0"/>
        </w:rPr>
        <w:t xml:space="preserve">жүктелетін өзге де өкілеттіктерді жүзеге асырады. </w:t>
      </w:r>
    </w:p>
    <w:p w:rsidR="00000000" w:rsidRDefault="00851C2E">
      <w:pPr>
        <w:ind w:firstLine="400"/>
        <w:jc w:val="both"/>
      </w:pPr>
      <w:r>
        <w:rPr>
          <w:rStyle w:val="s0"/>
        </w:rPr>
        <w:t> </w:t>
      </w:r>
    </w:p>
    <w:p w:rsidR="00000000" w:rsidRDefault="00851C2E">
      <w:pPr>
        <w:ind w:left="1200" w:hanging="800"/>
        <w:jc w:val="both"/>
      </w:pPr>
      <w:r>
        <w:rPr>
          <w:rStyle w:val="s1"/>
        </w:rPr>
        <w:t>11-бап. Мұнай өнімдерін өндіру және олардың айналымы саласындағы мемлекеттік бақылау</w:t>
      </w:r>
    </w:p>
    <w:p w:rsidR="00000000" w:rsidRDefault="00851C2E">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w:t>
      </w:r>
      <w:r>
        <w:rPr>
          <w:rStyle w:val="s0"/>
        </w:rPr>
        <w:t>рда жүзеге асырылады.</w:t>
      </w:r>
    </w:p>
    <w:p w:rsidR="00000000" w:rsidRDefault="00851C2E">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851C2E">
      <w:pPr>
        <w:ind w:firstLine="400"/>
        <w:jc w:val="both"/>
      </w:pPr>
      <w:r>
        <w:rPr>
          <w:rStyle w:val="s0"/>
        </w:rPr>
        <w:t> </w:t>
      </w:r>
    </w:p>
    <w:p w:rsidR="00000000" w:rsidRDefault="00851C2E">
      <w:pPr>
        <w:ind w:left="1200" w:hanging="800"/>
        <w:jc w:val="both"/>
      </w:pPr>
      <w:r>
        <w:rPr>
          <w:rStyle w:val="s1"/>
        </w:rPr>
        <w:t>12-бап. Мұнай ө</w:t>
      </w:r>
      <w:r>
        <w:rPr>
          <w:rStyle w:val="s1"/>
        </w:rPr>
        <w:t xml:space="preserve">німдерін өндірушілердің міндеттері </w:t>
      </w:r>
    </w:p>
    <w:p w:rsidR="00000000" w:rsidRDefault="00851C2E">
      <w:pPr>
        <w:ind w:firstLine="400"/>
        <w:jc w:val="both"/>
      </w:pPr>
      <w:r>
        <w:rPr>
          <w:rStyle w:val="s0"/>
        </w:rPr>
        <w:t xml:space="preserve">1. Мұнай өнімдерін өндірушілер: </w:t>
      </w:r>
    </w:p>
    <w:p w:rsidR="00000000" w:rsidRDefault="00851C2E">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851C2E">
      <w:pPr>
        <w:ind w:firstLine="400"/>
        <w:jc w:val="both"/>
      </w:pPr>
      <w:r>
        <w:rPr>
          <w:rStyle w:val="s0"/>
        </w:rPr>
        <w:t xml:space="preserve">2) мұнай өнімдерін өндіруді жүзеге асыру басталғанға дейін </w:t>
      </w:r>
      <w:r>
        <w:rPr>
          <w:rStyle w:val="s0"/>
        </w:rPr>
        <w:t>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жіберуге;</w:t>
      </w:r>
    </w:p>
    <w:p w:rsidR="00000000" w:rsidRDefault="00851C2E">
      <w:pPr>
        <w:ind w:firstLine="400"/>
        <w:jc w:val="both"/>
      </w:pPr>
      <w:r>
        <w:rPr>
          <w:rStyle w:val="s0"/>
        </w:rPr>
        <w:t>3) осы Заңның талаптарын ескере отырып, мұнай өнім</w:t>
      </w:r>
      <w:r>
        <w:rPr>
          <w:rStyle w:val="s0"/>
        </w:rPr>
        <w:t>дерін көтерме сауда арқылы өткізуге және жүзеге асыруға;</w:t>
      </w:r>
    </w:p>
    <w:p w:rsidR="00000000" w:rsidRDefault="00851C2E">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w:t>
      </w:r>
      <w:r>
        <w:rPr>
          <w:rStyle w:val="s0"/>
        </w:rPr>
        <w:t>йдалануды жүзеге асыруға;</w:t>
      </w:r>
    </w:p>
    <w:p w:rsidR="00000000" w:rsidRDefault="00851C2E">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851C2E">
      <w:pPr>
        <w:ind w:firstLine="400"/>
        <w:jc w:val="both"/>
      </w:pPr>
      <w:r>
        <w:rPr>
          <w:rStyle w:val="s0"/>
        </w:rPr>
        <w:t xml:space="preserve">6) мұнай өнімдерін өндіру саласындағы уәкілетті органға технологиялық қондырғылардың жоспарлы-алдын </w:t>
      </w:r>
      <w:r>
        <w:rPr>
          <w:rStyle w:val="s0"/>
        </w:rPr>
        <w:t xml:space="preserve">алу жұмыстарын жүргізудің жылдық кестесін бекітуге ұсынуға және осы кестені бұзбауға; </w:t>
      </w:r>
    </w:p>
    <w:p w:rsidR="00000000" w:rsidRDefault="00851C2E">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w:t>
      </w:r>
      <w:r>
        <w:rPr>
          <w:rStyle w:val="s0"/>
        </w:rPr>
        <w:t>ы әкімшілік деректерді ұсынуға;</w:t>
      </w:r>
    </w:p>
    <w:p w:rsidR="00000000" w:rsidRDefault="00851C2E">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851C2E">
      <w:pPr>
        <w:ind w:firstLine="400"/>
        <w:jc w:val="both"/>
      </w:pPr>
      <w:r>
        <w:rPr>
          <w:rStyle w:val="s0"/>
        </w:rPr>
        <w:t>9) мұнай өнімдерін өндірудің белгіленген ең аз көлемін орындауға міндетті.</w:t>
      </w:r>
    </w:p>
    <w:p w:rsidR="00000000" w:rsidRDefault="00851C2E">
      <w:pPr>
        <w:ind w:firstLine="400"/>
        <w:jc w:val="both"/>
      </w:pPr>
      <w:r>
        <w:rPr>
          <w:rStyle w:val="s0"/>
        </w:rPr>
        <w:t>2. Осы баптың 1-тармағының 4), 5), 6</w:t>
      </w:r>
      <w:r>
        <w:rPr>
          <w:rStyle w:val="s0"/>
        </w:rPr>
        <w:t>), 8) және 9) тармақшаларында көзделген міндеттер қуаты аз мұнай өнімдерін өндірушілерге қолданылмайды.</w:t>
      </w:r>
    </w:p>
    <w:p w:rsidR="00000000" w:rsidRDefault="00851C2E">
      <w:pPr>
        <w:ind w:firstLine="400"/>
        <w:jc w:val="both"/>
      </w:pPr>
      <w:r>
        <w:rPr>
          <w:rStyle w:val="s0"/>
        </w:rPr>
        <w:t>3. Мұнай өнімдерін өндірушілерге:</w:t>
      </w:r>
    </w:p>
    <w:p w:rsidR="00000000" w:rsidRDefault="00851C2E">
      <w:pPr>
        <w:ind w:firstLine="400"/>
        <w:jc w:val="both"/>
      </w:pPr>
      <w:r>
        <w:rPr>
          <w:rStyle w:val="s0"/>
        </w:rPr>
        <w:t xml:space="preserve">1) шикі мұнайды және (немесе) газ конденсатын өткізуге; </w:t>
      </w:r>
    </w:p>
    <w:p w:rsidR="00000000" w:rsidRDefault="00851C2E">
      <w:pPr>
        <w:ind w:firstLine="400"/>
        <w:jc w:val="both"/>
      </w:pPr>
      <w:r>
        <w:rPr>
          <w:rStyle w:val="s0"/>
        </w:rPr>
        <w:t>2) құрамында металы бар қосындыларды (дизель отыны үшін стати</w:t>
      </w:r>
      <w:r>
        <w:rPr>
          <w:rStyle w:val="s0"/>
        </w:rPr>
        <w:t>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851C2E">
      <w:pPr>
        <w:ind w:firstLine="400"/>
        <w:jc w:val="both"/>
      </w:pPr>
      <w:r>
        <w:rPr>
          <w:rStyle w:val="s0"/>
        </w:rPr>
        <w:t>3) екі және одан да көп мұнай өнімдерін өндірушілердің мұнай өнімдерін өндіру үшін бір ғана жабдықты пайдалануына</w:t>
      </w:r>
      <w:r>
        <w:rPr>
          <w:rStyle w:val="s0"/>
        </w:rPr>
        <w:t xml:space="preserve">; </w:t>
      </w:r>
    </w:p>
    <w:p w:rsidR="00000000" w:rsidRDefault="00851C2E">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сондай-ақ өңдеуге қабылдауға;</w:t>
      </w:r>
    </w:p>
    <w:p w:rsidR="00000000" w:rsidRDefault="00851C2E">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 тыйым салынады.</w:t>
      </w:r>
    </w:p>
    <w:p w:rsidR="00000000" w:rsidRDefault="00851C2E">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851C2E">
      <w:pPr>
        <w:ind w:firstLine="400"/>
        <w:jc w:val="both"/>
      </w:pPr>
      <w:r>
        <w:rPr>
          <w:rStyle w:val="s0"/>
        </w:rPr>
        <w:t> </w:t>
      </w:r>
    </w:p>
    <w:p w:rsidR="00000000" w:rsidRDefault="00851C2E">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851C2E">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851C2E">
      <w:pPr>
        <w:ind w:firstLine="400"/>
        <w:jc w:val="both"/>
      </w:pPr>
      <w:r>
        <w:rPr>
          <w:rStyle w:val="s0"/>
        </w:rPr>
        <w:t xml:space="preserve">2. Мұнай өнімдері, сондай-ақ оларды өндіру, сақтау, тасымалдау, өткізу, жою </w:t>
      </w:r>
      <w:r>
        <w:rPr>
          <w:rStyle w:val="s0"/>
        </w:rPr>
        <w:t>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851C2E">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w:t>
      </w:r>
      <w:r>
        <w:rPr>
          <w:rStyle w:val="s0"/>
        </w:rPr>
        <w:t>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851C2E">
      <w:pPr>
        <w:ind w:firstLine="400"/>
        <w:jc w:val="both"/>
      </w:pPr>
      <w:r>
        <w:rPr>
          <w:rStyle w:val="s0"/>
        </w:rPr>
        <w:t>4. Мұнай өнімдерін өңдеу, тасымалдау және бөлу жөніндегі объектілерді жобалау мен салу кезінде Қазақстан Республикасының</w:t>
      </w:r>
      <w:r>
        <w:rPr>
          <w:rStyle w:val="s0"/>
        </w:rPr>
        <w:t xml:space="preserve"> экологиялық </w:t>
      </w:r>
      <w:hyperlink r:id="rId48"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өрт қауіпсіздігі туралы </w:t>
      </w:r>
      <w:hyperlink r:id="rId49"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851C2E">
      <w:pPr>
        <w:ind w:firstLine="400"/>
        <w:jc w:val="both"/>
      </w:pPr>
      <w:r>
        <w:rPr>
          <w:rStyle w:val="s0"/>
        </w:rPr>
        <w:t> </w:t>
      </w:r>
    </w:p>
    <w:p w:rsidR="00000000" w:rsidRDefault="00851C2E">
      <w:pPr>
        <w:ind w:left="1200" w:hanging="800"/>
        <w:jc w:val="both"/>
      </w:pPr>
      <w:r>
        <w:rPr>
          <w:rStyle w:val="s1"/>
        </w:rPr>
        <w:t>14-бап. Мұнай өнімдерінің бағаларын мемлекеттік реттеу</w:t>
      </w:r>
    </w:p>
    <w:p w:rsidR="00000000" w:rsidRDefault="00851C2E">
      <w:pPr>
        <w:ind w:firstLine="400"/>
        <w:jc w:val="both"/>
      </w:pPr>
      <w:r>
        <w:rPr>
          <w:rStyle w:val="s0"/>
        </w:rPr>
        <w:t>1. Қазақстан Республикасында экономикалық қауіпсіздікті қамтамасыз ету мақсатында маңызды әлеумет</w:t>
      </w:r>
      <w:r>
        <w:rPr>
          <w:rStyle w:val="s0"/>
        </w:rPr>
        <w:t xml:space="preserve">тік мәні бар, сондай-ақ Қазақстан Республикасының экономикасына елеулі ықпал ететін мұнай өнімдерін бөлшек сауда арқылы өткізу бағаларына Қазақстан Республикасының Үкіметі бекіткен тәртіппен мемлекеттік реттеу белгіленуі мүмкін. </w:t>
      </w:r>
    </w:p>
    <w:p w:rsidR="00000000" w:rsidRDefault="00851C2E">
      <w:pPr>
        <w:ind w:firstLine="400"/>
        <w:jc w:val="both"/>
      </w:pPr>
      <w:r>
        <w:rPr>
          <w:rStyle w:val="s0"/>
        </w:rPr>
        <w:t>2. Табиғи монополиялар жән</w:t>
      </w:r>
      <w:r>
        <w:rPr>
          <w:rStyle w:val="s0"/>
        </w:rPr>
        <w:t>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белгіленген мұнай өнімдері</w:t>
      </w:r>
      <w:r>
        <w:rPr>
          <w:rStyle w:val="s0"/>
        </w:rPr>
        <w:t xml:space="preserve">н бөлшек сауда арқылы өткізуге шекті бағалар белгілейді. </w:t>
      </w:r>
    </w:p>
    <w:p w:rsidR="00000000" w:rsidRDefault="00851C2E">
      <w:pPr>
        <w:ind w:firstLine="400"/>
        <w:jc w:val="both"/>
      </w:pPr>
      <w:r>
        <w:rPr>
          <w:rStyle w:val="s0"/>
        </w:rPr>
        <w:t xml:space="preserve">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w:t>
      </w:r>
      <w:r>
        <w:rPr>
          <w:rStyle w:val="s0"/>
        </w:rPr>
        <w:t>аспауға міндетті.</w:t>
      </w:r>
    </w:p>
    <w:p w:rsidR="00000000" w:rsidRDefault="00851C2E">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851C2E">
      <w:pPr>
        <w:ind w:firstLine="400"/>
        <w:jc w:val="both"/>
      </w:pPr>
      <w:r>
        <w:rPr>
          <w:rStyle w:val="s0"/>
        </w:rPr>
        <w:t> </w:t>
      </w:r>
    </w:p>
    <w:p w:rsidR="00000000" w:rsidRDefault="00851C2E">
      <w:pPr>
        <w:ind w:left="1200" w:hanging="800"/>
        <w:jc w:val="both"/>
      </w:pPr>
      <w:r>
        <w:rPr>
          <w:rStyle w:val="s1"/>
        </w:rPr>
        <w:t>15-бап. Инвестициялық бағдарламаны қаржыландыруға арналған ағымдағы шот</w:t>
      </w:r>
    </w:p>
    <w:p w:rsidR="00000000" w:rsidRDefault="00851C2E">
      <w:pPr>
        <w:ind w:firstLine="400"/>
        <w:jc w:val="both"/>
      </w:pPr>
      <w:r>
        <w:rPr>
          <w:rStyle w:val="s0"/>
        </w:rPr>
        <w:t xml:space="preserve">1. Мұнай өнімдерін өндіруші </w:t>
      </w:r>
      <w:r>
        <w:rPr>
          <w:rStyle w:val="s0"/>
        </w:rPr>
        <w:t>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851C2E">
      <w:pPr>
        <w:ind w:firstLine="400"/>
        <w:jc w:val="both"/>
      </w:pPr>
      <w:r>
        <w:rPr>
          <w:rStyle w:val="s0"/>
        </w:rPr>
        <w:t>2. Мұнай өнімдерін өндірушінің негізгі қаражатқа салымдарының инвестициялық бағдарламала</w:t>
      </w:r>
      <w:r>
        <w:rPr>
          <w:rStyle w:val="s0"/>
        </w:rPr>
        <w:t>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851C2E">
      <w:pPr>
        <w:ind w:firstLine="400"/>
        <w:jc w:val="both"/>
      </w:pPr>
      <w:r>
        <w:rPr>
          <w:rStyle w:val="s0"/>
        </w:rPr>
        <w:t xml:space="preserve">3. Осы баптың күші қуаты аз мұнай өнімдерін өндірушілерге қолданылмайды. </w:t>
      </w:r>
    </w:p>
    <w:p w:rsidR="00000000" w:rsidRDefault="00851C2E">
      <w:pPr>
        <w:ind w:firstLine="400"/>
        <w:jc w:val="both"/>
      </w:pPr>
      <w:r>
        <w:rPr>
          <w:rStyle w:val="s0"/>
        </w:rPr>
        <w:t> </w:t>
      </w:r>
    </w:p>
    <w:p w:rsidR="00000000" w:rsidRDefault="00851C2E">
      <w:pPr>
        <w:ind w:left="1200" w:hanging="800"/>
        <w:jc w:val="both"/>
      </w:pPr>
      <w:r>
        <w:rPr>
          <w:rStyle w:val="s1"/>
        </w:rPr>
        <w:t>16-бап. Мұнай өнім</w:t>
      </w:r>
      <w:r>
        <w:rPr>
          <w:rStyle w:val="s1"/>
        </w:rPr>
        <w:t>дерінің айналымын декларациялау және камералдық бақылаудың нәтижелері</w:t>
      </w:r>
    </w:p>
    <w:p w:rsidR="00000000" w:rsidRDefault="00851C2E">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w:t>
      </w:r>
      <w:r>
        <w:rPr>
          <w:rStyle w:val="s0"/>
        </w:rPr>
        <w:t>ға</w:t>
      </w:r>
      <w:r>
        <w:rPr>
          <w:rStyle w:val="s0"/>
        </w:rPr>
        <w:t xml:space="preserve"> міндетті.</w:t>
      </w:r>
    </w:p>
    <w:p w:rsidR="00000000" w:rsidRDefault="00851C2E">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w:t>
      </w:r>
      <w:r>
        <w:rPr>
          <w:rStyle w:val="s0"/>
        </w:rPr>
        <w:t>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851C2E">
      <w:pPr>
        <w:jc w:val="both"/>
      </w:pPr>
      <w:bookmarkStart w:id="2" w:name="SUB160300"/>
      <w:bookmarkEnd w:id="2"/>
      <w:r>
        <w:rPr>
          <w:rStyle w:val="s3"/>
        </w:rPr>
        <w:t>2013 жылғы 1 қаңтарға дейін 16-бабының 3-тармағының екін</w:t>
      </w:r>
      <w:r>
        <w:rPr>
          <w:rStyle w:val="s3"/>
        </w:rPr>
        <w:t>ші бөлігіндегі «сәйкестендіру нөмірі» деген сөздер «салық төлеушінің тіркеу нөмірі» деген сөздер болып есептеледі</w:t>
      </w:r>
    </w:p>
    <w:p w:rsidR="00000000" w:rsidRDefault="00851C2E">
      <w:pPr>
        <w:jc w:val="both"/>
      </w:pPr>
      <w:r>
        <w:rPr>
          <w:rStyle w:val="s3"/>
        </w:rPr>
        <w:t xml:space="preserve">2012.12.01. № 538-ІV ҚР </w:t>
      </w:r>
      <w:hyperlink r:id="rId50" w:anchor="sub_id=2700" w:history="1">
        <w:r>
          <w:rPr>
            <w:rStyle w:val="a3"/>
            <w:i/>
            <w:iCs/>
            <w:bdr w:val="none" w:sz="0" w:space="0" w:color="auto" w:frame="1"/>
          </w:rPr>
          <w:t>Заңымен</w:t>
        </w:r>
      </w:hyperlink>
      <w:r>
        <w:rPr>
          <w:rStyle w:val="s3"/>
        </w:rPr>
        <w:t xml:space="preserve"> 3-тармақ өзгертілді (2012 жы</w:t>
      </w:r>
      <w:r>
        <w:rPr>
          <w:rStyle w:val="s3"/>
        </w:rPr>
        <w:t>лғы 1 қаңтардан бастап қолданысқа енгізілді) (</w:t>
      </w:r>
      <w:hyperlink r:id="rId51" w:anchor="sub_id=160300"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w:t>
      </w:r>
      <w:r>
        <w:rPr>
          <w:rStyle w:val="s0"/>
        </w:rPr>
        <w:t xml:space="preserve">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w:t>
      </w:r>
      <w:r>
        <w:rPr>
          <w:rStyle w:val="s0"/>
        </w:rPr>
        <w:t xml:space="preserve">он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851C2E">
      <w:pPr>
        <w:ind w:firstLine="400"/>
        <w:jc w:val="both"/>
      </w:pPr>
      <w:r>
        <w:rPr>
          <w:rStyle w:val="s0"/>
        </w:rPr>
        <w:t>Хабарламада мұнай өнімдерін өндірушінің, мұнай өнімдерін көтерме сауда арқылы берушінің немесе бөлш</w:t>
      </w:r>
      <w:r>
        <w:rPr>
          <w:rStyle w:val="s0"/>
        </w:rPr>
        <w:t xml:space="preserve">ек сауда арқылы өткізушінің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көрсетіледі. </w:t>
      </w:r>
    </w:p>
    <w:p w:rsidR="00000000" w:rsidRDefault="00851C2E">
      <w:pPr>
        <w:ind w:firstLine="400"/>
        <w:jc w:val="both"/>
      </w:pPr>
      <w:r>
        <w:rPr>
          <w:rStyle w:val="s0"/>
        </w:rPr>
        <w:t>4. Хабарлама мұнай өні</w:t>
      </w:r>
      <w:r>
        <w:rPr>
          <w:rStyle w:val="s0"/>
        </w:rPr>
        <w:t xml:space="preserve">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851C2E">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w:t>
      </w:r>
      <w:r>
        <w:rPr>
          <w:rStyle w:val="s0"/>
        </w:rPr>
        <w:t xml:space="preserve"> электронды түрде жіберілген күннен бастап бес жұмыс күні өткеннен кейін тапсырылған деп саналады. </w:t>
      </w:r>
    </w:p>
    <w:p w:rsidR="00000000" w:rsidRDefault="00851C2E">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851C2E">
      <w:pPr>
        <w:ind w:firstLine="400"/>
        <w:jc w:val="both"/>
      </w:pPr>
      <w:r>
        <w:rPr>
          <w:rStyle w:val="s0"/>
        </w:rPr>
        <w:t> </w:t>
      </w:r>
    </w:p>
    <w:p w:rsidR="00000000" w:rsidRDefault="00851C2E">
      <w:pPr>
        <w:jc w:val="both"/>
      </w:pPr>
      <w:r>
        <w:rPr>
          <w:rStyle w:val="s3"/>
        </w:rPr>
        <w:t xml:space="preserve">2012.10.07. № 36-V ҚР </w:t>
      </w:r>
      <w:hyperlink r:id="rId52" w:anchor="sub_id=848" w:history="1">
        <w:r>
          <w:rPr>
            <w:rStyle w:val="a3"/>
            <w:i/>
            <w:iCs/>
            <w:bdr w:val="none" w:sz="0" w:space="0" w:color="auto" w:frame="1"/>
          </w:rPr>
          <w:t>Заңымен</w:t>
        </w:r>
      </w:hyperlink>
      <w:r>
        <w:rPr>
          <w:rStyle w:val="s3"/>
        </w:rPr>
        <w:t xml:space="preserve"> 17-бап жаңа редакцияда (</w:t>
      </w:r>
      <w:hyperlink r:id="rId53" w:anchor="sub_id=80011" w:history="1">
        <w:r>
          <w:rPr>
            <w:rStyle w:val="a3"/>
            <w:i/>
            <w:iCs/>
            <w:bdr w:val="none" w:sz="0" w:space="0" w:color="auto" w:frame="1"/>
          </w:rPr>
          <w:t>бұр.ред.қара</w:t>
        </w:r>
      </w:hyperlink>
      <w:r>
        <w:rPr>
          <w:rStyle w:val="s3"/>
        </w:rPr>
        <w:t>)</w:t>
      </w:r>
    </w:p>
    <w:p w:rsidR="00000000" w:rsidRDefault="00851C2E">
      <w:pPr>
        <w:ind w:left="1200" w:hanging="800"/>
        <w:jc w:val="both"/>
      </w:pPr>
      <w:r>
        <w:rPr>
          <w:rStyle w:val="s1"/>
        </w:rPr>
        <w:t>17-бап. Мұнай өнiмдерiн көтерме сауда арқылы беру</w:t>
      </w:r>
      <w:r>
        <w:rPr>
          <w:rStyle w:val="s1"/>
        </w:rPr>
        <w:t xml:space="preserve">мен байланысты қызметтің басталғандығы туралы хабарлама жасау </w:t>
      </w:r>
    </w:p>
    <w:p w:rsidR="00000000" w:rsidRDefault="00851C2E">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54"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851C2E">
      <w:pPr>
        <w:ind w:firstLine="400"/>
        <w:jc w:val="both"/>
      </w:pPr>
      <w:r>
        <w:rPr>
          <w:rStyle w:val="s0"/>
        </w:rPr>
        <w:t>2. Мұнай өнiмдерiн көтерме сауда арқылы берушiлер мынадай талаптарға сай болуға:</w:t>
      </w:r>
    </w:p>
    <w:p w:rsidR="00000000" w:rsidRDefault="00851C2E">
      <w:pPr>
        <w:ind w:firstLine="400"/>
        <w:jc w:val="both"/>
      </w:pPr>
      <w:r>
        <w:rPr>
          <w:rStyle w:val="s0"/>
        </w:rPr>
        <w:t xml:space="preserve">1) меншiк құқығында немесе өзге де заңды негiздерде мұнай </w:t>
      </w:r>
      <w:r>
        <w:rPr>
          <w:rStyle w:val="s0"/>
        </w:rPr>
        <w:t>өн</w:t>
      </w:r>
      <w:r>
        <w:rPr>
          <w:rStyle w:val="s0"/>
        </w:rPr>
        <w:t>iмдерiнiң базасына немесе резервуарға иелiк етуге;</w:t>
      </w:r>
    </w:p>
    <w:p w:rsidR="00000000" w:rsidRDefault="00851C2E">
      <w:pPr>
        <w:ind w:firstLine="400"/>
        <w:jc w:val="both"/>
      </w:pPr>
      <w:r>
        <w:rPr>
          <w:rStyle w:val="s0"/>
        </w:rPr>
        <w:t>2) орнатылған есепке алатын бақылау аспаптары болуға тиiс.</w:t>
      </w:r>
    </w:p>
    <w:p w:rsidR="00000000" w:rsidRDefault="00851C2E">
      <w:pPr>
        <w:ind w:firstLine="400"/>
        <w:jc w:val="both"/>
      </w:pPr>
      <w:bookmarkStart w:id="4" w:name="SUB170300"/>
      <w:bookmarkEnd w:id="4"/>
      <w:r>
        <w:rPr>
          <w:rStyle w:val="s0"/>
        </w:rPr>
        <w:t>3. Хабарламамен бірге мынадай құжаттар қоса беріледі:</w:t>
      </w:r>
    </w:p>
    <w:p w:rsidR="00000000" w:rsidRDefault="00851C2E">
      <w:pPr>
        <w:ind w:firstLine="400"/>
        <w:jc w:val="both"/>
      </w:pPr>
      <w:r>
        <w:rPr>
          <w:rStyle w:val="s0"/>
        </w:rPr>
        <w:t>1) жеке тұлға үшін - дара кәсіпкер ретінде өтініш берушіні мемлекеттiк тiркеу туралы куәлi</w:t>
      </w:r>
      <w:r>
        <w:rPr>
          <w:rStyle w:val="s0"/>
        </w:rPr>
        <w:t>ктiң көшiрмесi;</w:t>
      </w:r>
    </w:p>
    <w:p w:rsidR="00000000" w:rsidRDefault="00851C2E">
      <w:pPr>
        <w:jc w:val="both"/>
      </w:pPr>
      <w:r>
        <w:rPr>
          <w:rStyle w:val="s3"/>
        </w:rPr>
        <w:t xml:space="preserve">2012.24.12. № 60-V ҚР </w:t>
      </w:r>
      <w:hyperlink r:id="rId55" w:anchor="sub_id=5000" w:history="1">
        <w:r>
          <w:rPr>
            <w:rStyle w:val="a3"/>
            <w:i/>
            <w:iCs/>
            <w:bdr w:val="none" w:sz="0" w:space="0" w:color="auto" w:frame="1"/>
          </w:rPr>
          <w:t>Заңымен</w:t>
        </w:r>
      </w:hyperlink>
      <w:r>
        <w:rPr>
          <w:rStyle w:val="s3"/>
        </w:rPr>
        <w:t xml:space="preserve"> 2) тармақша жаңа редакцияда (</w:t>
      </w:r>
      <w:hyperlink r:id="rId56" w:anchor="sub_id=170300"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2</w:t>
      </w:r>
      <w:r>
        <w:rPr>
          <w:rStyle w:val="s0"/>
        </w:rPr>
        <w:t>) заңды тұлға үшін - жарғының көшірмесі және заңды тұлғаны мемлекеттік тіркеу (қайта тіркеу) туралы анықтама;</w:t>
      </w:r>
    </w:p>
    <w:p w:rsidR="00000000" w:rsidRDefault="00851C2E">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w:t>
      </w:r>
      <w:r>
        <w:rPr>
          <w:rStyle w:val="s0"/>
        </w:rPr>
        <w:t>йтiн немесе өзге де құжаттың көшiрмесi.</w:t>
      </w:r>
    </w:p>
    <w:p w:rsidR="00000000" w:rsidRDefault="00851C2E">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851C2E">
      <w:pPr>
        <w:ind w:firstLine="400"/>
        <w:jc w:val="both"/>
      </w:pPr>
      <w:bookmarkStart w:id="5" w:name="SUB170400"/>
      <w:bookmarkEnd w:id="5"/>
      <w:r>
        <w:rPr>
          <w:rStyle w:val="s0"/>
        </w:rPr>
        <w:t>4. Уәкілетті орган мұнай өнiмдерiн көтерме сауда арқылы берушiлердің т</w:t>
      </w:r>
      <w:r>
        <w:rPr>
          <w:rStyle w:val="s0"/>
        </w:rPr>
        <w:t xml:space="preserve">ізілімін жүргізеді және оған өзгерістер мен толықтырулар енгізеді. </w:t>
      </w:r>
    </w:p>
    <w:p w:rsidR="00000000" w:rsidRDefault="00851C2E">
      <w:pPr>
        <w:ind w:firstLine="400"/>
        <w:jc w:val="both"/>
      </w:pPr>
      <w:bookmarkStart w:id="6" w:name="SUB170500"/>
      <w:bookmarkEnd w:id="6"/>
      <w:r>
        <w:rPr>
          <w:rStyle w:val="s0"/>
        </w:rPr>
        <w:t>5. Осы баптың талаптары:</w:t>
      </w:r>
    </w:p>
    <w:p w:rsidR="00000000" w:rsidRDefault="00851C2E">
      <w:pPr>
        <w:ind w:firstLine="400"/>
        <w:jc w:val="both"/>
      </w:pPr>
      <w:r>
        <w:rPr>
          <w:rStyle w:val="s0"/>
        </w:rPr>
        <w:t>1) мұнай өнімдерін өндірушілерге;</w:t>
      </w:r>
    </w:p>
    <w:p w:rsidR="00000000" w:rsidRDefault="00851C2E">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w:t>
      </w:r>
      <w:r>
        <w:rPr>
          <w:rStyle w:val="s0"/>
        </w:rPr>
        <w:t>нiмдерiн өткiзетiн мұнай өнiмдерiн көтерме сауда арқылы берушiлерге қолданылмайды.</w:t>
      </w:r>
    </w:p>
    <w:p w:rsidR="00000000" w:rsidRDefault="00851C2E">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w:t>
      </w:r>
      <w:r>
        <w:rPr>
          <w:rStyle w:val="s0"/>
        </w:rPr>
        <w:t xml:space="preserve">ік құқық бұзушылық туралы </w:t>
      </w:r>
      <w:hyperlink r:id="rId57" w:history="1">
        <w:r>
          <w:rPr>
            <w:rStyle w:val="a3"/>
          </w:rPr>
          <w:t>кодексінде</w:t>
        </w:r>
      </w:hyperlink>
      <w:r>
        <w:rPr>
          <w:rStyle w:val="s0"/>
        </w:rPr>
        <w:t xml:space="preserve"> белгіленген жауаптылыққа әкеп соғады.</w:t>
      </w:r>
    </w:p>
    <w:p w:rsidR="00000000" w:rsidRDefault="00851C2E">
      <w:pPr>
        <w:ind w:left="1200" w:hanging="800"/>
        <w:jc w:val="both"/>
      </w:pPr>
      <w:r>
        <w:t> </w:t>
      </w:r>
    </w:p>
    <w:p w:rsidR="00000000" w:rsidRDefault="00851C2E">
      <w:pPr>
        <w:ind w:left="1200" w:hanging="800"/>
        <w:jc w:val="both"/>
      </w:pPr>
      <w:r>
        <w:rPr>
          <w:rStyle w:val="s1"/>
        </w:rPr>
        <w:t>18-бап. Шикі мұнайды және (немесе) газ конденсатын өңдеуді және мұнай өнімдерін беруді мемлекеттік реттеудің ерекш</w:t>
      </w:r>
      <w:r>
        <w:rPr>
          <w:rStyle w:val="s1"/>
        </w:rPr>
        <w:t xml:space="preserve">еліктері </w:t>
      </w:r>
    </w:p>
    <w:p w:rsidR="00000000" w:rsidRDefault="00851C2E">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w:t>
      </w:r>
      <w:r>
        <w:rPr>
          <w:rStyle w:val="s0"/>
        </w:rPr>
        <w:t xml:space="preserve">ы уәкілетті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851C2E">
      <w:pPr>
        <w:ind w:firstLine="400"/>
        <w:jc w:val="both"/>
      </w:pPr>
      <w:r>
        <w:rPr>
          <w:rStyle w:val="s0"/>
        </w:rPr>
        <w:t>2. Мұнай өңдеу жоспары шикі мұнайдың және (немесе) газ конденсатының көлемін айқындайды, оны мұн</w:t>
      </w:r>
      <w:r>
        <w:rPr>
          <w:rStyle w:val="s0"/>
        </w:rPr>
        <w:t>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851C2E">
      <w:pPr>
        <w:ind w:firstLine="400"/>
        <w:jc w:val="both"/>
      </w:pPr>
      <w:r>
        <w:rPr>
          <w:rStyle w:val="s0"/>
        </w:rPr>
        <w:t>3. Мұнай өңдеу жоспары көктемгі егіс-дала жә</w:t>
      </w:r>
      <w:r>
        <w:rPr>
          <w:rStyle w:val="s0"/>
        </w:rPr>
        <w:t>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851C2E">
      <w:pPr>
        <w:ind w:firstLine="400"/>
        <w:jc w:val="both"/>
      </w:pPr>
      <w:r>
        <w:rPr>
          <w:rStyle w:val="s0"/>
        </w:rPr>
        <w:t>4. Мұнай берушілер жыл сайын, 30 қарашадан кешік</w:t>
      </w:r>
      <w:r>
        <w:rPr>
          <w:rStyle w:val="s0"/>
        </w:rPr>
        <w:t>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w:t>
      </w:r>
      <w:r>
        <w:rPr>
          <w:rStyle w:val="s0"/>
        </w:rPr>
        <w:t>імдерін беру бағыттарын көрсете отырып, шикі мұнайды және (немесе) газ конденсатын беруге өтінімдер жібереді.</w:t>
      </w:r>
    </w:p>
    <w:p w:rsidR="00000000" w:rsidRDefault="00851C2E">
      <w:pPr>
        <w:ind w:firstLine="400"/>
        <w:jc w:val="both"/>
      </w:pPr>
      <w:bookmarkStart w:id="8" w:name="SUB180500"/>
      <w:bookmarkEnd w:id="8"/>
      <w:r>
        <w:rPr>
          <w:rStyle w:val="s0"/>
        </w:rPr>
        <w:t xml:space="preserve">5. Мұнай өнімдерін өндіруші мынадай: </w:t>
      </w:r>
    </w:p>
    <w:p w:rsidR="00000000" w:rsidRDefault="00851C2E">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851C2E">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851C2E">
      <w:pPr>
        <w:ind w:firstLine="400"/>
        <w:jc w:val="both"/>
      </w:pPr>
      <w:r>
        <w:rPr>
          <w:rStyle w:val="s0"/>
        </w:rPr>
        <w:t>3) өзіне менші</w:t>
      </w:r>
      <w:r>
        <w:rPr>
          <w:rStyle w:val="s0"/>
        </w:rPr>
        <w:t>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 жоспарына сәй</w:t>
      </w:r>
      <w:r>
        <w:rPr>
          <w:rStyle w:val="s0"/>
        </w:rPr>
        <w:t>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жасалған шарттың бо</w:t>
      </w:r>
      <w:r>
        <w:rPr>
          <w:rStyle w:val="s0"/>
        </w:rPr>
        <w:t xml:space="preserve">луы талаптары сақталған жағдайда мұнай берушілерге тең қолжетімділікті қамтамасыз етуге міндетті. </w:t>
      </w:r>
    </w:p>
    <w:p w:rsidR="00000000" w:rsidRDefault="00851C2E">
      <w:pPr>
        <w:jc w:val="both"/>
      </w:pPr>
      <w:r>
        <w:rPr>
          <w:rStyle w:val="s3"/>
        </w:rPr>
        <w:t xml:space="preserve">2012.22.06. № 21-V ҚР </w:t>
      </w:r>
      <w:hyperlink r:id="rId58" w:anchor="sub_id=903" w:history="1">
        <w:r>
          <w:rPr>
            <w:rStyle w:val="a3"/>
            <w:i/>
            <w:iCs/>
            <w:bdr w:val="none" w:sz="0" w:space="0" w:color="auto" w:frame="1"/>
          </w:rPr>
          <w:t>Заңымен</w:t>
        </w:r>
      </w:hyperlink>
      <w:r>
        <w:rPr>
          <w:rStyle w:val="s3"/>
        </w:rPr>
        <w:t xml:space="preserve"> 6-тармақ жаңа редакцияда (</w:t>
      </w:r>
      <w:hyperlink r:id="rId59" w:anchor="sub_id=180600"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w:t>
      </w:r>
      <w:r>
        <w:rPr>
          <w:rStyle w:val="s0"/>
        </w:rPr>
        <w:t>сатын жеткізіп беру кестесін бекітеді, онда мұнайды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w:t>
      </w:r>
      <w:r>
        <w:rPr>
          <w:rStyle w:val="s0"/>
        </w:rPr>
        <w:t>еру көлемдері мен мерзімдері көрсетіледі. Шикі мұнайды және (немесе) газ конденсатын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w:t>
      </w:r>
      <w:r>
        <w:rPr>
          <w:rStyle w:val="s0"/>
        </w:rPr>
        <w:t>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w:t>
      </w:r>
      <w:r>
        <w:rPr>
          <w:rStyle w:val="s0"/>
        </w:rPr>
        <w:t>не сәйкес жүзеге асыруға міндетті.</w:t>
      </w:r>
    </w:p>
    <w:p w:rsidR="00000000" w:rsidRDefault="00851C2E">
      <w:pPr>
        <w:ind w:firstLine="400"/>
        <w:jc w:val="both"/>
      </w:pPr>
      <w:r>
        <w:rPr>
          <w:rStyle w:val="s0"/>
        </w:rPr>
        <w:t xml:space="preserve">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w:t>
      </w:r>
      <w:r>
        <w:rPr>
          <w:rStyle w:val="s0"/>
        </w:rPr>
        <w:t>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w:t>
      </w:r>
      <w:r>
        <w:rPr>
          <w:rStyle w:val="s0"/>
        </w:rPr>
        <w:t>дерін беру жоспарын бекітеді.</w:t>
      </w:r>
    </w:p>
    <w:p w:rsidR="00000000" w:rsidRDefault="00851C2E">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w:t>
      </w:r>
      <w:r>
        <w:rPr>
          <w:rStyle w:val="s0"/>
        </w:rPr>
        <w:t>руді жүзеге асыруға міндетті.</w:t>
      </w:r>
    </w:p>
    <w:p w:rsidR="00000000" w:rsidRDefault="00851C2E">
      <w:pPr>
        <w:ind w:firstLine="400"/>
        <w:jc w:val="both"/>
      </w:pPr>
      <w:r>
        <w:rPr>
          <w:rStyle w:val="s0"/>
        </w:rPr>
        <w:t xml:space="preserve">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 туралы шарт жасасуының </w:t>
      </w:r>
      <w:r>
        <w:rPr>
          <w:rStyle w:val="s0"/>
        </w:rPr>
        <w:t xml:space="preserve">талабы болып табылады. </w:t>
      </w:r>
    </w:p>
    <w:p w:rsidR="00000000" w:rsidRDefault="00851C2E">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беру кес</w:t>
      </w:r>
      <w:r>
        <w:rPr>
          <w:rStyle w:val="s0"/>
        </w:rPr>
        <w:t>тесінің және мұнай өнімдерін беру жоспарының орындалуы туралы есеп береді.</w:t>
      </w:r>
    </w:p>
    <w:p w:rsidR="00000000" w:rsidRDefault="00851C2E">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w:t>
      </w:r>
      <w:r>
        <w:rPr>
          <w:rStyle w:val="s0"/>
        </w:rPr>
        <w:t xml:space="preserve"> мәліметтер ұсынуға міндетті.</w:t>
      </w:r>
    </w:p>
    <w:p w:rsidR="00000000" w:rsidRDefault="00851C2E">
      <w:pPr>
        <w:jc w:val="both"/>
      </w:pPr>
      <w:r>
        <w:rPr>
          <w:rStyle w:val="s3"/>
        </w:rPr>
        <w:t xml:space="preserve">2013.05.12. № 152-V ҚР </w:t>
      </w:r>
      <w:hyperlink r:id="rId60"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p>
    <w:p w:rsidR="00000000" w:rsidRDefault="00851C2E">
      <w:pPr>
        <w:ind w:firstLine="400"/>
        <w:jc w:val="both"/>
      </w:pPr>
      <w:r>
        <w:rPr>
          <w:rStyle w:val="s0"/>
        </w:rPr>
        <w:t>12. Мұнай жеткізуші, егер осындай өте</w:t>
      </w:r>
      <w:r>
        <w:rPr>
          <w:rStyle w:val="s0"/>
        </w:rPr>
        <w:t xml:space="preserve">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61" w:history="1">
        <w:r>
          <w:rPr>
            <w:rStyle w:val="a3"/>
          </w:rPr>
          <w:t>салық заңнамасына</w:t>
        </w:r>
      </w:hyperlink>
      <w:r>
        <w:rPr>
          <w:rStyle w:val="s0"/>
        </w:rPr>
        <w:t xml:space="preserve"> сәйкес </w:t>
      </w:r>
      <w:r>
        <w:rPr>
          <w:rStyle w:val="s0"/>
        </w:rPr>
        <w:t>есептелген акцизді төлеу жөніндегі салық міндеттемесін орындауы бойынша шығыстар сомасын өндірушіге өтеуге құқылы.</w:t>
      </w:r>
    </w:p>
    <w:p w:rsidR="00000000" w:rsidRDefault="00851C2E">
      <w:pPr>
        <w:ind w:firstLine="400"/>
        <w:jc w:val="both"/>
      </w:pPr>
      <w:r>
        <w:t> </w:t>
      </w:r>
    </w:p>
    <w:p w:rsidR="00000000" w:rsidRDefault="00851C2E">
      <w:pPr>
        <w:ind w:left="1200" w:hanging="800"/>
        <w:jc w:val="both"/>
      </w:pPr>
      <w:r>
        <w:rPr>
          <w:rStyle w:val="s1"/>
        </w:rPr>
        <w:t>19-бап. Мұнай өнімдерін өткізу шарттары</w:t>
      </w:r>
    </w:p>
    <w:p w:rsidR="00000000" w:rsidRDefault="00851C2E">
      <w:pPr>
        <w:ind w:firstLine="400"/>
        <w:jc w:val="both"/>
      </w:pPr>
      <w:r>
        <w:rPr>
          <w:rStyle w:val="s0"/>
        </w:rPr>
        <w:t>1. Қазақстан Республикасының аумағында құрамында металл қосындылары бар (дизель отыны үшін статикағ</w:t>
      </w:r>
      <w:r>
        <w:rPr>
          <w:rStyle w:val="s0"/>
        </w:rPr>
        <w:t>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851C2E">
      <w:pPr>
        <w:ind w:firstLine="400"/>
        <w:jc w:val="both"/>
      </w:pPr>
      <w:r>
        <w:rPr>
          <w:rStyle w:val="s0"/>
        </w:rPr>
        <w:t>2. Осы Заңның талаптарын ескере отырып, мұна</w:t>
      </w:r>
      <w:r>
        <w:rPr>
          <w:rStyle w:val="s0"/>
        </w:rPr>
        <w:t>й өнімдерін өткізуге, тек қана:</w:t>
      </w:r>
    </w:p>
    <w:p w:rsidR="00000000" w:rsidRDefault="00851C2E">
      <w:pPr>
        <w:ind w:firstLine="400"/>
        <w:jc w:val="both"/>
      </w:pPr>
      <w:r>
        <w:rPr>
          <w:rStyle w:val="s0"/>
        </w:rPr>
        <w:t>1) мұнай өнімдерін өндірушілерге;</w:t>
      </w:r>
    </w:p>
    <w:p w:rsidR="00000000" w:rsidRDefault="00851C2E">
      <w:pPr>
        <w:ind w:firstLine="400"/>
        <w:jc w:val="both"/>
      </w:pPr>
      <w:r>
        <w:rPr>
          <w:rStyle w:val="s0"/>
        </w:rPr>
        <w:t>2) мұнай өнімдерін берушілерге;</w:t>
      </w:r>
    </w:p>
    <w:p w:rsidR="00000000" w:rsidRDefault="00851C2E">
      <w:pPr>
        <w:ind w:firstLine="400"/>
        <w:jc w:val="both"/>
      </w:pPr>
      <w:r>
        <w:rPr>
          <w:rStyle w:val="s0"/>
        </w:rPr>
        <w:t>3) мұнай өнімдері базаларынан мұнай өнімдерін көтерме сауда арқылы берушілерге;</w:t>
      </w:r>
    </w:p>
    <w:p w:rsidR="00000000" w:rsidRDefault="00851C2E">
      <w:pPr>
        <w:ind w:firstLine="400"/>
        <w:jc w:val="both"/>
      </w:pPr>
      <w:r>
        <w:rPr>
          <w:rStyle w:val="s0"/>
        </w:rPr>
        <w:t>4) мұнай өнімдерін бөлшек сауда арқылы өткізуді жүзеге асыратын жеке және заңд</w:t>
      </w:r>
      <w:r>
        <w:rPr>
          <w:rStyle w:val="s0"/>
        </w:rPr>
        <w:t>ы тұлғаларға жол беріледі.</w:t>
      </w:r>
    </w:p>
    <w:p w:rsidR="00000000" w:rsidRDefault="00851C2E">
      <w:pPr>
        <w:ind w:firstLine="400"/>
        <w:jc w:val="both"/>
      </w:pPr>
      <w:r>
        <w:rPr>
          <w:rStyle w:val="s0"/>
        </w:rPr>
        <w:t>3. Мұнай өнімдерін өткізуді және (немесе) жөнелтуді:</w:t>
      </w:r>
    </w:p>
    <w:p w:rsidR="00000000" w:rsidRDefault="00851C2E">
      <w:pPr>
        <w:jc w:val="both"/>
      </w:pPr>
      <w:bookmarkStart w:id="9" w:name="SUB190301"/>
      <w:bookmarkEnd w:id="9"/>
      <w:r>
        <w:rPr>
          <w:rStyle w:val="s3"/>
        </w:rPr>
        <w:t xml:space="preserve">19-бабының 3-тармағының 1) тармақшасы 2015 жылғы 1 қаңтардан бастап қолданысқа енгізіледі </w:t>
      </w:r>
    </w:p>
    <w:p w:rsidR="00000000" w:rsidRDefault="00851C2E">
      <w:pPr>
        <w:ind w:firstLine="400"/>
        <w:jc w:val="both"/>
      </w:pPr>
      <w:r>
        <w:rPr>
          <w:rStyle w:val="s0"/>
        </w:rPr>
        <w:t>1) мұнай өнімдерін өндiрушiлер, мұнай берушілер, мұнай өнімдері базасынан немесе резе</w:t>
      </w:r>
      <w:r>
        <w:rPr>
          <w:rStyle w:val="s0"/>
        </w:rPr>
        <w:t>рвуарлардан мұнай өнімдерін көтерме сауда арқылы берушілер немесе мұнай өнімдерін бөлшек сауда арқылы өткізушілер;</w:t>
      </w:r>
    </w:p>
    <w:p w:rsidR="00000000" w:rsidRDefault="00851C2E">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851C2E">
      <w:pPr>
        <w:ind w:firstLine="400"/>
        <w:jc w:val="both"/>
      </w:pPr>
      <w:r>
        <w:rPr>
          <w:rStyle w:val="s0"/>
        </w:rPr>
        <w:t>2) мұнай өнімдерін жылжымалы үлгідегі автожанармай</w:t>
      </w:r>
      <w:r>
        <w:rPr>
          <w:rStyle w:val="s0"/>
        </w:rPr>
        <w:t xml:space="preserve">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851C2E">
      <w:pPr>
        <w:ind w:firstLine="400"/>
        <w:jc w:val="both"/>
      </w:pPr>
      <w:r>
        <w:rPr>
          <w:rStyle w:val="s0"/>
        </w:rPr>
        <w:t>4. Мұнай өнімд</w:t>
      </w:r>
      <w:r>
        <w:rPr>
          <w:rStyle w:val="s0"/>
        </w:rPr>
        <w:t>ерін көтерме сауда және бөлшек сауда арқылы өткізу кезінде, сондай-ақ мұнай өнiмдерiнің экспорты кезінде Қазақстан Республикасының Үкіметі бекіткен қағидаларға сәйкес ілеспе жүкқұжаттар ресімделеді.</w:t>
      </w:r>
    </w:p>
    <w:p w:rsidR="00000000" w:rsidRDefault="00851C2E">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851C2E">
      <w:pPr>
        <w:ind w:firstLine="400"/>
        <w:jc w:val="both"/>
      </w:pPr>
      <w:r>
        <w:rPr>
          <w:rStyle w:val="s0"/>
        </w:rPr>
        <w:t>5. Екі және одан да көп жеке және (немесе) заңды тұлғалардың мұнай өнiмдерiн кейіннен өткізу мақсатында резервуарды өткізу, сондай-ақ сақта</w:t>
      </w:r>
      <w:r>
        <w:rPr>
          <w:rStyle w:val="s0"/>
        </w:rPr>
        <w:t>у үшін пайдалануына тыйым салынады.</w:t>
      </w:r>
    </w:p>
    <w:p w:rsidR="00000000" w:rsidRDefault="00851C2E">
      <w:pPr>
        <w:ind w:firstLine="400"/>
        <w:jc w:val="both"/>
      </w:pPr>
      <w:r>
        <w:rPr>
          <w:rStyle w:val="s0"/>
        </w:rPr>
        <w:t> </w:t>
      </w:r>
    </w:p>
    <w:p w:rsidR="00000000" w:rsidRDefault="00851C2E">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851C2E">
      <w:pPr>
        <w:ind w:firstLine="400"/>
        <w:jc w:val="both"/>
      </w:pPr>
      <w:r>
        <w:rPr>
          <w:rStyle w:val="s0"/>
        </w:rPr>
        <w:t xml:space="preserve">1. Қауіпті жүктерді тасымалдауға Қазақстан Республикасының заңнамасында қойылатын </w:t>
      </w:r>
      <w:r>
        <w:rPr>
          <w:rStyle w:val="s0"/>
        </w:rPr>
        <w:t>талаптарға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851C2E">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851C2E">
      <w:pPr>
        <w:ind w:firstLine="400"/>
        <w:jc w:val="both"/>
      </w:pPr>
      <w:r>
        <w:rPr>
          <w:rStyle w:val="s0"/>
        </w:rPr>
        <w:t>Мұнай өнімдерін көтерме сауда</w:t>
      </w:r>
      <w:r>
        <w:rPr>
          <w:rStyle w:val="s0"/>
        </w:rPr>
        <w:t xml:space="preserve">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851C2E">
      <w:pPr>
        <w:ind w:firstLine="400"/>
        <w:jc w:val="both"/>
      </w:pPr>
      <w:r>
        <w:rPr>
          <w:rStyle w:val="s0"/>
        </w:rPr>
        <w:t xml:space="preserve">Осы тармақтың мақсаты үшін: </w:t>
      </w:r>
    </w:p>
    <w:p w:rsidR="00000000" w:rsidRDefault="00851C2E">
      <w:pPr>
        <w:ind w:firstLine="400"/>
        <w:jc w:val="both"/>
      </w:pPr>
      <w:r>
        <w:rPr>
          <w:rStyle w:val="s0"/>
        </w:rPr>
        <w:t xml:space="preserve">1) </w:t>
      </w:r>
      <w:r>
        <w:rPr>
          <w:rStyle w:val="s0"/>
        </w:rPr>
        <w:t>мұнай өнімдерін сатып алушы болып табылатын заңды тұлға, ол алушы ретінде көрсеткен осы заңды тұлғаның филиалы;</w:t>
      </w:r>
    </w:p>
    <w:p w:rsidR="00000000" w:rsidRDefault="00851C2E">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851C2E">
      <w:pPr>
        <w:ind w:firstLine="400"/>
        <w:jc w:val="both"/>
      </w:pPr>
      <w:r>
        <w:rPr>
          <w:rStyle w:val="s0"/>
        </w:rPr>
        <w:t>3) мұнай өнімдерін, сондай-ақ ішкі тасымалдау кез</w:t>
      </w:r>
      <w:r>
        <w:rPr>
          <w:rStyle w:val="s0"/>
        </w:rPr>
        <w:t>інде мұнай өнімдерін сатып алушы болып табылатын жеке тұлға алушы болып танылады.</w:t>
      </w:r>
    </w:p>
    <w:p w:rsidR="00000000" w:rsidRDefault="00851C2E">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851C2E">
      <w:pPr>
        <w:ind w:firstLine="400"/>
        <w:jc w:val="both"/>
      </w:pPr>
      <w:r>
        <w:rPr>
          <w:rStyle w:val="s0"/>
        </w:rPr>
        <w:t>Ілеспе жүкқұж</w:t>
      </w:r>
      <w:r>
        <w:rPr>
          <w:rStyle w:val="s0"/>
        </w:rPr>
        <w:t>аты интернет-ресурс арқылы электронды түрде ресімделеді.</w:t>
      </w:r>
    </w:p>
    <w:p w:rsidR="00000000" w:rsidRDefault="00851C2E">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851C2E">
      <w:pPr>
        <w:ind w:firstLine="400"/>
        <w:jc w:val="both"/>
      </w:pPr>
      <w:r>
        <w:rPr>
          <w:rStyle w:val="s0"/>
        </w:rPr>
        <w:t>3. Шикі мұнайды, газ конденсатын ж</w:t>
      </w:r>
      <w:r>
        <w:rPr>
          <w:rStyle w:val="s0"/>
        </w:rPr>
        <w:t>әне</w:t>
      </w:r>
      <w:r>
        <w:rPr>
          <w:rStyle w:val="s0"/>
        </w:rPr>
        <w:t xml:space="preserve">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851C2E">
      <w:pPr>
        <w:ind w:firstLine="400"/>
        <w:jc w:val="both"/>
      </w:pPr>
      <w:r>
        <w:rPr>
          <w:rStyle w:val="s0"/>
        </w:rPr>
        <w:t>4. Темір жол, автомобиль, теңіз, ішкі су және әуе к</w:t>
      </w:r>
      <w:r>
        <w:rPr>
          <w:rStyle w:val="s0"/>
        </w:rPr>
        <w:t>өлігімен</w:t>
      </w:r>
      <w:r>
        <w:rPr>
          <w:rStyle w:val="s0"/>
        </w:rPr>
        <w:t xml:space="preserve">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851C2E">
      <w:pPr>
        <w:ind w:firstLine="400"/>
        <w:jc w:val="both"/>
      </w:pPr>
      <w:r>
        <w:rPr>
          <w:rStyle w:val="s0"/>
        </w:rPr>
        <w:t> </w:t>
      </w:r>
    </w:p>
    <w:p w:rsidR="00000000" w:rsidRDefault="00851C2E">
      <w:pPr>
        <w:ind w:left="1200" w:hanging="800"/>
        <w:jc w:val="both"/>
      </w:pPr>
      <w:r>
        <w:rPr>
          <w:rStyle w:val="s1"/>
        </w:rPr>
        <w:t>21-бап. Мұнай өнімдерін көтерме сауда арқылы өткізу</w:t>
      </w:r>
    </w:p>
    <w:p w:rsidR="00000000" w:rsidRDefault="00851C2E">
      <w:pPr>
        <w:jc w:val="both"/>
      </w:pPr>
      <w:bookmarkStart w:id="11" w:name="SUB210100"/>
      <w:bookmarkEnd w:id="11"/>
      <w:r>
        <w:rPr>
          <w:rStyle w:val="s3"/>
        </w:rPr>
        <w:t>21-бабының 1</w:t>
      </w:r>
      <w:r>
        <w:rPr>
          <w:rStyle w:val="s3"/>
        </w:rPr>
        <w:t xml:space="preserve">-тармағының бірінші бөлігі алғашқы ресми </w:t>
      </w:r>
      <w:hyperlink r:id="rId62"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51C2E">
      <w:pPr>
        <w:jc w:val="both"/>
      </w:pPr>
      <w:r>
        <w:rPr>
          <w:rStyle w:val="s3"/>
        </w:rPr>
        <w:t xml:space="preserve">2012.10.07. № 36-V ҚР </w:t>
      </w:r>
      <w:hyperlink r:id="rId63" w:anchor="sub_id=8421" w:history="1">
        <w:r>
          <w:rPr>
            <w:rStyle w:val="a3"/>
            <w:i/>
            <w:iCs/>
            <w:bdr w:val="none" w:sz="0" w:space="0" w:color="auto" w:frame="1"/>
          </w:rPr>
          <w:t>Заңымен</w:t>
        </w:r>
      </w:hyperlink>
      <w:r>
        <w:rPr>
          <w:rStyle w:val="s3"/>
        </w:rPr>
        <w:t xml:space="preserve"> 1-тармақ өзгертілді (</w:t>
      </w:r>
      <w:hyperlink r:id="rId64" w:anchor="sub_id=210100"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1. Мұнай өнiмдерiн көтерме сауда арқылы өткiзуді мұнай өнiмдерiн көтерме сауда арқылы берушiлердiң тізіліміне ен</w:t>
      </w:r>
      <w:r>
        <w:rPr>
          <w:rStyle w:val="s0"/>
        </w:rPr>
        <w:t xml:space="preserve">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851C2E">
      <w:pPr>
        <w:ind w:firstLine="400"/>
        <w:jc w:val="both"/>
      </w:pPr>
      <w:r>
        <w:rPr>
          <w:rStyle w:val="s0"/>
        </w:rPr>
        <w:t>Осы тармақтың үшінші бөлігінің талаптарын сақтаған ке</w:t>
      </w:r>
      <w:r>
        <w:rPr>
          <w:rStyle w:val="s0"/>
        </w:rPr>
        <w:t>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берушілерге м</w:t>
      </w:r>
      <w:r>
        <w:rPr>
          <w:rStyle w:val="s0"/>
        </w:rPr>
        <w:t>ұнай</w:t>
      </w:r>
      <w:r>
        <w:rPr>
          <w:rStyle w:val="s0"/>
        </w:rPr>
        <w:t xml:space="preserve"> өнімдерін өткізуді жүзеге асыруға құқылы емес.</w:t>
      </w:r>
    </w:p>
    <w:p w:rsidR="00000000" w:rsidRDefault="00851C2E">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өнімдер</w:t>
      </w:r>
      <w:r>
        <w:rPr>
          <w:rStyle w:val="s0"/>
        </w:rPr>
        <w:t xml:space="preserve">ін өткізуге құқылы. </w:t>
      </w:r>
    </w:p>
    <w:p w:rsidR="00000000" w:rsidRDefault="00851C2E">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қағидаларға сәйкес мұнай өнімдерінің айн</w:t>
      </w:r>
      <w:r>
        <w:rPr>
          <w:rStyle w:val="s0"/>
        </w:rPr>
        <w:t>алымы саласындағы уәкілетті органның тиісті аумақтық бөлімшесіне дербес сәйкестендіру нөмір-кодының берілуіне өтінім жіберуге тиіс.</w:t>
      </w:r>
    </w:p>
    <w:p w:rsidR="00000000" w:rsidRDefault="00851C2E">
      <w:pPr>
        <w:ind w:firstLine="400"/>
        <w:jc w:val="both"/>
      </w:pPr>
      <w:r>
        <w:rPr>
          <w:rStyle w:val="s0"/>
        </w:rPr>
        <w:t>3. Мұнай өнімдерін көтерме сауда арқылы берушілер мұнай өнiмдерiн тек мұнай өнiмдерiнің базаларында және (немесе) резервуарл</w:t>
      </w:r>
      <w:r>
        <w:rPr>
          <w:rStyle w:val="s0"/>
        </w:rPr>
        <w:t xml:space="preserve">арда сақтауды жүзеге асыруға міндетті. </w:t>
      </w:r>
    </w:p>
    <w:p w:rsidR="00000000" w:rsidRDefault="00851C2E">
      <w:pPr>
        <w:ind w:firstLine="400"/>
        <w:jc w:val="both"/>
      </w:pPr>
      <w:r>
        <w:rPr>
          <w:rStyle w:val="s0"/>
        </w:rPr>
        <w:t> </w:t>
      </w:r>
    </w:p>
    <w:p w:rsidR="00000000" w:rsidRDefault="00851C2E">
      <w:pPr>
        <w:ind w:left="1200" w:hanging="800"/>
        <w:jc w:val="both"/>
      </w:pPr>
      <w:r>
        <w:rPr>
          <w:rStyle w:val="s1"/>
        </w:rPr>
        <w:t>22-бап. Мұнай өнімдерін бөлшек сауда арқылы өткізу</w:t>
      </w:r>
    </w:p>
    <w:p w:rsidR="00000000" w:rsidRDefault="00851C2E">
      <w:pPr>
        <w:ind w:firstLine="400"/>
        <w:jc w:val="both"/>
      </w:pPr>
      <w:r>
        <w:rPr>
          <w:rStyle w:val="s0"/>
        </w:rPr>
        <w:t xml:space="preserve">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w:t>
      </w:r>
      <w:r>
        <w:rPr>
          <w:rStyle w:val="s0"/>
        </w:rPr>
        <w:t>жол беріледі.</w:t>
      </w:r>
    </w:p>
    <w:p w:rsidR="00000000" w:rsidRDefault="00851C2E">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851C2E">
      <w:pPr>
        <w:ind w:firstLine="400"/>
        <w:jc w:val="both"/>
      </w:pPr>
      <w:r>
        <w:rPr>
          <w:rStyle w:val="s0"/>
        </w:rPr>
        <w:t>Ауыл шаруашылығы мақсатындағы жерлерде дала жұмыстарындағы ауыл шару</w:t>
      </w:r>
      <w:r>
        <w:rPr>
          <w:rStyle w:val="s0"/>
        </w:rPr>
        <w:t xml:space="preserve">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851C2E">
      <w:pPr>
        <w:ind w:firstLine="400"/>
        <w:jc w:val="both"/>
      </w:pPr>
      <w:r>
        <w:rPr>
          <w:rStyle w:val="s0"/>
        </w:rPr>
        <w:t>3. Бір мезгілде екі және одан да көп мұнай өнiмдерiн бөлшек сауда арқылы өткізушілердің мұнай өнiмдерiн</w:t>
      </w:r>
      <w:r>
        <w:rPr>
          <w:rStyle w:val="s0"/>
        </w:rPr>
        <w:t xml:space="preserve"> сақтау және бөлшек сауда арқылы өткізу үшін автожанармай құю станцияларын пайдалануына тыйым салынады.</w:t>
      </w:r>
    </w:p>
    <w:p w:rsidR="00000000" w:rsidRDefault="00851C2E">
      <w:pPr>
        <w:ind w:firstLine="400"/>
        <w:jc w:val="both"/>
      </w:pPr>
      <w:r>
        <w:rPr>
          <w:rStyle w:val="s0"/>
        </w:rPr>
        <w:t xml:space="preserve">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w:t>
      </w:r>
      <w:r>
        <w:rPr>
          <w:rStyle w:val="s0"/>
        </w:rPr>
        <w:t>өнімдерін</w:t>
      </w:r>
      <w:r>
        <w:rPr>
          <w:rStyle w:val="s0"/>
        </w:rPr>
        <w:t xml:space="preserve">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851C2E">
      <w:pPr>
        <w:ind w:firstLine="400"/>
        <w:jc w:val="both"/>
      </w:pPr>
      <w:r>
        <w:rPr>
          <w:rStyle w:val="s0"/>
        </w:rPr>
        <w:t> </w:t>
      </w:r>
    </w:p>
    <w:p w:rsidR="00000000" w:rsidRDefault="00851C2E">
      <w:pPr>
        <w:ind w:left="1200" w:hanging="800"/>
        <w:jc w:val="both"/>
      </w:pPr>
      <w:r>
        <w:rPr>
          <w:rStyle w:val="s1"/>
        </w:rPr>
        <w:t>23-бап. Мұнай өнімдерін өндіру және өткізу мониторингі</w:t>
      </w:r>
    </w:p>
    <w:p w:rsidR="00000000" w:rsidRDefault="00851C2E">
      <w:pPr>
        <w:ind w:firstLine="400"/>
        <w:jc w:val="both"/>
      </w:pPr>
      <w:r>
        <w:rPr>
          <w:rStyle w:val="s0"/>
        </w:rPr>
        <w:t>1</w:t>
      </w:r>
      <w:r>
        <w:rPr>
          <w:rStyle w:val="s0"/>
        </w:rPr>
        <w:t>. Мұнай өнімдерін өндіру саласындағы уәкілетті орган мынадай мониторингті жүзеге асырады, оған:</w:t>
      </w:r>
    </w:p>
    <w:p w:rsidR="00000000" w:rsidRDefault="00851C2E">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851C2E">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851C2E">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851C2E">
      <w:pPr>
        <w:ind w:firstLine="400"/>
        <w:jc w:val="both"/>
      </w:pPr>
      <w:r>
        <w:rPr>
          <w:rStyle w:val="s0"/>
        </w:rPr>
        <w:t>4) облыст</w:t>
      </w:r>
      <w:r>
        <w:rPr>
          <w:rStyle w:val="s0"/>
        </w:rPr>
        <w:t>ардың, республикалық маңызы бар қалалардың және астананың мұнай өнімдерін қажетсінуінің мониторингі кіреді.</w:t>
      </w:r>
    </w:p>
    <w:p w:rsidR="00000000" w:rsidRDefault="00851C2E">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w:t>
      </w:r>
      <w:r>
        <w:rPr>
          <w:rStyle w:val="s0"/>
        </w:rPr>
        <w:t>тті органға:</w:t>
      </w:r>
    </w:p>
    <w:p w:rsidR="00000000" w:rsidRDefault="00851C2E">
      <w:pPr>
        <w:ind w:firstLine="400"/>
        <w:jc w:val="both"/>
      </w:pPr>
      <w:r>
        <w:rPr>
          <w:rStyle w:val="s0"/>
        </w:rPr>
        <w:t>1) көтерме сауда арқылы өткізу бағаларына мемлекеттік реттеу белгіленген;</w:t>
      </w:r>
    </w:p>
    <w:p w:rsidR="00000000" w:rsidRDefault="00851C2E">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851C2E">
      <w:pPr>
        <w:ind w:firstLine="400"/>
        <w:jc w:val="both"/>
      </w:pPr>
      <w:r>
        <w:rPr>
          <w:rStyle w:val="s0"/>
        </w:rPr>
        <w:t>3. Мұнай өнімдерін көтерме сауда арқылы берушілер мұнай өн</w:t>
      </w:r>
      <w:r>
        <w:rPr>
          <w:rStyle w:val="s0"/>
        </w:rPr>
        <w:t>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851C2E">
      <w:pPr>
        <w:ind w:firstLine="400"/>
        <w:jc w:val="both"/>
      </w:pPr>
      <w:r>
        <w:rPr>
          <w:rStyle w:val="s0"/>
        </w:rPr>
        <w:t xml:space="preserve">4. Мұнай өнімдерін өндіру саласындағы уәкілетті орган мұнай өнімдерін өндіру және </w:t>
      </w:r>
      <w:r>
        <w:rPr>
          <w:rStyle w:val="s0"/>
        </w:rPr>
        <w:t>өткізу</w:t>
      </w:r>
      <w:r>
        <w:rPr>
          <w:rStyle w:val="s0"/>
        </w:rPr>
        <w:t xml:space="preserve"> мониторингі деректерінің негізінде: </w:t>
      </w:r>
    </w:p>
    <w:p w:rsidR="00000000" w:rsidRDefault="00851C2E">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851C2E">
      <w:pPr>
        <w:ind w:firstLine="400"/>
        <w:jc w:val="both"/>
      </w:pPr>
      <w:r>
        <w:rPr>
          <w:rStyle w:val="s0"/>
        </w:rPr>
        <w:t>2) мұнай өңдеу жоспарларын бекітеді;</w:t>
      </w:r>
    </w:p>
    <w:p w:rsidR="00000000" w:rsidRDefault="00851C2E">
      <w:pPr>
        <w:ind w:firstLine="400"/>
        <w:jc w:val="both"/>
      </w:pPr>
      <w:r>
        <w:rPr>
          <w:rStyle w:val="s0"/>
        </w:rPr>
        <w:t>3) Қазақстан Республикасы ішкі нарығыны</w:t>
      </w:r>
      <w:r>
        <w:rPr>
          <w:rStyle w:val="s0"/>
        </w:rPr>
        <w:t>ң</w:t>
      </w:r>
      <w:r>
        <w:rPr>
          <w:rStyle w:val="s0"/>
        </w:rPr>
        <w:t xml:space="preserve">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851C2E">
      <w:pPr>
        <w:ind w:firstLine="400"/>
        <w:jc w:val="both"/>
      </w:pPr>
      <w:r>
        <w:rPr>
          <w:rStyle w:val="s0"/>
        </w:rPr>
        <w:t>4) мұнай өнімдерін беру жоспарларын бекітеді;</w:t>
      </w:r>
    </w:p>
    <w:p w:rsidR="00000000" w:rsidRDefault="00851C2E">
      <w:pPr>
        <w:ind w:firstLine="400"/>
        <w:jc w:val="both"/>
      </w:pPr>
      <w:r>
        <w:rPr>
          <w:rStyle w:val="s0"/>
        </w:rPr>
        <w:t>5) бағаларды мемлекеттік реттеу белг</w:t>
      </w:r>
      <w:r>
        <w:rPr>
          <w:rStyle w:val="s0"/>
        </w:rPr>
        <w:t>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851C2E">
      <w:pPr>
        <w:jc w:val="both"/>
      </w:pPr>
      <w:r>
        <w:rPr>
          <w:rStyle w:val="s3"/>
        </w:rPr>
        <w:t xml:space="preserve">2013.06.03. № 81-V ҚР </w:t>
      </w:r>
      <w:hyperlink r:id="rId65" w:anchor="sub_id=1100" w:history="1">
        <w:r>
          <w:rPr>
            <w:rStyle w:val="a3"/>
            <w:i/>
            <w:iCs/>
            <w:bdr w:val="none" w:sz="0" w:space="0" w:color="auto" w:frame="1"/>
          </w:rPr>
          <w:t>Заңымен</w:t>
        </w:r>
      </w:hyperlink>
      <w:r>
        <w:rPr>
          <w:rStyle w:val="s3"/>
        </w:rPr>
        <w:t xml:space="preserve"> 6) тармақшамен толықтырылды </w:t>
      </w:r>
    </w:p>
    <w:p w:rsidR="00000000" w:rsidRDefault="00851C2E">
      <w:pPr>
        <w:ind w:firstLine="400"/>
        <w:jc w:val="both"/>
      </w:pPr>
      <w:r>
        <w:rPr>
          <w:rStyle w:val="s0"/>
        </w:rPr>
        <w:t xml:space="preserve">6) мұнай өнімдеріне бөлшек сауда бағаларына мониторинг жүргізу нәтижелері бойынша табиғи монополиялар салаларында және реттелетін нарықтарда басшылықты жүзеге </w:t>
      </w:r>
      <w:r>
        <w:rPr>
          <w:rStyle w:val="s0"/>
        </w:rPr>
        <w:t>асыратын уәкілетті органға ден қою шараларын қабылдау үшін мұнай өнiмдерiн бөлшек саудада өткiзудiң шектi бағасын асырып жiберу фактілерін жібереді.</w:t>
      </w:r>
    </w:p>
    <w:p w:rsidR="00000000" w:rsidRDefault="00851C2E">
      <w:pPr>
        <w:ind w:firstLine="400"/>
        <w:jc w:val="both"/>
      </w:pPr>
      <w:r>
        <w:t> </w:t>
      </w:r>
    </w:p>
    <w:p w:rsidR="00000000" w:rsidRDefault="00851C2E">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w:t>
      </w:r>
      <w:r>
        <w:rPr>
          <w:rStyle w:val="s1"/>
        </w:rPr>
        <w:t xml:space="preserve">еліктері </w:t>
      </w:r>
    </w:p>
    <w:p w:rsidR="00000000" w:rsidRDefault="00851C2E">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w:t>
      </w:r>
      <w:r>
        <w:rPr>
          <w:rStyle w:val="s0"/>
        </w:rPr>
        <w:t>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851C2E">
      <w:pPr>
        <w:ind w:firstLine="400"/>
        <w:jc w:val="both"/>
      </w:pPr>
      <w:r>
        <w:rPr>
          <w:rStyle w:val="s0"/>
        </w:rPr>
        <w:t>2. Мұнай өнімдерін өндіру саласындағы уәкілетті орган мұнай өңдеу жоспарларында ауыл шаруашылығы өнімдерін өн</w:t>
      </w:r>
      <w:r>
        <w:rPr>
          <w:rStyle w:val="s0"/>
        </w:rPr>
        <w:t>дірушілерге беру үшін қажетті мұнай өнімдерінің көлемін ескереді.</w:t>
      </w:r>
    </w:p>
    <w:p w:rsidR="00000000" w:rsidRDefault="00851C2E">
      <w:pPr>
        <w:ind w:firstLine="400"/>
        <w:jc w:val="both"/>
      </w:pPr>
      <w:r>
        <w:rPr>
          <w:rStyle w:val="s0"/>
        </w:rPr>
        <w:t xml:space="preserve">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w:t>
      </w:r>
      <w:r>
        <w:rPr>
          <w:rStyle w:val="s0"/>
        </w:rPr>
        <w:t>жылғы жылу беру кезеңіне жылумен жабдықтау ұйымдарына беру үшін қажетті мұнай өнімдерінің көлемін ескереді.</w:t>
      </w:r>
    </w:p>
    <w:p w:rsidR="00000000" w:rsidRDefault="00851C2E">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w:t>
      </w:r>
      <w:r>
        <w:rPr>
          <w:rStyle w:val="s0"/>
        </w:rPr>
        <w:t>аурыз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851C2E">
      <w:pPr>
        <w:ind w:firstLine="400"/>
        <w:jc w:val="both"/>
      </w:pPr>
      <w:r>
        <w:rPr>
          <w:rStyle w:val="s0"/>
        </w:rPr>
        <w:t> </w:t>
      </w:r>
    </w:p>
    <w:p w:rsidR="00000000" w:rsidRDefault="00851C2E">
      <w:pPr>
        <w:ind w:left="1200" w:hanging="800"/>
        <w:jc w:val="both"/>
      </w:pPr>
      <w:r>
        <w:rPr>
          <w:rStyle w:val="s1"/>
        </w:rPr>
        <w:t>25-бап. Қазақстан Республикасының мұнай өнiмдерiн өнд</w:t>
      </w:r>
      <w:r>
        <w:rPr>
          <w:rStyle w:val="s1"/>
        </w:rPr>
        <w:t>iрудi және олардың айналымын мемлекеттік реттеу туралы заңнамасын бұзғаны үшін жауаптылық</w:t>
      </w:r>
    </w:p>
    <w:p w:rsidR="00000000" w:rsidRDefault="00851C2E">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w:t>
      </w:r>
      <w:r>
        <w:rPr>
          <w:rStyle w:val="s0"/>
        </w:rPr>
        <w:t>ауаптылыққа әкеп соғады.</w:t>
      </w:r>
    </w:p>
    <w:p w:rsidR="00000000" w:rsidRDefault="00851C2E">
      <w:pPr>
        <w:ind w:firstLine="400"/>
        <w:jc w:val="both"/>
      </w:pPr>
      <w:r>
        <w:rPr>
          <w:rStyle w:val="s0"/>
        </w:rPr>
        <w:t> </w:t>
      </w:r>
    </w:p>
    <w:p w:rsidR="00000000" w:rsidRDefault="00851C2E">
      <w:pPr>
        <w:ind w:left="1200" w:hanging="800"/>
        <w:jc w:val="both"/>
      </w:pPr>
      <w:r>
        <w:rPr>
          <w:rStyle w:val="s1"/>
        </w:rPr>
        <w:t>26-бап. Осы Заңды қолданысқа енгізу тәртібі</w:t>
      </w:r>
    </w:p>
    <w:p w:rsidR="00000000" w:rsidRDefault="00851C2E">
      <w:pPr>
        <w:ind w:firstLine="400"/>
        <w:jc w:val="both"/>
      </w:pPr>
      <w:r>
        <w:rPr>
          <w:rStyle w:val="s0"/>
        </w:rPr>
        <w:t>1. Осы Заң мыналарды:</w:t>
      </w:r>
    </w:p>
    <w:p w:rsidR="00000000" w:rsidRDefault="00851C2E">
      <w:pPr>
        <w:ind w:firstLine="400"/>
        <w:jc w:val="both"/>
      </w:pPr>
      <w:r>
        <w:rPr>
          <w:rStyle w:val="s0"/>
        </w:rPr>
        <w:t xml:space="preserve">1) алғашқы ресми </w:t>
      </w:r>
      <w:hyperlink r:id="rId66"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851C2E">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851C2E">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w:t>
        </w:r>
        <w:r>
          <w:rPr>
            <w:rStyle w:val="a3"/>
          </w:rPr>
          <w:t>ң</w:t>
        </w:r>
        <w:r>
          <w:rPr>
            <w:rStyle w:val="a3"/>
          </w:rPr>
          <w:t xml:space="preserve"> 2) тармақшасын</w:t>
        </w:r>
      </w:hyperlink>
      <w:r>
        <w:rPr>
          <w:rStyle w:val="s0"/>
        </w:rPr>
        <w:t xml:space="preserve"> қоспағанда, алғашқы ресми </w:t>
      </w:r>
      <w:hyperlink r:id="rId6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851C2E">
      <w:pPr>
        <w:ind w:firstLine="400"/>
        <w:jc w:val="both"/>
      </w:pPr>
      <w:r>
        <w:rPr>
          <w:rStyle w:val="s0"/>
        </w:rPr>
        <w:t xml:space="preserve">2. 2015 жылғы 1 қаңтарға дейін осы Заңның </w:t>
      </w:r>
      <w:hyperlink w:anchor="sub10026" w:history="1">
        <w:r>
          <w:rPr>
            <w:rStyle w:val="a3"/>
          </w:rPr>
          <w:t>1</w:t>
        </w:r>
        <w:r>
          <w:rPr>
            <w:rStyle w:val="a3"/>
          </w:rPr>
          <w:t>-бабының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851C2E">
      <w:pPr>
        <w:jc w:val="both"/>
      </w:pPr>
      <w:r>
        <w:rPr>
          <w:rStyle w:val="s3"/>
        </w:rPr>
        <w:t xml:space="preserve">2012.12.01. № 538-ІV ҚР </w:t>
      </w:r>
      <w:hyperlink r:id="rId68"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9" w:anchor="sub_id=260000" w:history="1">
        <w:r>
          <w:rPr>
            <w:rStyle w:val="a3"/>
            <w:i/>
            <w:iCs/>
            <w:bdr w:val="none" w:sz="0" w:space="0" w:color="auto" w:frame="1"/>
          </w:rPr>
          <w:t>бұр.ред.қара</w:t>
        </w:r>
      </w:hyperlink>
      <w:r>
        <w:rPr>
          <w:rStyle w:val="s3"/>
        </w:rPr>
        <w:t>)</w:t>
      </w:r>
    </w:p>
    <w:p w:rsidR="00000000" w:rsidRDefault="00851C2E">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851C2E">
      <w:pPr>
        <w:ind w:firstLine="400"/>
        <w:jc w:val="both"/>
      </w:pPr>
      <w:r>
        <w:rPr>
          <w:rStyle w:val="s0"/>
        </w:rPr>
        <w:t>4. «Мұнай өнiмдерiнiң жекелеген түрлерiн өндiрудi және олардың айналымын мемлекеттік р</w:t>
      </w:r>
      <w:r>
        <w:rPr>
          <w:rStyle w:val="s0"/>
        </w:rPr>
        <w:t xml:space="preserve">еттеу туралы» 2003 жылғы 7 сәуірдегі Қазақстан Республикасы </w:t>
      </w:r>
      <w:hyperlink r:id="rId70"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w:t>
      </w:r>
      <w:r>
        <w:rPr>
          <w:rStyle w:val="s0"/>
        </w:rPr>
        <w:t xml:space="preserve"> 24, 148-құжат; 2007 ж., № 19, 148-құжат; 2010 ж., № 20-21, 119-құжат; № 22, 128-құжат) күші жойылды деп танылсын.</w:t>
      </w:r>
    </w:p>
    <w:p w:rsidR="00000000" w:rsidRDefault="00851C2E">
      <w:pPr>
        <w:ind w:firstLine="400"/>
        <w:jc w:val="both"/>
      </w:pPr>
      <w:r>
        <w:rPr>
          <w:rStyle w:val="s0"/>
        </w:rPr>
        <w:t> </w:t>
      </w:r>
    </w:p>
    <w:p w:rsidR="00000000" w:rsidRDefault="00851C2E">
      <w:pPr>
        <w:ind w:firstLine="400"/>
        <w:jc w:val="both"/>
      </w:pPr>
      <w:r>
        <w:rPr>
          <w:rStyle w:val="s0"/>
          <w:b/>
          <w:bCs/>
        </w:rPr>
        <w:t> </w:t>
      </w:r>
    </w:p>
    <w:p w:rsidR="00000000" w:rsidRDefault="00851C2E">
      <w:r>
        <w:rPr>
          <w:rStyle w:val="s0"/>
          <w:b/>
          <w:bCs/>
        </w:rPr>
        <w:t>Қазақстан</w:t>
      </w:r>
      <w:r>
        <w:rPr>
          <w:rStyle w:val="s0"/>
          <w:b/>
          <w:bCs/>
        </w:rPr>
        <w:t xml:space="preserve"> Республикасының</w:t>
      </w:r>
    </w:p>
    <w:p w:rsidR="00000000" w:rsidRDefault="00851C2E">
      <w:pPr>
        <w:ind w:firstLine="540"/>
      </w:pPr>
      <w:r>
        <w:rPr>
          <w:rStyle w:val="s0"/>
          <w:b/>
          <w:bCs/>
        </w:rPr>
        <w:t>Президенті</w:t>
      </w:r>
    </w:p>
    <w:p w:rsidR="00000000" w:rsidRDefault="00851C2E">
      <w:r>
        <w:rPr>
          <w:rStyle w:val="s0"/>
          <w:b/>
          <w:bCs/>
        </w:rPr>
        <w:t> </w:t>
      </w:r>
    </w:p>
    <w:p w:rsidR="00000000" w:rsidRDefault="00851C2E">
      <w:pPr>
        <w:ind w:firstLine="360"/>
      </w:pPr>
      <w:r>
        <w:rPr>
          <w:rStyle w:val="s0"/>
          <w:b/>
          <w:bCs/>
        </w:rPr>
        <w:t>Н. НАЗАРБАЕВ</w:t>
      </w:r>
    </w:p>
    <w:p w:rsidR="00000000" w:rsidRDefault="00851C2E">
      <w:r>
        <w:rPr>
          <w:rStyle w:val="s0"/>
          <w:b/>
          <w:bCs/>
        </w:rPr>
        <w:t> </w:t>
      </w:r>
    </w:p>
    <w:p w:rsidR="00000000" w:rsidRDefault="00851C2E">
      <w:r>
        <w:rPr>
          <w:rStyle w:val="s0"/>
        </w:rPr>
        <w:t>Астана, Ақорда, 2011 жылғы шілденің 20-ы.</w:t>
      </w:r>
    </w:p>
    <w:p w:rsidR="00000000" w:rsidRDefault="00851C2E">
      <w:pPr>
        <w:ind w:firstLine="1260"/>
      </w:pPr>
      <w:r>
        <w:rPr>
          <w:rStyle w:val="s0"/>
        </w:rPr>
        <w:t>№ 463-IV</w:t>
      </w:r>
    </w:p>
    <w:p w:rsidR="00000000" w:rsidRDefault="00851C2E">
      <w:r>
        <w:rPr>
          <w:rStyle w:val="s0"/>
          <w:b/>
          <w:bCs/>
        </w:rPr>
        <w:t> </w:t>
      </w:r>
    </w:p>
    <w:p w:rsidR="00000000" w:rsidRDefault="00851C2E">
      <w:pPr>
        <w:ind w:firstLine="400"/>
        <w:jc w:val="both"/>
      </w:pPr>
      <w:r>
        <w:rPr>
          <w:rStyle w:val="s0"/>
        </w:rPr>
        <w:t> </w:t>
      </w:r>
    </w:p>
    <w:p w:rsidR="00000000" w:rsidRDefault="00851C2E">
      <w:pPr>
        <w:ind w:firstLine="400"/>
        <w:jc w:val="both"/>
      </w:pPr>
      <w:r>
        <w:t> </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C2E" w:rsidRDefault="00851C2E" w:rsidP="00851C2E">
      <w:r>
        <w:separator/>
      </w:r>
    </w:p>
  </w:endnote>
  <w:endnote w:type="continuationSeparator" w:id="0">
    <w:p w:rsidR="00851C2E" w:rsidRDefault="00851C2E" w:rsidP="00851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C2E" w:rsidRDefault="00851C2E" w:rsidP="00851C2E">
      <w:r>
        <w:separator/>
      </w:r>
    </w:p>
  </w:footnote>
  <w:footnote w:type="continuationSeparator" w:id="0">
    <w:p w:rsidR="00851C2E" w:rsidRDefault="00851C2E" w:rsidP="00851C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rsidP="00851C2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1C2E" w:rsidRPr="00851C2E" w:rsidRDefault="00851C2E" w:rsidP="00851C2E">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2E" w:rsidRDefault="00851C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1C2E"/>
    <w:rsid w:val="00851C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1C2E"/>
    <w:pPr>
      <w:tabs>
        <w:tab w:val="center" w:pos="4677"/>
        <w:tab w:val="right" w:pos="9355"/>
      </w:tabs>
    </w:pPr>
  </w:style>
  <w:style w:type="character" w:customStyle="1" w:styleId="a6">
    <w:name w:val="Верхний колонтитул Знак"/>
    <w:basedOn w:val="a0"/>
    <w:link w:val="a5"/>
    <w:uiPriority w:val="99"/>
    <w:rsid w:val="00851C2E"/>
    <w:rPr>
      <w:rFonts w:eastAsiaTheme="minorEastAsia"/>
      <w:color w:val="000000"/>
      <w:sz w:val="24"/>
      <w:szCs w:val="24"/>
    </w:rPr>
  </w:style>
  <w:style w:type="paragraph" w:styleId="a7">
    <w:name w:val="footer"/>
    <w:basedOn w:val="a"/>
    <w:link w:val="a8"/>
    <w:uiPriority w:val="99"/>
    <w:unhideWhenUsed/>
    <w:rsid w:val="00851C2E"/>
    <w:pPr>
      <w:tabs>
        <w:tab w:val="center" w:pos="4677"/>
        <w:tab w:val="right" w:pos="9355"/>
      </w:tabs>
    </w:pPr>
  </w:style>
  <w:style w:type="character" w:customStyle="1" w:styleId="a8">
    <w:name w:val="Нижний колонтитул Знак"/>
    <w:basedOn w:val="a0"/>
    <w:link w:val="a7"/>
    <w:uiPriority w:val="99"/>
    <w:rsid w:val="00851C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1C2E"/>
    <w:pPr>
      <w:tabs>
        <w:tab w:val="center" w:pos="4677"/>
        <w:tab w:val="right" w:pos="9355"/>
      </w:tabs>
    </w:pPr>
  </w:style>
  <w:style w:type="character" w:customStyle="1" w:styleId="a6">
    <w:name w:val="Верхний колонтитул Знак"/>
    <w:basedOn w:val="a0"/>
    <w:link w:val="a5"/>
    <w:uiPriority w:val="99"/>
    <w:rsid w:val="00851C2E"/>
    <w:rPr>
      <w:rFonts w:eastAsiaTheme="minorEastAsia"/>
      <w:color w:val="000000"/>
      <w:sz w:val="24"/>
      <w:szCs w:val="24"/>
    </w:rPr>
  </w:style>
  <w:style w:type="paragraph" w:styleId="a7">
    <w:name w:val="footer"/>
    <w:basedOn w:val="a"/>
    <w:link w:val="a8"/>
    <w:uiPriority w:val="99"/>
    <w:unhideWhenUsed/>
    <w:rsid w:val="00851C2E"/>
    <w:pPr>
      <w:tabs>
        <w:tab w:val="center" w:pos="4677"/>
        <w:tab w:val="right" w:pos="9355"/>
      </w:tabs>
    </w:pPr>
  </w:style>
  <w:style w:type="character" w:customStyle="1" w:styleId="a8">
    <w:name w:val="Нижний колонтитул Знак"/>
    <w:basedOn w:val="a0"/>
    <w:link w:val="a7"/>
    <w:uiPriority w:val="99"/>
    <w:rsid w:val="00851C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227435" TargetMode="External"/><Relationship Id="rId26" Type="http://schemas.openxmlformats.org/officeDocument/2006/relationships/hyperlink" Target="http://online.zakon.kz/Document/?link_id=1002327716" TargetMode="External"/><Relationship Id="rId39" Type="http://schemas.openxmlformats.org/officeDocument/2006/relationships/hyperlink" Target="http://online.zakon.kz/Document/?doc_id=31233350" TargetMode="External"/><Relationship Id="rId21" Type="http://schemas.openxmlformats.org/officeDocument/2006/relationships/hyperlink" Target="http://online.zakon.kz/Document/?doc_id=31233350" TargetMode="External"/><Relationship Id="rId34" Type="http://schemas.openxmlformats.org/officeDocument/2006/relationships/hyperlink" Target="http://online.zakon.kz/Document/?doc_id=31227435" TargetMode="External"/><Relationship Id="rId42" Type="http://schemas.openxmlformats.org/officeDocument/2006/relationships/hyperlink" Target="http://online.zakon.kz/Document/?doc_id=31067469" TargetMode="External"/><Relationship Id="rId47" Type="http://schemas.openxmlformats.org/officeDocument/2006/relationships/hyperlink" Target="http://online.zakon.kz/Document/?doc_id=51018417" TargetMode="External"/><Relationship Id="rId50" Type="http://schemas.openxmlformats.org/officeDocument/2006/relationships/hyperlink" Target="http://online.zakon.kz/Document/?doc_id=31105718" TargetMode="External"/><Relationship Id="rId55" Type="http://schemas.openxmlformats.org/officeDocument/2006/relationships/hyperlink" Target="http://online.zakon.kz/Document/?doc_id=31310973"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31105718" TargetMode="External"/><Relationship Id="rId76" Type="http://schemas.openxmlformats.org/officeDocument/2006/relationships/footer" Target="footer3.xml"/><Relationship Id="rId7" Type="http://schemas.openxmlformats.org/officeDocument/2006/relationships/hyperlink" Target="http://online.zakon.kz/Document/?doc_id=31034347" TargetMode="External"/><Relationship Id="rId71"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doc_id=31120637"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137735" TargetMode="External"/><Relationship Id="rId32" Type="http://schemas.openxmlformats.org/officeDocument/2006/relationships/hyperlink" Target="http://online.zakon.kz/Document/?doc_id=31212673" TargetMode="External"/><Relationship Id="rId37" Type="http://schemas.openxmlformats.org/officeDocument/2006/relationships/hyperlink" Target="http://online.zakon.kz/Document/?doc_id=31233350" TargetMode="External"/><Relationship Id="rId40" Type="http://schemas.openxmlformats.org/officeDocument/2006/relationships/hyperlink" Target="http://online.zakon.kz/Document/?doc_id=30914783" TargetMode="External"/><Relationship Id="rId45" Type="http://schemas.openxmlformats.org/officeDocument/2006/relationships/hyperlink" Target="http://online.zakon.kz/Document/?doc_id=30366245" TargetMode="External"/><Relationship Id="rId53" Type="http://schemas.openxmlformats.org/officeDocument/2006/relationships/hyperlink" Target="http://online.zakon.kz/Document/?doc_id=31233350" TargetMode="External"/><Relationship Id="rId58" Type="http://schemas.openxmlformats.org/officeDocument/2006/relationships/hyperlink" Target="http://online.zakon.kz/Document/?doc_id=31212673" TargetMode="External"/><Relationship Id="rId66" Type="http://schemas.openxmlformats.org/officeDocument/2006/relationships/hyperlink" Target="http://online.zakon.kz/Document/?doc_id=31034347" TargetMode="External"/><Relationship Id="rId7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51485" TargetMode="External"/><Relationship Id="rId23" Type="http://schemas.openxmlformats.org/officeDocument/2006/relationships/hyperlink" Target="http://online.zakon.kz/Document/?doc_id=31105372" TargetMode="External"/><Relationship Id="rId28" Type="http://schemas.openxmlformats.org/officeDocument/2006/relationships/hyperlink" Target="http://online.zakon.kz/Document/?doc_id=31082542"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21682" TargetMode="External"/><Relationship Id="rId61" Type="http://schemas.openxmlformats.org/officeDocument/2006/relationships/hyperlink" Target="http://online.zakon.kz/Document/?doc_id=30366245" TargetMode="External"/><Relationship Id="rId10" Type="http://schemas.openxmlformats.org/officeDocument/2006/relationships/hyperlink" Target="http://online.zakon.kz/Document/?doc_id=31233350" TargetMode="External"/><Relationship Id="rId19" Type="http://schemas.openxmlformats.org/officeDocument/2006/relationships/hyperlink" Target="http://online.zakon.kz/Document/?doc_id=31233350" TargetMode="External"/><Relationship Id="rId31" Type="http://schemas.openxmlformats.org/officeDocument/2006/relationships/hyperlink" Target="http://online.zakon.kz/Document/?doc_id=31059914" TargetMode="External"/><Relationship Id="rId44" Type="http://schemas.openxmlformats.org/officeDocument/2006/relationships/hyperlink" Target="http://online.zakon.kz/Document/?doc_id=31233350" TargetMode="External"/><Relationship Id="rId52" Type="http://schemas.openxmlformats.org/officeDocument/2006/relationships/hyperlink" Target="http://online.zakon.kz/Document/?doc_id=31227435" TargetMode="External"/><Relationship Id="rId60" Type="http://schemas.openxmlformats.org/officeDocument/2006/relationships/hyperlink" Target="http://online.zakon.kz/Document/?doc_id=31481924" TargetMode="External"/><Relationship Id="rId65" Type="http://schemas.openxmlformats.org/officeDocument/2006/relationships/hyperlink" Target="http://online.zakon.kz/Document/?doc_id=31345663"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93658" TargetMode="External"/><Relationship Id="rId27" Type="http://schemas.openxmlformats.org/officeDocument/2006/relationships/hyperlink" Target="http://online.zakon.kz/Document/?doc_id=31127721" TargetMode="External"/><Relationship Id="rId30" Type="http://schemas.openxmlformats.org/officeDocument/2006/relationships/hyperlink" Target="http://online.zakon.kz/Document/?doc_id=31120637" TargetMode="External"/><Relationship Id="rId35" Type="http://schemas.openxmlformats.org/officeDocument/2006/relationships/hyperlink" Target="http://online.zakon.kz/Document/?doc_id=31233350" TargetMode="External"/><Relationship Id="rId43" Type="http://schemas.openxmlformats.org/officeDocument/2006/relationships/hyperlink" Target="http://online.zakon.kz/Document/?doc_id=31227435" TargetMode="External"/><Relationship Id="rId48" Type="http://schemas.openxmlformats.org/officeDocument/2006/relationships/hyperlink" Target="http://online.zakon.kz/Document/?doc_id=30086294" TargetMode="External"/><Relationship Id="rId56" Type="http://schemas.openxmlformats.org/officeDocument/2006/relationships/hyperlink" Target="http://online.zakon.kz/Document/?doc_id=31311635" TargetMode="External"/><Relationship Id="rId64" Type="http://schemas.openxmlformats.org/officeDocument/2006/relationships/hyperlink" Target="http://online.zakon.kz/Document/?doc_id=31233350" TargetMode="External"/><Relationship Id="rId69" Type="http://schemas.openxmlformats.org/officeDocument/2006/relationships/hyperlink" Target="http://online.zakon.kz/Document/?doc_id=31107202" TargetMode="External"/><Relationship Id="rId77" Type="http://schemas.openxmlformats.org/officeDocument/2006/relationships/fontTable" Target="fontTable.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107202"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120755" TargetMode="External"/><Relationship Id="rId33" Type="http://schemas.openxmlformats.org/officeDocument/2006/relationships/hyperlink" Target="http://online.zakon.kz/Document/?doc_id=31212817"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914783" TargetMode="External"/><Relationship Id="rId59" Type="http://schemas.openxmlformats.org/officeDocument/2006/relationships/hyperlink" Target="http://online.zakon.kz/Document/?doc_id=31212817" TargetMode="External"/><Relationship Id="rId67" Type="http://schemas.openxmlformats.org/officeDocument/2006/relationships/hyperlink" Target="http://online.zakon.kz/Document/?doc_id=31034347"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59931" TargetMode="External"/><Relationship Id="rId54" Type="http://schemas.openxmlformats.org/officeDocument/2006/relationships/hyperlink" Target="http://online.zakon.kz/Document/?doc_id=51020750" TargetMode="External"/><Relationship Id="rId62" Type="http://schemas.openxmlformats.org/officeDocument/2006/relationships/hyperlink" Target="http://online.zakon.kz/Document/?doc_id=31034347" TargetMode="External"/><Relationship Id="rId70" Type="http://schemas.openxmlformats.org/officeDocument/2006/relationships/hyperlink" Target="http://online.zakon.kz/Document/?doc_id=51038740"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6098</Words>
  <Characters>49907</Characters>
  <Application>Microsoft Office Word</Application>
  <DocSecurity>0</DocSecurity>
  <Lines>415</Lines>
  <Paragraphs>111</Paragraphs>
  <ScaleCrop>false</ScaleCrop>
  <Company>SPecialiST RePack</Company>
  <LinksUpToDate>false</LinksUpToDate>
  <CharactersWithSpaces>55894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2024-04-24T22:35:00Z</dcterms:created>
  <dcterms:modified xsi:type="dcterms:W3CDTF">2024-04-24T22:35:00Z</dcterms:modified>
</cp:coreProperties>
</file>