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2F06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ратификации Соглашения о применении информационных технологий при обмене электронными документами во внешней и взаимной торговле на единой таможенной территории Таможенного союза</w:t>
      </w:r>
    </w:p>
    <w:p w:rsidR="00000000" w:rsidRDefault="00102F06">
      <w:pPr>
        <w:jc w:val="center"/>
      </w:pPr>
      <w:r>
        <w:rPr>
          <w:rStyle w:val="s1"/>
        </w:rPr>
        <w:t> </w:t>
      </w:r>
    </w:p>
    <w:p w:rsidR="00000000" w:rsidRDefault="00102F06">
      <w:pPr>
        <w:autoSpaceDE w:val="0"/>
        <w:autoSpaceDN w:val="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о применении информационных технологий при обмене электронными документами во внешней и взаимной торговле на единой таможенной территории Таможенного союза, совершенное в Москве 21</w:t>
      </w:r>
      <w:r>
        <w:t xml:space="preserve"> сентября 2010 года.</w:t>
      </w:r>
    </w:p>
    <w:p w:rsidR="00000000" w:rsidRDefault="00102F06">
      <w:pPr>
        <w:autoSpaceDE w:val="0"/>
        <w:autoSpaceDN w:val="0"/>
        <w:ind w:firstLine="426"/>
      </w:pPr>
      <w:r>
        <w:t> </w:t>
      </w:r>
    </w:p>
    <w:p w:rsidR="00000000" w:rsidRDefault="00102F06">
      <w:pPr>
        <w:autoSpaceDE w:val="0"/>
        <w:autoSpaceDN w:val="0"/>
        <w:ind w:firstLine="426"/>
      </w:pPr>
      <w:r>
        <w:t> </w:t>
      </w:r>
    </w:p>
    <w:p w:rsidR="00000000" w:rsidRDefault="00102F06">
      <w:pPr>
        <w:ind w:firstLine="426"/>
      </w:pPr>
      <w:r>
        <w:rPr>
          <w:b/>
          <w:bCs/>
        </w:rPr>
        <w:t xml:space="preserve">Президент </w:t>
      </w:r>
    </w:p>
    <w:p w:rsidR="00000000" w:rsidRDefault="00102F06">
      <w:r>
        <w:rPr>
          <w:b/>
          <w:bCs/>
        </w:rPr>
        <w:t xml:space="preserve">Республики Казахстан </w:t>
      </w:r>
    </w:p>
    <w:p w:rsidR="00000000" w:rsidRDefault="00102F06">
      <w:pPr>
        <w:ind w:firstLine="426"/>
      </w:pPr>
      <w:r>
        <w:rPr>
          <w:b/>
          <w:bCs/>
        </w:rPr>
        <w:t> </w:t>
      </w:r>
    </w:p>
    <w:p w:rsidR="00000000" w:rsidRDefault="00102F06">
      <w:pPr>
        <w:ind w:firstLine="426"/>
      </w:pPr>
      <w:r>
        <w:rPr>
          <w:b/>
          <w:bCs/>
        </w:rPr>
        <w:t>Н. НАЗАРБАЕВ</w:t>
      </w:r>
    </w:p>
    <w:p w:rsidR="00000000" w:rsidRDefault="00102F06">
      <w:pPr>
        <w:autoSpaceDE w:val="0"/>
        <w:autoSpaceDN w:val="0"/>
        <w:ind w:firstLine="426"/>
      </w:pPr>
      <w:r>
        <w:t> </w:t>
      </w:r>
    </w:p>
    <w:p w:rsidR="00000000" w:rsidRDefault="00102F06">
      <w:pPr>
        <w:autoSpaceDE w:val="0"/>
        <w:autoSpaceDN w:val="0"/>
      </w:pPr>
      <w:r>
        <w:t xml:space="preserve">Астана, Акорда, 15 января 2014 года </w:t>
      </w:r>
    </w:p>
    <w:p w:rsidR="00000000" w:rsidRDefault="00102F06">
      <w:pPr>
        <w:autoSpaceDE w:val="0"/>
        <w:autoSpaceDN w:val="0"/>
        <w:ind w:firstLine="993"/>
      </w:pPr>
      <w:r>
        <w:t>№ 162-V ЗРК</w:t>
      </w:r>
    </w:p>
    <w:p w:rsidR="00000000" w:rsidRDefault="00102F06">
      <w:pPr>
        <w:autoSpaceDE w:val="0"/>
        <w:autoSpaceDN w:val="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F06" w:rsidRDefault="00102F06" w:rsidP="00102F06">
      <w:r>
        <w:separator/>
      </w:r>
    </w:p>
  </w:endnote>
  <w:endnote w:type="continuationSeparator" w:id="0">
    <w:p w:rsidR="00102F06" w:rsidRDefault="00102F06" w:rsidP="00102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F06" w:rsidRDefault="00102F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F06" w:rsidRDefault="00102F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F06" w:rsidRDefault="00102F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F06" w:rsidRDefault="00102F06" w:rsidP="00102F06">
      <w:r>
        <w:separator/>
      </w:r>
    </w:p>
  </w:footnote>
  <w:footnote w:type="continuationSeparator" w:id="0">
    <w:p w:rsidR="00102F06" w:rsidRDefault="00102F06" w:rsidP="00102F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F06" w:rsidRDefault="00102F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F06" w:rsidRDefault="00102F06" w:rsidP="00102F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2F06" w:rsidRPr="00102F06" w:rsidRDefault="00102F06" w:rsidP="00102F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января 2014 года № 162-V «О ратификации Соглашения о применении информационных технологий при обмене электронными документами во внешней и взаимной торговле на единой таможенной территории Таможенного союза»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F06" w:rsidRDefault="00102F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2F06"/>
    <w:rsid w:val="00102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2F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2F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2F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2F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2F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2F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2F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2F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24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542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января 2014 года № 162-V «О ратификации Соглашения о применении информационных технологий при обмене электронными документами во внешней и взаимной торговле на единой таможенной территории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2023-11-12T15:33:00Z</dcterms:created>
  <dcterms:modified xsi:type="dcterms:W3CDTF">2023-11-12T15:33:00Z</dcterms:modified>
</cp:coreProperties>
</file>