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0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2013 года № 1541 «О внесении изменений и дополнения в постановление Правительства Республики Казахстан от 3 апреля 2009 года № 466 «Об утверждении Правил выпуска, размещения, обращения, обслужи</w:t>
      </w:r>
      <w:r>
        <w:rPr>
          <w:rStyle w:val="s0"/>
          <w:b/>
          <w:bCs/>
        </w:rPr>
        <w:t>вания и погашения государственных казначейских обязательств Республики Казахстан»</w:t>
      </w:r>
    </w:p>
    <w:p w:rsidR="00000000" w:rsidRDefault="008E60A2">
      <w:r>
        <w:t> </w:t>
      </w:r>
    </w:p>
    <w:p w:rsidR="00000000" w:rsidRDefault="008E60A2">
      <w:pPr>
        <w:ind w:firstLine="400"/>
        <w:jc w:val="both"/>
      </w:pPr>
      <w:r>
        <w:rPr>
          <w:rStyle w:val="s0"/>
        </w:rPr>
        <w:t>Опубликовано: «Казахстанская правда» от 5 февраля 2014 г. № 24 (27645); САПП Республики Казахстан 2013 г., № 80, ст. 1052</w:t>
      </w:r>
    </w:p>
    <w:p w:rsidR="00000000" w:rsidRDefault="008E60A2">
      <w:pPr>
        <w:ind w:firstLine="400"/>
        <w:jc w:val="both"/>
      </w:pPr>
      <w:r>
        <w:t> </w:t>
      </w:r>
    </w:p>
    <w:p w:rsidR="00000000" w:rsidRDefault="008E60A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0A2" w:rsidRDefault="008E60A2" w:rsidP="008E60A2">
      <w:r>
        <w:separator/>
      </w:r>
    </w:p>
  </w:endnote>
  <w:endnote w:type="continuationSeparator" w:id="0">
    <w:p w:rsidR="008E60A2" w:rsidRDefault="008E60A2" w:rsidP="008E6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0A2" w:rsidRDefault="008E60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0A2" w:rsidRDefault="008E60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0A2" w:rsidRDefault="008E60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0A2" w:rsidRDefault="008E60A2" w:rsidP="008E60A2">
      <w:r>
        <w:separator/>
      </w:r>
    </w:p>
  </w:footnote>
  <w:footnote w:type="continuationSeparator" w:id="0">
    <w:p w:rsidR="008E60A2" w:rsidRDefault="008E60A2" w:rsidP="008E60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0A2" w:rsidRDefault="008E60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0A2" w:rsidRDefault="008E60A2" w:rsidP="008E60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60A2" w:rsidRPr="008E60A2" w:rsidRDefault="008E60A2" w:rsidP="008E60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31.12.2013 № 1541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0A2" w:rsidRDefault="008E60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0A2"/>
    <w:rsid w:val="008E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E60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60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60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60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E60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60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60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60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404</Characters>
  <Application>Microsoft Office Word</Application>
  <DocSecurity>0</DocSecurity>
  <Lines>3</Lines>
  <Paragraphs>1</Paragraphs>
  <ScaleCrop>false</ScaleCrop>
  <Company>SPecialiST RePack</Company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31.12.2013 № 1541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2024-04-30T23:25:00Z</dcterms:created>
  <dcterms:modified xsi:type="dcterms:W3CDTF">2024-04-30T23:25:00Z</dcterms:modified>
</cp:coreProperties>
</file>