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74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2014 года № 45 «Об утверждении стандарта государственной услуги «Проведение государственной научно-технической экспертизы» (с изменениями от 13.03.2015 г.) (утратило силу)</w:t>
      </w:r>
    </w:p>
    <w:p w:rsidR="00000000" w:rsidRDefault="0021748C">
      <w:r>
        <w:t> </w:t>
      </w:r>
    </w:p>
    <w:p w:rsidR="00000000" w:rsidRDefault="0021748C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 апреля 2014 г. № 63 (27684); </w:t>
      </w:r>
      <w:r>
        <w:rPr>
          <w:rStyle w:val="s00"/>
        </w:rPr>
        <w:t>САПП Республики Казахстан 2014 г., № 4, ст. 32</w:t>
      </w:r>
    </w:p>
    <w:p w:rsidR="00000000" w:rsidRDefault="0021748C">
      <w:pPr>
        <w:ind w:firstLine="400"/>
        <w:jc w:val="both"/>
      </w:pPr>
      <w:r>
        <w:rPr>
          <w:rStyle w:val="s00"/>
        </w:rPr>
        <w:t> </w:t>
      </w:r>
    </w:p>
    <w:p w:rsidR="00000000" w:rsidRDefault="0021748C">
      <w:pPr>
        <w:ind w:firstLine="400"/>
        <w:jc w:val="both"/>
      </w:pPr>
      <w:r>
        <w:t>Внесены изменения:</w:t>
      </w:r>
    </w:p>
    <w:p w:rsidR="00000000" w:rsidRDefault="0021748C">
      <w:pPr>
        <w:ind w:firstLine="400"/>
        <w:jc w:val="both"/>
      </w:pPr>
      <w:r>
        <w:t> </w:t>
      </w:r>
    </w:p>
    <w:p w:rsidR="00000000" w:rsidRDefault="0021748C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13.03.15 г. № 140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1748C">
      <w:pPr>
        <w:ind w:firstLine="400"/>
        <w:jc w:val="both"/>
      </w:pPr>
      <w:r>
        <w:t> </w:t>
      </w:r>
    </w:p>
    <w:p w:rsidR="00000000" w:rsidRDefault="0021748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25 августа 2015 года № 661</w:t>
      </w:r>
    </w:p>
    <w:p w:rsidR="00000000" w:rsidRDefault="0021748C">
      <w:pPr>
        <w:ind w:firstLine="400"/>
        <w:jc w:val="both"/>
      </w:pPr>
      <w:r>
        <w:rPr>
          <w:rStyle w:val="s0"/>
        </w:rPr>
        <w:t> </w:t>
      </w:r>
    </w:p>
    <w:p w:rsidR="00000000" w:rsidRDefault="0021748C">
      <w:pPr>
        <w:ind w:firstLine="400"/>
        <w:jc w:val="both"/>
      </w:pPr>
      <w:r>
        <w:t>Предыдущие редакции:</w:t>
      </w:r>
    </w:p>
    <w:p w:rsidR="00000000" w:rsidRDefault="0021748C">
      <w:pPr>
        <w:ind w:firstLine="400"/>
        <w:jc w:val="both"/>
      </w:pPr>
      <w:r>
        <w:t> </w:t>
      </w:r>
    </w:p>
    <w:p w:rsidR="00000000" w:rsidRDefault="0021748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13.03.15 г.</w:t>
      </w:r>
    </w:p>
    <w:p w:rsidR="00000000" w:rsidRDefault="0021748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48C" w:rsidRDefault="0021748C" w:rsidP="0021748C">
      <w:r>
        <w:separator/>
      </w:r>
    </w:p>
  </w:endnote>
  <w:endnote w:type="continuationSeparator" w:id="0">
    <w:p w:rsidR="0021748C" w:rsidRDefault="0021748C" w:rsidP="00217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48C" w:rsidRDefault="0021748C" w:rsidP="0021748C">
      <w:r>
        <w:separator/>
      </w:r>
    </w:p>
  </w:footnote>
  <w:footnote w:type="continuationSeparator" w:id="0">
    <w:p w:rsidR="0021748C" w:rsidRDefault="0021748C" w:rsidP="00217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 w:rsidP="00217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748C" w:rsidRPr="0021748C" w:rsidRDefault="0021748C" w:rsidP="00217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04.02.2014 № 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748C" w:rsidRDefault="002174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748C"/>
    <w:rsid w:val="00217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7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7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7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74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7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7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7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74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2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2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143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866</Characters>
  <Application>Microsoft Office Word</Application>
  <DocSecurity>0</DocSecurity>
  <Lines>7</Lines>
  <Paragraphs>1</Paragraphs>
  <ScaleCrop>false</ScaleCrop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2025-05-11T18:13:00Z</dcterms:created>
  <dcterms:modified xsi:type="dcterms:W3CDTF">2025-05-11T18:13:00Z</dcterms:modified>
</cp:coreProperties>
</file>