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15ED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4 февраля 2014 года № 54 «Об утверждении стандарта государственной услуги «Оформление документов на выезд за пределы Республики Казахстан на постоянное место жительства» и внесении изменений и дополнений </w:t>
      </w:r>
      <w:r>
        <w:rPr>
          <w:rStyle w:val="s0"/>
          <w:b/>
          <w:bCs/>
        </w:rPr>
        <w:t>в некоторые решения Правительства Республики Казахстан» с изменениями по состоянию на 12.10.2024 г.)</w:t>
      </w:r>
    </w:p>
    <w:p w:rsidR="00000000" w:rsidRDefault="000B15ED">
      <w:pPr>
        <w:pStyle w:val="p"/>
      </w:pPr>
      <w:r>
        <w:t> </w:t>
      </w:r>
    </w:p>
    <w:p w:rsidR="00000000" w:rsidRDefault="000B15ED">
      <w:pPr>
        <w:pStyle w:val="pj"/>
      </w:pPr>
      <w:r>
        <w:rPr>
          <w:rStyle w:val="s0"/>
        </w:rPr>
        <w:t>Опубликовано: «Казахстанская правда» от 8 апреля 2014 г. № 67 (27688); САПП Республики Казахстан 2014 г., № 4, ст. 39</w:t>
      </w:r>
    </w:p>
    <w:p w:rsidR="00000000" w:rsidRDefault="000B15ED">
      <w:pPr>
        <w:pStyle w:val="pj"/>
      </w:pPr>
      <w:r>
        <w:rPr>
          <w:rStyle w:val="s0"/>
        </w:rPr>
        <w:t> </w:t>
      </w:r>
    </w:p>
    <w:p w:rsidR="00000000" w:rsidRDefault="000B15ED">
      <w:pPr>
        <w:pStyle w:val="pj"/>
      </w:pPr>
      <w:r>
        <w:t xml:space="preserve">Внесены изменения: </w:t>
      </w:r>
    </w:p>
    <w:p w:rsidR="00000000" w:rsidRDefault="000B15ED">
      <w:pPr>
        <w:pStyle w:val="pj"/>
      </w:pPr>
      <w:r>
        <w:t> </w:t>
      </w:r>
    </w:p>
    <w:p w:rsidR="00000000" w:rsidRDefault="000B15ED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12.10.15 г. № 821 (введено в действие со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5ED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01.09.23 г. № 758 (</w:t>
      </w:r>
      <w:hyperlink r:id="rId10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18 сентября 2023 г.);</w:t>
      </w:r>
    </w:p>
    <w:p w:rsidR="00000000" w:rsidRDefault="000B15ED">
      <w:pPr>
        <w:pStyle w:val="pj"/>
      </w:pPr>
      <w:hyperlink r:id="rId1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26.09.24 г. № 782 (</w:t>
      </w:r>
      <w:hyperlink r:id="rId12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12 октября 2024 г.).</w:t>
      </w:r>
    </w:p>
    <w:p w:rsidR="00000000" w:rsidRDefault="000B15ED">
      <w:pPr>
        <w:pStyle w:val="pj"/>
      </w:pPr>
      <w:r>
        <w:rPr>
          <w:rStyle w:val="s0"/>
        </w:rPr>
        <w:t> </w:t>
      </w:r>
    </w:p>
    <w:p w:rsidR="00000000" w:rsidRDefault="000B15ED">
      <w:pPr>
        <w:pStyle w:val="pj"/>
      </w:pPr>
      <w:r>
        <w:t>Предыдущие реда</w:t>
      </w:r>
      <w:r>
        <w:t>кции:</w:t>
      </w:r>
    </w:p>
    <w:p w:rsidR="00000000" w:rsidRDefault="000B15ED">
      <w:pPr>
        <w:pStyle w:val="pj"/>
      </w:pPr>
      <w:r>
        <w:t> </w:t>
      </w:r>
    </w:p>
    <w:p w:rsidR="00000000" w:rsidRDefault="000B15ED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12.10.15 г.</w:t>
      </w:r>
    </w:p>
    <w:p w:rsidR="00000000" w:rsidRDefault="000B15ED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01.09.23</w:t>
      </w:r>
      <w:r>
        <w:rPr>
          <w:rStyle w:val="s0"/>
        </w:rPr>
        <w:t xml:space="preserve"> г.</w:t>
      </w:r>
    </w:p>
    <w:p w:rsidR="00000000" w:rsidRDefault="000B15ED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26.09.24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5ED" w:rsidRDefault="000B15ED" w:rsidP="000B15ED">
      <w:r>
        <w:separator/>
      </w:r>
    </w:p>
  </w:endnote>
  <w:endnote w:type="continuationSeparator" w:id="0">
    <w:p w:rsidR="000B15ED" w:rsidRDefault="000B15ED" w:rsidP="000B15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5ED" w:rsidRDefault="000B15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5ED" w:rsidRDefault="000B15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5ED" w:rsidRDefault="000B15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5ED" w:rsidRDefault="000B15ED" w:rsidP="000B15ED">
      <w:r>
        <w:separator/>
      </w:r>
    </w:p>
  </w:footnote>
  <w:footnote w:type="continuationSeparator" w:id="0">
    <w:p w:rsidR="000B15ED" w:rsidRDefault="000B15ED" w:rsidP="000B15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5ED" w:rsidRDefault="000B15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5ED" w:rsidRDefault="000B15ED" w:rsidP="000B15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15ED" w:rsidRPr="000B15ED" w:rsidRDefault="000B15ED" w:rsidP="000B15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февраля 2014 года № 54 «Об утверждении стандарта государственной услуги «Оформление документов на выезд за пределы Республики Казахстан на постоянное место жительства» и внесении изменений и дополнений в некоторые решения Правительства Республики Казахстан» с изменениями по состоянию на 12.10.2024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5ED" w:rsidRDefault="000B15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15ED"/>
    <w:rsid w:val="000B1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15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15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15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15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15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15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15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15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94506" TargetMode="External"/><Relationship Id="rId13" Type="http://schemas.openxmlformats.org/officeDocument/2006/relationships/hyperlink" Target="http://online.zakon.kz/Document/?doc_id=3360980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6369519" TargetMode="External"/><Relationship Id="rId12" Type="http://schemas.openxmlformats.org/officeDocument/2006/relationships/hyperlink" Target="http://online.zakon.kz/Document/?doc_id=3452499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2499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6610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84193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41932" TargetMode="External"/><Relationship Id="rId14" Type="http://schemas.openxmlformats.org/officeDocument/2006/relationships/hyperlink" Target="http://online.zakon.kz/Document/?doc_id=3360980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1512</Characters>
  <Application>Microsoft Office Word</Application>
  <DocSecurity>0</DocSecurity>
  <Lines>12</Lines>
  <Paragraphs>3</Paragraphs>
  <ScaleCrop>false</ScaleCrop>
  <Company/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2025-02-26T01:31:00Z</dcterms:created>
  <dcterms:modified xsi:type="dcterms:W3CDTF">2025-02-26T01:31:00Z</dcterms:modified>
</cp:coreProperties>
</file>