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3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«Көрсетілетін заң көмегі сапасының критерийлерін бекіту туралы» Қазақстан Республикасы Үкіметінің 2014 жылғы 10 ақпандағы № 72 Қаулысы</w:t>
      </w:r>
    </w:p>
    <w:p w:rsidR="00000000" w:rsidRDefault="000E33E1">
      <w:r>
        <w:t> </w:t>
      </w:r>
    </w:p>
    <w:p w:rsidR="00000000" w:rsidRDefault="000E33E1">
      <w:pPr>
        <w:ind w:firstLine="400"/>
        <w:jc w:val="both"/>
      </w:pPr>
      <w:r>
        <w:rPr>
          <w:rStyle w:val="s0"/>
        </w:rPr>
        <w:t>Жариялануы: «Егемен Қазақстан» 2014 жылғы 15 сәуір № 72 (28296); ҚР Президенті мен ҚР Үкіметінің Актілер жинағы, 2014 ж., № 5, 49-құжат</w:t>
      </w:r>
    </w:p>
    <w:p w:rsidR="00000000" w:rsidRDefault="000E33E1">
      <w:pPr>
        <w:ind w:firstLine="400"/>
        <w:jc w:val="both"/>
      </w:pPr>
      <w:r>
        <w:rPr>
          <w:rStyle w:val="s0"/>
        </w:rPr>
        <w:t> </w:t>
      </w:r>
    </w:p>
    <w:p w:rsidR="00000000" w:rsidRDefault="000E33E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18 маусымдағы № 459 </w:t>
      </w:r>
      <w:hyperlink r:id="rId7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күші жойылды</w:t>
      </w:r>
    </w:p>
    <w:p w:rsidR="00000000" w:rsidRDefault="000E33E1">
      <w:pPr>
        <w:ind w:firstLine="400"/>
        <w:jc w:val="both"/>
      </w:pPr>
      <w:r>
        <w:rPr>
          <w:rStyle w:val="s0"/>
        </w:rPr>
        <w:t> </w:t>
      </w:r>
    </w:p>
    <w:p w:rsidR="00000000" w:rsidRDefault="000E33E1">
      <w:pPr>
        <w:ind w:firstLine="400"/>
        <w:jc w:val="both"/>
      </w:pPr>
      <w:r>
        <w:rPr>
          <w:rStyle w:val="s0"/>
        </w:rPr>
        <w:t> </w:t>
      </w:r>
    </w:p>
    <w:p w:rsidR="00000000" w:rsidRDefault="000E33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3E1" w:rsidRDefault="000E33E1" w:rsidP="000E33E1">
      <w:r>
        <w:separator/>
      </w:r>
    </w:p>
  </w:endnote>
  <w:endnote w:type="continuationSeparator" w:id="0">
    <w:p w:rsidR="000E33E1" w:rsidRDefault="000E33E1" w:rsidP="000E3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3E1" w:rsidRDefault="000E33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3E1" w:rsidRDefault="000E33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3E1" w:rsidRDefault="000E33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3E1" w:rsidRDefault="000E33E1" w:rsidP="000E33E1">
      <w:r>
        <w:separator/>
      </w:r>
    </w:p>
  </w:footnote>
  <w:footnote w:type="continuationSeparator" w:id="0">
    <w:p w:rsidR="000E33E1" w:rsidRDefault="000E33E1" w:rsidP="000E3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3E1" w:rsidRDefault="000E33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3E1" w:rsidRDefault="000E33E1" w:rsidP="000E3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3E1" w:rsidRPr="000E33E1" w:rsidRDefault="000E33E1" w:rsidP="000E33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2014.10.02 № 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3E1" w:rsidRDefault="000E33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3E1"/>
    <w:rsid w:val="000E3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3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3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33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3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33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30226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365</Characters>
  <Application>Microsoft Office Word</Application>
  <DocSecurity>0</DocSecurity>
  <Lines>3</Lines>
  <Paragraphs>1</Paragraphs>
  <ScaleCrop>false</ScaleCrop>
  <Company>SPecialiST RePack</Company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2014.10.02 № 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2024-05-09T09:19:00Z</dcterms:created>
  <dcterms:modified xsi:type="dcterms:W3CDTF">2024-05-09T09:19:00Z</dcterms:modified>
</cp:coreProperties>
</file>