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1D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февраля 2014 года № 145 «О вопросах оказания государственных услуг органами дипломатической службы Республики Казахстан» (с изменениями от 15.01.2016 г.) (утратило силу)</w:t>
      </w:r>
    </w:p>
    <w:p w:rsidR="00000000" w:rsidRDefault="005431D8">
      <w:pPr>
        <w:pStyle w:val="p"/>
      </w:pPr>
      <w:r>
        <w:t> </w:t>
      </w:r>
    </w:p>
    <w:p w:rsidR="00000000" w:rsidRDefault="005431D8">
      <w:pPr>
        <w:pStyle w:val="pj"/>
      </w:pPr>
      <w:r>
        <w:rPr>
          <w:rStyle w:val="s0"/>
        </w:rPr>
        <w:t xml:space="preserve">Опубликовано: «Казахстанская правда» от 1 мая 2014 г. № 84 (27705); </w:t>
      </w:r>
      <w:r>
        <w:rPr>
          <w:rStyle w:val="s1"/>
        </w:rPr>
        <w:t>САПП Республики Казахстан 2014 г., № 11, ст. 98</w:t>
      </w:r>
    </w:p>
    <w:p w:rsidR="00000000" w:rsidRDefault="005431D8">
      <w:pPr>
        <w:pStyle w:val="pj"/>
      </w:pPr>
      <w:r>
        <w:t> </w:t>
      </w:r>
    </w:p>
    <w:p w:rsidR="00000000" w:rsidRDefault="005431D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</w:t>
      </w:r>
      <w:r>
        <w:rPr>
          <w:rStyle w:val="s0"/>
        </w:rPr>
        <w:t>бря 2023 года № 758</w:t>
      </w:r>
    </w:p>
    <w:p w:rsidR="00000000" w:rsidRDefault="005431D8">
      <w:pPr>
        <w:pStyle w:val="pj"/>
      </w:pPr>
      <w:r>
        <w:rPr>
          <w:rStyle w:val="s0"/>
        </w:rPr>
        <w:t> </w:t>
      </w:r>
    </w:p>
    <w:p w:rsidR="00000000" w:rsidRDefault="005431D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5431D8">
      <w:pPr>
        <w:pStyle w:val="pj"/>
      </w:pPr>
      <w:r>
        <w:rPr>
          <w:rStyle w:val="s0"/>
        </w:rPr>
        <w:t> </w:t>
      </w:r>
    </w:p>
    <w:p w:rsidR="00000000" w:rsidRDefault="005431D8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15.01.16 г. № 14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431D8">
      <w:pPr>
        <w:pStyle w:val="pj"/>
      </w:pPr>
      <w:r>
        <w:rPr>
          <w:rStyle w:val="s0"/>
        </w:rPr>
        <w:t> </w:t>
      </w:r>
    </w:p>
    <w:p w:rsidR="00000000" w:rsidRDefault="005431D8">
      <w:pPr>
        <w:pStyle w:val="pj"/>
      </w:pPr>
      <w:r>
        <w:rPr>
          <w:rStyle w:val="s0"/>
        </w:rPr>
        <w:t>Предыдущие редакции:</w:t>
      </w:r>
    </w:p>
    <w:p w:rsidR="00000000" w:rsidRDefault="005431D8">
      <w:pPr>
        <w:pStyle w:val="pj"/>
      </w:pPr>
      <w:r>
        <w:rPr>
          <w:rStyle w:val="s0"/>
        </w:rPr>
        <w:t> </w:t>
      </w:r>
    </w:p>
    <w:p w:rsidR="00000000" w:rsidRDefault="005431D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15.01.16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1D8" w:rsidRDefault="005431D8" w:rsidP="005431D8">
      <w:r>
        <w:separator/>
      </w:r>
    </w:p>
  </w:endnote>
  <w:endnote w:type="continuationSeparator" w:id="0">
    <w:p w:rsidR="005431D8" w:rsidRDefault="005431D8" w:rsidP="00543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D8" w:rsidRDefault="005431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D8" w:rsidRDefault="005431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D8" w:rsidRDefault="005431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1D8" w:rsidRDefault="005431D8" w:rsidP="005431D8">
      <w:r>
        <w:separator/>
      </w:r>
    </w:p>
  </w:footnote>
  <w:footnote w:type="continuationSeparator" w:id="0">
    <w:p w:rsidR="005431D8" w:rsidRDefault="005431D8" w:rsidP="00543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D8" w:rsidRDefault="005431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D8" w:rsidRDefault="005431D8" w:rsidP="00543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1D8" w:rsidRPr="005431D8" w:rsidRDefault="005431D8" w:rsidP="00543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февраля 2014 года № 145 «О вопросах оказания государственных услуг органами дипломатической службы Республики Казахстан» (с изменениями от 15.01.2016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D8" w:rsidRDefault="005431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1D8"/>
    <w:rsid w:val="00543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1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1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1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1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88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952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57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871</Characters>
  <Application>Microsoft Office Word</Application>
  <DocSecurity>0</DocSecurity>
  <Lines>7</Lines>
  <Paragraphs>1</Paragraphs>
  <ScaleCrop>false</ScaleCrop>
  <Company/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февраля 2014 года № 145 «О вопросах оказания государственных услуг органами дипломатической службы Республики Казахстан» (с изменениями от 15.01.2016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2023-11-17T21:39:00Z</dcterms:created>
  <dcterms:modified xsi:type="dcterms:W3CDTF">2023-11-17T21:39:00Z</dcterms:modified>
</cp:coreProperties>
</file>