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62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24 апреля 2014 года № 112 «О внесении дополнений в приказ Министра экономики и бюджетного планирования Республики Казахстан от 13 марта 2013 года № 71 «Некоторые вопросы Единой бюд</w:t>
      </w:r>
      <w:r>
        <w:rPr>
          <w:rStyle w:val="s0"/>
          <w:b/>
          <w:bCs/>
        </w:rPr>
        <w:t>жетной классификации Республики Казахстан» (утратил силу)</w:t>
      </w:r>
    </w:p>
    <w:p w:rsidR="00000000" w:rsidRDefault="00E2624A">
      <w:r>
        <w:t> </w:t>
      </w:r>
    </w:p>
    <w:p w:rsidR="00000000" w:rsidRDefault="00E2624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апреля 2014 года под № 9353</w:t>
      </w:r>
    </w:p>
    <w:p w:rsidR="00000000" w:rsidRDefault="00E2624A">
      <w:pPr>
        <w:ind w:firstLine="400"/>
        <w:jc w:val="both"/>
      </w:pPr>
      <w:r>
        <w:t> </w:t>
      </w:r>
    </w:p>
    <w:p w:rsidR="00000000" w:rsidRDefault="00E2624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E262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24A" w:rsidRDefault="00E2624A" w:rsidP="00E2624A">
      <w:r>
        <w:separator/>
      </w:r>
    </w:p>
  </w:endnote>
  <w:endnote w:type="continuationSeparator" w:id="0">
    <w:p w:rsidR="00E2624A" w:rsidRDefault="00E2624A" w:rsidP="00E26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24A" w:rsidRDefault="00E262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24A" w:rsidRDefault="00E262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24A" w:rsidRDefault="00E262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24A" w:rsidRDefault="00E2624A" w:rsidP="00E2624A">
      <w:r>
        <w:separator/>
      </w:r>
    </w:p>
  </w:footnote>
  <w:footnote w:type="continuationSeparator" w:id="0">
    <w:p w:rsidR="00E2624A" w:rsidRDefault="00E2624A" w:rsidP="00E262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24A" w:rsidRDefault="00E262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24A" w:rsidRDefault="00E2624A" w:rsidP="00E262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624A" w:rsidRPr="00E2624A" w:rsidRDefault="00E2624A" w:rsidP="00E262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24.04.2014 № 112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24A" w:rsidRDefault="00E262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624A"/>
    <w:rsid w:val="00E26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2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2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2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2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2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2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2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2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547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24.04.2014 № 112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2024-05-04T05:23:00Z</dcterms:created>
  <dcterms:modified xsi:type="dcterms:W3CDTF">2024-05-04T05:23:00Z</dcterms:modified>
</cp:coreProperties>
</file>