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69C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мая 2014 года № 116-ФЗ «О внесении изменений в отдельные законодательные акты Российской Федерации» (с изменениями и дополнениями по состоянию на 12.12.2023 г.)</w:t>
      </w:r>
    </w:p>
    <w:p w:rsidR="00000000" w:rsidRDefault="00E869CF">
      <w:pPr>
        <w:pStyle w:val="pj"/>
      </w:pPr>
      <w:r>
        <w:rPr>
          <w:rStyle w:val="s0"/>
          <w:b/>
          <w:bCs/>
        </w:rPr>
        <w:t> </w:t>
      </w:r>
    </w:p>
    <w:p w:rsidR="00000000" w:rsidRDefault="00E869CF">
      <w:pPr>
        <w:pStyle w:val="pj"/>
      </w:pPr>
      <w:r>
        <w:rPr>
          <w:rStyle w:val="s0"/>
        </w:rPr>
        <w:t xml:space="preserve">Опубликован: «Российская газета» от 07.05.2014 г., № 6373 (Федеральный выпуск) </w:t>
      </w:r>
    </w:p>
    <w:p w:rsidR="00000000" w:rsidRDefault="00E869CF">
      <w:pPr>
        <w:pStyle w:val="pj"/>
      </w:pPr>
      <w:r>
        <w:rPr>
          <w:rStyle w:val="s0"/>
        </w:rPr>
        <w:t> </w:t>
      </w:r>
    </w:p>
    <w:p w:rsidR="00000000" w:rsidRDefault="00E869CF">
      <w:pPr>
        <w:pStyle w:val="pj"/>
      </w:pPr>
      <w:r>
        <w:t>Внесены изменения:</w:t>
      </w:r>
    </w:p>
    <w:p w:rsidR="00000000" w:rsidRDefault="00E869CF">
      <w:pPr>
        <w:pStyle w:val="pj"/>
      </w:pPr>
      <w:r>
        <w:t> </w:t>
      </w:r>
    </w:p>
    <w:p w:rsidR="00000000" w:rsidRDefault="00E869CF">
      <w:pPr>
        <w:pStyle w:val="pj"/>
      </w:pPr>
      <w:hyperlink r:id="rId7" w:anchor="sub_id=690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8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869CF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9CF" w:rsidRDefault="00E869CF" w:rsidP="00E869CF">
      <w:r>
        <w:separator/>
      </w:r>
    </w:p>
  </w:endnote>
  <w:endnote w:type="continuationSeparator" w:id="0">
    <w:p w:rsidR="00E869CF" w:rsidRDefault="00E869CF" w:rsidP="00E86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9CF" w:rsidRDefault="00E869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9CF" w:rsidRDefault="00E869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9CF" w:rsidRDefault="00E869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9CF" w:rsidRDefault="00E869CF" w:rsidP="00E869CF">
      <w:r>
        <w:separator/>
      </w:r>
    </w:p>
  </w:footnote>
  <w:footnote w:type="continuationSeparator" w:id="0">
    <w:p w:rsidR="00E869CF" w:rsidRDefault="00E869CF" w:rsidP="00E869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9CF" w:rsidRDefault="00E869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9CF" w:rsidRDefault="00E869CF" w:rsidP="00E869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69CF" w:rsidRPr="00E869CF" w:rsidRDefault="00E869CF" w:rsidP="00E869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мая 2014 года № 116-ФЗ «О внесении изменений в отдельные законодательные акты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9CF" w:rsidRDefault="00E869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69CF"/>
    <w:rsid w:val="00E86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869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9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9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9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869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9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9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9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873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873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504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мая 2014 года № 116-ФЗ «О внесении изменений в отдельные законодательные акты Российской Федерации»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2024-09-01T05:00:00Z</dcterms:created>
  <dcterms:modified xsi:type="dcterms:W3CDTF">2024-09-01T05:00:00Z</dcterms:modified>
</cp:coreProperties>
</file>