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29A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13 мая 2014 года № 1260-VII «О внесении изменений в Налоговый кодекс Украины относительно совершенствования трансфертного ценообразования»</w:t>
      </w:r>
    </w:p>
    <w:p w:rsidR="00000000" w:rsidRDefault="007F29A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F29A1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</w:t>
      </w:r>
      <w:r>
        <w:rPr>
          <w:rStyle w:val="shorttext"/>
        </w:rPr>
        <w:t xml:space="preserve">, </w:t>
      </w:r>
      <w:r>
        <w:rPr>
          <w:rStyle w:val="hps"/>
        </w:rPr>
        <w:t>2014</w:t>
      </w:r>
      <w:r>
        <w:rPr>
          <w:rStyle w:val="shorttext"/>
        </w:rPr>
        <w:t xml:space="preserve">, </w:t>
      </w:r>
      <w:r>
        <w:rPr>
          <w:rStyle w:val="hps"/>
        </w:rPr>
        <w:t>05</w:t>
      </w:r>
      <w:r>
        <w:rPr>
          <w:rStyle w:val="shorttext"/>
        </w:rPr>
        <w:t xml:space="preserve">, </w:t>
      </w:r>
      <w:r>
        <w:rPr>
          <w:rStyle w:val="hps"/>
        </w:rPr>
        <w:t>29.05.2014</w:t>
      </w:r>
      <w:r>
        <w:rPr>
          <w:rStyle w:val="shorttext"/>
        </w:rPr>
        <w:t xml:space="preserve"> </w:t>
      </w:r>
      <w:r>
        <w:rPr>
          <w:rStyle w:val="hps"/>
        </w:rPr>
        <w:t>№ 102</w:t>
      </w:r>
    </w:p>
    <w:p w:rsidR="00000000" w:rsidRDefault="007F29A1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29A1" w:rsidRDefault="007F29A1" w:rsidP="007F29A1">
      <w:r>
        <w:separator/>
      </w:r>
    </w:p>
  </w:endnote>
  <w:endnote w:type="continuationSeparator" w:id="0">
    <w:p w:rsidR="007F29A1" w:rsidRDefault="007F29A1" w:rsidP="007F29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29A1" w:rsidRDefault="007F29A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29A1" w:rsidRDefault="007F29A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29A1" w:rsidRDefault="007F29A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29A1" w:rsidRDefault="007F29A1" w:rsidP="007F29A1">
      <w:r>
        <w:separator/>
      </w:r>
    </w:p>
  </w:footnote>
  <w:footnote w:type="continuationSeparator" w:id="0">
    <w:p w:rsidR="007F29A1" w:rsidRDefault="007F29A1" w:rsidP="007F29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29A1" w:rsidRDefault="007F29A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29A1" w:rsidRDefault="007F29A1" w:rsidP="007F29A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29A1" w:rsidRPr="007F29A1" w:rsidRDefault="007F29A1" w:rsidP="007F29A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13.05.2014 № 1260-VII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29A1" w:rsidRDefault="007F29A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29A1"/>
    <w:rsid w:val="007F29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7F29A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F29A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F29A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F29A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7F29A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F29A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F29A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F29A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</Words>
  <Characters>187</Characters>
  <Application>Microsoft Office Word</Application>
  <DocSecurity>0</DocSecurity>
  <Lines>1</Lines>
  <Paragraphs>1</Paragraphs>
  <ScaleCrop>false</ScaleCrop>
  <Company>SPecialiST RePack</Company>
  <LinksUpToDate>false</LinksUpToDate>
  <CharactersWithSpaces>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13.05.2014 № 1260-VII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2024-05-02T09:08:00Z</dcterms:created>
  <dcterms:modified xsi:type="dcterms:W3CDTF">2024-05-02T09:08:00Z</dcterms:modified>
</cp:coreProperties>
</file>