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2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оказания государственной услуги «Назначение специального государственного пособия» (приложение 7 к приказу Министра труда и социальной защиты населения Республики Казахстан от 1 апреля 2014 года № 139-Љ) (с изменениями от 11.12.2014 г.) (утратил </w:t>
      </w:r>
      <w:r>
        <w:rPr>
          <w:rStyle w:val="S0"/>
          <w:b/>
          <w:bCs/>
        </w:rPr>
        <w:t>силу)</w:t>
      </w:r>
    </w:p>
    <w:p w:rsidR="00000000" w:rsidRDefault="00B742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42E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2014 года под № 9379</w:t>
      </w:r>
    </w:p>
    <w:p w:rsidR="00000000" w:rsidRDefault="00B742EF">
      <w:pPr>
        <w:ind w:firstLine="400"/>
        <w:jc w:val="both"/>
      </w:pPr>
      <w:r>
        <w:rPr>
          <w:rStyle w:val="S0"/>
        </w:rPr>
        <w:t> </w:t>
      </w:r>
    </w:p>
    <w:p w:rsidR="00000000" w:rsidRDefault="00B742E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июня 2014 г.</w:t>
        </w:r>
      </w:hyperlink>
    </w:p>
    <w:p w:rsidR="00000000" w:rsidRDefault="00B742EF">
      <w:pPr>
        <w:ind w:firstLine="400"/>
        <w:jc w:val="both"/>
      </w:pPr>
      <w:r>
        <w:t> </w:t>
      </w:r>
    </w:p>
    <w:p w:rsidR="00000000" w:rsidRDefault="00B742E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742EF">
      <w:pPr>
        <w:ind w:firstLine="400"/>
        <w:jc w:val="both"/>
      </w:pPr>
      <w:r>
        <w:rPr>
          <w:rStyle w:val="S0"/>
        </w:rPr>
        <w:t> </w:t>
      </w:r>
    </w:p>
    <w:p w:rsidR="00000000" w:rsidRDefault="00B742EF">
      <w:pPr>
        <w:ind w:firstLine="400"/>
        <w:jc w:val="both"/>
      </w:pPr>
      <w:hyperlink r:id="rId8" w:anchor="sub_id=7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11.1</w:t>
      </w:r>
      <w:r>
        <w:rPr>
          <w:rStyle w:val="S0"/>
        </w:rPr>
        <w:t>2.14 г. № 313 (</w:t>
      </w:r>
      <w:r>
        <w:rPr>
          <w:rStyle w:val="s00"/>
        </w:rPr>
        <w:t>вводится в действие по истечении десяти календарных дней после дня его первого официального опубликования</w:t>
      </w:r>
      <w:r>
        <w:rPr>
          <w:rStyle w:val="S0"/>
        </w:rPr>
        <w:t>).</w:t>
      </w:r>
    </w:p>
    <w:p w:rsidR="00000000" w:rsidRDefault="00B742EF">
      <w:pPr>
        <w:ind w:firstLine="400"/>
        <w:jc w:val="both"/>
      </w:pPr>
      <w:r>
        <w:t> </w:t>
      </w:r>
    </w:p>
    <w:p w:rsidR="00000000" w:rsidRDefault="00B742EF">
      <w:pPr>
        <w:ind w:firstLine="400"/>
        <w:jc w:val="both"/>
      </w:pPr>
      <w:r>
        <w:rPr>
          <w:rStyle w:val="S0"/>
        </w:rPr>
        <w:t xml:space="preserve">Утратил силу в соответствии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</w:t>
      </w:r>
      <w:r>
        <w:rPr>
          <w:rStyle w:val="S0"/>
        </w:rPr>
        <w:t>циального развития РК от 28 мая 2015 года № 407</w:t>
      </w:r>
    </w:p>
    <w:p w:rsidR="00000000" w:rsidRDefault="00B742EF">
      <w:pPr>
        <w:ind w:firstLine="400"/>
        <w:jc w:val="both"/>
      </w:pPr>
      <w:r>
        <w:rPr>
          <w:rStyle w:val="S0"/>
        </w:rPr>
        <w:t> </w:t>
      </w:r>
    </w:p>
    <w:p w:rsidR="00000000" w:rsidRDefault="00B742EF">
      <w:pPr>
        <w:ind w:firstLine="400"/>
        <w:jc w:val="both"/>
      </w:pPr>
      <w:r>
        <w:t>Предыдущие редакции:</w:t>
      </w:r>
    </w:p>
    <w:p w:rsidR="00000000" w:rsidRDefault="00B742EF">
      <w:pPr>
        <w:ind w:firstLine="400"/>
        <w:jc w:val="both"/>
      </w:pPr>
      <w:r>
        <w:t> </w:t>
      </w:r>
    </w:p>
    <w:p w:rsidR="00000000" w:rsidRDefault="00B742E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11.12.14 г.</w:t>
      </w:r>
    </w:p>
    <w:p w:rsidR="00000000" w:rsidRDefault="00B742EF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2EF" w:rsidRDefault="00B742EF" w:rsidP="00B742EF">
      <w:r>
        <w:separator/>
      </w:r>
    </w:p>
  </w:endnote>
  <w:endnote w:type="continuationSeparator" w:id="0">
    <w:p w:rsidR="00B742EF" w:rsidRDefault="00B742EF" w:rsidP="00B74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EF" w:rsidRDefault="00B742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EF" w:rsidRDefault="00B742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EF" w:rsidRDefault="00B742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2EF" w:rsidRDefault="00B742EF" w:rsidP="00B742EF">
      <w:r>
        <w:separator/>
      </w:r>
    </w:p>
  </w:footnote>
  <w:footnote w:type="continuationSeparator" w:id="0">
    <w:p w:rsidR="00B742EF" w:rsidRDefault="00B742EF" w:rsidP="00B742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EF" w:rsidRDefault="00B742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EF" w:rsidRDefault="00B742EF" w:rsidP="00B742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2EF" w:rsidRPr="00B742EF" w:rsidRDefault="00B742EF" w:rsidP="00B742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РЕГЛАМЕНТ ОКАЗАНИЯ ГОСУДАРСТВЕННОЙ УСЛУГИ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EF" w:rsidRDefault="00B742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2EF"/>
    <w:rsid w:val="00B74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42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2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2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2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42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2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2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2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85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3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738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10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1067</Characters>
  <Application>Microsoft Office Word</Application>
  <DocSecurity>0</DocSecurity>
  <Lines>8</Lines>
  <Paragraphs>2</Paragraphs>
  <ScaleCrop>false</ScaleCrop>
  <Company/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2025-03-15T16:00:00Z</dcterms:created>
  <dcterms:modified xsi:type="dcterms:W3CDTF">2025-03-15T16:00:00Z</dcterms:modified>
</cp:coreProperties>
</file>