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5A4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кейбiр заңнамалық актiлерiне мемлекеттік басқару мәселелері бойынша өзгерiстер мен толықтырулар енгiзу туралы» Қазақстан Республикасының 2014 жылғы 2 шілдедегі № 225-V Заңы</w:t>
      </w:r>
    </w:p>
    <w:p w:rsidR="00000000" w:rsidRDefault="00135A4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5A48">
      <w:pPr>
        <w:ind w:firstLine="400"/>
        <w:jc w:val="both"/>
      </w:pPr>
      <w:r>
        <w:rPr>
          <w:rStyle w:val="s0"/>
        </w:rPr>
        <w:t>Жариялануы: «Егемен Қазақстан» 2014 жылғы 5 шілде № 131 (28355); Қазақстан Республикасының Парламентінің Жаршысы 2014 ж., шілде, № 12 (2661), 82-құжат</w:t>
      </w:r>
    </w:p>
    <w:p w:rsidR="00000000" w:rsidRDefault="00135A48">
      <w:pPr>
        <w:ind w:firstLine="400"/>
        <w:jc w:val="both"/>
      </w:pPr>
      <w:r>
        <w:t> </w:t>
      </w:r>
    </w:p>
    <w:p w:rsidR="00000000" w:rsidRDefault="00135A4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A48" w:rsidRDefault="00135A48" w:rsidP="00135A48">
      <w:r>
        <w:separator/>
      </w:r>
    </w:p>
  </w:endnote>
  <w:endnote w:type="continuationSeparator" w:id="0">
    <w:p w:rsidR="00135A48" w:rsidRDefault="00135A48" w:rsidP="00135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A48" w:rsidRDefault="00135A4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A48" w:rsidRDefault="00135A4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A48" w:rsidRDefault="00135A4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A48" w:rsidRDefault="00135A48" w:rsidP="00135A48">
      <w:r>
        <w:separator/>
      </w:r>
    </w:p>
  </w:footnote>
  <w:footnote w:type="continuationSeparator" w:id="0">
    <w:p w:rsidR="00135A48" w:rsidRDefault="00135A48" w:rsidP="00135A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A48" w:rsidRDefault="00135A4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A48" w:rsidRDefault="00135A48" w:rsidP="00135A4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5A48" w:rsidRPr="00135A48" w:rsidRDefault="00135A48" w:rsidP="00135A4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2014.02.07 № 225-V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A48" w:rsidRDefault="00135A4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5A48"/>
    <w:rsid w:val="00135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35A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5A4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35A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5A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35A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5A4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35A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5A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313</Characters>
  <Application>Microsoft Office Word</Application>
  <DocSecurity>0</DocSecurity>
  <Lines>2</Lines>
  <Paragraphs>1</Paragraphs>
  <ScaleCrop>false</ScaleCrop>
  <Company>SPecialiST RePack</Company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2014.02.07 № 225-V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2024-05-02T15:13:00Z</dcterms:created>
  <dcterms:modified xsi:type="dcterms:W3CDTF">2024-05-02T15:13:00Z</dcterms:modified>
</cp:coreProperties>
</file>