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5BA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по чрезвычайным ситуациям Республики Казахстан от 9 июня 2014 года № 276 </w:t>
      </w:r>
      <w:r>
        <w:rPr>
          <w:rStyle w:val="s1"/>
        </w:rPr>
        <w:br/>
        <w:t>Об утверждении Правил обучения работников организаций и населения мерам пожарной безопасности и требований к содержанию учебных программ по обучению мерам пожарной бе</w:t>
      </w:r>
      <w:r>
        <w:rPr>
          <w:rStyle w:val="s1"/>
        </w:rPr>
        <w:t>зопасности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19.08.2025 г.)</w:t>
      </w:r>
    </w:p>
    <w:p w:rsidR="00000000" w:rsidRDefault="00A205BA">
      <w:pPr>
        <w:pStyle w:val="pc"/>
      </w:pPr>
      <w:r>
        <w:t> </w:t>
      </w:r>
    </w:p>
    <w:p w:rsidR="00000000" w:rsidRDefault="00A205BA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чрезвычайным ситуациям РК от 01.08.25 г. № 303 (введен в действие с 19 августа 2025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c"/>
      </w:pPr>
      <w:r>
        <w:t> </w:t>
      </w:r>
    </w:p>
    <w:p w:rsidR="00000000" w:rsidRDefault="00A205BA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01.08.25 г. № 303 (введен в действие с 19 августа 2025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 xml:space="preserve">В соответствии с </w:t>
      </w:r>
      <w:hyperlink r:id="rId12" w:anchor="sub_id=120135" w:history="1">
        <w:r>
          <w:rPr>
            <w:rStyle w:val="a4"/>
          </w:rPr>
          <w:t>подпунктом 35) пункта 1 статьи 12</w:t>
        </w:r>
      </w:hyperlink>
      <w:r>
        <w:rPr>
          <w:rStyle w:val="s0"/>
        </w:rPr>
        <w:t xml:space="preserve"> Закона Республики Казахстан «О гражданской защите»,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205BA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работников организа</w:t>
      </w:r>
      <w:r>
        <w:rPr>
          <w:rStyle w:val="s0"/>
        </w:rPr>
        <w:t>ций и населения мерам пожарной безопасности и требования к содержанию учебных программ по обучению мерам пожарной безопасности.</w:t>
      </w:r>
    </w:p>
    <w:p w:rsidR="00000000" w:rsidRDefault="00A205BA">
      <w:pPr>
        <w:pStyle w:val="pj"/>
      </w:pPr>
      <w:r>
        <w:rPr>
          <w:rStyle w:val="s0"/>
        </w:rPr>
        <w:t>2. Комитету противопожарной службы Министерства по чрезвычайным ситуациям Республики Казахстан (Аубакирову С.Г.) в установленном</w:t>
      </w:r>
      <w:r>
        <w:rPr>
          <w:rStyle w:val="s0"/>
        </w:rPr>
        <w:t xml:space="preserve"> законодательством порядке обеспечить:</w:t>
      </w:r>
    </w:p>
    <w:p w:rsidR="00000000" w:rsidRDefault="00A205BA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205BA">
      <w:pPr>
        <w:pStyle w:val="pj"/>
      </w:pPr>
      <w:r>
        <w:rPr>
          <w:rStyle w:val="s0"/>
        </w:rPr>
        <w:t>2) в течении десяти календарных дней после государственно</w:t>
      </w:r>
      <w:r>
        <w:rPr>
          <w:rStyle w:val="s0"/>
        </w:rPr>
        <w:t>й регистрации настоящего приказа в Министерстве юстиции Республики Казахстан направление на официальное опубликование в средствах массовой информации и информационно-правовой системе «Әділет»;</w:t>
      </w:r>
    </w:p>
    <w:p w:rsidR="00000000" w:rsidRDefault="00A205BA">
      <w:pPr>
        <w:pStyle w:val="pj"/>
      </w:pPr>
      <w:r>
        <w:rPr>
          <w:rStyle w:val="s0"/>
        </w:rPr>
        <w:t>3) размещение настоящего приказа на интернет-ресурсе Министерст</w:t>
      </w:r>
      <w:r>
        <w:rPr>
          <w:rStyle w:val="s0"/>
        </w:rPr>
        <w:t>ва по чрезвычайным ситуациям Республики Казахстан.</w:t>
      </w:r>
    </w:p>
    <w:p w:rsidR="00000000" w:rsidRDefault="00A205BA">
      <w:pPr>
        <w:pStyle w:val="pj"/>
      </w:pPr>
      <w:r>
        <w:rPr>
          <w:rStyle w:val="s0"/>
        </w:rPr>
        <w:t xml:space="preserve">3. Признать утратившим силу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27 июля 2011 года № 303 «Об утверждении Правил</w:t>
      </w:r>
      <w:r>
        <w:rPr>
          <w:rStyle w:val="s0"/>
        </w:rPr>
        <w:t xml:space="preserve"> обучения мерам пожарной безопасности и Требований к содержанию программ по обучению мерам пожарной безопасности» (зарегистрированный в Министерстве юстиции Республики Казахстан от 15 августа 2011 года № 7132, опубликованный в газете «Казахстанская правда»</w:t>
      </w:r>
      <w:r>
        <w:rPr>
          <w:rStyle w:val="s0"/>
        </w:rPr>
        <w:t xml:space="preserve"> от 4 октября 2011 года № 318 (26709).</w:t>
      </w:r>
    </w:p>
    <w:p w:rsidR="00000000" w:rsidRDefault="00A205BA">
      <w:pPr>
        <w:pStyle w:val="pj"/>
      </w:pPr>
      <w:r>
        <w:rPr>
          <w:rStyle w:val="s0"/>
        </w:rPr>
        <w:t>4. Контроль за исполнением настоящего приказа возложить на вице-министра по чрезвычайным ситуациям Республики Казахстан Смаилова Ж.А.</w:t>
      </w:r>
    </w:p>
    <w:p w:rsidR="00000000" w:rsidRDefault="00A205BA">
      <w:pPr>
        <w:pStyle w:val="pj"/>
      </w:pPr>
      <w:r>
        <w:rPr>
          <w:rStyle w:val="s0"/>
        </w:rPr>
        <w:t>5. Настоящий приказ вводится в действие по истечении десяти календарных дней со дня</w:t>
      </w:r>
      <w:r>
        <w:rPr>
          <w:rStyle w:val="s0"/>
        </w:rPr>
        <w:t xml:space="preserve">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rStyle w:val="s0"/>
                <w:b/>
                <w:bCs/>
              </w:rPr>
              <w:t xml:space="preserve">Министр по чрезвычайным ситуациям </w:t>
            </w:r>
          </w:p>
          <w:p w:rsidR="00000000" w:rsidRDefault="00A205B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205BA">
            <w:pPr>
              <w:pStyle w:val="pr"/>
            </w:pPr>
            <w:r>
              <w:rPr>
                <w:rStyle w:val="s0"/>
                <w:b/>
                <w:bCs/>
              </w:rPr>
              <w:t>В. Божко</w:t>
            </w:r>
          </w:p>
        </w:tc>
      </w:tr>
    </w:tbl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i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16.09.15 г. № 777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r"/>
      </w:pPr>
      <w:r>
        <w:rPr>
          <w:rStyle w:val="s0"/>
        </w:rPr>
        <w:t>Утверждены</w:t>
      </w:r>
    </w:p>
    <w:p w:rsidR="00000000" w:rsidRDefault="00A205BA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</w:t>
      </w:r>
    </w:p>
    <w:p w:rsidR="00000000" w:rsidRDefault="00A205BA">
      <w:pPr>
        <w:pStyle w:val="pr"/>
      </w:pPr>
      <w:r>
        <w:rPr>
          <w:rStyle w:val="s0"/>
        </w:rPr>
        <w:t>ситуациям Республики Казахстан</w:t>
      </w:r>
    </w:p>
    <w:p w:rsidR="00000000" w:rsidRDefault="00A205BA">
      <w:pPr>
        <w:pStyle w:val="pr"/>
      </w:pPr>
      <w:r>
        <w:rPr>
          <w:rStyle w:val="s0"/>
        </w:rPr>
        <w:t>от 9 июня 2014 года № 276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c"/>
        <w:spacing w:after="240"/>
      </w:pPr>
      <w:r>
        <w:rPr>
          <w:rStyle w:val="s1"/>
        </w:rPr>
        <w:t>Правила обучения работников организаций и населения мерам</w:t>
      </w:r>
      <w:r>
        <w:rPr>
          <w:rStyle w:val="s1"/>
        </w:rPr>
        <w:br/>
        <w:t>пожарной безопасности и требования к содержанию учебных</w:t>
      </w:r>
      <w:r>
        <w:rPr>
          <w:rStyle w:val="s1"/>
        </w:rPr>
        <w:br/>
        <w:t>программ по обучению мерам пожарной безопасно</w:t>
      </w:r>
      <w:r>
        <w:rPr>
          <w:rStyle w:val="s1"/>
        </w:rPr>
        <w:t>сти</w:t>
      </w:r>
    </w:p>
    <w:p w:rsidR="00000000" w:rsidRDefault="00A205BA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01.08.25 г. № 303 (введен в действие с 19 августа 2025 г.)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c"/>
      </w:pPr>
      <w:r>
        <w:rPr>
          <w:rStyle w:val="s1"/>
        </w:rPr>
        <w:t>Глава 1. Общие положения</w:t>
      </w:r>
    </w:p>
    <w:p w:rsidR="00000000" w:rsidRDefault="00A205BA">
      <w:pPr>
        <w:pStyle w:val="pc"/>
      </w:pPr>
      <w:r>
        <w:rPr>
          <w:rStyle w:val="s1"/>
        </w:rPr>
        <w:t> </w:t>
      </w:r>
    </w:p>
    <w:p w:rsidR="00000000" w:rsidRDefault="00A205BA">
      <w:pPr>
        <w:pStyle w:val="pji"/>
      </w:pPr>
      <w:r>
        <w:rPr>
          <w:rStyle w:val="s3"/>
        </w:rPr>
        <w:t xml:space="preserve">Пункт 1 изложен в редакции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01.08.25 г. № 303 (вве</w:t>
      </w:r>
      <w:r>
        <w:rPr>
          <w:rStyle w:val="s3"/>
        </w:rPr>
        <w:t>ден в действие с 19 августа 2025 г.)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 xml:space="preserve">1. Настоящие Правила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 (далее - Правила) разработаны в целях реализации </w:t>
      </w:r>
      <w:hyperlink r:id="rId2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гражданской защите» и определяют порядок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</w:t>
      </w:r>
      <w:r>
        <w:rPr>
          <w:rStyle w:val="s0"/>
        </w:rPr>
        <w:t>ости.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t> </w:t>
      </w:r>
    </w:p>
    <w:p w:rsidR="00000000" w:rsidRDefault="00A205BA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01.08.25 г. № 303 (введен в действие с 19 августа 2025 г.) (</w:t>
      </w:r>
      <w:hyperlink r:id="rId2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c"/>
      </w:pPr>
      <w:r>
        <w:rPr>
          <w:rStyle w:val="s1"/>
        </w:rPr>
        <w:t>Глава 2. Порядок обучения работников организаций и требования к содержанию учебных программ по обучению мерам пожарной безопасности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 xml:space="preserve">2. Обучение работников в организациях осуществляется в </w:t>
      </w:r>
      <w:r>
        <w:rPr>
          <w:rStyle w:val="s0"/>
        </w:rPr>
        <w:t>виде противопожарного инструктажа и пожарно-технического минимума.</w:t>
      </w:r>
    </w:p>
    <w:p w:rsidR="00000000" w:rsidRDefault="00A205BA">
      <w:pPr>
        <w:pStyle w:val="pj"/>
      </w:pPr>
      <w:r>
        <w:rPr>
          <w:rStyle w:val="s0"/>
        </w:rPr>
        <w:t>3. Противопожарный инструктаж проводится в организациях с целью доведения до работников основных требований пожарной безопасности, изучения пожарной опасности технологических процессов прои</w:t>
      </w:r>
      <w:r>
        <w:rPr>
          <w:rStyle w:val="s0"/>
        </w:rPr>
        <w:t>зводств и оборудования, средств противопожарной защиты, а также их действий в случае возникновения пожара.</w:t>
      </w:r>
    </w:p>
    <w:p w:rsidR="00000000" w:rsidRDefault="00A205BA">
      <w:pPr>
        <w:pStyle w:val="pj"/>
      </w:pPr>
      <w:r>
        <w:rPr>
          <w:rStyle w:val="s0"/>
        </w:rPr>
        <w:t>4. Противопожарный инструктаж и занятия по пожарной безопасности проводятся в помещении, оборудованном наглядными пособиями.</w:t>
      </w:r>
    </w:p>
    <w:p w:rsidR="00000000" w:rsidRDefault="00A205BA">
      <w:pPr>
        <w:pStyle w:val="pj"/>
      </w:pPr>
      <w:r>
        <w:rPr>
          <w:rStyle w:val="s0"/>
        </w:rPr>
        <w:t>5. Противопожарный инстр</w:t>
      </w:r>
      <w:r>
        <w:rPr>
          <w:rStyle w:val="s0"/>
        </w:rPr>
        <w:t xml:space="preserve">уктаж проводится руководителем организации или лицом ответственным за пожарную безопасность, по Типовой программе противопожарного инструктажа (далее - Программа),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A205BA">
      <w:pPr>
        <w:pStyle w:val="pj"/>
      </w:pPr>
      <w:r>
        <w:rPr>
          <w:rStyle w:val="s0"/>
        </w:rPr>
        <w:t>При проведении против</w:t>
      </w:r>
      <w:r>
        <w:rPr>
          <w:rStyle w:val="s0"/>
        </w:rPr>
        <w:t>опожарного инструктажа учитывается специфика деятельности организации.</w:t>
      </w:r>
    </w:p>
    <w:p w:rsidR="00000000" w:rsidRDefault="00A205BA">
      <w:pPr>
        <w:pStyle w:val="pj"/>
      </w:pPr>
      <w:r>
        <w:rPr>
          <w:rStyle w:val="s0"/>
        </w:rPr>
        <w:t xml:space="preserve">6. Противопожарный инструктаж включает в себя ознакомление работников организаций с требованиями </w:t>
      </w:r>
      <w:hyperlink r:id="rId25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 Республики Казахстан «О Гражданской защите» (далее - Закон).</w:t>
      </w:r>
    </w:p>
    <w:p w:rsidR="00000000" w:rsidRDefault="00A205BA">
      <w:pPr>
        <w:pStyle w:val="pj"/>
      </w:pPr>
      <w:r>
        <w:rPr>
          <w:rStyle w:val="s0"/>
        </w:rPr>
        <w:t>7. По характеру и времени проведения, противопожарный инструктаж подразделяется на: вводный, первичный, повторный, внеплановый и целевой.</w:t>
      </w:r>
    </w:p>
    <w:p w:rsidR="00000000" w:rsidRDefault="00A205BA">
      <w:pPr>
        <w:pStyle w:val="pj"/>
      </w:pPr>
      <w:r>
        <w:rPr>
          <w:rStyle w:val="s0"/>
        </w:rPr>
        <w:t>8. Программы проведения вводного, первич</w:t>
      </w:r>
      <w:r>
        <w:rPr>
          <w:rStyle w:val="s0"/>
        </w:rPr>
        <w:t>ного, повторного, внепланового и целевого противопожарных инструктажей, пожарно-технического минимума утверждается руководителем организации.</w:t>
      </w:r>
    </w:p>
    <w:p w:rsidR="00000000" w:rsidRDefault="00A205BA">
      <w:pPr>
        <w:pStyle w:val="pj"/>
      </w:pPr>
      <w:r>
        <w:rPr>
          <w:rStyle w:val="s0"/>
        </w:rPr>
        <w:t xml:space="preserve">9. О проведении вводного, первичного, повторного, внепланового, целевого противопожарных инструктажей и допуске к </w:t>
      </w:r>
      <w:r>
        <w:rPr>
          <w:rStyle w:val="s0"/>
        </w:rPr>
        <w:t xml:space="preserve">работе работника заносится запись в журнал учета проведения инструктажей по пожарной безопасности,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A205BA">
      <w:pPr>
        <w:pStyle w:val="pj"/>
      </w:pPr>
      <w:r>
        <w:rPr>
          <w:rStyle w:val="s0"/>
        </w:rPr>
        <w:t>10. Вводный противопожарный инструктаж проводится:</w:t>
      </w:r>
    </w:p>
    <w:p w:rsidR="00000000" w:rsidRDefault="00A205BA">
      <w:pPr>
        <w:pStyle w:val="pj"/>
      </w:pPr>
      <w:r>
        <w:rPr>
          <w:rStyle w:val="s0"/>
        </w:rPr>
        <w:t>1) со всеми, вновь приняты</w:t>
      </w:r>
      <w:r>
        <w:rPr>
          <w:rStyle w:val="s0"/>
        </w:rPr>
        <w:t>ми работниками, независимо от их образования, стажа работы по профессии (должности);</w:t>
      </w:r>
    </w:p>
    <w:p w:rsidR="00000000" w:rsidRDefault="00A205BA">
      <w:pPr>
        <w:pStyle w:val="pj"/>
      </w:pPr>
      <w:r>
        <w:rPr>
          <w:rStyle w:val="s0"/>
        </w:rPr>
        <w:t>2) с временными и сезонными работниками;</w:t>
      </w:r>
    </w:p>
    <w:p w:rsidR="00000000" w:rsidRDefault="00A205BA">
      <w:pPr>
        <w:pStyle w:val="pj"/>
      </w:pPr>
      <w:r>
        <w:rPr>
          <w:rStyle w:val="s0"/>
        </w:rPr>
        <w:t>3) с обучающимися и студентами, прибывшими на производственное обучение или практику.</w:t>
      </w:r>
    </w:p>
    <w:p w:rsidR="00000000" w:rsidRDefault="00A205BA">
      <w:pPr>
        <w:pStyle w:val="pj"/>
      </w:pPr>
      <w:r>
        <w:rPr>
          <w:rStyle w:val="s0"/>
        </w:rPr>
        <w:t>11. Вводный и первичный противопожарные инст</w:t>
      </w:r>
      <w:r>
        <w:rPr>
          <w:rStyle w:val="s0"/>
        </w:rPr>
        <w:t xml:space="preserve">руктажи проводятся по программе с учетом требований </w:t>
      </w:r>
      <w:hyperlink r:id="rId26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Закона.</w:t>
      </w:r>
    </w:p>
    <w:p w:rsidR="00000000" w:rsidRDefault="00A205BA">
      <w:pPr>
        <w:pStyle w:val="pj"/>
      </w:pPr>
      <w:r>
        <w:rPr>
          <w:rStyle w:val="s0"/>
        </w:rPr>
        <w:t>12. Вводный противопожарный инструктаж заканчивается проверкой приобретенных работником навыков и знан</w:t>
      </w:r>
      <w:r>
        <w:rPr>
          <w:rStyle w:val="s0"/>
        </w:rPr>
        <w:t>ий соблюдения противопожарного режима, установленного в организации, практической тренировкой действий при возникновении пожара и проверкой знаний средств пожаротушения и систем противопожарной защиты.</w:t>
      </w:r>
    </w:p>
    <w:p w:rsidR="00000000" w:rsidRDefault="00A205BA">
      <w:pPr>
        <w:pStyle w:val="pj"/>
      </w:pPr>
      <w:r>
        <w:rPr>
          <w:rStyle w:val="s0"/>
        </w:rPr>
        <w:t>13. Лица, не прошедшие вводный инструктаж, к исполнени</w:t>
      </w:r>
      <w:r>
        <w:rPr>
          <w:rStyle w:val="s0"/>
        </w:rPr>
        <w:t>ю служебных обязанностей не допускаются.</w:t>
      </w:r>
    </w:p>
    <w:p w:rsidR="00000000" w:rsidRDefault="00A205BA">
      <w:pPr>
        <w:pStyle w:val="pj"/>
      </w:pPr>
      <w:r>
        <w:rPr>
          <w:rStyle w:val="s0"/>
        </w:rPr>
        <w:t>14. Первичный противопожарный инструктаж осуществляется непосредственно на рабочем месте на производственных объектах, объектах хранения и торговли, а также объектах с массовым пребыванием людей.</w:t>
      </w:r>
    </w:p>
    <w:p w:rsidR="00000000" w:rsidRDefault="00A205BA">
      <w:pPr>
        <w:pStyle w:val="pj"/>
      </w:pPr>
      <w:r>
        <w:rPr>
          <w:rStyle w:val="s0"/>
        </w:rPr>
        <w:t>15. Первичный противопожарный инструктаж проводится:</w:t>
      </w:r>
    </w:p>
    <w:p w:rsidR="00000000" w:rsidRDefault="00A205BA">
      <w:pPr>
        <w:pStyle w:val="pj"/>
      </w:pPr>
      <w:r>
        <w:rPr>
          <w:rStyle w:val="s0"/>
        </w:rPr>
        <w:t>1) со всеми вновь принятыми работниками;</w:t>
      </w:r>
    </w:p>
    <w:p w:rsidR="00000000" w:rsidRDefault="00A205BA">
      <w:pPr>
        <w:pStyle w:val="pj"/>
      </w:pPr>
      <w:r>
        <w:rPr>
          <w:rStyle w:val="s0"/>
        </w:rPr>
        <w:t>2) переводимыми из одного подразделения в другое;</w:t>
      </w:r>
    </w:p>
    <w:p w:rsidR="00000000" w:rsidRDefault="00A205BA">
      <w:pPr>
        <w:pStyle w:val="pj"/>
      </w:pPr>
      <w:r>
        <w:rPr>
          <w:rStyle w:val="s0"/>
        </w:rPr>
        <w:t>3) с работниками, выполняющими новую для них работу, командированными, временными работниками, в случае перемеще</w:t>
      </w:r>
      <w:r>
        <w:rPr>
          <w:rStyle w:val="s0"/>
        </w:rPr>
        <w:t>ния;</w:t>
      </w:r>
    </w:p>
    <w:p w:rsidR="00000000" w:rsidRDefault="00A205BA">
      <w:pPr>
        <w:pStyle w:val="pj"/>
      </w:pPr>
      <w:r>
        <w:rPr>
          <w:rStyle w:val="s0"/>
        </w:rPr>
        <w:t>4) с сезонными работниками;</w:t>
      </w:r>
    </w:p>
    <w:p w:rsidR="00000000" w:rsidRDefault="00A205BA">
      <w:pPr>
        <w:pStyle w:val="pj"/>
      </w:pPr>
      <w:r>
        <w:rPr>
          <w:rStyle w:val="s0"/>
        </w:rPr>
        <w:t>5) со специалистами строительной отрасли, выполняющими строительно-монтажные работы на территории организации;</w:t>
      </w:r>
    </w:p>
    <w:p w:rsidR="00000000" w:rsidRDefault="00A205BA">
      <w:pPr>
        <w:pStyle w:val="pj"/>
      </w:pPr>
      <w:r>
        <w:rPr>
          <w:rStyle w:val="s0"/>
        </w:rPr>
        <w:t>6) с обучающимися и студентами, прибывшими на производственное обучение или практику.</w:t>
      </w:r>
    </w:p>
    <w:p w:rsidR="00000000" w:rsidRDefault="00A205BA">
      <w:pPr>
        <w:pStyle w:val="pj"/>
      </w:pPr>
      <w:r>
        <w:rPr>
          <w:rStyle w:val="s0"/>
        </w:rPr>
        <w:t>16. Первичный противопожар</w:t>
      </w:r>
      <w:r>
        <w:rPr>
          <w:rStyle w:val="s0"/>
        </w:rPr>
        <w:t>ный инструктаж проводят с каждым работником индивидуально, с практическим показом и отработкой умений пользоваться первичными средствами пожаротушения, действий при возникновении пожара, правил эвакуации, оказание помощи пострадавшим, а также с группой лиц</w:t>
      </w:r>
      <w:r>
        <w:rPr>
          <w:rStyle w:val="s0"/>
        </w:rPr>
        <w:t>, обслуживающих однотипное оборудование и в пределах общего рабочего места.</w:t>
      </w:r>
    </w:p>
    <w:p w:rsidR="00000000" w:rsidRDefault="00A205BA">
      <w:pPr>
        <w:pStyle w:val="pj"/>
      </w:pPr>
      <w:r>
        <w:rPr>
          <w:rStyle w:val="s0"/>
        </w:rPr>
        <w:t>17. Повторный противопожарный инструктаж проводится в соответствии с графиком проведения занятий, утвержденным руководителем организации с периодичностью:</w:t>
      </w:r>
    </w:p>
    <w:p w:rsidR="00000000" w:rsidRDefault="00A205BA">
      <w:pPr>
        <w:pStyle w:val="pj"/>
      </w:pPr>
      <w:r>
        <w:rPr>
          <w:rStyle w:val="s0"/>
        </w:rPr>
        <w:t>1) на объектах образовани</w:t>
      </w:r>
      <w:r>
        <w:rPr>
          <w:rStyle w:val="s0"/>
        </w:rPr>
        <w:t>я, здравоохранения и социального обеспечения - не реже одного раза в полугодие;</w:t>
      </w:r>
    </w:p>
    <w:p w:rsidR="00000000" w:rsidRDefault="00A205BA">
      <w:pPr>
        <w:pStyle w:val="pj"/>
      </w:pPr>
      <w:r>
        <w:rPr>
          <w:rStyle w:val="s0"/>
        </w:rPr>
        <w:t>2) на производственных объектах, объектах хранения и торговли, объектах с массовым пребыванием людей - один раз в год;</w:t>
      </w:r>
    </w:p>
    <w:p w:rsidR="00000000" w:rsidRDefault="00A205BA">
      <w:pPr>
        <w:pStyle w:val="pj"/>
      </w:pPr>
      <w:r>
        <w:rPr>
          <w:rStyle w:val="s0"/>
        </w:rPr>
        <w:t>3) в общественных зданиях, не относящихся к объектам с ма</w:t>
      </w:r>
      <w:r>
        <w:rPr>
          <w:rStyle w:val="s0"/>
        </w:rPr>
        <w:t>ссовым пребываниям людей - один раз в 2 года.</w:t>
      </w:r>
    </w:p>
    <w:p w:rsidR="00000000" w:rsidRDefault="00A205BA">
      <w:pPr>
        <w:pStyle w:val="pj"/>
      </w:pPr>
      <w:r>
        <w:rPr>
          <w:rStyle w:val="s0"/>
        </w:rPr>
        <w:t>18. Повторный противопожарный инструктаж проводится индивидуально или с группой работников, обслуживающих однотипное оборудование в пределах общего рабочего места.</w:t>
      </w:r>
    </w:p>
    <w:p w:rsidR="00000000" w:rsidRDefault="00A205BA">
      <w:pPr>
        <w:pStyle w:val="pj"/>
      </w:pPr>
      <w:r>
        <w:rPr>
          <w:rStyle w:val="s0"/>
        </w:rPr>
        <w:t>19. В ходе повторного противопожарного инструк</w:t>
      </w:r>
      <w:r>
        <w:rPr>
          <w:rStyle w:val="s0"/>
        </w:rPr>
        <w:t>тажа проверяются знания нормативных правовых актов, регулирующих деятельность в сфере пожарной безопасности, умение пользоваться первичными средствами пожаротушения, знание путей эвакуации, систем оповещения о пожаре и мероприятия по эвакуации людей.</w:t>
      </w:r>
    </w:p>
    <w:p w:rsidR="00000000" w:rsidRDefault="00A205BA">
      <w:pPr>
        <w:pStyle w:val="pj"/>
      </w:pPr>
      <w:r>
        <w:rPr>
          <w:rStyle w:val="s0"/>
        </w:rPr>
        <w:t>20. В</w:t>
      </w:r>
      <w:r>
        <w:rPr>
          <w:rStyle w:val="s0"/>
        </w:rPr>
        <w:t>неплановый противопожарный инструктаж проводится:</w:t>
      </w:r>
    </w:p>
    <w:p w:rsidR="00000000" w:rsidRDefault="00A205BA">
      <w:pPr>
        <w:pStyle w:val="pj"/>
      </w:pPr>
      <w:r>
        <w:rPr>
          <w:rStyle w:val="s0"/>
        </w:rPr>
        <w:t>1) при изменении технологического процесса производства, замене или модернизации оборудования, инструментов, исходного сырья, материалов;</w:t>
      </w:r>
    </w:p>
    <w:p w:rsidR="00000000" w:rsidRDefault="00A205BA">
      <w:pPr>
        <w:pStyle w:val="pj"/>
      </w:pPr>
      <w:r>
        <w:rPr>
          <w:rStyle w:val="s0"/>
        </w:rPr>
        <w:t>2) при нарушении работниками организации требований пожарной безопас</w:t>
      </w:r>
      <w:r>
        <w:rPr>
          <w:rStyle w:val="s0"/>
        </w:rPr>
        <w:t>ности, которые могли привести или привели к пожару;</w:t>
      </w:r>
    </w:p>
    <w:p w:rsidR="00000000" w:rsidRDefault="00A205BA">
      <w:pPr>
        <w:pStyle w:val="pj"/>
      </w:pPr>
      <w:r>
        <w:rPr>
          <w:rStyle w:val="s0"/>
        </w:rPr>
        <w:t>3) для дополнительного изучения мер пожарной безопасности по предписанию (акта о результатах проверки) должностных лиц государственного контроля в области пожарной безопасности при выявлении ими недостаточных знаний у работников организаций, в ходе пожарно</w:t>
      </w:r>
      <w:r>
        <w:rPr>
          <w:rStyle w:val="s0"/>
        </w:rPr>
        <w:t>-технического обследования организации;</w:t>
      </w:r>
    </w:p>
    <w:p w:rsidR="00000000" w:rsidRDefault="00A205BA">
      <w:pPr>
        <w:pStyle w:val="pj"/>
      </w:pPr>
      <w:r>
        <w:rPr>
          <w:rStyle w:val="s0"/>
        </w:rPr>
        <w:t>4) при поступлении информационных материалов о пожарах, происшедших на аналогичных производствах, зданиях и сооружениях;</w:t>
      </w:r>
    </w:p>
    <w:p w:rsidR="00000000" w:rsidRDefault="00A205BA">
      <w:pPr>
        <w:pStyle w:val="pj"/>
      </w:pPr>
      <w:r>
        <w:rPr>
          <w:rStyle w:val="s0"/>
        </w:rPr>
        <w:t>5) при установлении фактов неудовлетворительного знания работниками организаций требований пожа</w:t>
      </w:r>
      <w:r>
        <w:rPr>
          <w:rStyle w:val="s0"/>
        </w:rPr>
        <w:t>рной безопасности.</w:t>
      </w:r>
    </w:p>
    <w:p w:rsidR="00000000" w:rsidRDefault="00A205BA">
      <w:pPr>
        <w:pStyle w:val="pj"/>
      </w:pPr>
      <w:r>
        <w:rPr>
          <w:rStyle w:val="s0"/>
        </w:rPr>
        <w:t>21. Внеплановый противопожарный инструктаж проводится индивидуально или с группой работников, обслуживающих однотипное оборудование в пределах общего рабочего места. Содержание внепланового противопожарного инструктажа определяются в каж</w:t>
      </w:r>
      <w:r>
        <w:rPr>
          <w:rStyle w:val="s0"/>
        </w:rPr>
        <w:t>дом конкретном случае в зависимости от причин и обстоятельств, вызвавших необходимость его проведения.</w:t>
      </w:r>
    </w:p>
    <w:p w:rsidR="00000000" w:rsidRDefault="00A205BA">
      <w:pPr>
        <w:pStyle w:val="pj"/>
      </w:pPr>
      <w:r>
        <w:rPr>
          <w:rStyle w:val="s0"/>
        </w:rPr>
        <w:t>22. Целевой противопожарный инструктаж проводится:</w:t>
      </w:r>
    </w:p>
    <w:p w:rsidR="00000000" w:rsidRDefault="00A205BA">
      <w:pPr>
        <w:pStyle w:val="pj"/>
      </w:pPr>
      <w:r>
        <w:rPr>
          <w:rStyle w:val="s0"/>
        </w:rPr>
        <w:t>1) при выполнении разовых работ, связанных с повышенной пожарной опасностью и другими огневыми работам</w:t>
      </w:r>
      <w:r>
        <w:rPr>
          <w:rStyle w:val="s0"/>
        </w:rPr>
        <w:t>и (работой с применением открытого огня, с искрообразованием, нагреванием оборудования, инструмента, материалов до температуры, при которой может произойти воспламенение (самовоспламенение) газовоздушной, паровоздушной и пылевоздушной смесей, других горючи</w:t>
      </w:r>
      <w:r>
        <w:rPr>
          <w:rStyle w:val="s0"/>
        </w:rPr>
        <w:t>х веществ (электро- и газосварка, бензорезка, работы с использованием паяльных ламп, факелов, горелок, варка битума и работы с выделением тепла и искр);</w:t>
      </w:r>
    </w:p>
    <w:p w:rsidR="00000000" w:rsidRDefault="00A205BA">
      <w:pPr>
        <w:pStyle w:val="pj"/>
      </w:pPr>
      <w:r>
        <w:rPr>
          <w:rStyle w:val="s0"/>
        </w:rPr>
        <w:t>2) при ликвидации последствий чрезвычайных ситуаций;</w:t>
      </w:r>
    </w:p>
    <w:p w:rsidR="00000000" w:rsidRDefault="00A205BA">
      <w:pPr>
        <w:pStyle w:val="pj"/>
      </w:pPr>
      <w:r>
        <w:rPr>
          <w:rStyle w:val="s0"/>
        </w:rPr>
        <w:t xml:space="preserve">3) при производстве работ, на которые оформляется </w:t>
      </w:r>
      <w:r>
        <w:rPr>
          <w:rStyle w:val="s0"/>
        </w:rPr>
        <w:t>наряд-допуск, при производстве огневых работ во взрывоопасных производствах;</w:t>
      </w:r>
    </w:p>
    <w:p w:rsidR="00000000" w:rsidRDefault="00A205BA">
      <w:pPr>
        <w:pStyle w:val="pj"/>
      </w:pPr>
      <w:r>
        <w:rPr>
          <w:rStyle w:val="s0"/>
        </w:rPr>
        <w:t>4) при проведении экскурсий в организациях и производствах;</w:t>
      </w:r>
    </w:p>
    <w:p w:rsidR="00000000" w:rsidRDefault="00A205BA">
      <w:pPr>
        <w:pStyle w:val="pj"/>
      </w:pPr>
      <w:r>
        <w:rPr>
          <w:rStyle w:val="s0"/>
        </w:rPr>
        <w:t>5) при подготовке в организации мероприятий с массовым пребыванием людей.</w:t>
      </w:r>
    </w:p>
    <w:p w:rsidR="00000000" w:rsidRDefault="00A205BA">
      <w:pPr>
        <w:pStyle w:val="pj"/>
      </w:pPr>
      <w:r>
        <w:rPr>
          <w:rStyle w:val="s0"/>
        </w:rPr>
        <w:t>23. Целевой противопожарный инструктаж на раб</w:t>
      </w:r>
      <w:r>
        <w:rPr>
          <w:rStyle w:val="s0"/>
        </w:rPr>
        <w:t>очем месте заканчивается проверкой приобретенных работником навыков и знаний соблюдения противопожарного режима, установленного в организации, практической тренировкой действий при возникновении пожара и проверкой знаний средств пожаротушения и систем прот</w:t>
      </w:r>
      <w:r>
        <w:rPr>
          <w:rStyle w:val="s0"/>
        </w:rPr>
        <w:t>ивопожарной защиты.</w:t>
      </w:r>
    </w:p>
    <w:p w:rsidR="00000000" w:rsidRDefault="00A205BA">
      <w:pPr>
        <w:pStyle w:val="pj"/>
      </w:pPr>
      <w:r>
        <w:rPr>
          <w:rStyle w:val="s0"/>
        </w:rPr>
        <w:t>24. Работники, показавшие неудовлетворительные знания, вновь проходят инструктаж.</w:t>
      </w:r>
    </w:p>
    <w:p w:rsidR="00000000" w:rsidRDefault="00A205BA">
      <w:pPr>
        <w:pStyle w:val="pji"/>
      </w:pPr>
      <w:r>
        <w:rPr>
          <w:rStyle w:val="s3"/>
        </w:rPr>
        <w:t xml:space="preserve">Пункт 25 изложен в редакции </w:t>
      </w:r>
      <w:hyperlink r:id="rId2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</w:t>
      </w:r>
      <w:r>
        <w:rPr>
          <w:rStyle w:val="s3"/>
        </w:rPr>
        <w:t xml:space="preserve"> г. № 1035 (</w:t>
      </w:r>
      <w:hyperlink r:id="rId2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25. Обучению пожарно-техническому минимуму в объеме знаний требований нормативных правовых актов, в области пожарной безопасности, в части противо</w:t>
      </w:r>
      <w:r>
        <w:rPr>
          <w:rStyle w:val="s0"/>
        </w:rPr>
        <w:t>пожарного режима, пожарной опасности технологического процесса и производства организации, а также приемов и действий при возникновении пожара в организации, позволяющих выработать практические навыки по предупреждению пожара, спасению жизни, здоровья люде</w:t>
      </w:r>
      <w:r>
        <w:rPr>
          <w:rStyle w:val="s0"/>
        </w:rPr>
        <w:t xml:space="preserve">й и имущества при пожаре, в обязательном порядке подлежат лица, приведенные в </w:t>
      </w:r>
      <w:hyperlink w:anchor="sub2800" w:history="1">
        <w:r>
          <w:rPr>
            <w:rStyle w:val="a4"/>
          </w:rPr>
          <w:t>пунктах 28 и 29</w:t>
        </w:r>
      </w:hyperlink>
      <w:r>
        <w:rPr>
          <w:rStyle w:val="s0"/>
        </w:rPr>
        <w:t xml:space="preserve"> настоящих Правил.</w:t>
      </w:r>
    </w:p>
    <w:p w:rsidR="00000000" w:rsidRDefault="00A205BA">
      <w:pPr>
        <w:pStyle w:val="pji"/>
      </w:pPr>
      <w:r>
        <w:rPr>
          <w:rStyle w:val="s3"/>
        </w:rPr>
        <w:t xml:space="preserve">Пункт 26 изложен в редакции </w:t>
      </w:r>
      <w:hyperlink r:id="rId29" w:anchor="sub_id=25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3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26. Обучение пожарно-техническому минимуму с отрывом от производства руководителей и работников организаций, указанных в пункте 28 настоящих правил, проводится в течение месяца после приема на работу и с последующей периодичностью не реже одного раза в три</w:t>
      </w:r>
      <w:r>
        <w:rPr>
          <w:rStyle w:val="s0"/>
        </w:rPr>
        <w:t xml:space="preserve"> года со дня последнего обучения.</w:t>
      </w:r>
    </w:p>
    <w:p w:rsidR="00000000" w:rsidRDefault="00A205BA">
      <w:pPr>
        <w:pStyle w:val="pj"/>
      </w:pPr>
      <w:r>
        <w:rPr>
          <w:rStyle w:val="s0"/>
        </w:rPr>
        <w:t>Обучение пожарно-техническому минимуму без отрыва от производства проводится не реже одного раза в год.</w:t>
      </w:r>
    </w:p>
    <w:p w:rsidR="00000000" w:rsidRDefault="00A205BA">
      <w:pPr>
        <w:pStyle w:val="pj"/>
      </w:pPr>
      <w:r>
        <w:rPr>
          <w:rStyle w:val="s0"/>
        </w:rPr>
        <w:t>27. Обучение пожарно-техническому минимуму проводится как с отрывом, так и без отрыва от производства.</w:t>
      </w:r>
    </w:p>
    <w:p w:rsidR="00000000" w:rsidRDefault="00A205BA">
      <w:pPr>
        <w:pStyle w:val="pji"/>
      </w:pPr>
      <w:r>
        <w:rPr>
          <w:rStyle w:val="s3"/>
        </w:rPr>
        <w:t xml:space="preserve">См.: </w:t>
      </w:r>
      <w:hyperlink r:id="rId3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30 ноября 2020 года на вопрос от 27 ноября 2020 года № 654356/1 (dialog.egov.kz) «Об обучении пожарно-техническому минимуму с отрывом и без отрыва от прои</w:t>
      </w:r>
      <w:r>
        <w:rPr>
          <w:rStyle w:val="s3"/>
        </w:rPr>
        <w:t>зводства»</w:t>
      </w:r>
    </w:p>
    <w:p w:rsidR="00000000" w:rsidRDefault="00A205BA">
      <w:pPr>
        <w:pStyle w:val="pji"/>
      </w:pPr>
      <w:bookmarkStart w:id="2" w:name="SUB2800"/>
      <w:bookmarkEnd w:id="2"/>
      <w:r>
        <w:rPr>
          <w:rStyle w:val="s3"/>
        </w:rPr>
        <w:t xml:space="preserve">В пункт 28 внесены изменения в соответствии с </w:t>
      </w:r>
      <w:hyperlink r:id="rId32" w:anchor="sub_id=2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3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чрезвычайным ситуациям РК от 21.12.22 г. № 322 (введен в действие с 9 января 2023 г.) (</w:t>
      </w:r>
      <w:hyperlink r:id="rId3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чрезвычайным ситуациям РК от 01.08.25 г. № 303 (введен в действие с 19 августа 2025 г.) (</w:t>
      </w:r>
      <w:hyperlink r:id="rId37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28. Обучение пожарно-техническому минимуму в учебных центрах, с отрывом от производства проходят:</w:t>
      </w:r>
    </w:p>
    <w:p w:rsidR="00000000" w:rsidRDefault="00A205BA">
      <w:pPr>
        <w:pStyle w:val="pj"/>
      </w:pPr>
      <w:r>
        <w:rPr>
          <w:rStyle w:val="s0"/>
        </w:rPr>
        <w:t>1) руководители организаций;</w:t>
      </w:r>
    </w:p>
    <w:p w:rsidR="00000000" w:rsidRDefault="00A205BA">
      <w:pPr>
        <w:pStyle w:val="pj"/>
      </w:pPr>
      <w:r>
        <w:rPr>
          <w:rStyle w:val="s0"/>
        </w:rPr>
        <w:t>1-1) ответственные за обеспечение пожа</w:t>
      </w:r>
      <w:r>
        <w:rPr>
          <w:rStyle w:val="s0"/>
        </w:rPr>
        <w:t>рной безопасности;</w:t>
      </w:r>
    </w:p>
    <w:p w:rsidR="00000000" w:rsidRDefault="00A205BA">
      <w:pPr>
        <w:pStyle w:val="pj"/>
      </w:pPr>
      <w:r>
        <w:rPr>
          <w:rStyle w:val="s0"/>
        </w:rPr>
        <w:t>2) работники объектов с наличием помещений, зданий, сооружений и установок с категориями производства по взрывопожарной и пожарной опасности А, Б, за исключением вспомогательного персонала, осуществляющего деятельность не связанную с фун</w:t>
      </w:r>
      <w:r>
        <w:rPr>
          <w:rStyle w:val="s0"/>
        </w:rPr>
        <w:t>кциональным назначением объекта;</w:t>
      </w:r>
    </w:p>
    <w:p w:rsidR="00000000" w:rsidRDefault="00A205BA">
      <w:pPr>
        <w:pStyle w:val="pj"/>
      </w:pPr>
      <w:r>
        <w:rPr>
          <w:rStyle w:val="s0"/>
        </w:rPr>
        <w:t>3) работники, выполняющие электрогазосварочные работы, работы с использованием бензореза, клея, мастики, полимерных материалов, паяльных ламп, факелов, горелок, битума, а также работ сопровождающихся выделением тепла и искр</w:t>
      </w:r>
      <w:r>
        <w:rPr>
          <w:rStyle w:val="s0"/>
        </w:rPr>
        <w:t>;</w:t>
      </w:r>
    </w:p>
    <w:p w:rsidR="00000000" w:rsidRDefault="00A205BA">
      <w:pPr>
        <w:pStyle w:val="pj"/>
      </w:pPr>
      <w:r>
        <w:rPr>
          <w:rStyle w:val="s0"/>
        </w:rPr>
        <w:t>4) работники, ответственные за эксплуатацию систем и установок пожарной автоматики;</w:t>
      </w:r>
    </w:p>
    <w:p w:rsidR="00000000" w:rsidRDefault="00A205BA">
      <w:pPr>
        <w:pStyle w:val="pj"/>
      </w:pPr>
      <w:r>
        <w:rPr>
          <w:rStyle w:val="s0"/>
        </w:rPr>
        <w:t>5) работники, объектов с массовым пребыванием людей, ответственные за обеспечение пожарной безопасности, в том числе на отдельных участках работ, за исключением специалис</w:t>
      </w:r>
      <w:r>
        <w:rPr>
          <w:rStyle w:val="s0"/>
        </w:rPr>
        <w:t>тов профессиональных противопожарных служб.</w:t>
      </w:r>
    </w:p>
    <w:p w:rsidR="00000000" w:rsidRDefault="00A205BA">
      <w:pPr>
        <w:pStyle w:val="pji"/>
      </w:pPr>
      <w:r>
        <w:rPr>
          <w:rStyle w:val="s3"/>
        </w:rPr>
        <w:t xml:space="preserve">В пункт 29 внесены изменения в соответствии с </w:t>
      </w:r>
      <w:hyperlink r:id="rId38" w:anchor="sub_id=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39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29. Обучение пожарно-техническому минимуму без отрыва от производства проходят:</w:t>
      </w:r>
    </w:p>
    <w:p w:rsidR="00000000" w:rsidRDefault="00A205BA">
      <w:pPr>
        <w:pStyle w:val="pj"/>
      </w:pPr>
      <w:r>
        <w:rPr>
          <w:rStyle w:val="s0"/>
        </w:rPr>
        <w:t xml:space="preserve">1) исключен в соответствии с </w:t>
      </w:r>
      <w:hyperlink r:id="rId40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4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2) работники сельскохозяйственных организаций;</w:t>
      </w:r>
    </w:p>
    <w:p w:rsidR="00000000" w:rsidRDefault="00A205BA">
      <w:pPr>
        <w:pStyle w:val="pj"/>
      </w:pPr>
      <w:r>
        <w:rPr>
          <w:rStyle w:val="s0"/>
        </w:rPr>
        <w:t>3) педагогические работники;</w:t>
      </w:r>
    </w:p>
    <w:p w:rsidR="00000000" w:rsidRDefault="00A205BA">
      <w:pPr>
        <w:pStyle w:val="pj"/>
      </w:pPr>
      <w:r>
        <w:rPr>
          <w:rStyle w:val="s0"/>
        </w:rPr>
        <w:t>4) электрики;</w:t>
      </w:r>
    </w:p>
    <w:p w:rsidR="00000000" w:rsidRDefault="00A205BA">
      <w:pPr>
        <w:pStyle w:val="pj"/>
      </w:pPr>
      <w:r>
        <w:rPr>
          <w:rStyle w:val="s0"/>
        </w:rPr>
        <w:t>5) ра</w:t>
      </w:r>
      <w:r>
        <w:rPr>
          <w:rStyle w:val="s0"/>
        </w:rPr>
        <w:t>ботники, осуществляющие охрану организаций, за исключением охранников частных охранных организаций;</w:t>
      </w:r>
    </w:p>
    <w:p w:rsidR="00000000" w:rsidRDefault="00A205BA">
      <w:pPr>
        <w:pStyle w:val="pj"/>
      </w:pPr>
      <w:r>
        <w:rPr>
          <w:rStyle w:val="s0"/>
        </w:rPr>
        <w:t xml:space="preserve">6) исключен в соответствии с </w:t>
      </w:r>
      <w:hyperlink r:id="rId42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</w:t>
      </w:r>
      <w:r>
        <w:rPr>
          <w:rStyle w:val="s0"/>
        </w:rPr>
        <w:t xml:space="preserve"> г. № 1035 </w:t>
      </w:r>
      <w:r>
        <w:rPr>
          <w:rStyle w:val="s3"/>
        </w:rPr>
        <w:t>(</w:t>
      </w:r>
      <w:hyperlink r:id="rId43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 xml:space="preserve">7) работники объектов с массовым пребыванием людей, за исключением работников, указанных в подпункте 5) </w:t>
      </w:r>
      <w:hyperlink w:anchor="sub2800" w:history="1">
        <w:r>
          <w:rPr>
            <w:rStyle w:val="a4"/>
          </w:rPr>
          <w:t>пункта 28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стоящих Правил.</w:t>
      </w:r>
    </w:p>
    <w:p w:rsidR="00000000" w:rsidRDefault="00A205BA">
      <w:pPr>
        <w:pStyle w:val="pj"/>
      </w:pPr>
      <w:r>
        <w:rPr>
          <w:rStyle w:val="s0"/>
        </w:rPr>
        <w:t>30. Обучение по программам пожарно-технического минимума, непосредственно в организации, проводится руководителем организации или лицом, ответственным за обеспечение пожарной безопасности, прошедший обучение в учебных центрах.</w:t>
      </w:r>
    </w:p>
    <w:p w:rsidR="00000000" w:rsidRDefault="00A205BA">
      <w:pPr>
        <w:pStyle w:val="pj"/>
      </w:pPr>
      <w:r>
        <w:rPr>
          <w:rStyle w:val="s0"/>
        </w:rPr>
        <w:t>31. Требовани</w:t>
      </w:r>
      <w:r>
        <w:rPr>
          <w:rStyle w:val="s0"/>
        </w:rPr>
        <w:t>я к содержанию учебных программ по обучению мерам пожарной безопасности включает в себя:</w:t>
      </w:r>
    </w:p>
    <w:p w:rsidR="00000000" w:rsidRDefault="00A205BA">
      <w:pPr>
        <w:pStyle w:val="pj"/>
      </w:pPr>
      <w:r>
        <w:rPr>
          <w:rStyle w:val="s0"/>
        </w:rPr>
        <w:t>1) учебные программы, количество часов обучения пожарно-техническому минимуму составляются для каждой категории обучаемых с учетом специфики профессиональной деятельно</w:t>
      </w:r>
      <w:r>
        <w:rPr>
          <w:rStyle w:val="s0"/>
        </w:rPr>
        <w:t xml:space="preserve">сти, особенностей исполнения обязанностей по должности и положений отраслевых документов согласно </w:t>
      </w:r>
      <w:hyperlink w:anchor="sub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к настоящим Правилам;</w:t>
      </w:r>
    </w:p>
    <w:p w:rsidR="00000000" w:rsidRDefault="00A205BA">
      <w:pPr>
        <w:pStyle w:val="pj"/>
      </w:pPr>
      <w:r>
        <w:rPr>
          <w:rStyle w:val="s0"/>
        </w:rPr>
        <w:t>2) при формировании материалов для проведения обучения по пожарно-техническому минимуму для кажд</w:t>
      </w:r>
      <w:r>
        <w:rPr>
          <w:rStyle w:val="s0"/>
        </w:rPr>
        <w:t>ой категории обучаемых с учетом специфики профессиональной деятельности руководствоваться нормативно правовыми актами в области пожарной безопасности.</w:t>
      </w:r>
    </w:p>
    <w:p w:rsidR="00000000" w:rsidRDefault="00A205BA">
      <w:pPr>
        <w:pStyle w:val="pj"/>
      </w:pPr>
      <w:r>
        <w:rPr>
          <w:rStyle w:val="s0"/>
        </w:rPr>
        <w:t>3) при проведении практических занятий применять при обучении пользование первичными средствами пожаротуш</w:t>
      </w:r>
      <w:r>
        <w:rPr>
          <w:rStyle w:val="s0"/>
        </w:rPr>
        <w:t>ения, отрабатывать действия при возникновении пожара, эвакуации и помощи пострадавшим.</w:t>
      </w:r>
    </w:p>
    <w:p w:rsidR="00000000" w:rsidRDefault="00A205BA">
      <w:pPr>
        <w:pStyle w:val="pji"/>
      </w:pPr>
      <w:r>
        <w:rPr>
          <w:rStyle w:val="s3"/>
        </w:rPr>
        <w:t xml:space="preserve">Пункт 32 изложен в редакции </w:t>
      </w:r>
      <w:hyperlink r:id="rId44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4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32. По окончанию обучения пожарно-техническому минимуму с отрывом от производства квалификационной комиссией состоящей не менее чем из трех человек, состав котор</w:t>
      </w:r>
      <w:r>
        <w:rPr>
          <w:rStyle w:val="s0"/>
        </w:rPr>
        <w:t>ой определяется руководителем учебного центра, проводится проверка знаний требований пожарной безопасности с применением средств видеофиксации.</w:t>
      </w:r>
    </w:p>
    <w:p w:rsidR="00000000" w:rsidRDefault="00A205BA">
      <w:pPr>
        <w:pStyle w:val="pj"/>
      </w:pPr>
      <w:r>
        <w:rPr>
          <w:rStyle w:val="s0"/>
        </w:rPr>
        <w:t>Проверка знаний работников, прошедших обучение пожарно-техническому минимуму без отрыва от производства, осущест</w:t>
      </w:r>
      <w:r>
        <w:rPr>
          <w:rStyle w:val="s0"/>
        </w:rPr>
        <w:t>вляется по мере служебной необходимости, комиссией в составе работников организации, включая ответственного за обеспечение пожарной безопасности, без выдачи удостоверения по проверке знаний в области пожарной безопасности в объеме пожарно-технического мини</w:t>
      </w:r>
      <w:r>
        <w:rPr>
          <w:rStyle w:val="s0"/>
        </w:rPr>
        <w:t>мума.</w:t>
      </w:r>
    </w:p>
    <w:p w:rsidR="00000000" w:rsidRDefault="00A205BA">
      <w:pPr>
        <w:pStyle w:val="pji"/>
      </w:pPr>
      <w:r>
        <w:rPr>
          <w:rStyle w:val="s3"/>
        </w:rPr>
        <w:t xml:space="preserve">См.: </w:t>
      </w:r>
      <w:hyperlink r:id="rId4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чрезвычайным ситуациям МВД РК от 11 марта 2020 ода на вопрос от 2 марта 2020 года № 598452 (dialog.egov.kz) «Процесс проверки знаний по программе ПТМ</w:t>
      </w:r>
      <w:r>
        <w:rPr>
          <w:rStyle w:val="s3"/>
        </w:rPr>
        <w:t xml:space="preserve"> (без отрыва от производства) Правилами не регламентирован, что позволяет самостоятельно формировать процесс проверки в зависимости от рода деятельности работника»</w:t>
      </w:r>
    </w:p>
    <w:p w:rsidR="00000000" w:rsidRDefault="00A205BA">
      <w:pPr>
        <w:pStyle w:val="pj"/>
      </w:pPr>
      <w:r>
        <w:rPr>
          <w:rStyle w:val="s0"/>
        </w:rPr>
        <w:t xml:space="preserve">33. Исключен в соответствии с </w:t>
      </w:r>
      <w:hyperlink r:id="rId47" w:anchor="sub_id=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4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rPr>
          <w:rStyle w:val="s0"/>
        </w:rPr>
        <w:t>34. По окончании эк</w:t>
      </w:r>
      <w:r>
        <w:rPr>
          <w:rStyle w:val="s0"/>
        </w:rPr>
        <w:t>замена протокол заседания квалификационной комиссии по проверке знаний по пожарной безопасности в объеме пожарно-технического минимума, составленный по результатам тестирования и (либо) устного экзамена, подписывают члены квалификационной комиссии, по форм</w:t>
      </w:r>
      <w:r>
        <w:rPr>
          <w:rStyle w:val="s0"/>
        </w:rPr>
        <w:t xml:space="preserve">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A205BA">
      <w:pPr>
        <w:pStyle w:val="pj"/>
      </w:pPr>
      <w:r>
        <w:rPr>
          <w:rStyle w:val="s0"/>
        </w:rPr>
        <w:t>35. Лицам, успешно сдавшим экзамены, выдается удостоверение по проверке знаний в области пожарной безопасности в объеме пожарно-технического минимума, подписанное руководителем учебно</w:t>
      </w:r>
      <w:r>
        <w:rPr>
          <w:rStyle w:val="s0"/>
        </w:rPr>
        <w:t xml:space="preserve">го центра,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A205BA">
      <w:pPr>
        <w:pStyle w:val="pji"/>
      </w:pPr>
      <w:r>
        <w:rPr>
          <w:rStyle w:val="s3"/>
        </w:rPr>
        <w:t xml:space="preserve">См.: </w:t>
      </w:r>
      <w:hyperlink r:id="rId4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27 декабря 2022 года на вопрос от 19 декабря 202</w:t>
      </w:r>
      <w:r>
        <w:rPr>
          <w:rStyle w:val="s3"/>
        </w:rPr>
        <w:t>2 года № 761966 (dialog.egov.kz)</w:t>
      </w:r>
    </w:p>
    <w:p w:rsidR="00000000" w:rsidRDefault="00A205BA">
      <w:pPr>
        <w:pStyle w:val="pj"/>
      </w:pPr>
      <w:r>
        <w:rPr>
          <w:rStyle w:val="s0"/>
        </w:rPr>
        <w:t>36. Лицо, не сдавшее экзамен, сдают его повторно не позднее одного месяца со дня проведения квалификационного экзамена, по результатам которого лицо было признано не прошедшим экзамен. До повторной проверки работник к самос</w:t>
      </w:r>
      <w:r>
        <w:rPr>
          <w:rStyle w:val="s0"/>
        </w:rPr>
        <w:t>тоятельной работе не допускается.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50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01.08.25 г. № 303 (введен в действие с 19 август</w:t>
      </w:r>
      <w:r>
        <w:rPr>
          <w:rStyle w:val="s3"/>
        </w:rPr>
        <w:t>а 2025 г.) (</w:t>
      </w:r>
      <w:hyperlink r:id="rId51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c"/>
      </w:pPr>
      <w:r>
        <w:rPr>
          <w:rStyle w:val="s1"/>
        </w:rPr>
        <w:t>Глава 3. Порядок обучения населения мерам пожарной безопасности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37. Обучение населения мерам пожарной безопасности включает в себя:</w:t>
      </w:r>
    </w:p>
    <w:p w:rsidR="00000000" w:rsidRDefault="00A205BA">
      <w:pPr>
        <w:pStyle w:val="pj"/>
      </w:pPr>
      <w:r>
        <w:rPr>
          <w:rStyle w:val="s0"/>
        </w:rPr>
        <w:t>1) проведени</w:t>
      </w:r>
      <w:r>
        <w:rPr>
          <w:rStyle w:val="s0"/>
        </w:rPr>
        <w:t>е занятий в учебное время в общеобразовательных учреждениях по соответствующим программам в рамках курса «Основы безопасности жизнедеятельности», а в средне-специальных и высших учебных заведениях по программе «Безопасность жизнедеятельности»;</w:t>
      </w:r>
    </w:p>
    <w:p w:rsidR="00000000" w:rsidRDefault="00A205BA">
      <w:pPr>
        <w:pStyle w:val="pj"/>
      </w:pPr>
      <w:r>
        <w:rPr>
          <w:rStyle w:val="s0"/>
        </w:rPr>
        <w:t>2) проведени</w:t>
      </w:r>
      <w:r>
        <w:rPr>
          <w:rStyle w:val="s0"/>
        </w:rPr>
        <w:t>е лекций, бесед, просмотра учебных фильмов, тематических вечеров, экскурсий - на базах пожарно-технических центров, конкурсов, викторин на противопожарную тематику во внеурочное время в общеобразовательных учреждениях, в средне-специальных и высших учебных</w:t>
      </w:r>
      <w:r>
        <w:rPr>
          <w:rStyle w:val="s0"/>
        </w:rPr>
        <w:t xml:space="preserve"> заведениях;</w:t>
      </w:r>
    </w:p>
    <w:p w:rsidR="00000000" w:rsidRDefault="00A205BA">
      <w:pPr>
        <w:pStyle w:val="pj"/>
      </w:pPr>
      <w:r>
        <w:rPr>
          <w:rStyle w:val="s0"/>
        </w:rPr>
        <w:t>3) противопожарный инструктаж перед началом занятий, связанных с обращением взрыво-, пожароопасных веществ и материалов, проведением в помещениях культурных и спортивных мероприятий с массовым скоплением людей;</w:t>
      </w:r>
    </w:p>
    <w:p w:rsidR="00000000" w:rsidRDefault="00A205BA">
      <w:pPr>
        <w:pStyle w:val="pj"/>
      </w:pPr>
      <w:r>
        <w:rPr>
          <w:rStyle w:val="s0"/>
        </w:rPr>
        <w:t>4) проведение сотрудниками государственной противопожарной службы бесед, лекций, просмотр учебных фильмов с населением;</w:t>
      </w:r>
    </w:p>
    <w:p w:rsidR="00000000" w:rsidRDefault="00A205BA">
      <w:pPr>
        <w:pStyle w:val="pj"/>
      </w:pPr>
      <w:r>
        <w:rPr>
          <w:rStyle w:val="s0"/>
        </w:rPr>
        <w:t>5) привлечение населения для участия в учениях и тренировках по месту жительства;</w:t>
      </w:r>
    </w:p>
    <w:p w:rsidR="00000000" w:rsidRDefault="00A205BA">
      <w:pPr>
        <w:pStyle w:val="pj"/>
      </w:pPr>
      <w:r>
        <w:rPr>
          <w:rStyle w:val="s0"/>
        </w:rPr>
        <w:t>6) размещение информации на официальных интернет ресур</w:t>
      </w:r>
      <w:r>
        <w:rPr>
          <w:rStyle w:val="s0"/>
        </w:rPr>
        <w:t>сах государственных органов, социальной рекламы в общественных местах, телевизионных и радиоканалах;</w:t>
      </w:r>
    </w:p>
    <w:p w:rsidR="00000000" w:rsidRDefault="00A205BA">
      <w:pPr>
        <w:pStyle w:val="pj"/>
      </w:pPr>
      <w:r>
        <w:rPr>
          <w:rStyle w:val="s0"/>
        </w:rPr>
        <w:t>7) установление и трансляция в общественных местах, а также в местах массового скопления людей билбордов, баннеров, видео- и аудио выступлений.</w:t>
      </w:r>
    </w:p>
    <w:p w:rsidR="00000000" w:rsidRDefault="00A205BA">
      <w:pPr>
        <w:pStyle w:val="pj"/>
      </w:pPr>
      <w:r>
        <w:rPr>
          <w:rStyle w:val="s0"/>
        </w:rPr>
        <w:t>38. При про</w:t>
      </w:r>
      <w:r>
        <w:rPr>
          <w:rStyle w:val="s0"/>
        </w:rPr>
        <w:t>ведении обучения населения учитывается изменение пожарной опасности в зависимости от времени года и погодных условий.</w:t>
      </w:r>
    </w:p>
    <w:p w:rsidR="00000000" w:rsidRDefault="00A205BA">
      <w:pPr>
        <w:pStyle w:val="pj"/>
      </w:pPr>
      <w:r>
        <w:rPr>
          <w:rStyle w:val="s0"/>
        </w:rPr>
        <w:t>39. В осенне-зимний период обучение проводится по вопросам использования отопительных и нагревательных установок и электроприборов.</w:t>
      </w:r>
    </w:p>
    <w:p w:rsidR="00000000" w:rsidRDefault="00A205BA">
      <w:pPr>
        <w:pStyle w:val="pj"/>
      </w:pPr>
      <w:r>
        <w:rPr>
          <w:rStyle w:val="s0"/>
        </w:rPr>
        <w:t>40. Ор</w:t>
      </w:r>
      <w:r>
        <w:rPr>
          <w:rStyle w:val="s0"/>
        </w:rPr>
        <w:t>ганы государственной противопожарной службы ежегодно перед началом отопительного сезона проводят в населенных пунктах, месячники по пожарной безопасности.</w:t>
      </w:r>
    </w:p>
    <w:p w:rsidR="00000000" w:rsidRDefault="00A205BA">
      <w:pPr>
        <w:pStyle w:val="pj"/>
      </w:pPr>
      <w:r>
        <w:rPr>
          <w:rStyle w:val="s0"/>
        </w:rPr>
        <w:t>41. В весенний период с населением проводятся беседы и инструктажи о соблюдении мер пожарной безопасности при сжигании мусора, отходов и тары.</w:t>
      </w:r>
    </w:p>
    <w:p w:rsidR="00000000" w:rsidRDefault="00A205BA">
      <w:pPr>
        <w:pStyle w:val="pj"/>
      </w:pPr>
      <w:r>
        <w:rPr>
          <w:rStyle w:val="s0"/>
        </w:rPr>
        <w:t>42. В летний период проводятся инструктажи о требованиях пожарной безопасности в лесных и степных массивах.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r"/>
      </w:pPr>
      <w:bookmarkStart w:id="3" w:name="SUB1"/>
      <w:bookmarkEnd w:id="3"/>
      <w:r>
        <w:rPr>
          <w:rStyle w:val="s0"/>
        </w:rPr>
        <w:t>При</w:t>
      </w:r>
      <w:r>
        <w:rPr>
          <w:rStyle w:val="s0"/>
        </w:rPr>
        <w:t>ложение 1</w:t>
      </w:r>
    </w:p>
    <w:p w:rsidR="00000000" w:rsidRDefault="00A205B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A205B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A205B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A205B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A205B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c"/>
      </w:pPr>
      <w:r>
        <w:rPr>
          <w:rStyle w:val="s1"/>
        </w:rPr>
        <w:br/>
        <w:t>Типовая программа противопожарного инструктажа</w:t>
      </w:r>
    </w:p>
    <w:p w:rsidR="00000000" w:rsidRDefault="00A205BA">
      <w:pPr>
        <w:pStyle w:val="pc"/>
      </w:pPr>
      <w:r>
        <w:rPr>
          <w:rStyle w:val="s1"/>
        </w:rPr>
        <w:t> </w:t>
      </w:r>
    </w:p>
    <w:p w:rsidR="00000000" w:rsidRDefault="00A205BA">
      <w:pPr>
        <w:pStyle w:val="pj"/>
      </w:pPr>
      <w:r>
        <w:rPr>
          <w:rStyle w:val="s0"/>
        </w:rPr>
        <w:t>1. Общие сведения о специфике и особенностях организации (производства) по условиям пожаро- и взрывоопасности.</w:t>
      </w:r>
    </w:p>
    <w:p w:rsidR="00000000" w:rsidRDefault="00A205BA">
      <w:pPr>
        <w:pStyle w:val="pj"/>
      </w:pPr>
      <w:r>
        <w:rPr>
          <w:rStyle w:val="s0"/>
        </w:rPr>
        <w:t>2. Обязанности работников и их ответственность за соблюдение требований пожарной безопасности.</w:t>
      </w:r>
    </w:p>
    <w:p w:rsidR="00000000" w:rsidRDefault="00A205BA">
      <w:pPr>
        <w:pStyle w:val="pj"/>
      </w:pPr>
      <w:r>
        <w:rPr>
          <w:rStyle w:val="s0"/>
        </w:rPr>
        <w:t>3. Ознакомление с противопожарным режимом в орган</w:t>
      </w:r>
      <w:r>
        <w:rPr>
          <w:rStyle w:val="s0"/>
        </w:rPr>
        <w:t>изации.</w:t>
      </w:r>
    </w:p>
    <w:p w:rsidR="00000000" w:rsidRDefault="00A205BA">
      <w:pPr>
        <w:pStyle w:val="pj"/>
      </w:pPr>
      <w:r>
        <w:rPr>
          <w:rStyle w:val="s0"/>
        </w:rPr>
        <w:t>4. Ознакомление с приказами по соблюдению противопожарного режима, инструкциями по пожарной безопасности.</w:t>
      </w:r>
    </w:p>
    <w:p w:rsidR="00000000" w:rsidRDefault="00A205BA">
      <w:pPr>
        <w:pStyle w:val="pj"/>
      </w:pPr>
      <w:r>
        <w:rPr>
          <w:rStyle w:val="s0"/>
        </w:rPr>
        <w:t>5. Общие меры по пожарной профилактике и тушению пожара:</w:t>
      </w:r>
    </w:p>
    <w:p w:rsidR="00000000" w:rsidRDefault="00A205BA">
      <w:pPr>
        <w:pStyle w:val="pj"/>
      </w:pPr>
      <w:r>
        <w:rPr>
          <w:rStyle w:val="s0"/>
        </w:rPr>
        <w:t>для руководителей структурных подразделений, цехов, участков (сроки проверки и испыта</w:t>
      </w:r>
      <w:r>
        <w:rPr>
          <w:rStyle w:val="s0"/>
        </w:rPr>
        <w:t>ния гидрантов и внутренних пожарных кранов, зарядки огнетушителей, автоматических средств пожаротушения и сигнализации, ознакомление с программой первичного инструктажа персонала цеха или участка, обеспечение личной и коллективной безопасности и другие тре</w:t>
      </w:r>
      <w:r>
        <w:rPr>
          <w:rStyle w:val="s0"/>
        </w:rPr>
        <w:t>бований и правила пожарной безопасности);</w:t>
      </w:r>
    </w:p>
    <w:p w:rsidR="00000000" w:rsidRDefault="00A205BA">
      <w:pPr>
        <w:pStyle w:val="pj"/>
      </w:pPr>
      <w:r>
        <w:rPr>
          <w:rStyle w:val="s0"/>
        </w:rPr>
        <w:t>для работников (действия при загорании или пожаре, сообщение о пожаре в пожарную часть и непосредственному руководителю, приемы и средства тушения загорания или пожара, средства и меры личной и коллективной безопас</w:t>
      </w:r>
      <w:r>
        <w:rPr>
          <w:rStyle w:val="s0"/>
        </w:rPr>
        <w:t>ности, знания и соблюдения установленного противопожарного режима на объекте).</w:t>
      </w:r>
    </w:p>
    <w:p w:rsidR="00000000" w:rsidRDefault="00A205BA">
      <w:pPr>
        <w:pStyle w:val="pj"/>
      </w:pPr>
      <w:r>
        <w:rPr>
          <w:rStyle w:val="s0"/>
        </w:rPr>
        <w:t>6. Ознакомление (по плану эвакуации) с местами расположения первичных средств пожаротушения, гидрантов, запасов воды и песка, эвакуационных путей и выходов. Обход соответствующи</w:t>
      </w:r>
      <w:r>
        <w:rPr>
          <w:rStyle w:val="s0"/>
        </w:rPr>
        <w:t>х помещений и территорий.</w:t>
      </w:r>
    </w:p>
    <w:p w:rsidR="00000000" w:rsidRDefault="00A205BA">
      <w:pPr>
        <w:pStyle w:val="pj"/>
      </w:pPr>
      <w:r>
        <w:rPr>
          <w:rStyle w:val="s0"/>
        </w:rPr>
        <w:t>7. Пожароопасные свойства применяемого сырья, материалов и изготавливаемой продукции. Пожароопасность технологического процесса.</w:t>
      </w:r>
    </w:p>
    <w:p w:rsidR="00000000" w:rsidRDefault="00A205BA">
      <w:pPr>
        <w:pStyle w:val="pj"/>
      </w:pPr>
      <w:r>
        <w:rPr>
          <w:rStyle w:val="s0"/>
        </w:rPr>
        <w:t>8. Виды огнетушителей и их применение в зависимости от класса пожара (вида горючего вещества, особенностей оборудования).</w:t>
      </w:r>
    </w:p>
    <w:p w:rsidR="00000000" w:rsidRDefault="00A205BA">
      <w:pPr>
        <w:pStyle w:val="pj"/>
      </w:pPr>
      <w:r>
        <w:rPr>
          <w:rStyle w:val="s0"/>
        </w:rPr>
        <w:t>9. Требования при тушении электроустановок и производственного оборудования. Поведение и действия инструктируемого при пожаре и сильно</w:t>
      </w:r>
      <w:r>
        <w:rPr>
          <w:rStyle w:val="s0"/>
        </w:rPr>
        <w:t>м задымлении на путях эвакуации.</w:t>
      </w:r>
    </w:p>
    <w:p w:rsidR="00000000" w:rsidRDefault="00A205BA">
      <w:pPr>
        <w:pStyle w:val="pj"/>
      </w:pPr>
      <w:r>
        <w:rPr>
          <w:rStyle w:val="s0"/>
        </w:rPr>
        <w:t>10. Способы сообщения о пожаре. Меры личной безопасности при возникновении пожара. Способы оказания доврачебной помощи пострадавшим.</w:t>
      </w:r>
    </w:p>
    <w:p w:rsidR="00000000" w:rsidRDefault="00A205BA">
      <w:pPr>
        <w:pStyle w:val="pj"/>
      </w:pPr>
      <w:r>
        <w:rPr>
          <w:rStyle w:val="s0"/>
        </w:rPr>
        <w:t>11. Практическое занятие.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A205B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</w:t>
      </w:r>
      <w:r>
        <w:rPr>
          <w:rStyle w:val="s0"/>
        </w:rPr>
        <w:t>работников</w:t>
      </w:r>
    </w:p>
    <w:p w:rsidR="00000000" w:rsidRDefault="00A205B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A205B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A205B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A205B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rPr>
          <w:rStyle w:val="s0"/>
        </w:rPr>
        <w:t>форма</w:t>
      </w:r>
    </w:p>
    <w:p w:rsidR="00000000" w:rsidRDefault="00A205BA">
      <w:pPr>
        <w:pStyle w:val="pc"/>
      </w:pPr>
      <w:r>
        <w:rPr>
          <w:rStyle w:val="s1"/>
        </w:rPr>
        <w:br/>
        <w:t>(наименование организации)</w:t>
      </w:r>
      <w:r>
        <w:rPr>
          <w:rStyle w:val="s1"/>
        </w:rPr>
        <w:br/>
        <w:t>Журнал № ___</w:t>
      </w:r>
      <w:r>
        <w:rPr>
          <w:rStyle w:val="s1"/>
        </w:rPr>
        <w:br/>
        <w:t>учета проведения инструктажей по пожарной безопасности</w:t>
      </w:r>
    </w:p>
    <w:p w:rsidR="00000000" w:rsidRDefault="00A205BA">
      <w:pPr>
        <w:pStyle w:val="pc"/>
      </w:pPr>
      <w:r>
        <w:rPr>
          <w:rStyle w:val="s1"/>
        </w:rPr>
        <w:t> </w:t>
      </w:r>
    </w:p>
    <w:p w:rsidR="00000000" w:rsidRDefault="00A205BA">
      <w:pPr>
        <w:pStyle w:val="pj"/>
      </w:pPr>
      <w:r>
        <w:rPr>
          <w:rStyle w:val="s0"/>
        </w:rPr>
        <w:t>Да</w:t>
      </w:r>
      <w:r>
        <w:rPr>
          <w:rStyle w:val="s0"/>
        </w:rPr>
        <w:t>та начало ведения журнала «___» _____ 20__ г.</w:t>
      </w:r>
    </w:p>
    <w:p w:rsidR="00000000" w:rsidRDefault="00A205BA">
      <w:pPr>
        <w:pStyle w:val="pj"/>
      </w:pPr>
      <w:r>
        <w:rPr>
          <w:rStyle w:val="s0"/>
        </w:rPr>
        <w:t>Дата окончания ведения журнала «___» _____ 20__ г.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rPr>
          <w:rStyle w:val="s0"/>
        </w:rPr>
        <w:t>(внутренняя сторона)</w:t>
      </w:r>
    </w:p>
    <w:p w:rsidR="00000000" w:rsidRDefault="00A205BA">
      <w:pPr>
        <w:pStyle w:val="pr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25"/>
        <w:gridCol w:w="2112"/>
        <w:gridCol w:w="2112"/>
        <w:gridCol w:w="1525"/>
        <w:gridCol w:w="2204"/>
        <w:gridCol w:w="2204"/>
        <w:gridCol w:w="2112"/>
        <w:gridCol w:w="2204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Дата проведения инструктажа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инструктируемого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Должность (профессия) инструктируемого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Вид инструктажа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инструктирующего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Должность инструктирующего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Подпись инструктируемого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Подпись инструктирующего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</w:tbl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Примечание:</w:t>
      </w:r>
    </w:p>
    <w:p w:rsidR="00000000" w:rsidRDefault="00A205BA">
      <w:pPr>
        <w:pStyle w:val="pj"/>
      </w:pPr>
      <w:r>
        <w:rPr>
          <w:rStyle w:val="s0"/>
        </w:rPr>
        <w:t>журнал учета проведения инструктажей по пожарной безопасности оформляется для всех видов инструктажей или по решению руководителя организации отдельно для каждого вида инструктажа.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t>Приложение</w:t>
      </w:r>
      <w:r>
        <w:rPr>
          <w:rStyle w:val="s0"/>
        </w:rPr>
        <w:t xml:space="preserve"> 3. Исключено в соответствии с </w:t>
      </w:r>
      <w:hyperlink r:id="rId52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5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j"/>
      </w:pPr>
      <w:r>
        <w:t> </w:t>
      </w:r>
    </w:p>
    <w:p w:rsidR="00000000" w:rsidRDefault="00A205BA">
      <w:pPr>
        <w:pStyle w:val="pji"/>
      </w:pPr>
      <w:bookmarkStart w:id="5" w:name="SUB4"/>
      <w:bookmarkEnd w:id="5"/>
      <w:r>
        <w:rPr>
          <w:rStyle w:val="s3"/>
        </w:rPr>
        <w:t xml:space="preserve">Приложение 4 изложено в редакции </w:t>
      </w:r>
      <w:hyperlink r:id="rId54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55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05BA">
      <w:pPr>
        <w:pStyle w:val="pr"/>
      </w:pPr>
      <w:r>
        <w:rPr>
          <w:rStyle w:val="s0"/>
        </w:rPr>
        <w:t>Приложение 4</w:t>
      </w:r>
    </w:p>
    <w:p w:rsidR="00000000" w:rsidRDefault="00A205B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A205B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A205B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A205B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A205B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c"/>
        <w:spacing w:after="240"/>
      </w:pPr>
      <w:r>
        <w:rPr>
          <w:rStyle w:val="s1"/>
        </w:rPr>
        <w:br/>
        <w:t>Глава 1. Учебные программы обучения пожарно-техническому минимуму для</w:t>
      </w:r>
      <w:r>
        <w:rPr>
          <w:rStyle w:val="s1"/>
        </w:rPr>
        <w:t xml:space="preserve"> обучающихся в учебных центрах (с отрывом от производства)</w:t>
      </w:r>
    </w:p>
    <w:p w:rsidR="00000000" w:rsidRDefault="00A205BA">
      <w:pPr>
        <w:pStyle w:val="pc"/>
      </w:pPr>
      <w:r>
        <w:rPr>
          <w:rStyle w:val="s1"/>
        </w:rPr>
        <w:t>1. Тематический план и типовая учебная программа для руководителей организаций</w:t>
      </w:r>
    </w:p>
    <w:p w:rsidR="00000000" w:rsidRDefault="00A205BA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"/>
        <w:gridCol w:w="7057"/>
        <w:gridCol w:w="1837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8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</w:t>
      </w:r>
      <w:r>
        <w:t xml:space="preserve"> </w:t>
      </w:r>
      <w:r>
        <w:rPr>
          <w:b/>
          <w:bCs/>
          <w:bdr w:val="none" w:sz="0" w:space="0" w:color="auto" w:frame="1"/>
        </w:rPr>
        <w:t>Основные положения</w:t>
      </w:r>
    </w:p>
    <w:p w:rsidR="00000000" w:rsidRDefault="00A205BA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Тема 2. Организационные </w:t>
      </w:r>
      <w:r>
        <w:rPr>
          <w:b/>
          <w:bCs/>
          <w:bdr w:val="none" w:sz="0" w:space="0" w:color="auto" w:frame="1"/>
        </w:rPr>
        <w:t>основы обеспечения пожарной безопасности в организации</w:t>
      </w:r>
    </w:p>
    <w:p w:rsidR="00000000" w:rsidRDefault="00A205BA">
      <w:pPr>
        <w:pStyle w:val="pj"/>
      </w:pPr>
      <w:r>
        <w:t>Обучение работников мерам пожарной безопасности, ведение документации. Противопожарный инструктаж и пожарно-технический минимум. Инструкции о мерах пожарной безопасности. Порядок разработки противопожа</w:t>
      </w:r>
      <w:r>
        <w:t>рных мероприятий. Практические занятия с работниками организации. Понятие термина «противопожарный режим». Противопожарный режим на территории объекта, в подвальных и чердачных помещениях, содержание помещений.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к эв</w:t>
      </w:r>
      <w:r>
        <w:rPr>
          <w:b/>
          <w:bCs/>
          <w:bdr w:val="none" w:sz="0" w:space="0" w:color="auto" w:frame="1"/>
        </w:rPr>
        <w:t>акуационным путям</w:t>
      </w:r>
    </w:p>
    <w:p w:rsidR="00000000" w:rsidRDefault="00A205BA">
      <w:pPr>
        <w:pStyle w:val="pj"/>
      </w:pPr>
      <w:r>
        <w:t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пожара на эксплуатируемых объектах.</w:t>
      </w:r>
      <w:r>
        <w:t xml:space="preserve"> Системы экстренного оповещения об эвакуации людей при пожарах. Организация учений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Общие сведения о системах противопожарной защиты в организации</w:t>
      </w:r>
    </w:p>
    <w:p w:rsidR="00000000" w:rsidRDefault="00A205BA">
      <w:pPr>
        <w:pStyle w:val="pj"/>
      </w:pPr>
      <w:r>
        <w:t>Первичные средства пожаротушения. Устройство, тактико-технические характеристики и</w:t>
      </w:r>
      <w:r>
        <w:t xml:space="preserve"> правила эксплуатации огнетушителей.</w:t>
      </w:r>
    </w:p>
    <w:p w:rsidR="00000000" w:rsidRDefault="00A205BA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 пожаре.</w:t>
      </w:r>
    </w:p>
    <w:p w:rsidR="00000000" w:rsidRDefault="00A205BA">
      <w:pPr>
        <w:pStyle w:val="pj"/>
      </w:pPr>
      <w:r>
        <w:t>Назначение, область применения автом</w:t>
      </w:r>
      <w:r>
        <w:t>атических систем пожаротушения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работоспособностью систем. Принцип действия, устрой</w:t>
      </w:r>
      <w:r>
        <w:t>ство систем пожаротушения: водяного, пенного, газового и порошкового.</w:t>
      </w:r>
    </w:p>
    <w:p w:rsidR="00000000" w:rsidRDefault="00A205BA">
      <w:pPr>
        <w:pStyle w:val="pj"/>
      </w:pPr>
      <w:r>
        <w:t>Назначение, виды, основные элементы установок противодымной защиты. Требования норм и правил к системам противодымной защиты. Эксплуатация и проверка систем противодымной защиты.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</w:t>
      </w:r>
      <w:r>
        <w:rPr>
          <w:b/>
          <w:bCs/>
          <w:bdr w:val="none" w:sz="0" w:space="0" w:color="auto" w:frame="1"/>
        </w:rPr>
        <w:t xml:space="preserve"> Действия работников при пожарах</w:t>
      </w:r>
    </w:p>
    <w:p w:rsidR="00000000" w:rsidRDefault="00A205BA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подразделений, огнеопасных и ценных веществ и материалов, эвакуация людей. Встреча пожарных подраздел</w:t>
      </w:r>
      <w:r>
        <w:t>ений. Меры по предотвращению распространения пожара. Действия после прибытия пожарных подразделений.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A205BA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 Практ</w:t>
      </w:r>
      <w:r>
        <w:t>ическое ознакомление с системами противопожарной защиты. Тренировки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работников, ответственных за обеспечение пожарной безопасности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материалов. Основная нормативная документация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6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7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8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9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3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12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 Основные положения</w:t>
      </w:r>
    </w:p>
    <w:p w:rsidR="00000000" w:rsidRDefault="00A205BA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</w:t>
      </w:r>
      <w:r>
        <w:t>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Общие понятия о горении и пожаровзрывоопасных свойствах веществ и материалов, пожарной опасности зданий</w:t>
      </w:r>
    </w:p>
    <w:p w:rsidR="00000000" w:rsidRDefault="00A205BA">
      <w:pPr>
        <w:pStyle w:val="pj"/>
      </w:pPr>
      <w:r>
        <w:t>Общие сведения о горении. Показатели, характеризующие взрывопожароопасные свойства веществ и материалов. Категорирование и классификация п</w:t>
      </w:r>
      <w:r>
        <w:t>омещений, зданий, сооружений и технологических процессов по пожаровзрывоопасности. Классификация строительных материалов по группам горючести. Понятие о пределе огнестойкости и пределе распространения огня. Понятие о степени огнестойкости зданий и сооружен</w:t>
      </w:r>
      <w:r>
        <w:t>ий. Способы огнезащиты конструкций.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A205BA">
      <w:pPr>
        <w:pStyle w:val="pj"/>
      </w:pPr>
      <w:r>
        <w:t>Основные нормативные документы, регламентирующие пожарную опасность производства. Пожарная опасность систем отопления и вентиляции. Меры пожарной безопасности при устройстве систе</w:t>
      </w:r>
      <w:r>
        <w:t>м отопления и вентиляции.</w:t>
      </w:r>
    </w:p>
    <w:p w:rsidR="00000000" w:rsidRDefault="00A205BA">
      <w:pPr>
        <w:pStyle w:val="pj"/>
      </w:pPr>
      <w:r>
        <w:t xml:space="preserve">Причины возникновения пожаров от электрического тока и меры по их предупреждению. Классификация взрывоопасных и пожароопасных зон. Пожарная опасность прямого удара молнии и вторичных ее проявлений. Категории молниезащиты зданий и </w:t>
      </w:r>
      <w:r>
        <w:t>сооружений. Основные положения по устройству молниезащиты. Статическое электричество и его пожарная опасность. Меры профилактики.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при проведении пожароопасных работ и хранении веществ и материалов</w:t>
      </w:r>
    </w:p>
    <w:p w:rsidR="00000000" w:rsidRDefault="00A205BA">
      <w:pPr>
        <w:pStyle w:val="pj"/>
      </w:pPr>
      <w:r>
        <w:t xml:space="preserve">Виды огневых работ и их </w:t>
      </w:r>
      <w:r>
        <w:t>пожарная опасность. Постоянные и временные посты проведения огневых работ. Порядок допуска лиц к огневым работам и контроль за их проведением. Особенности пожарной опасности при проведении электрогазосварочных работ, а также других огневых работ во взрывоп</w:t>
      </w:r>
      <w:r>
        <w:t>ожароопасных помещениях.</w:t>
      </w:r>
    </w:p>
    <w:p w:rsidR="00000000" w:rsidRDefault="00A205BA">
      <w:pPr>
        <w:pStyle w:val="pj"/>
      </w:pPr>
      <w:r>
        <w:t>Пожароопасные свойства легковоспламеняющейся жидкости, горючей жидкости, горючего газа. Меры пожарной безопасности при хранении легковоспламеняющейся жидкости, горючей жидкости, горючего газа на общеобъектовых складах, открытых пло</w:t>
      </w:r>
      <w:r>
        <w:t>щадках, в цеховых раздаточных кладовых. Меры пожарной безопасности при применении легковоспламеняющейся жидкости, горючей жидкости, горючего газа на рабочих местах, при производстве окрасочных и других пожароопасных работ. Меры пожарной безопасности при тр</w:t>
      </w:r>
      <w:r>
        <w:t>анспортировке легковоспламеняющейся жидкости, горючей жидкости, горючего газа.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безопасности к эвакуационным путям</w:t>
      </w:r>
    </w:p>
    <w:p w:rsidR="00000000" w:rsidRDefault="00A205BA">
      <w:pPr>
        <w:pStyle w:val="pj"/>
      </w:pPr>
      <w:r>
        <w:t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пожара на эксплуатируемых объектах. Системы экстренно</w:t>
      </w:r>
      <w:r>
        <w:t>го оповещения об эвакуации людей при пожарах. Организация учений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Общие сведения о системах противопожарной защиты в организации</w:t>
      </w:r>
    </w:p>
    <w:p w:rsidR="00000000" w:rsidRDefault="00A205BA">
      <w:pPr>
        <w:pStyle w:val="pj"/>
      </w:pPr>
      <w:r>
        <w:t>Первичные средства пожаротушения. Устройство, тактико-технические характеристики и правила эксплуата</w:t>
      </w:r>
      <w:r>
        <w:t>ции огнетушителей.</w:t>
      </w:r>
    </w:p>
    <w:p w:rsidR="00000000" w:rsidRDefault="00A205BA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 пожаре.</w:t>
      </w:r>
    </w:p>
    <w:p w:rsidR="00000000" w:rsidRDefault="00A205BA">
      <w:pPr>
        <w:pStyle w:val="pj"/>
      </w:pPr>
      <w:r>
        <w:t>Назначение, область применения автоматических систем п</w:t>
      </w:r>
      <w:r>
        <w:t>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работоспособностью систем. Принцип действия, устройство систем пожаро</w:t>
      </w:r>
      <w:r>
        <w:t>тушения: водяного, пенного, газового и порошкового.</w:t>
      </w:r>
    </w:p>
    <w:p w:rsidR="00000000" w:rsidRDefault="00A205BA">
      <w:pPr>
        <w:pStyle w:val="pj"/>
      </w:pPr>
      <w:r>
        <w:t>Назначение, виды, основные элементы установок противодымной защиты. Требования норм и правил к системам противодымной защиты. Эксплуатация и проверка систем противодымной защиты.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7. Организационные о</w:t>
      </w:r>
      <w:r>
        <w:rPr>
          <w:b/>
          <w:bCs/>
          <w:bdr w:val="none" w:sz="0" w:space="0" w:color="auto" w:frame="1"/>
        </w:rPr>
        <w:t>сновы обеспечения пожарной безопасности в организации</w:t>
      </w:r>
    </w:p>
    <w:p w:rsidR="00000000" w:rsidRDefault="00A205BA">
      <w:pPr>
        <w:pStyle w:val="pj"/>
      </w:pPr>
      <w:r>
        <w:t>Пожарно-технические комиссии. Обучение работников мерам пожарной безопасности. Противопожарный инструктаж и пожарно-технический минимум. Инструкции о мерах пожарной безопасности. Порядок разработки прот</w:t>
      </w:r>
      <w:r>
        <w:t>ивопожарных мероприятий. Практические занятия с работниками организации. Противопожарная пропаганда. Уголки пожарной безопасности.</w:t>
      </w:r>
    </w:p>
    <w:p w:rsidR="00000000" w:rsidRDefault="00A205BA">
      <w:pPr>
        <w:pStyle w:val="pj"/>
      </w:pPr>
      <w:r>
        <w:t>Понятие термина «противопожарный режим». Противопожарный режим на территории объекта, в подвальных и чердачных помещениях, со</w:t>
      </w:r>
      <w:r>
        <w:t>держание помещений.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8. Действия работников при пожарах</w:t>
      </w:r>
    </w:p>
    <w:p w:rsidR="00000000" w:rsidRDefault="00A205BA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подразделений, огнеопасных и ценных веществ и материалов, эвакуация людей.</w:t>
      </w:r>
      <w:r>
        <w:t xml:space="preserve">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9. Практические занятия</w:t>
      </w:r>
    </w:p>
    <w:p w:rsidR="00000000" w:rsidRDefault="00A205BA">
      <w:pPr>
        <w:pStyle w:val="pj"/>
      </w:pPr>
      <w:r>
        <w:t>Практическое ознакомление и работа с огнетушителем на модельном очаге пожара. Тренировка по пользов</w:t>
      </w:r>
      <w:r>
        <w:t>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3. Тематический план и типовая учебная программа для работников, объектов с наличием пом</w:t>
      </w:r>
      <w:r>
        <w:rPr>
          <w:b/>
          <w:bCs/>
          <w:bdr w:val="none" w:sz="0" w:space="0" w:color="auto" w:frame="1"/>
        </w:rPr>
        <w:t xml:space="preserve">ещений, зданий, сооружений и установок с категориями производства по взрывопожарной и пожарной опасности А, Б </w:t>
      </w:r>
      <w:r>
        <w:rPr>
          <w:b/>
          <w:bCs/>
          <w:bdr w:val="none" w:sz="0" w:space="0" w:color="auto" w:frame="1"/>
        </w:rPr>
        <w:t>(</w:t>
      </w:r>
      <w:r>
        <w:rPr>
          <w:i/>
          <w:iCs/>
          <w:bdr w:val="none" w:sz="0" w:space="0" w:color="auto" w:frame="1"/>
        </w:rPr>
        <w:t>за исключением вспомогательного персонала, осуществляющего деятельность не связанную с функциональным назначением объект</w:t>
      </w:r>
      <w:r>
        <w:rPr>
          <w:i/>
          <w:iCs/>
          <w:bdr w:val="none" w:sz="0" w:space="0" w:color="auto" w:frame="1"/>
        </w:rPr>
        <w:t>а</w:t>
      </w:r>
      <w:r>
        <w:rPr>
          <w:b/>
          <w:bCs/>
          <w:bdr w:val="none" w:sz="0" w:space="0" w:color="auto" w:frame="1"/>
        </w:rPr>
        <w:t>)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</w:t>
            </w:r>
            <w:r>
              <w:rPr>
                <w:b/>
                <w:bCs/>
              </w:rPr>
              <w:t>ние темы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2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3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4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5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6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7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Действия работников при пожаре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8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9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3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12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A205BA">
      <w:pPr>
        <w:pStyle w:val="pj"/>
      </w:pPr>
      <w:r>
        <w:t xml:space="preserve">Изучение основных нормативных правовых актов в области пожарной безопасности. Объектовые инструкции, </w:t>
      </w:r>
      <w:r>
        <w:t>приказы, распоряжения руководителя организации при ведении огневых работ.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Общие понятия о горении и пожаровзрывоопасных свойствах веществ и материалов, пожарной опасности зданий</w:t>
      </w:r>
    </w:p>
    <w:p w:rsidR="00000000" w:rsidRDefault="00A205BA">
      <w:pPr>
        <w:pStyle w:val="pj"/>
      </w:pPr>
      <w:r>
        <w:t>Общие сведения о горении. Показатели, характеризующие взрывопожароопас</w:t>
      </w:r>
      <w:r>
        <w:t>ные свойства веществ и материалов. Категорирование помещений, зданий и сооружений по взрывопожарной и пожарной опасности. Классификация строительных материалов по пожарной опасности. Понятие о пределе огнестойкости и распространении огня. Понятие о степени</w:t>
      </w:r>
      <w:r>
        <w:t xml:space="preserve"> огнестойкости зданий и сооружений. Способы огнезащиты материалов и конструкций.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A205BA">
      <w:pPr>
        <w:pStyle w:val="pj"/>
      </w:pPr>
      <w:r>
        <w:t>Пожарная опасность систем отопления и вентиляции. Причины возникновения пожаров от электрического тока и меры по их предупреждению. Кл</w:t>
      </w:r>
      <w:r>
        <w:t>ассификация взрывоопасных и пожароопасных зон. Пожарная опасность прямого удара молнии и вторичных ее проявлений. Устройство молниезащиты и заземления зданий и сооружений. Статическое электричество и его пожарная опасность, меры профилактики.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Тема 4. Меры </w:t>
      </w:r>
      <w:r>
        <w:rPr>
          <w:b/>
          <w:bCs/>
          <w:bdr w:val="none" w:sz="0" w:space="0" w:color="auto" w:frame="1"/>
        </w:rPr>
        <w:t>пожарной безопасности при проведении пожароопасных работ и хранении веществ и материалов</w:t>
      </w:r>
    </w:p>
    <w:p w:rsidR="00000000" w:rsidRDefault="00A205BA">
      <w:pPr>
        <w:pStyle w:val="pj"/>
      </w:pPr>
      <w:r>
        <w:t>Виды огневых работ и их пожарная опасность. Порядок допуска лиц к огневым работам и контроль за их проведением. Особенности пожарной опасности при проведении электрога</w:t>
      </w:r>
      <w:r>
        <w:t>зосварочных работ, а также других огневых работ в производственных помещениях.</w:t>
      </w:r>
    </w:p>
    <w:p w:rsidR="00000000" w:rsidRDefault="00A205BA">
      <w:pPr>
        <w:pStyle w:val="pj"/>
      </w:pPr>
      <w:r>
        <w:t>Пожароопасные свойства легковоспламеняющихся и горючих жидкостей, горючих газов. Меры пожарной безопасности при использовании, хранении и транспортировке легковоспламеняющихся и</w:t>
      </w:r>
      <w:r>
        <w:t xml:space="preserve"> горючих жидкостей, горючих газов.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безопасности к эвакуационным путям</w:t>
      </w:r>
    </w:p>
    <w:p w:rsidR="00000000" w:rsidRDefault="00A205BA">
      <w:pPr>
        <w:pStyle w:val="pj"/>
      </w:pPr>
      <w:r>
        <w:t>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пожара на эксплуатируемых объектах. Системы экстренного оповещения об</w:t>
      </w:r>
      <w:r>
        <w:t xml:space="preserve"> эвакуации людей при пожарах. Организация учений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A205BA">
      <w:pPr>
        <w:pStyle w:val="pj"/>
      </w:pPr>
      <w:r>
        <w:t>Виды и область применения противопожарного оборудования и инвентаря. Назначение и устройство. Первичные</w:t>
      </w:r>
      <w:r>
        <w:t xml:space="preserve">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7. Действия работников при пожарах</w:t>
      </w:r>
    </w:p>
    <w:p w:rsidR="00000000" w:rsidRDefault="00A205BA">
      <w:pPr>
        <w:pStyle w:val="pj"/>
      </w:pPr>
      <w:r>
        <w:t>Общий характер и особенности развития пожара. Порядок сообще</w:t>
      </w:r>
      <w:r>
        <w:t>ния о пожаре. Организация тушения пожара до прибытия пожарных подразделений.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A205BA">
      <w:pPr>
        <w:pStyle w:val="pj"/>
      </w:pPr>
      <w:r>
        <w:t>Практическое ознакомлен</w:t>
      </w:r>
      <w:r>
        <w:t>ие и работа с огнетушителем на модельном очаге пожара. Тренировка по пользованию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4. Тематичес</w:t>
      </w:r>
      <w:r>
        <w:rPr>
          <w:b/>
          <w:bCs/>
          <w:bdr w:val="none" w:sz="0" w:space="0" w:color="auto" w:frame="1"/>
        </w:rPr>
        <w:t>кий план и типовая учебная программа для работников, выполняющих электрогазосварочные работы с использованием бензореза, клея, мастики, полимерных материалов, паяльных ламп, факелов, горелок, битума, а также работ сопровождающихся выделением пепла и искр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2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Виды и порядок проведения пожароопасных работ. Пожарная опасность веществ и материалов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3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Причины возникновения пожаров, меры предупреждения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4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Особенности пожарной опасности при ведении огневых работ на взрывопожароопасных объектах и установках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5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Газосварочные и электросварочные работы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6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7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Действия при пожарах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8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9</w:t>
            </w:r>
          </w:p>
        </w:tc>
        <w:tc>
          <w:tcPr>
            <w:tcW w:w="4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3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12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A205BA">
      <w:pPr>
        <w:pStyle w:val="pj"/>
      </w:pPr>
      <w:r>
        <w:t>Изучение основных нормативных правовых актов в области пожарной безопасности. Объектовые инструкции, приказы, распоряжения руководителя организации при ведении огневых работ.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Виды и порядок проведения пожароопасных работ. Пожарная опасность веществ</w:t>
      </w:r>
      <w:r>
        <w:rPr>
          <w:b/>
          <w:bCs/>
          <w:bdr w:val="none" w:sz="0" w:space="0" w:color="auto" w:frame="1"/>
        </w:rPr>
        <w:t xml:space="preserve"> и материалов</w:t>
      </w:r>
    </w:p>
    <w:p w:rsidR="00000000" w:rsidRDefault="00A205BA">
      <w:pPr>
        <w:pStyle w:val="pj"/>
      </w:pPr>
      <w:r>
        <w:t>Электрогазосварочные и паяльные работы, резка металлов, работа с клеями, мастиками, битумами, полимерами и другими горючими материалами. Порядок их проведения. Пожарная опасность веществ и материалов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Причины возникновения пожаров, мер</w:t>
      </w:r>
      <w:r>
        <w:rPr>
          <w:b/>
          <w:bCs/>
          <w:bdr w:val="none" w:sz="0" w:space="0" w:color="auto" w:frame="1"/>
        </w:rPr>
        <w:t>ы предупреждения</w:t>
      </w:r>
    </w:p>
    <w:p w:rsidR="00000000" w:rsidRDefault="00A205BA">
      <w:pPr>
        <w:pStyle w:val="pj"/>
      </w:pPr>
      <w:r>
        <w:t>Основные причины пожаров на производстве и ведение электрогазосварочных работ: нарушение правил ведения работ, неисправность электрогазосварочного оборудования, отсутствие контроля за местами ведения работ по их завершению. Меры по предупр</w:t>
      </w:r>
      <w:r>
        <w:t>еждению пожаров в процессе подготовки, ведения, контроля за местами проведения огневых работ, а также по их окончанию.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Особенности пожарной опасности при ведении огневых работ на взрывопожароопасных объектах и установках</w:t>
      </w:r>
    </w:p>
    <w:p w:rsidR="00000000" w:rsidRDefault="00A205BA">
      <w:pPr>
        <w:pStyle w:val="pj"/>
      </w:pPr>
      <w:r>
        <w:t>Проведение огневых работ на</w:t>
      </w:r>
      <w:r>
        <w:t xml:space="preserve"> установках, находящихся под давлением, при проведении работ с емкостями из-под легковоспламеняющихся, горючих жидкостей, горючего газа без предварительной их подготовки.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Газосварочные и электросварочные работы</w:t>
      </w:r>
    </w:p>
    <w:p w:rsidR="00000000" w:rsidRDefault="00A205BA">
      <w:pPr>
        <w:pStyle w:val="pj"/>
      </w:pPr>
      <w:r>
        <w:t>Пожарная опасность газов, применяемых</w:t>
      </w:r>
      <w:r>
        <w:t xml:space="preserve"> при выполнении работ. Особенности обращения с баллонами для сжатых и сжиженных газов. Свойства карбида кальция при его транспортировании, правила хранения и применения. Ацетиленовые генераторы, основные требования к аппаратам. Места расположения ацетилено</w:t>
      </w:r>
      <w:r>
        <w:t>вых аппаратов и баллонов с газами, защита их от открытого огня и других тепловых источников. Порядок испытания и проверки газоподводящих шлангов. Электросварочные аппараты, основные требования к ним. Техническое обслуживание, планово-предупредительный ремо</w:t>
      </w:r>
      <w:r>
        <w:t>нт. Подключение сварочных аппаратов, соединение кабелей. Электроды, применяемые при сварке, требования к «держателям».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A205BA">
      <w:pPr>
        <w:pStyle w:val="pj"/>
      </w:pPr>
      <w:r>
        <w:t>Виды и область применения противопожарного оборудован</w:t>
      </w:r>
      <w:r>
        <w:t>ия и инвентаря. Назначение и устройство. Первичные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7. Действия при пожарах</w:t>
      </w:r>
    </w:p>
    <w:p w:rsidR="00000000" w:rsidRDefault="00A205BA">
      <w:pPr>
        <w:pStyle w:val="pj"/>
      </w:pPr>
      <w:r>
        <w:t>Порядок сообщения о п</w:t>
      </w:r>
      <w:r>
        <w:t>ожаре. Приемы тушения пожара до прибытия пожарных подразделений. Меры по предотвращению распространения пожара. Пути и порядок эвакуации.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A205BA">
      <w:pPr>
        <w:pStyle w:val="pj"/>
      </w:pPr>
      <w:r>
        <w:t>Практическое ознакомление и работа с огнетушителем на модельном очаге пожара. Отработка д</w:t>
      </w:r>
      <w:r>
        <w:t>ействий при обнаружении задымления, загорания, пожара. Практическое занятие по эвакуации из организации.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учебная программа для работников, ответственных за эксплуатацию систем и установок пожарной автоматики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6864"/>
        <w:gridCol w:w="1933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Классификация и основные параметры систем пожарной автоматики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Охранно-пожарная сигнализация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Классификация систем сбора и обработки информации от извещателей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4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Монтаж систем охранно-пожарной сигнализации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5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Ремонт и наладка систем охранно-пожарной сигнализации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Устройство и эксплуатация систем пожаротушения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Установки пожаротушения водой, пеной низкой и средней кратности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8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Автономные установки пожаротушения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9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Газовые установки пожаротушения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10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39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12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Классификация и основные параметры систем пожарной автоматики</w:t>
      </w:r>
    </w:p>
    <w:p w:rsidR="00000000" w:rsidRDefault="00A205BA">
      <w:pPr>
        <w:pStyle w:val="pj"/>
      </w:pPr>
      <w:r>
        <w:t>Классификация, назначение, применение пожарных извещателей. Виды, состав, принцип действия, технические характеристики, эксплуатация пожарных извещателей. Неадресные, адресные и адресно-аналоговые системы пожарной сигнализации.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Охранно-пожарная сиг</w:t>
      </w:r>
      <w:r>
        <w:rPr>
          <w:b/>
          <w:bCs/>
          <w:bdr w:val="none" w:sz="0" w:space="0" w:color="auto" w:frame="1"/>
        </w:rPr>
        <w:t>нализация</w:t>
      </w:r>
    </w:p>
    <w:p w:rsidR="00000000" w:rsidRDefault="00A205BA">
      <w:pPr>
        <w:pStyle w:val="pj"/>
      </w:pPr>
      <w:r>
        <w:t>Сигнализация о месте обнаружения возгорания (при появлении дыма в помещении, повышении температуры в помещении, появлении открытого пламени), автоматические установки пожаротушения (газовые, аэрозольные, водяные), закрытие пожарных дверей и перег</w:t>
      </w:r>
      <w:r>
        <w:t>ородок, сигнализация оповещения о пожаре (звуковая, световая и голосовая), сигнализация оповещения о событии дежурной части пожарной охраны. Сигнализация периметра территории, сигнализация периметра здания, сигнализация подходов к зданию, сигнализация внут</w:t>
      </w:r>
      <w:r>
        <w:t xml:space="preserve">ренних объёмов помещений, сигнализация отдельных охраняемых предметов (при разбитии оконных стекол, открытии дверей помещений, вскрытии приборов охранной сигнализации, перерезании шлейфов и соединительных линий системы безопасности), световая сигнализация </w:t>
      </w:r>
      <w:r>
        <w:t>в месте нарушения, звуковая сигнализация в месте нарушения.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Классификация систем сбора и обработки информации от извещателей</w:t>
      </w:r>
    </w:p>
    <w:p w:rsidR="00000000" w:rsidRDefault="00A205BA">
      <w:pPr>
        <w:pStyle w:val="pj"/>
      </w:pPr>
      <w:r>
        <w:t>Классификация систем сбора и обработки информации от извещателей. Приемно-контрольные приборы, приборы управления, оповещат</w:t>
      </w:r>
      <w:r>
        <w:t>ели, шифр устройства, системы передачи извещений, объектовые оконечные устройства, ретрансляторы, пультовые оконечные устройства, пульты централизованного наблюдения.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Монтаж систем охранно-пожарной сигнализации</w:t>
      </w:r>
    </w:p>
    <w:p w:rsidR="00000000" w:rsidRDefault="00A205BA">
      <w:pPr>
        <w:pStyle w:val="pj"/>
      </w:pPr>
      <w:r>
        <w:t>Монтаж систем охранно-пожарной сигнал</w:t>
      </w:r>
      <w:r>
        <w:t>изации. Технология установки и монтажа извещателей охранно-пожарной сигнализации. Требования к установке извещателей. Способы наладки извещателей. Сборка и испытание схем сигнализации с извещателями. Технологическая последовательность монтажа приборов прие</w:t>
      </w:r>
      <w:r>
        <w:t>мно-контрольных и концентраторов, извещателей, устройств управления системой и сигнализаторов по схемам. Технология установки и монтажа устройств сигнально-пусковых и приборов управления. Подключение шлейфов. Методы адресации извещателей и исполнительных у</w:t>
      </w:r>
      <w:r>
        <w:t>стройств.</w:t>
      </w:r>
    </w:p>
    <w:p w:rsidR="00000000" w:rsidRDefault="00A205BA">
      <w:pPr>
        <w:pStyle w:val="pj"/>
      </w:pPr>
      <w:r>
        <w:t>Электропитание систем охранно-пожарной сигнализации. Номинальные значения и допустимые отклонения напряжения и частоты в сети переменного тока. Способы резервирования питания. Сетевые фильтры.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Ремонт и наладка систем охранно-пожарной сигн</w:t>
      </w:r>
      <w:r>
        <w:rPr>
          <w:b/>
          <w:bCs/>
          <w:bdr w:val="none" w:sz="0" w:space="0" w:color="auto" w:frame="1"/>
        </w:rPr>
        <w:t>ализации</w:t>
      </w:r>
    </w:p>
    <w:p w:rsidR="00000000" w:rsidRDefault="00A205BA">
      <w:pPr>
        <w:pStyle w:val="pj"/>
      </w:pPr>
      <w:r>
        <w:t>Ремонт и наладка систем охранно-пожарной сигнализации. Устранение неисправностей. Проверка работоспособности. Способы проверки извещателей с помощью имитаторов. Методы отыскания неисправностей. Контроль ложных тревог.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Устройство и эксплуат</w:t>
      </w:r>
      <w:r>
        <w:rPr>
          <w:b/>
          <w:bCs/>
          <w:bdr w:val="none" w:sz="0" w:space="0" w:color="auto" w:frame="1"/>
        </w:rPr>
        <w:t>ация систем пожаротушения</w:t>
      </w:r>
    </w:p>
    <w:p w:rsidR="00000000" w:rsidRDefault="00A205BA">
      <w:pPr>
        <w:pStyle w:val="pj"/>
      </w:pPr>
      <w:r>
        <w:t>Установки пожаротушения водой, пеной низкой и средней кратности. Исполнение установок. Основные параметры. Перечень характерных помещений, производств, технологических процессов для использования установок. Типы запорной арматуры,</w:t>
      </w:r>
      <w:r>
        <w:t xml:space="preserve"> датчики арматуры.</w:t>
      </w:r>
    </w:p>
    <w:p w:rsidR="00000000" w:rsidRDefault="00A205BA">
      <w:pPr>
        <w:pStyle w:val="pj"/>
      </w:pPr>
      <w:r>
        <w:t>Спринклерные установки водяного и пенного пожаротушения. Устройство и принцип действия. Запорная аппаратура и датчики. Установка оросителей Защитные устройства.</w:t>
      </w:r>
    </w:p>
    <w:p w:rsidR="00000000" w:rsidRDefault="00A205BA">
      <w:pPr>
        <w:pStyle w:val="pj"/>
      </w:pPr>
      <w:r>
        <w:t>Дренчерные установки. Устройство и принцип действия. Установка оросителей. У</w:t>
      </w:r>
      <w:r>
        <w:t>словия применения. Требования к установкам.</w:t>
      </w:r>
    </w:p>
    <w:p w:rsidR="00000000" w:rsidRDefault="00A205BA">
      <w:pPr>
        <w:pStyle w:val="pj"/>
      </w:pPr>
      <w:r>
        <w:t>Автономные установки пожаротушения. Назначение и состав установок. Контроль технического состояния. Расчет количества огнетушащего вещества.</w:t>
      </w:r>
    </w:p>
    <w:p w:rsidR="00000000" w:rsidRDefault="00A205BA">
      <w:pPr>
        <w:pStyle w:val="pj"/>
      </w:pPr>
      <w:r>
        <w:t>Установки газового пожаротушения. Устройство и область применения. Усло</w:t>
      </w:r>
      <w:r>
        <w:t>вия применения. Извещатели, шлейфы и другие приборы установок. Автоматические установки газового пожаротушения.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7. Установки пожаротушения водой, пеной низкой и средней кратности</w:t>
      </w:r>
    </w:p>
    <w:p w:rsidR="00000000" w:rsidRDefault="00A205BA">
      <w:pPr>
        <w:pStyle w:val="pj"/>
      </w:pPr>
      <w:r>
        <w:t>Классификация автоматических установок водяного пожаротушения. Этапы монтажа спринклерных и дренчерных установок пожаротушения. Размещение и монтаж питающих и распределительных трубопроводов, основных и автоматических водопитателей, узлов управления и орос</w:t>
      </w:r>
      <w:r>
        <w:t>ителей. Монтаж централизованных и модульных установок пожаротушения тонкораспыленной водой. Наладка и испытание смонтированного оборудования. Приемо-сдаточная документация на установки.</w:t>
      </w:r>
    </w:p>
    <w:p w:rsidR="00000000" w:rsidRDefault="00A205BA">
      <w:pPr>
        <w:pStyle w:val="pj"/>
      </w:pPr>
      <w:r>
        <w:t>Классификация установок пенного пожаротушения. Монтаж оборудования спр</w:t>
      </w:r>
      <w:r>
        <w:t>инклерных и дренчерных установок пенного пожаротушения. Трубопроводы установок и узлы управления. Водопенные коммуникации и насосные агрегаты. Пеносмесители и дозаторы установок. Ёмкости для пенообразователей. Требования к хранению и утилизации пенообразов</w:t>
      </w:r>
      <w:r>
        <w:t xml:space="preserve">ателей. Организация монтажных работ установок пенного пожаротушения. Особенности наладки и сдачи в эксплуатацию установок пенного пожаротушения. Приёмка в эксплуатацию и приёмочные испытания АУП. Техническое обслуживание и планово-предупредительный ремонт </w:t>
      </w:r>
      <w:r>
        <w:t>установок пенного пожаротушения. Требования нормативных документов.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8. Автономные установки пожаротушения.</w:t>
      </w:r>
    </w:p>
    <w:p w:rsidR="00000000" w:rsidRDefault="00A205BA">
      <w:pPr>
        <w:pStyle w:val="pj"/>
      </w:pPr>
      <w:r>
        <w:t xml:space="preserve">Классификация автономных установок пожаротушения. Этапы монтажа порошковых, аэрозольных установок пожаротушения. Размещение насадок для выпуска </w:t>
      </w:r>
      <w:r>
        <w:t>огнетушащих порошков. Системы пуска и контроля установок порошкового пожаротушения. Организация монтажных работ установок порошкового пожаротушения. Особенности наладки и сдачи в эксплуатацию установок. Область применения и состав установок аэрозольного по</w:t>
      </w:r>
      <w:r>
        <w:t>жаротушения Требования к аппаратуре управления и сигнализации работы установок. Требования нормативных документов.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9. Газовые установки пожаротушения.</w:t>
      </w:r>
    </w:p>
    <w:p w:rsidR="00000000" w:rsidRDefault="00A205BA">
      <w:pPr>
        <w:pStyle w:val="pj"/>
      </w:pPr>
      <w:r>
        <w:t>Газовые огнетушащие составы. Устройство и область применения установок газового пожаротушения. Требо</w:t>
      </w:r>
      <w:r>
        <w:t>вания к монтажу установок объёмного газового пожаротушения. Монтаж централизованных и модульных установок газового пожаротушения. Размещение и монтаж элементов установок газового пожаротушения и их взаимодействие. Побудительные системы и насадки для выпуск</w:t>
      </w:r>
      <w:r>
        <w:t>а огнетушащих веществ. Запорные устройства. Устройства местного пуска. Монтаж установок локального пожаротушения по объёму. Требования к защищаемым помещениям. Особенности наладки и сдачи в эксплуатацию установок газового пожаротушения. Испытание установок</w:t>
      </w:r>
      <w:r>
        <w:t>. Проверка работоспособности установок. Техническое обслуживание и планово-предупредительный ремонт установок газового пожаротушения. Требования нормативных документов.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10. Практические занятия</w:t>
      </w:r>
    </w:p>
    <w:p w:rsidR="00000000" w:rsidRDefault="00A205BA">
      <w:pPr>
        <w:pStyle w:val="pj"/>
      </w:pPr>
      <w:r>
        <w:t>Практическое ознакомление и работа с системами и установк</w:t>
      </w:r>
      <w:r>
        <w:t>ами пожарной автоматики. Отработка действий. Монтаж, техническое обслуживание и планово-предупредительный ремонт систем и установок пожарной автоматики.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6. Тематический план и типовая учебная программа </w:t>
      </w:r>
      <w:r>
        <w:rPr>
          <w:b/>
          <w:bCs/>
          <w:bdr w:val="none" w:sz="0" w:space="0" w:color="auto" w:frame="1"/>
        </w:rPr>
        <w:t>для работников объектов с массовым пребыванием людей, ответственных за пожарную безопасность, в том числе на отдельных участках работ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Основные нормативные документы, регламентирующие требования пожарной безопасности в Республике Казахстан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Организация мероприятий по обеспечению пожарной безопасности в зданиях с массовым пребыванием людей с организациями бытового обслуживания, т</w:t>
            </w:r>
            <w:r>
              <w:t>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Требования правил пожарной безопасности при эксплуатации зданий, сооружений с массовым пребыванием людей организаций бытового обслуживания, торговли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Стационарные и первичные средства пожаротушения, действия при пожаре.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4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12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в Республике Казахстан</w:t>
      </w:r>
    </w:p>
    <w:p w:rsidR="00000000" w:rsidRDefault="00A205BA">
      <w:pPr>
        <w:pStyle w:val="pj"/>
      </w:pPr>
      <w:r>
        <w:t>Изучение основных нормативных правовых актов в области пожарной безопасности Республики Казахстан. Права, обязанности, ответственность должност</w:t>
      </w:r>
      <w:r>
        <w:t>ных лиц объектов с массовым пребыванием людей за обеспечение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Организация мероприятий по обеспечению пожарной безопасности в зданиях и сооружениях с массовым пребыванием людей организаций бытового обслуживания, торговли и обще</w:t>
      </w:r>
      <w:r>
        <w:rPr>
          <w:b/>
          <w:bCs/>
          <w:bdr w:val="none" w:sz="0" w:space="0" w:color="auto" w:frame="1"/>
        </w:rPr>
        <w:t>ственного питания, лечебных, театрально-зрелищных и культурно-просветительных учреждений</w:t>
      </w:r>
    </w:p>
    <w:p w:rsidR="00000000" w:rsidRDefault="00A205BA">
      <w:pPr>
        <w:pStyle w:val="pj"/>
      </w:pPr>
      <w:r>
        <w:t xml:space="preserve">Краткий анализ пожаров и загораний объектов с массовым пребыванием людей. Основные организационные мероприятия по установлению и поддержанию строгого противопожарного </w:t>
      </w:r>
      <w:r>
        <w:t>режима и осуществлению мер пожарной безопасности в производственных, административных, складских и вспомогательных помещениях. Обязанности и ответственность должностных лиц за противопожарное состояние подведомственных им объектов (участков). Создание и ор</w:t>
      </w:r>
      <w:r>
        <w:t>ганизация работы пожарно-технической комиссии. Разработка плана эвакуации людей и материальных ценностей, плана действий обслуживающего персонала при пожаре и инструкции о мерах пожарной безопасности на объектах с массовым пребыванием людей (участке).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</w:t>
      </w:r>
      <w:r>
        <w:rPr>
          <w:b/>
          <w:bCs/>
          <w:bdr w:val="none" w:sz="0" w:space="0" w:color="auto" w:frame="1"/>
        </w:rPr>
        <w:t xml:space="preserve"> 3. Требования правил пожарной безопасности при эксплуатации зданий, сооружений организаций бытового обслуживания, торговли и общественного питания, лечебных, театрально-зрелищных и культурно-просветительных учреждениях, в зданиях с массовым пребыванием лю</w:t>
      </w:r>
      <w:r>
        <w:rPr>
          <w:b/>
          <w:bCs/>
          <w:bdr w:val="none" w:sz="0" w:space="0" w:color="auto" w:frame="1"/>
        </w:rPr>
        <w:t>дей</w:t>
      </w:r>
    </w:p>
    <w:p w:rsidR="00000000" w:rsidRDefault="00A205BA">
      <w:pPr>
        <w:pStyle w:val="pj"/>
      </w:pPr>
      <w:r>
        <w:t>Общие требования правил пожарной безопасности: содержание территории, зданий, помещений, систем отопления, вентиляции, дымоудаления, сигнализации и пожаротушения. Пожарная опасность электроустановок. Противопожарный режим при производстве ремонтных и о</w:t>
      </w:r>
      <w:r>
        <w:t>гневых работ.</w:t>
      </w:r>
    </w:p>
    <w:p w:rsidR="00000000" w:rsidRDefault="00A205BA">
      <w:pPr>
        <w:pStyle w:val="pj"/>
      </w:pPr>
      <w:r>
        <w:t>Меры пожарной безопасности в организациях торговли продовольственными товарами, многофункциональных зданий. Краткая пожарная характеристика огнеопасных продовольственных товаров: растительных, животных и синтетических масел и жиров, спиртовод</w:t>
      </w:r>
      <w:r>
        <w:t>очных изделий, сена, соломы, спичек и других горючих материалов. Меры пожарной безопасности при хранении и торговле. Меры пожарной безопасности при эксплуатации холодильных установок и механизмов с электродвигателями.</w:t>
      </w:r>
    </w:p>
    <w:p w:rsidR="00000000" w:rsidRDefault="00A205BA">
      <w:pPr>
        <w:pStyle w:val="pj"/>
      </w:pPr>
      <w:r>
        <w:t>Меры пожарной безопасности, в магазина</w:t>
      </w:r>
      <w:r>
        <w:t xml:space="preserve">х и других организациях торговли промышленными товарами. Краткая характеристика и меры пожарной безопасности при хранении и продаже легковоспламеняющейся жидкости, горючей жидкости, горючего газа. Пожарная опасность половой мастики, товаров бытовой химии, </w:t>
      </w:r>
      <w:r>
        <w:t>парфюмерных изделий, пороха, пистонов и других легковоспламеняющихся жидкостей, горючих жидкостей. Противопожарный режим в торговых залах и подсобных помещениях объектов торговли.</w:t>
      </w:r>
    </w:p>
    <w:p w:rsidR="00000000" w:rsidRDefault="00A205BA">
      <w:pPr>
        <w:pStyle w:val="pj"/>
      </w:pPr>
      <w:r>
        <w:t>Меры пожарной безопасности в организациях общественного питания. Меры пожарн</w:t>
      </w:r>
      <w:r>
        <w:t>ой безопасности в обеденных залах, цехах, на складах, в кладовых, бытовых и подсобных помещениях. Противопожарные мероприятия при эксплуатации варочных печей, кипятильников, холодильных установок, кухонных плит и оборудования. Меры пожарной безопасности пр</w:t>
      </w:r>
      <w:r>
        <w:t>и проведении массовых мероприятий. Требования правил пожарной безопасности к содержанию территории, зданий, гаражей, хозяйственных построек и к эвакуационным путям. Меры пожарной безопасности при эксплуатации отопительных и нагревательных приборов, электро</w:t>
      </w:r>
      <w:r>
        <w:t>установок, радио и телевизоров, а также при хранении и обращении с легковоспламеняющейся жидкостью, горючей жидкостью, горючего газа. Средства обнаружения, оповещения и тушения пожаров.</w:t>
      </w:r>
    </w:p>
    <w:p w:rsidR="00000000" w:rsidRDefault="00A205BA">
      <w:pPr>
        <w:pStyle w:val="pj"/>
      </w:pPr>
      <w:r>
        <w:t>Основные факторы, определяющие пожарную опасность легковоспламеняющейс</w:t>
      </w:r>
      <w:r>
        <w:t>я жидкости, горючей жидкости. Понятие о взрыве. Требования к местам хранения легковоспламеняющейся жидкости, горючей жидкости, горючего газа. Противопожарный режим при приеме, выдаче и использовании огнеопасных жидкостей, при проведении огневых работ. Прот</w:t>
      </w:r>
      <w:r>
        <w:t>ивопожарный режим в зданиях. Разработка планов эвакуации. Содержание эвакуационных путей, пользование лифтами во время пожара. Особенно распространения огня в многофункциональных зданиях. Незадымляемые лестничные клетки.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Первичные средства пожароту</w:t>
      </w:r>
      <w:r>
        <w:rPr>
          <w:b/>
          <w:bCs/>
          <w:bdr w:val="none" w:sz="0" w:space="0" w:color="auto" w:frame="1"/>
        </w:rPr>
        <w:t>шения, действия при пожарах</w:t>
      </w:r>
    </w:p>
    <w:p w:rsidR="00000000" w:rsidRDefault="00A205BA">
      <w:pPr>
        <w:pStyle w:val="pj"/>
      </w:pPr>
      <w:r>
        <w:t>Назначение, устройство и правила пользования стационарными средствами пожаротушения, огнетушителями. Нормы обеспечения объектов с массовым пребыванием людей, первичными средствами пожаротушения. Автоматические системы: извещения</w:t>
      </w:r>
      <w:r>
        <w:t xml:space="preserve"> о пожаре, дымоудаления и тушения пожара. Устройство и правила пользования внутренними пожарными кранами. Действия работников при возникновении пожара (загорания). Встреча, сопровождение и представление информации пожарным подразделениям. Организация и пор</w:t>
      </w:r>
      <w:r>
        <w:t>ядок эвакуации людей и имущества.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Практические занятия</w:t>
      </w:r>
    </w:p>
    <w:p w:rsidR="00000000" w:rsidRDefault="00A205BA">
      <w:pPr>
        <w:pStyle w:val="pj"/>
      </w:pPr>
      <w:r>
        <w:t>Организация эвакуации персонала. Работа с огнетушителем.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Глава 2. Учебные программы для обучающихся на предприятиях (организациях) (без отры</w:t>
      </w:r>
      <w:r>
        <w:rPr>
          <w:b/>
          <w:bCs/>
          <w:bdr w:val="none" w:sz="0" w:space="0" w:color="auto" w:frame="1"/>
        </w:rPr>
        <w:t>ва от производства)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1. Тематический план и типовая учебная программа для работников сельскохозяйственных организаций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Введение. Основные нормативные документы, регламентирующие требования пожарной безопасности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Организационные мероприятия по обеспечению пожарной безопасности на объектах сельскохозяйственного производства и фермерских хозяйствах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Требования пожарной безопасности объектов и территорий сельскохозяйственного назначения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Противопожарная защита объектов сельского хозяйства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Методика проведения занятий по программе пожарно-технического минимума с рабочими, специалистами, служащими и механизаторами объектов сельскохозяйственного производства и фермерских хозяйств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Прием зачета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8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</w:t>
      </w:r>
    </w:p>
    <w:p w:rsidR="00000000" w:rsidRDefault="00A205BA">
      <w:pPr>
        <w:pStyle w:val="pj"/>
      </w:pPr>
      <w:r>
        <w:t>Статистика пожаров сельскохозяйственных объектов. Причины пожаров. Пожарная опасность сельскохозяйственных объектов. Обязанности и ответственность работников сельхозпредприятий, крестьянских хозяйств, отделений, мастерских, гаражей, ферм, баз, складов и др</w:t>
      </w:r>
      <w:r>
        <w:t xml:space="preserve">угих объектов за обеспечение пожарной безопасности. Общие требования Правил пожарной безопасности Республики Казахстан к содержанию территорий, зданий, помещений, к монтажу и эксплуатации электрических сетей, электроустановок, систем отопления, вентиляции </w:t>
      </w:r>
      <w:r>
        <w:t>и теплопроизводящих установок. Инструкции по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на объектах сельскохозяйственного производства и фермерских хозяйствах</w:t>
      </w:r>
    </w:p>
    <w:p w:rsidR="00000000" w:rsidRDefault="00A205BA">
      <w:pPr>
        <w:pStyle w:val="pj"/>
      </w:pPr>
      <w:r>
        <w:t>Основные задачи пожарной профилактики. Проти</w:t>
      </w:r>
      <w:r>
        <w:t>вопожарный режим, определение, цель и порядок его установления. Общие организационные пожарно-профилактические мероприятия на объектах сельскохозяйственного производства, фермерских хозяйствах и в населенных пунктах.</w:t>
      </w:r>
    </w:p>
    <w:p w:rsidR="00000000" w:rsidRDefault="00A205BA">
      <w:pPr>
        <w:pStyle w:val="pj"/>
      </w:pPr>
      <w:r>
        <w:t>Пожарно-техническая комиссия, доброволь</w:t>
      </w:r>
      <w:r>
        <w:t>ные пожарные дружины их предназначение и организация работы. Роль межрайонных, районных, городских общественных организаций Всероссийского добровольного пожарного общества в обеспечении пожарной безопасности объектов сельского хозяйства и сельских населенн</w:t>
      </w:r>
      <w:r>
        <w:t>ых пунктов.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объектов и территорий сельскохозяйственного назначения</w:t>
      </w:r>
    </w:p>
    <w:p w:rsidR="00000000" w:rsidRDefault="00A205BA">
      <w:pPr>
        <w:pStyle w:val="pj"/>
      </w:pPr>
      <w:r>
        <w:t>Требования пожарной безопасности животноводческих и птицеводческих ферм, ремонтных мастерских, гаражей, мест хранения техники, деревообрабатывающих мастерских, складов ЛВЖ и ГЖ, материальных складов, зерноскладов, зерносушилок, складов грубых кормов, склад</w:t>
      </w:r>
      <w:r>
        <w:t>ов химических веществ, мест хранения баллонов с газами, лабораторий. Меры пожарной безопасности при уборке зерновых культур, заготовке кормов, при приготовлении и хранении витаминной и травяной муки, при первичной обработке технических культур, в лесу. Спе</w:t>
      </w:r>
      <w:r>
        <w:t>циальные требования правил пожарной безопасности к огневым и ремонтно-монтажным работам. Особенности пожарной опасности жилых и административных зданий в сельской местности.</w:t>
      </w:r>
    </w:p>
    <w:p w:rsidR="00000000" w:rsidRDefault="00A205BA">
      <w:pPr>
        <w:pStyle w:val="pj"/>
      </w:pPr>
      <w:r>
        <w:t>Характерные пожары в жилых домах и их краткий анализ. Основные требования пожарной</w:t>
      </w:r>
      <w:r>
        <w:t xml:space="preserve"> безопасности к содержанию территорий, зданий и помещений, административных и жилых домов. Меры пожарной безопасности в жилых домах и при эксплуатации печей, каминов, газовых отопительных и нагревательных приборов, керосиновых приборов, электрооборудования</w:t>
      </w:r>
      <w:r>
        <w:t>, телевизоров, при хранении препаратов бытовой химии. Порядок организации производства огневых работ, обеспечение технического обслуживания и правильной эксплуатации инженерно-технических устройств, представляющих пожаровзрывоопасность.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Противопожа</w:t>
      </w:r>
      <w:r>
        <w:rPr>
          <w:b/>
          <w:bCs/>
          <w:bdr w:val="none" w:sz="0" w:space="0" w:color="auto" w:frame="1"/>
        </w:rPr>
        <w:t>рная защита объектов сельского хозяйства</w:t>
      </w:r>
    </w:p>
    <w:p w:rsidR="00000000" w:rsidRDefault="00A205BA">
      <w:pPr>
        <w:pStyle w:val="pj"/>
      </w:pPr>
      <w:r>
        <w:t>Первичные средства пожаротушения, их назначение, устройство, техническая характеристика и правила пользования. Наружное противопожарное водоснабжение и его виды. Правила устройства пожарных водоемов. Использование с</w:t>
      </w:r>
      <w:r>
        <w:t>редств механизации сельского хозяйства для целей пожаротушения. Обеспечение объектов сельского хозяйства связью, сигнализацией и средствами пожаротушения.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Методика проведения занятий по программе пожарно-технического минимума с рабочими, специалист</w:t>
      </w:r>
      <w:r>
        <w:rPr>
          <w:b/>
          <w:bCs/>
          <w:bdr w:val="none" w:sz="0" w:space="0" w:color="auto" w:frame="1"/>
        </w:rPr>
        <w:t>ами, служащими и механизаторами объектов сельскохозяйственного производства и фермерских хозяйств</w:t>
      </w:r>
    </w:p>
    <w:p w:rsidR="00000000" w:rsidRDefault="00A205BA">
      <w:pPr>
        <w:pStyle w:val="pj"/>
      </w:pPr>
      <w:r>
        <w:t>Противопожарный инструктаж и пожарно-технический минимум. Направленность учебной работы в предстоящем году. Пути повышения качества проводимых занятий за счет</w:t>
      </w:r>
      <w:r>
        <w:t xml:space="preserve"> усиления практической составляющей обучения.</w:t>
      </w:r>
    </w:p>
    <w:p w:rsidR="00000000" w:rsidRDefault="00A205BA">
      <w:pPr>
        <w:pStyle w:val="pj"/>
      </w:pPr>
      <w:r>
        <w:t>Содержание программы пожарно-технического минимума. Подготовка плана-конспекта, класса учебных наглядных пособий и технических средство бучения. Методика проведения занятий по каждой теме программы.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Пра</w:t>
      </w:r>
      <w:r>
        <w:rPr>
          <w:b/>
          <w:bCs/>
          <w:bdr w:val="none" w:sz="0" w:space="0" w:color="auto" w:frame="1"/>
        </w:rPr>
        <w:t>ктические занятия</w:t>
      </w:r>
    </w:p>
    <w:p w:rsidR="00000000" w:rsidRDefault="00A205BA">
      <w:pPr>
        <w:pStyle w:val="pj"/>
      </w:pPr>
      <w:r>
        <w:t>Пожарно-тактические учения руководителя сельскохозяйственного предприятия, руководителя фермерского хозяйства, начальника добровольной пожарной команды (далее - ДПК), жителей и работников сельской местности по ликвидации пожаров. Прокладк</w:t>
      </w:r>
      <w:r>
        <w:t>а пожарных рукавов. Подача воды из водоисточника. Работа с огнетушителем. Вызов пожарной команды.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педагогических работников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Организационные мероприятия по обеспечению пожарной безопасности дошкольных учреждений и общеобразовательных школ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Меры пожарной безопасности в дошкольных учреждениях и общеобразовательных школах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Средства тушения пожаров и правила их применения для тушения пожаров, действия при пожаре и вызов противопожарной службы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Практические занятия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6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Зачет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3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a3"/>
            </w:pPr>
            <w:r>
              <w:t>Общее количество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t>6</w:t>
            </w:r>
          </w:p>
        </w:tc>
      </w:tr>
    </w:tbl>
    <w:p w:rsidR="00000000" w:rsidRDefault="00A205BA">
      <w:pPr>
        <w:pStyle w:val="pj"/>
      </w:pPr>
      <w: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A205BA">
      <w:pPr>
        <w:pStyle w:val="pj"/>
      </w:pPr>
      <w:r>
        <w:t>Инструкции по пожарной безопасности. Права, обязанности, ответственность педагогических работников организации за соблюдением правил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дошкольных учреждений и общ</w:t>
      </w:r>
      <w:r>
        <w:rPr>
          <w:b/>
          <w:bCs/>
          <w:bdr w:val="none" w:sz="0" w:space="0" w:color="auto" w:frame="1"/>
        </w:rPr>
        <w:t>еобразовательных школ</w:t>
      </w:r>
    </w:p>
    <w:p w:rsidR="00000000" w:rsidRDefault="00A205BA">
      <w:pPr>
        <w:pStyle w:val="pj"/>
      </w:pPr>
      <w:r>
        <w:t>Краткий анализ пожаров и загораний, произошедших в школах и дошкольных учреждениях. Примеры наиболее характерных пожаров. Создание в школах добровольных пожарных дружин, дружин юных пожарных, организация их работы. Примерное положение</w:t>
      </w:r>
      <w:r>
        <w:t xml:space="preserve"> о дружине юных пожарных. Задачи лиц, ответственных за пожарную безопасность.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Обучение детей дошкольного возраста и учащихся общеобразовательных учреждений основам пожаробезопасного поведения</w:t>
      </w:r>
    </w:p>
    <w:p w:rsidR="00000000" w:rsidRDefault="00A205BA">
      <w:pPr>
        <w:pStyle w:val="pj"/>
      </w:pPr>
      <w:r>
        <w:t xml:space="preserve">Методические рекомендации по обучению детей дошкольного </w:t>
      </w:r>
      <w:r>
        <w:t xml:space="preserve">возраста основам правил пожаробезопасного поведения. Проведение уроков в общеобразовательных школах в рамках дисциплины «Основы безопасности жизнедеятельности». Дидактический материал по обучению мерам и правилам пожарной безопасности. Организация класса, </w:t>
      </w:r>
      <w:r>
        <w:t>уголка пожарной безопасности. Практические занятия по поведению учащихся при возникновении пожара.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в дошкольных учреждениях и общеобразовательных школах</w:t>
      </w:r>
    </w:p>
    <w:p w:rsidR="00000000" w:rsidRDefault="00A205BA">
      <w:pPr>
        <w:pStyle w:val="pj"/>
      </w:pPr>
      <w:r>
        <w:t>Краткий анализ основных причин пожаров и загораний. Меры пожарной бе</w:t>
      </w:r>
      <w:r>
        <w:t xml:space="preserve">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сопротивление, искрение, их сущность, причины возникновения и способы предотвращения; хранения и обращения с </w:t>
      </w:r>
      <w:r>
        <w:t>огнеопасными жидкостями.</w:t>
      </w:r>
    </w:p>
    <w:p w:rsidR="00000000" w:rsidRDefault="00A205BA">
      <w:pPr>
        <w:pStyle w:val="pj"/>
      </w:pPr>
      <w:r>
        <w:t>Основные факторы, определяющие пожарную опасность легковоспламеняющихся и горючих жидкостей: температура вспышки, самовоспламенение и воспламенение. Понятие о взрыве. Требования к местам хранения ЛВЖ и ГЖ.</w:t>
      </w:r>
    </w:p>
    <w:p w:rsidR="00000000" w:rsidRDefault="00A205BA">
      <w:pPr>
        <w:pStyle w:val="pj"/>
      </w:pPr>
      <w:r>
        <w:t>Противопожарный режим при</w:t>
      </w:r>
      <w:r>
        <w:t xml:space="preserve"> приеме, выдаче и использовании огнеопасных жидкостей. Хранение и меры пожарной безопасности при пользовании химическими реактивами и щелочными металлами. Противопожарный режим в зданиях, на территориях, в лесу. Содержание эвакуационных путей, порядок уста</w:t>
      </w:r>
      <w:r>
        <w:t>новки на окнах металлических решеток и жалюзей; расположение парт, столов, стульев в классах, кроватей в спальных комнатах. Содержание входов, выходов, холлов, коридоров, лестничных клеток. Содержание чердаков, подвальных помещений, учебно-производственных</w:t>
      </w:r>
      <w:r>
        <w:t xml:space="preserve"> мастерских, кабинетов химии и физики. Разработка планов эвакуации. Инструктаж обслуживающего персонала. Порядок размещения детей в зданиях повышенной этажности и многоэтажных, при вызове их на дачи в период оздоровительного сезона; требования, предъявляем</w:t>
      </w:r>
      <w:r>
        <w:t>ые к дачным помещениям. Содержание и эксплуатация местных приборов отопления, кухонных очагов и водонагревателей.</w:t>
      </w:r>
    </w:p>
    <w:p w:rsidR="00000000" w:rsidRDefault="00A205BA">
      <w:pPr>
        <w:pStyle w:val="pj"/>
      </w:pPr>
      <w:r>
        <w:t>Назначение дежурных и сторожей в детских учреждениях, школах-интернатах. Обязанности дежурных и сторожей по соблюдению пожарной безопасности и</w:t>
      </w:r>
      <w:r>
        <w:t xml:space="preserve"> в случае возникновения пожара. Их инструктаж. Требования пожарной безопасности при устройстве новогодних елок, организации кинопросмотров, вечеров и спектаклей. Требования к помещениям с массовым пребыванием людей. Ответственность за проведение массовых м</w:t>
      </w:r>
      <w:r>
        <w:t>ероприятий, назначение и обязанности дежурных, правила установки и крепления елок.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Средства тушения пожаров и правила их применения для тушения пожаров, действия при пожаре и вызов противопожарной службы</w:t>
      </w:r>
    </w:p>
    <w:p w:rsidR="00000000" w:rsidRDefault="00A205BA">
      <w:pPr>
        <w:pStyle w:val="pj"/>
      </w:pPr>
      <w:r>
        <w:t xml:space="preserve">Назначение ручных огнетушителей. Понятие об </w:t>
      </w:r>
      <w:r>
        <w:t>устройстве и принципе действия углекислотных, порошковых и аэрозольных огнетушителей. Правила их эксплуатации и использования для тушения пожаров.</w:t>
      </w:r>
    </w:p>
    <w:p w:rsidR="00000000" w:rsidRDefault="00A205BA">
      <w:pPr>
        <w:pStyle w:val="pj"/>
      </w:pPr>
      <w:r>
        <w:t xml:space="preserve">Назначение подсобных средств для тушения пожара (песок, различные покрывала, ведра с водой и бочки, пожарный </w:t>
      </w:r>
      <w:r>
        <w:t>инвентарь), внутренних пожарных кранов. Правила их эксплуатации.</w:t>
      </w:r>
    </w:p>
    <w:p w:rsidR="00000000" w:rsidRDefault="00A205BA">
      <w:pPr>
        <w:pStyle w:val="pj"/>
      </w:pPr>
      <w:r>
        <w:t>Нормы обеспечения дошкольных учреждений и школ средствами пожаротушения.</w:t>
      </w:r>
    </w:p>
    <w:p w:rsidR="00000000" w:rsidRDefault="00A205BA">
      <w:pPr>
        <w:pStyle w:val="pj"/>
      </w:pPr>
      <w:r>
        <w:t>Действия обслуживающего персонала, учащихся старших классов школ, школ-интернатов при возникновении пожара. Организаци</w:t>
      </w:r>
      <w:r>
        <w:t>я и порядок эвакуации детей и имущества из помещений при пожаре.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A205BA">
      <w:pPr>
        <w:pStyle w:val="pj"/>
      </w:pPr>
      <w:r>
        <w:t>Тренировка проведения эвакуации при различных сценариях развития пожара. Проверка действий учащихся общеобразовательных учреждений при возникновении пожара. Работ</w:t>
      </w:r>
      <w:r>
        <w:t>а с огнетушителем.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3. Тематический план и типовая учебная программа для электриков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7370"/>
        <w:gridCol w:w="162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Основы пожарной безопасности применения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3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Пожарная безопасность электрических сетей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4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Заземление и зануление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5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Защита электроустановок от статического электричества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6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Первичные средства тушения пожаров и действия при пожаре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7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Зачет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8</w:t>
            </w:r>
          </w:p>
        </w:tc>
      </w:tr>
    </w:tbl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 электрических сетей</w:t>
      </w:r>
    </w:p>
    <w:p w:rsidR="00000000" w:rsidRDefault="00A205BA">
      <w:pPr>
        <w:pStyle w:val="pj"/>
      </w:pPr>
      <w:r>
        <w:t>Статистика пожаров произошедших по вине электрических приборов и оборудования. Требования нормативных документов к эксплуатации и монтаж</w:t>
      </w:r>
      <w:r>
        <w:t>у электрооборудования.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Электроснабжение и пожарная опасность электроустановок</w:t>
      </w:r>
    </w:p>
    <w:p w:rsidR="00000000" w:rsidRDefault="00A205BA">
      <w:pPr>
        <w:pStyle w:val="pj"/>
      </w:pPr>
      <w:r>
        <w:t>Классификация причин загораний. Выбор и применение электрооборудования для пожаро- и взрывоопасных зон. Взрывоопасность горючих смесей. Характеристика пожаро- и взрывоопа</w:t>
      </w:r>
      <w:r>
        <w:t>сных зон. Классификация взрывоопасных смесей. Взрывозащищённое электрооборудование.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Пожарная безопасность электрических сетей</w:t>
      </w:r>
    </w:p>
    <w:p w:rsidR="00000000" w:rsidRDefault="00A205BA">
      <w:pPr>
        <w:pStyle w:val="pj"/>
      </w:pPr>
      <w:r>
        <w:t>Нагрев проводников электрическим током. Допустимая нагрузка на проводники по нагреву. Пожарная опасность короткого замыкан</w:t>
      </w:r>
      <w:r>
        <w:t>ия в электрических сетях. Методы защиты электрических сетей.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Заземление и зануление электроустановок</w:t>
      </w:r>
    </w:p>
    <w:p w:rsidR="00000000" w:rsidRDefault="00A205BA">
      <w:pPr>
        <w:pStyle w:val="pj"/>
      </w:pPr>
      <w:r>
        <w:t xml:space="preserve">Опасность поражения электрическим током. Заземление и зануление электроустановок. Заземляющие и нулевые защитные проводники. Защитные заземления и </w:t>
      </w:r>
      <w:r>
        <w:t>зануления во взрывоопасных зонах. Эксплуатация и испытания заземляющих устройств. Устройство защитного отключения.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Защита от статического электричества</w:t>
      </w:r>
    </w:p>
    <w:p w:rsidR="00000000" w:rsidRDefault="00A205BA">
      <w:pPr>
        <w:pStyle w:val="pj"/>
      </w:pPr>
      <w:r>
        <w:t>Образование и пожарная опасность статического электричества. Основные мероприятия по защите и сп</w:t>
      </w:r>
      <w:r>
        <w:t>особы борьбы от опасных проявлений статического электричества. Эксплуатация устройств защиты от статического электричества.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6. Классификация первичных средств пожаротушения</w:t>
      </w:r>
    </w:p>
    <w:p w:rsidR="00000000" w:rsidRDefault="00A205BA">
      <w:pPr>
        <w:pStyle w:val="pj"/>
      </w:pPr>
      <w:r>
        <w:t>Средства первичного пожаротушения в электроустановках. Особенности тушения пож</w:t>
      </w:r>
      <w:r>
        <w:t>ара в разных типах электроустановок.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4. Тематический план и типовая учебная программа для работников, осуществляющих охрану организаций, за исключением охранников частных охранных организаций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7370"/>
        <w:gridCol w:w="162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Требования пожарной безопасности к зданиям и помещениям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3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Технические средства пожаротушения, противопожарный инвентарь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4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Действия при пожарах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5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Практические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6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Прием зачета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7</w:t>
            </w:r>
          </w:p>
        </w:tc>
      </w:tr>
    </w:tbl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A205BA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</w:t>
      </w:r>
      <w:r>
        <w:rPr>
          <w:b/>
          <w:bCs/>
          <w:bdr w:val="none" w:sz="0" w:space="0" w:color="auto" w:frame="1"/>
        </w:rPr>
        <w:t>ема 2. Требования пожарной безопасности к зданиям и помещениям</w:t>
      </w:r>
    </w:p>
    <w:p w:rsidR="00000000" w:rsidRDefault="00A205BA">
      <w:pPr>
        <w:pStyle w:val="pj"/>
      </w:pPr>
      <w:r>
        <w:t>Правила пожарной безопасности в Республике Казахстан. Инструкции по пожарной безопасности. Объемно-планировочные и конструктивные решения зданий. Противопожарный режим. План эвакуации. Пути эвакуации и эвакуационные выходы.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 xml:space="preserve">Тема 3. Средства пожаротушения, </w:t>
      </w:r>
      <w:r>
        <w:rPr>
          <w:b/>
          <w:bCs/>
          <w:bdr w:val="none" w:sz="0" w:space="0" w:color="auto" w:frame="1"/>
        </w:rPr>
        <w:t>противопожарный инвентарь</w:t>
      </w:r>
    </w:p>
    <w:p w:rsidR="00000000" w:rsidRDefault="00A205BA">
      <w:pPr>
        <w:pStyle w:val="pj"/>
      </w:pPr>
      <w:r>
        <w:t>Первичные средства пожаротушения. Классификация огнетушителей, область применения, назначение, правила применения, местонахождение. Назначение и устройство внутреннего противопожарного водопровода, пожарных кранов, их местонахожде</w:t>
      </w:r>
      <w:r>
        <w:t>ние. Автоматические установки пожарной сигнализации и пожаротушения; схема размещения в организации. Действия при срабатывании автоматических установок пожарной сигнализации и пожаротушения. Виды пожарного оборудования и инвентаря, назначение, устройство и</w:t>
      </w:r>
      <w:r>
        <w:t xml:space="preserve"> месторасположение.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Действия при пожарах</w:t>
      </w:r>
    </w:p>
    <w:p w:rsidR="00000000" w:rsidRDefault="00A205BA">
      <w:pPr>
        <w:pStyle w:val="pj"/>
      </w:pPr>
      <w:r>
        <w:t>Общий характер и особенности развития пожара. Порядок сообщения о пожаре. Действия до прибытия пожарных подразделений. Меры по предотвращению распространения пожара. Встреча пожарных подразделений и действия</w:t>
      </w:r>
      <w:r>
        <w:t xml:space="preserve"> после их прибытия.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Практические занятия</w:t>
      </w:r>
    </w:p>
    <w:p w:rsidR="00000000" w:rsidRDefault="00A205BA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</w:t>
      </w:r>
      <w:r>
        <w:rPr>
          <w:b/>
          <w:bCs/>
          <w:bdr w:val="none" w:sz="0" w:space="0" w:color="auto" w:frame="1"/>
        </w:rPr>
        <w:t>ебная программа для работников объектов с массовым пребыванием людей, за исключением работников, указанных в подпункте 5) пункта 28 настоящего Порядка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Организационные мероприятия по обеспечению пожарной безопасности театрально-зрелищных и культурно-просветительских учреждениях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3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Меры пожарной безопасности в театрально-зрелищных и культурно-просветительских учреждениях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4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Автоматические средства обнаружения, извещения и тушения пожаров, первичные средства тушения пожаров, действия при возникновении пожара и вызов пожарной о</w:t>
            </w:r>
            <w:r>
              <w:t>храны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5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Практическое занятие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6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Зачет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Общее количество часов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ji"/>
            </w:pPr>
            <w:r>
              <w:t>7</w:t>
            </w:r>
          </w:p>
        </w:tc>
      </w:tr>
    </w:tbl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A205BA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театрально-зрелищн</w:t>
      </w:r>
      <w:r>
        <w:rPr>
          <w:b/>
          <w:bCs/>
          <w:bdr w:val="none" w:sz="0" w:space="0" w:color="auto" w:frame="1"/>
        </w:rPr>
        <w:t>ых и культурно-просветительских учреждений</w:t>
      </w:r>
    </w:p>
    <w:p w:rsidR="00000000" w:rsidRDefault="00A205BA">
      <w:pPr>
        <w:pStyle w:val="pj"/>
      </w:pPr>
      <w:r>
        <w:t>Задачи лиц, ответственных за пожарную безопасность. Ответственность работников за противопожарное состояние подведомственных им участков (объектов). Основные организационные мероприятия по установлению противопожа</w:t>
      </w:r>
      <w:r>
        <w:t>рного режима.</w:t>
      </w:r>
    </w:p>
    <w:p w:rsidR="00000000" w:rsidRDefault="00A205BA">
      <w:pPr>
        <w:pStyle w:val="pj"/>
      </w:pPr>
      <w:r>
        <w:t>Обучение рабочих и служащих по программе пожарно-технической подготовки мерам пожарной безопасности на рабочих местах, в быту и действиям при возникновении пожара. Создание в учреждениях пожарно-технических комиссий, добровольных пожарных дру</w:t>
      </w:r>
      <w:r>
        <w:t>жин, их задачи и практическая деятельность.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3. Меры пожарной безопасности в театрально-зрелищных и культурно-просветительских учреждениях</w:t>
      </w:r>
    </w:p>
    <w:p w:rsidR="00000000" w:rsidRDefault="00A205BA">
      <w:pPr>
        <w:pStyle w:val="pj"/>
      </w:pPr>
      <w:r>
        <w:t>Краткий обзор пожаров в театрально-зрелищных и культурно-просветительских учреждениях. Примеры наиболее характерн</w:t>
      </w:r>
      <w:r>
        <w:t>ых пожаров. Анализ характерных пожаров и загораний. Меры пожарной безопасности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сопротивление, искрение, их сущность, при</w:t>
      </w:r>
      <w:r>
        <w:t>чины возникновения и способы предотвращения; хранения и обращения с огнеопасными жидкостями. Основные факторы, определяющие пожарную опасность ЛВЖ и ГЖ. Требования к местам их хранения. Противопожарный режим при приеме и выдаче, а также использование огнео</w:t>
      </w:r>
      <w:r>
        <w:t>пасных жидкостей. Проведение огневых работ.</w:t>
      </w:r>
    </w:p>
    <w:p w:rsidR="00000000" w:rsidRDefault="00A205BA">
      <w:pPr>
        <w:pStyle w:val="pj"/>
      </w:pPr>
      <w:r>
        <w:t xml:space="preserve">Противопожарный режим и его индивидуальность в зависимости от назначения помещений: сцена, зрительный зал, гримерная, фойе, фильмохранилище, зал с экспонатами, запасник, архив, гладильная, костюмерная, столярная </w:t>
      </w:r>
      <w:r>
        <w:t>и др.</w:t>
      </w:r>
    </w:p>
    <w:p w:rsidR="00000000" w:rsidRDefault="00A205BA">
      <w:pPr>
        <w:pStyle w:val="pj"/>
      </w:pPr>
      <w:r>
        <w:t>Соблюдение требований к расстановке стульев, кресел и их креплению.</w:t>
      </w:r>
    </w:p>
    <w:p w:rsidR="00000000" w:rsidRDefault="00A205BA">
      <w:pPr>
        <w:pStyle w:val="pj"/>
      </w:pPr>
      <w:r>
        <w:t>Огнезащитная обработка декораций и бутафории, порядок их хранения.</w:t>
      </w:r>
    </w:p>
    <w:p w:rsidR="00000000" w:rsidRDefault="00A205BA">
      <w:pPr>
        <w:pStyle w:val="pj"/>
      </w:pPr>
      <w:r>
        <w:t xml:space="preserve">Противопожарный режим при демонстрации кинофильмов. Требования к обслуживающему персоналу. Понятие о паспортизации </w:t>
      </w:r>
      <w:r>
        <w:t xml:space="preserve">домов культуры, клубов, кинотеатров. Порядок переквалификации киномехаников. Инструктаж обслуживающего персонала. Разработка плана эвакуации, содержание путей эвакуации. Специальные требования пожарной безопасности к музеям, картинным галереям, выставкам, </w:t>
      </w:r>
      <w:r>
        <w:t>библиотекам, циркам, памятникам культуры.</w:t>
      </w:r>
    </w:p>
    <w:p w:rsidR="00000000" w:rsidRDefault="00A205BA">
      <w:pPr>
        <w:pStyle w:val="pj"/>
      </w:pPr>
      <w:r>
        <w:t>Требования к производству реставрационных работ. Меры пожарной безопасности при устройстве новогодних елок; обращении с открытым огнем (курение, зажженная спичка, свеча); эксплуатации печей, каминов, отопительных к</w:t>
      </w:r>
      <w:r>
        <w:t>отлов и газовых приборов; обращении с ЛВЖ и препаратами бытовой химии в аэрозольных упаковках.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4. Первичные пожаротушения, автоматические установки пожарной сигнализации и пожаротушения. Действия при возникновении пожара и вызов пожарной охраны</w:t>
      </w:r>
    </w:p>
    <w:p w:rsidR="00000000" w:rsidRDefault="00A205BA">
      <w:pPr>
        <w:pStyle w:val="pj"/>
      </w:pPr>
      <w:r>
        <w:t>Первич</w:t>
      </w:r>
      <w:r>
        <w:t>ные средства пожаротушения. Назначение, устройство, принцип действия. Автоматические установки пожарной сигнализации и пожаротушения в театрально-зрелищных учреждениях. Назначение, устройство, оснащение и правила эксплуатации внутренних пожарных кранов. Ис</w:t>
      </w:r>
      <w:r>
        <w:t>пользование подсобных средств и пожарного инвентаря для тушения пожара. Нормы обеспечения зрелищных учреждений средствами пожаротушения.</w:t>
      </w:r>
    </w:p>
    <w:p w:rsidR="00000000" w:rsidRDefault="00A205BA">
      <w:pPr>
        <w:pStyle w:val="pj"/>
      </w:pPr>
      <w:r>
        <w:t>Действия обслуживающего персонала театрально-зрелищных и культурно-просветительских учреждений при возникновении пожара</w:t>
      </w:r>
      <w:r>
        <w:t>, вызов, встреча и сопровождение пожарных команд к месту пожара, загорания имеющимися средствами, организация эвакуации людей и имущества при пожаре.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Тема 5. Практическое занятие. Организация эвакуации персонала. Работа с огнетушителем.</w:t>
      </w:r>
    </w:p>
    <w:p w:rsidR="00000000" w:rsidRDefault="00A205B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</w:t>
      </w:r>
      <w:r>
        <w:t>ний пожарно-технического минимума.</w:t>
      </w:r>
    </w:p>
    <w:p w:rsidR="00000000" w:rsidRDefault="00A205BA">
      <w:pPr>
        <w:pStyle w:val="2"/>
        <w:spacing w:before="0" w:beforeAutospacing="0" w:after="225" w:afterAutospacing="0"/>
        <w:ind w:firstLine="397"/>
        <w:jc w:val="both"/>
        <w:textAlignment w:val="baseline"/>
        <w:rPr>
          <w:rFonts w:eastAsia="Times New Roman"/>
        </w:rPr>
      </w:pPr>
      <w:r>
        <w:rPr>
          <w:rFonts w:eastAsia="Times New Roman"/>
          <w:b w:val="0"/>
          <w:bCs w:val="0"/>
          <w:sz w:val="24"/>
          <w:szCs w:val="24"/>
        </w:rPr>
        <w:t> </w:t>
      </w:r>
    </w:p>
    <w:p w:rsidR="00000000" w:rsidRDefault="00A205BA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A205B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A205B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A205B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A205B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A205B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t> </w:t>
      </w:r>
    </w:p>
    <w:p w:rsidR="00000000" w:rsidRDefault="00A205BA">
      <w:pPr>
        <w:pStyle w:val="pc"/>
      </w:pPr>
      <w:r>
        <w:rPr>
          <w:rStyle w:val="s1"/>
        </w:rPr>
        <w:t>Протокол № ___</w:t>
      </w:r>
      <w:r>
        <w:rPr>
          <w:rStyle w:val="s1"/>
        </w:rPr>
        <w:br/>
        <w:t>заседания квалификационной комиссии</w:t>
      </w:r>
      <w:r>
        <w:rPr>
          <w:rStyle w:val="s1"/>
        </w:rPr>
        <w:br/>
        <w:t>по проверке знаний по пожарной безопасности в объеме</w:t>
      </w:r>
      <w:r>
        <w:rPr>
          <w:rStyle w:val="s1"/>
        </w:rPr>
        <w:br/>
        <w:t>пожарно-технического минимума</w:t>
      </w:r>
    </w:p>
    <w:p w:rsidR="00000000" w:rsidRDefault="00A205BA">
      <w:pPr>
        <w:pStyle w:val="pc"/>
      </w:pPr>
      <w:r>
        <w:rPr>
          <w:rStyle w:val="s0"/>
        </w:rPr>
        <w:t> </w:t>
      </w:r>
    </w:p>
    <w:p w:rsidR="00000000" w:rsidRDefault="00A205BA">
      <w:pPr>
        <w:pStyle w:val="pc"/>
      </w:pPr>
      <w:r>
        <w:rPr>
          <w:rStyle w:val="s0"/>
        </w:rPr>
        <w:t>____________________________________________</w:t>
      </w:r>
    </w:p>
    <w:p w:rsidR="00000000" w:rsidRDefault="00A205BA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A205BA">
      <w:pPr>
        <w:pStyle w:val="a3"/>
      </w:pPr>
      <w:r>
        <w:t> </w:t>
      </w:r>
    </w:p>
    <w:p w:rsidR="00000000" w:rsidRDefault="00A205BA">
      <w:pPr>
        <w:pStyle w:val="pj"/>
      </w:pPr>
      <w:r>
        <w:rPr>
          <w:rStyle w:val="s0"/>
        </w:rPr>
        <w:t>В соответствии с приказом (распоряжение</w:t>
      </w:r>
      <w:r>
        <w:rPr>
          <w:rStyle w:val="s0"/>
        </w:rPr>
        <w:t>м) _____________________</w:t>
      </w:r>
    </w:p>
    <w:p w:rsidR="00000000" w:rsidRDefault="00A205BA">
      <w:pPr>
        <w:pStyle w:val="pj"/>
      </w:pPr>
      <w:r>
        <w:rPr>
          <w:rStyle w:val="s0"/>
        </w:rPr>
        <w:t>от «___» _____ 20__ г. № ___ квалификационная комиссия в составе:</w:t>
      </w:r>
    </w:p>
    <w:p w:rsidR="00000000" w:rsidRDefault="00A205BA">
      <w:pPr>
        <w:pStyle w:val="pj"/>
      </w:pPr>
      <w:r>
        <w:rPr>
          <w:rStyle w:val="s0"/>
        </w:rPr>
        <w:t>председатель __________________________________________________</w:t>
      </w:r>
    </w:p>
    <w:p w:rsidR="00000000" w:rsidRDefault="00A205BA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A205BA">
      <w:pPr>
        <w:pStyle w:val="pj"/>
      </w:pPr>
      <w:r>
        <w:rPr>
          <w:rStyle w:val="s0"/>
        </w:rPr>
        <w:t>члены:</w:t>
      </w:r>
    </w:p>
    <w:p w:rsidR="00000000" w:rsidRDefault="00A205BA">
      <w:pPr>
        <w:pStyle w:val="pj"/>
      </w:pPr>
      <w:r>
        <w:rPr>
          <w:rStyle w:val="s0"/>
        </w:rPr>
        <w:t>1. ____________________________________________________________</w:t>
      </w:r>
    </w:p>
    <w:p w:rsidR="00000000" w:rsidRDefault="00A205BA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A205BA">
      <w:pPr>
        <w:pStyle w:val="pj"/>
      </w:pPr>
      <w:r>
        <w:rPr>
          <w:rStyle w:val="s0"/>
        </w:rPr>
        <w:t>«___» _____ 20__ г. приняла экзамен по пожарной безопасности в объеме пожарно-технического минимума и установила следующие результаты:</w:t>
      </w:r>
    </w:p>
    <w:p w:rsidR="00000000" w:rsidRDefault="00A205B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"/>
        <w:gridCol w:w="1698"/>
        <w:gridCol w:w="1543"/>
        <w:gridCol w:w="1853"/>
        <w:gridCol w:w="1390"/>
        <w:gridCol w:w="1235"/>
        <w:gridCol w:w="123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Фамилия, имя, отчество (при его наличии) обучающего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Организация (цех, участок)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Причина обучения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Отметка о проверке знаний (прошел, не прошел)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5BA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</w:tbl>
    <w:p w:rsidR="00000000" w:rsidRDefault="00A205BA">
      <w:pPr>
        <w:pStyle w:val="a3"/>
      </w:pPr>
      <w:r>
        <w:rPr>
          <w:rStyle w:val="s0"/>
        </w:rPr>
        <w:t> </w:t>
      </w:r>
    </w:p>
    <w:p w:rsidR="00000000" w:rsidRDefault="00A205BA">
      <w:pPr>
        <w:pStyle w:val="a3"/>
      </w:pPr>
      <w:r>
        <w:t> </w:t>
      </w:r>
    </w:p>
    <w:p w:rsidR="00000000" w:rsidRDefault="00A205BA">
      <w:pPr>
        <w:pStyle w:val="a3"/>
      </w:pPr>
      <w:r>
        <w:rPr>
          <w:rStyle w:val="s0"/>
        </w:rPr>
        <w:t>Председатель комиссии _______________________________________________</w:t>
      </w:r>
    </w:p>
    <w:p w:rsidR="00000000" w:rsidRDefault="00A205BA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A205BA">
      <w:pPr>
        <w:pStyle w:val="a3"/>
      </w:pPr>
      <w:r>
        <w:rPr>
          <w:rStyle w:val="s0"/>
        </w:rPr>
        <w:t>Члены комиссии: _______________________________________________</w:t>
      </w:r>
    </w:p>
    <w:p w:rsidR="00000000" w:rsidRDefault="00A205BA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A205BA">
      <w:pPr>
        <w:pStyle w:val="a3"/>
      </w:pPr>
      <w:r>
        <w:rPr>
          <w:rStyle w:val="s0"/>
        </w:rPr>
        <w:t>М.П. «___» _____ 20__ г.</w:t>
      </w:r>
    </w:p>
    <w:p w:rsidR="00000000" w:rsidRDefault="00A205BA">
      <w:pPr>
        <w:pStyle w:val="a3"/>
      </w:pPr>
      <w:r>
        <w:rPr>
          <w:rStyle w:val="s0"/>
        </w:rPr>
        <w:t> </w:t>
      </w:r>
    </w:p>
    <w:p w:rsidR="00000000" w:rsidRDefault="00A205BA">
      <w:pPr>
        <w:pStyle w:val="pr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A205B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A205B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A205B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A205B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A205B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A205BA">
      <w:pPr>
        <w:pStyle w:val="pr"/>
      </w:pPr>
      <w:r>
        <w:rPr>
          <w:rStyle w:val="s0"/>
        </w:rPr>
        <w:t> </w:t>
      </w:r>
    </w:p>
    <w:p w:rsidR="00000000" w:rsidRDefault="00A205BA">
      <w:pPr>
        <w:pStyle w:val="pr"/>
      </w:pPr>
      <w:r>
        <w:t> </w:t>
      </w:r>
    </w:p>
    <w:p w:rsidR="00000000" w:rsidRDefault="00A205BA">
      <w:pPr>
        <w:pStyle w:val="pr"/>
      </w:pPr>
      <w:r>
        <w:rPr>
          <w:rStyle w:val="s0"/>
        </w:rPr>
        <w:t>форма</w:t>
      </w:r>
    </w:p>
    <w:p w:rsidR="00000000" w:rsidRDefault="00A205BA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</w:r>
      <w:r>
        <w:rPr>
          <w:rStyle w:val="s1"/>
        </w:rPr>
        <w:t>по проверке знаний в области пожарной безопасности</w:t>
      </w:r>
      <w:r>
        <w:rPr>
          <w:rStyle w:val="s1"/>
        </w:rPr>
        <w:br/>
        <w:t>в объеме пожарно-технического минимума</w:t>
      </w:r>
      <w:r>
        <w:rPr>
          <w:rStyle w:val="s1"/>
        </w:rPr>
        <w:br/>
        <w:t>(внутренний разворот, левая сторона)</w:t>
      </w:r>
    </w:p>
    <w:p w:rsidR="00000000" w:rsidRDefault="00A205BA">
      <w:pPr>
        <w:pStyle w:val="pc"/>
      </w:pPr>
      <w:r>
        <w:rPr>
          <w:rStyle w:val="s0"/>
        </w:rPr>
        <w:t>_______________________________________</w:t>
      </w:r>
    </w:p>
    <w:p w:rsidR="00000000" w:rsidRDefault="00A205BA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A205BA">
      <w:pPr>
        <w:pStyle w:val="a3"/>
      </w:pPr>
      <w:r>
        <w:rPr>
          <w:sz w:val="20"/>
          <w:szCs w:val="20"/>
        </w:rPr>
        <w:t> </w:t>
      </w:r>
    </w:p>
    <w:p w:rsidR="00000000" w:rsidRDefault="00A205BA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  <w:t>по пожарно-техническому минимуму № ___</w:t>
      </w:r>
    </w:p>
    <w:p w:rsidR="00000000" w:rsidRDefault="00A205BA">
      <w:pPr>
        <w:pStyle w:val="pc"/>
      </w:pPr>
      <w:r>
        <w:rPr>
          <w:rStyle w:val="s1"/>
        </w:rPr>
        <w:t> </w:t>
      </w:r>
    </w:p>
    <w:p w:rsidR="00000000" w:rsidRDefault="00A205BA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1"/>
        <w:gridCol w:w="2320"/>
      </w:tblGrid>
      <w:tr w:rsidR="00000000">
        <w:trPr>
          <w:trHeight w:val="30"/>
        </w:trPr>
        <w:tc>
          <w:tcPr>
            <w:tcW w:w="37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05BA">
            <w:pPr>
              <w:pStyle w:val="a3"/>
            </w:pPr>
            <w:r>
              <w:rPr>
                <w:sz w:val="20"/>
                <w:szCs w:val="20"/>
              </w:rPr>
              <w:t>Выдано ____________________________________________</w:t>
            </w:r>
          </w:p>
          <w:p w:rsidR="00000000" w:rsidRDefault="00A205BA">
            <w:pPr>
              <w:pStyle w:val="a3"/>
            </w:pPr>
            <w:r>
              <w:rPr>
                <w:sz w:val="20"/>
                <w:szCs w:val="20"/>
              </w:rPr>
              <w:t>(фамилия, имя, отчество (при его наличии)</w:t>
            </w:r>
          </w:p>
          <w:p w:rsidR="00000000" w:rsidRDefault="00A205BA">
            <w:pPr>
              <w:pStyle w:val="a3"/>
            </w:pPr>
            <w:r>
              <w:rPr>
                <w:sz w:val="20"/>
                <w:szCs w:val="20"/>
              </w:rPr>
              <w:t>Должность _________________________________________</w:t>
            </w:r>
          </w:p>
          <w:p w:rsidR="00000000" w:rsidRDefault="00A205BA">
            <w:pPr>
              <w:pStyle w:val="a3"/>
              <w:spacing w:line="30" w:lineRule="atLeast"/>
            </w:pPr>
            <w:r>
              <w:rPr>
                <w:sz w:val="20"/>
                <w:szCs w:val="20"/>
              </w:rPr>
              <w:t>Место работы ______________________________________</w:t>
            </w:r>
          </w:p>
        </w:tc>
        <w:tc>
          <w:tcPr>
            <w:tcW w:w="1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tbl>
            <w:tblPr>
              <w:tblW w:w="0" w:type="auto"/>
              <w:tblInd w:w="1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69"/>
            </w:tblGrid>
            <w:tr w:rsidR="00000000">
              <w:trPr>
                <w:trHeight w:val="30"/>
              </w:trPr>
              <w:tc>
                <w:tcPr>
                  <w:tcW w:w="2340" w:type="dxa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tbl>
                  <w:tblPr>
                    <w:tblW w:w="0" w:type="auto"/>
                    <w:tblInd w:w="115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618"/>
                  </w:tblGrid>
                  <w:tr w:rsidR="00000000">
                    <w:trPr>
                      <w:trHeight w:val="30"/>
                    </w:trPr>
                    <w:tc>
                      <w:tcPr>
                        <w:tcW w:w="2175" w:type="dxa"/>
                        <w:tcBorders>
                          <w:top w:val="single" w:sz="8" w:space="0" w:color="CFCFCF"/>
                          <w:left w:val="single" w:sz="8" w:space="0" w:color="CFCFCF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000000" w:rsidRDefault="00A205BA">
                        <w:pPr>
                          <w:pStyle w:val="pc"/>
                        </w:pPr>
                        <w:r>
                          <w:rPr>
                            <w:sz w:val="20"/>
                            <w:szCs w:val="20"/>
                          </w:rPr>
                          <w:t>Фото цветное</w:t>
                        </w:r>
                      </w:p>
                      <w:p w:rsidR="00000000" w:rsidRDefault="00A205BA">
                        <w:pPr>
                          <w:pStyle w:val="pc"/>
                          <w:spacing w:line="30" w:lineRule="atLeast"/>
                        </w:pPr>
                        <w:r>
                          <w:rPr>
                            <w:sz w:val="20"/>
                            <w:szCs w:val="20"/>
                          </w:rPr>
                          <w:t>(3x4)</w:t>
                        </w:r>
                      </w:p>
                    </w:tc>
                  </w:tr>
                </w:tbl>
                <w:p w:rsidR="00000000" w:rsidRDefault="00A205BA">
                  <w:pPr>
                    <w:spacing w:line="30" w:lineRule="atLeast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A205BA">
            <w:pPr>
              <w:spacing w:line="30" w:lineRule="atLeast"/>
              <w:rPr>
                <w:rFonts w:eastAsia="Times New Roman"/>
              </w:rPr>
            </w:pPr>
          </w:p>
        </w:tc>
      </w:tr>
    </w:tbl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(внутренний разворот, правая сторона и последующие страницы)</w:t>
      </w:r>
    </w:p>
    <w:p w:rsidR="00000000" w:rsidRDefault="00A205BA">
      <w:pPr>
        <w:pStyle w:val="a3"/>
      </w:pPr>
      <w:r>
        <w:rPr>
          <w:sz w:val="20"/>
          <w:szCs w:val="20"/>
        </w:rPr>
        <w:t> </w:t>
      </w:r>
    </w:p>
    <w:p w:rsidR="00000000" w:rsidRDefault="00A205BA">
      <w:pPr>
        <w:pStyle w:val="a3"/>
      </w:pPr>
      <w:r>
        <w:t> </w:t>
      </w:r>
    </w:p>
    <w:p w:rsidR="00000000" w:rsidRDefault="00A205BA">
      <w:pPr>
        <w:pStyle w:val="pc"/>
      </w:pPr>
      <w:r>
        <w:rPr>
          <w:rStyle w:val="s1"/>
        </w:rPr>
        <w:t>Сведения о проверках знаний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j"/>
      </w:pPr>
      <w:r>
        <w:rPr>
          <w:rStyle w:val="s0"/>
        </w:rPr>
        <w:t>В том, что он (она) сдал (сдала) экзамены на знание ________________________</w:t>
      </w:r>
    </w:p>
    <w:p w:rsidR="00000000" w:rsidRDefault="00A205BA">
      <w:pPr>
        <w:pStyle w:val="pj"/>
      </w:pPr>
      <w:r>
        <w:rPr>
          <w:rStyle w:val="s0"/>
        </w:rPr>
        <w:t>Основание: Протокол № _______ от ______________________________ 20___ г.</w:t>
      </w:r>
    </w:p>
    <w:p w:rsidR="00000000" w:rsidRDefault="00A205BA">
      <w:pPr>
        <w:pStyle w:val="pj"/>
      </w:pPr>
      <w:r>
        <w:rPr>
          <w:rStyle w:val="s0"/>
        </w:rPr>
        <w:t>Действительно до ____________________________________________ 20_____г.</w:t>
      </w:r>
    </w:p>
    <w:p w:rsidR="00000000" w:rsidRDefault="00A205BA">
      <w:pPr>
        <w:pStyle w:val="pj"/>
      </w:pPr>
      <w:r>
        <w:rPr>
          <w:rStyle w:val="s0"/>
        </w:rPr>
        <w:t>Руководитель_________________________________________________________</w:t>
      </w:r>
    </w:p>
    <w:p w:rsidR="00000000" w:rsidRDefault="00A205BA">
      <w:pPr>
        <w:pStyle w:val="pj"/>
      </w:pPr>
      <w:r>
        <w:rPr>
          <w:rStyle w:val="s0"/>
        </w:rPr>
        <w:t>(учебного центра) (фамилия, имя, отчество (при его наличии)</w:t>
      </w:r>
    </w:p>
    <w:p w:rsidR="00000000" w:rsidRDefault="00A205BA">
      <w:pPr>
        <w:pStyle w:val="pj"/>
      </w:pPr>
      <w:r>
        <w:rPr>
          <w:rStyle w:val="s0"/>
        </w:rPr>
        <w:t>М.П.</w:t>
      </w:r>
    </w:p>
    <w:p w:rsidR="00000000" w:rsidRDefault="00A205BA">
      <w:pPr>
        <w:pStyle w:val="pj"/>
      </w:pPr>
      <w:r>
        <w:rPr>
          <w:rStyle w:val="s0"/>
        </w:rPr>
        <w:t> </w:t>
      </w:r>
    </w:p>
    <w:p w:rsidR="00000000" w:rsidRDefault="00A205BA">
      <w:pPr>
        <w:pStyle w:val="pc"/>
      </w:pPr>
      <w:r>
        <w:t> </w:t>
      </w:r>
    </w:p>
    <w:p w:rsidR="00000000" w:rsidRDefault="00A205BA">
      <w:pPr>
        <w:pStyle w:val="pj"/>
      </w:pPr>
      <w:r>
        <w:rPr>
          <w:rStyle w:val="s0"/>
        </w:rPr>
        <w:t>1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5BA" w:rsidRDefault="00A205BA" w:rsidP="00A205BA">
      <w:r>
        <w:separator/>
      </w:r>
    </w:p>
  </w:endnote>
  <w:endnote w:type="continuationSeparator" w:id="0">
    <w:p w:rsidR="00A205BA" w:rsidRDefault="00A205BA" w:rsidP="00A20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5BA" w:rsidRDefault="00A205BA" w:rsidP="00A205BA">
      <w:r>
        <w:separator/>
      </w:r>
    </w:p>
  </w:footnote>
  <w:footnote w:type="continuationSeparator" w:id="0">
    <w:p w:rsidR="00A205BA" w:rsidRDefault="00A205BA" w:rsidP="00A20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 w:rsidP="00A20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5BA" w:rsidRPr="00A205BA" w:rsidRDefault="00A205BA" w:rsidP="00A20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9 июня 2014 года № 276 «Об утверждении Правил обучения работников организаций и населения мерам пожарной безопасности и требований к содержанию учебных программ по обучению мерам пожарной безопасности» (с изменениями и дополнениями по состоянию на 19.08.2025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5BA" w:rsidRDefault="00A205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5BA"/>
    <w:rsid w:val="00A2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5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5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82791" TargetMode="External"/><Relationship Id="rId18" Type="http://schemas.openxmlformats.org/officeDocument/2006/relationships/hyperlink" Target="http://online.zakon.kz/Document/?doc_id=38787595" TargetMode="External"/><Relationship Id="rId26" Type="http://schemas.openxmlformats.org/officeDocument/2006/relationships/hyperlink" Target="http://online.zakon.kz/Document/?doc_id=31534450" TargetMode="External"/><Relationship Id="rId39" Type="http://schemas.openxmlformats.org/officeDocument/2006/relationships/hyperlink" Target="http://online.zakon.kz/Document/?doc_id=39053972" TargetMode="External"/><Relationship Id="rId21" Type="http://schemas.openxmlformats.org/officeDocument/2006/relationships/hyperlink" Target="http://online.zakon.kz/Document/?doc_id=39583038" TargetMode="External"/><Relationship Id="rId34" Type="http://schemas.openxmlformats.org/officeDocument/2006/relationships/hyperlink" Target="http://online.zakon.kz/Document/?doc_id=35605669" TargetMode="External"/><Relationship Id="rId42" Type="http://schemas.openxmlformats.org/officeDocument/2006/relationships/hyperlink" Target="http://online.zakon.kz/Document/?doc_id=38919183" TargetMode="External"/><Relationship Id="rId47" Type="http://schemas.openxmlformats.org/officeDocument/2006/relationships/hyperlink" Target="http://online.zakon.kz/Document/?doc_id=38919183" TargetMode="External"/><Relationship Id="rId50" Type="http://schemas.openxmlformats.org/officeDocument/2006/relationships/hyperlink" Target="http://online.zakon.kz/Document/?doc_id=38787595" TargetMode="External"/><Relationship Id="rId55" Type="http://schemas.openxmlformats.org/officeDocument/2006/relationships/hyperlink" Target="http://online.zakon.kz/Document/?doc_id=3905397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15827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03355" TargetMode="External"/><Relationship Id="rId29" Type="http://schemas.openxmlformats.org/officeDocument/2006/relationships/hyperlink" Target="http://online.zakon.kz/Document/?doc_id=38919183" TargetMode="External"/><Relationship Id="rId11" Type="http://schemas.openxmlformats.org/officeDocument/2006/relationships/hyperlink" Target="http://online.zakon.kz/Document/?doc_id=39583038" TargetMode="External"/><Relationship Id="rId24" Type="http://schemas.openxmlformats.org/officeDocument/2006/relationships/hyperlink" Target="http://online.zakon.kz/Document/?doc_id=39583038" TargetMode="External"/><Relationship Id="rId32" Type="http://schemas.openxmlformats.org/officeDocument/2006/relationships/hyperlink" Target="http://online.zakon.kz/Document/?doc_id=38919183" TargetMode="External"/><Relationship Id="rId37" Type="http://schemas.openxmlformats.org/officeDocument/2006/relationships/hyperlink" Target="http://online.zakon.kz/Document/?doc_id=39583038" TargetMode="External"/><Relationship Id="rId40" Type="http://schemas.openxmlformats.org/officeDocument/2006/relationships/hyperlink" Target="http://online.zakon.kz/Document/?doc_id=38919183" TargetMode="External"/><Relationship Id="rId45" Type="http://schemas.openxmlformats.org/officeDocument/2006/relationships/hyperlink" Target="http://online.zakon.kz/Document/?doc_id=39053972" TargetMode="External"/><Relationship Id="rId53" Type="http://schemas.openxmlformats.org/officeDocument/2006/relationships/hyperlink" Target="http://online.zakon.kz/Document/?doc_id=3905397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9583038" TargetMode="External"/><Relationship Id="rId14" Type="http://schemas.openxmlformats.org/officeDocument/2006/relationships/hyperlink" Target="http://online.zakon.kz/Document/?doc_id=31053619" TargetMode="External"/><Relationship Id="rId22" Type="http://schemas.openxmlformats.org/officeDocument/2006/relationships/hyperlink" Target="http://online.zakon.kz/Document/?doc_id=31534450" TargetMode="External"/><Relationship Id="rId27" Type="http://schemas.openxmlformats.org/officeDocument/2006/relationships/hyperlink" Target="http://online.zakon.kz/Document/?doc_id=38919183" TargetMode="External"/><Relationship Id="rId30" Type="http://schemas.openxmlformats.org/officeDocument/2006/relationships/hyperlink" Target="http://online.zakon.kz/Document/?doc_id=39053972" TargetMode="External"/><Relationship Id="rId35" Type="http://schemas.openxmlformats.org/officeDocument/2006/relationships/hyperlink" Target="http://online.zakon.kz/Document/?doc_id=34114473" TargetMode="External"/><Relationship Id="rId43" Type="http://schemas.openxmlformats.org/officeDocument/2006/relationships/hyperlink" Target="http://online.zakon.kz/Document/?doc_id=39053972" TargetMode="External"/><Relationship Id="rId48" Type="http://schemas.openxmlformats.org/officeDocument/2006/relationships/hyperlink" Target="http://online.zakon.kz/Document/?doc_id=39053972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8787595" TargetMode="External"/><Relationship Id="rId51" Type="http://schemas.openxmlformats.org/officeDocument/2006/relationships/hyperlink" Target="http://online.zakon.kz/Document/?doc_id=395830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4450" TargetMode="External"/><Relationship Id="rId17" Type="http://schemas.openxmlformats.org/officeDocument/2006/relationships/hyperlink" Target="http://online.zakon.kz/Document/?doc_id=32302865" TargetMode="External"/><Relationship Id="rId25" Type="http://schemas.openxmlformats.org/officeDocument/2006/relationships/hyperlink" Target="http://online.zakon.kz/Document/?doc_id=31534450" TargetMode="External"/><Relationship Id="rId33" Type="http://schemas.openxmlformats.org/officeDocument/2006/relationships/hyperlink" Target="http://online.zakon.kz/Document/?doc_id=39053972" TargetMode="External"/><Relationship Id="rId38" Type="http://schemas.openxmlformats.org/officeDocument/2006/relationships/hyperlink" Target="http://online.zakon.kz/Document/?doc_id=38919183" TargetMode="External"/><Relationship Id="rId46" Type="http://schemas.openxmlformats.org/officeDocument/2006/relationships/hyperlink" Target="http://online.zakon.kz/Document/?doc_id=36354725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8787595" TargetMode="External"/><Relationship Id="rId41" Type="http://schemas.openxmlformats.org/officeDocument/2006/relationships/hyperlink" Target="http://online.zakon.kz/Document/?doc_id=39053972" TargetMode="External"/><Relationship Id="rId54" Type="http://schemas.openxmlformats.org/officeDocument/2006/relationships/hyperlink" Target="http://online.zakon.kz/Document/?doc_id=38919183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82791" TargetMode="External"/><Relationship Id="rId23" Type="http://schemas.openxmlformats.org/officeDocument/2006/relationships/hyperlink" Target="http://online.zakon.kz/Document/?doc_id=38787595" TargetMode="External"/><Relationship Id="rId28" Type="http://schemas.openxmlformats.org/officeDocument/2006/relationships/hyperlink" Target="http://online.zakon.kz/Document/?doc_id=39053972" TargetMode="External"/><Relationship Id="rId36" Type="http://schemas.openxmlformats.org/officeDocument/2006/relationships/hyperlink" Target="http://online.zakon.kz/Document/?doc_id=38787595" TargetMode="External"/><Relationship Id="rId49" Type="http://schemas.openxmlformats.org/officeDocument/2006/relationships/hyperlink" Target="http://online.zakon.kz/Document/?doc_id=35365385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8787595" TargetMode="External"/><Relationship Id="rId31" Type="http://schemas.openxmlformats.org/officeDocument/2006/relationships/hyperlink" Target="http://online.zakon.kz/Document/?doc_id=34743464" TargetMode="External"/><Relationship Id="rId44" Type="http://schemas.openxmlformats.org/officeDocument/2006/relationships/hyperlink" Target="http://online.zakon.kz/Document/?doc_id=38919183" TargetMode="External"/><Relationship Id="rId52" Type="http://schemas.openxmlformats.org/officeDocument/2006/relationships/hyperlink" Target="http://online.zakon.kz/Document/?doc_id=38919183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830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8693</Words>
  <Characters>69471</Characters>
  <Application>Microsoft Office Word</Application>
  <DocSecurity>0</DocSecurity>
  <Lines>578</Lines>
  <Paragraphs>156</Paragraphs>
  <ScaleCrop>false</ScaleCrop>
  <Company/>
  <LinksUpToDate>false</LinksUpToDate>
  <CharactersWithSpaces>78008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2025-08-18T09:33:00Z</dcterms:created>
  <dcterms:modified xsi:type="dcterms:W3CDTF">2025-08-18T09:33:00Z</dcterms:modified>
</cp:coreProperties>
</file>