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31C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индустрии и новых технологий Республики Казахстан от 8 июля 2014 года № 257 «Об утверждении перечня документов, подтверждающих происхождение товара» (с изменениями и дополнениями по состоя</w:t>
      </w:r>
      <w:r>
        <w:rPr>
          <w:rStyle w:val="s0"/>
          <w:b/>
          <w:bCs/>
        </w:rPr>
        <w:t>нию на 14.01.2022 г.)</w:t>
      </w:r>
    </w:p>
    <w:p w:rsidR="00000000" w:rsidRDefault="00D731C3">
      <w:pPr>
        <w:pStyle w:val="pj"/>
      </w:pPr>
      <w:r>
        <w:rPr>
          <w:rStyle w:val="s0"/>
          <w:b/>
          <w:bCs/>
        </w:rPr>
        <w:t> </w:t>
      </w:r>
    </w:p>
    <w:p w:rsidR="00000000" w:rsidRDefault="00D731C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августа 2014 года под № 9665</w:t>
      </w:r>
    </w:p>
    <w:p w:rsidR="00000000" w:rsidRDefault="00D731C3">
      <w:pPr>
        <w:pStyle w:val="pj"/>
      </w:pPr>
      <w:r>
        <w:rPr>
          <w:rStyle w:val="s0"/>
        </w:rPr>
        <w:t> </w:t>
      </w:r>
    </w:p>
    <w:p w:rsidR="00000000" w:rsidRDefault="00D731C3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15 августа 2014 г.</w:t>
        </w:r>
      </w:hyperlink>
      <w:r>
        <w:rPr>
          <w:rStyle w:val="s0"/>
        </w:rPr>
        <w:t>; «Казахстанская правда» от 8 августа 2015 г. № 150 (28026)</w:t>
      </w:r>
    </w:p>
    <w:p w:rsidR="00000000" w:rsidRDefault="00D731C3">
      <w:pPr>
        <w:pStyle w:val="pj"/>
      </w:pPr>
      <w:r>
        <w:rPr>
          <w:rStyle w:val="s0"/>
        </w:rPr>
        <w:t> </w:t>
      </w:r>
    </w:p>
    <w:p w:rsidR="00000000" w:rsidRDefault="00D731C3">
      <w:pPr>
        <w:pStyle w:val="pj"/>
      </w:pPr>
      <w:r>
        <w:rPr>
          <w:rStyle w:val="s0"/>
        </w:rPr>
        <w:t>Внесены изменения:</w:t>
      </w:r>
    </w:p>
    <w:p w:rsidR="00000000" w:rsidRDefault="00D731C3">
      <w:pPr>
        <w:pStyle w:val="pj"/>
      </w:pPr>
      <w:r>
        <w:rPr>
          <w:rStyle w:val="s0"/>
        </w:rPr>
        <w:t> </w:t>
      </w:r>
    </w:p>
    <w:p w:rsidR="00000000" w:rsidRDefault="00D731C3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</w:t>
      </w:r>
      <w:r>
        <w:rPr>
          <w:rStyle w:val="s0"/>
        </w:rPr>
        <w:t xml:space="preserve">рговли и интеграции РК от 09.04.20 г. № 72-НҚ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731C3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РК от 04.11.20 г. № 247-НҚ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 xml:space="preserve"> и действовал до 10 июля 2021 г.);</w:t>
      </w:r>
    </w:p>
    <w:p w:rsidR="00000000" w:rsidRDefault="00D731C3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торговли и интеграции РК от 14.01.22 г. № 23-НҚ (введен в действие по истечении десяти календарны</w:t>
      </w:r>
      <w:r>
        <w:rPr>
          <w:rStyle w:val="s0"/>
        </w:rPr>
        <w:t xml:space="preserve">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D731C3">
      <w:pPr>
        <w:pStyle w:val="pj"/>
      </w:pPr>
      <w:r>
        <w:rPr>
          <w:rStyle w:val="s0"/>
        </w:rPr>
        <w:t> </w:t>
      </w:r>
    </w:p>
    <w:p w:rsidR="00000000" w:rsidRDefault="00D731C3">
      <w:pPr>
        <w:pStyle w:val="pj"/>
      </w:pPr>
      <w:r>
        <w:rPr>
          <w:rStyle w:val="s0"/>
        </w:rPr>
        <w:t>Предыдущие редакции:</w:t>
      </w:r>
    </w:p>
    <w:p w:rsidR="00000000" w:rsidRDefault="00D731C3">
      <w:pPr>
        <w:pStyle w:val="pj"/>
      </w:pPr>
      <w:r>
        <w:rPr>
          <w:rStyle w:val="s0"/>
        </w:rPr>
        <w:t> </w:t>
      </w:r>
    </w:p>
    <w:p w:rsidR="00000000" w:rsidRDefault="00D731C3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09.04.20 г.</w:t>
      </w:r>
    </w:p>
    <w:p w:rsidR="00000000" w:rsidRDefault="00D731C3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04.11.20 г.</w:t>
      </w:r>
    </w:p>
    <w:p w:rsidR="00000000" w:rsidRDefault="00D731C3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10.07.21 г.</w:t>
      </w:r>
    </w:p>
    <w:p w:rsidR="00000000" w:rsidRDefault="00D731C3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14.01.22 г.</w:t>
      </w:r>
    </w:p>
    <w:p w:rsidR="00000000" w:rsidRDefault="00D731C3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31C3" w:rsidRDefault="00D731C3" w:rsidP="00D731C3">
      <w:r>
        <w:separator/>
      </w:r>
    </w:p>
  </w:endnote>
  <w:endnote w:type="continuationSeparator" w:id="0">
    <w:p w:rsidR="00D731C3" w:rsidRDefault="00D731C3" w:rsidP="00D731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1C3" w:rsidRDefault="00D731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1C3" w:rsidRDefault="00D731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1C3" w:rsidRDefault="00D731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31C3" w:rsidRDefault="00D731C3" w:rsidP="00D731C3">
      <w:r>
        <w:separator/>
      </w:r>
    </w:p>
  </w:footnote>
  <w:footnote w:type="continuationSeparator" w:id="0">
    <w:p w:rsidR="00D731C3" w:rsidRDefault="00D731C3" w:rsidP="00D731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1C3" w:rsidRDefault="00D731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1C3" w:rsidRDefault="00D731C3" w:rsidP="00D731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31C3" w:rsidRPr="00D731C3" w:rsidRDefault="00D731C3" w:rsidP="00D731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индустрии и новых технологий Республики Казахстан от 8 июля 2014 года № 257 «Об утверждении перечня документов, подтверждающих происхождение товара» (с изменениями и дополнениями по состоянию на 14.01.2022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1C3" w:rsidRDefault="00D731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31C3"/>
    <w:rsid w:val="00D73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31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31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31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31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31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31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31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31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85950" TargetMode="External"/><Relationship Id="rId13" Type="http://schemas.openxmlformats.org/officeDocument/2006/relationships/hyperlink" Target="http://online.zakon.kz/Document/?doc_id=3887179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400009665" TargetMode="External"/><Relationship Id="rId12" Type="http://schemas.openxmlformats.org/officeDocument/2006/relationships/hyperlink" Target="http://online.zakon.kz/Document/?doc_id=31838145" TargetMode="External"/><Relationship Id="rId17" Type="http://schemas.openxmlformats.org/officeDocument/2006/relationships/hyperlink" Target="http://online.zakon.kz/Document/?doc_id=3457077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57077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4052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03759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38595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90961" TargetMode="External"/><Relationship Id="rId14" Type="http://schemas.openxmlformats.org/officeDocument/2006/relationships/hyperlink" Target="http://online.zakon.kz/Document/?doc_id=3214785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194</Words>
  <Characters>1950</Characters>
  <Application>Microsoft Office Word</Application>
  <DocSecurity>0</DocSecurity>
  <Lines>16</Lines>
  <Paragraphs>4</Paragraphs>
  <ScaleCrop>false</ScaleCrop>
  <Company/>
  <LinksUpToDate>false</LinksUpToDate>
  <CharactersWithSpaces>2140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индустрии и новых технологий Республики Казахстан от 8 июля 2014 года № 257 «Об утверждении перечня документов, подтверждающих происхождение товара» (с изменениями и дополнениями по состоянию на 14.01.2022 г.) (©Paragraph 2023)</dc:title>
  <dc:subject/>
  <dc:creator>Сергей М</dc:creator>
  <cp:keywords/>
  <dc:description/>
  <cp:lastModifiedBy>Сергей М</cp:lastModifiedBy>
  <cp:revision>2</cp:revision>
  <dcterms:created xsi:type="dcterms:W3CDTF">2023-11-17T03:19:00Z</dcterms:created>
  <dcterms:modified xsi:type="dcterms:W3CDTF">2023-11-17T03:19:00Z</dcterms:modified>
</cp:coreProperties>
</file>