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5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октября 2000 года № 459 «О внесении изменений и дополнений в некоторые Указы Президента Республики Казахстан» (с изменениями от 29.08.2014 г.) (утратил силу)</w:t>
      </w:r>
    </w:p>
    <w:p w:rsidR="00000000" w:rsidRDefault="001345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45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34522">
      <w:pPr>
        <w:ind w:firstLine="400"/>
        <w:jc w:val="both"/>
      </w:pPr>
      <w:r>
        <w:rPr>
          <w:rStyle w:val="s0"/>
        </w:rPr>
        <w:t> </w:t>
      </w:r>
    </w:p>
    <w:p w:rsidR="00000000" w:rsidRDefault="00134522">
      <w:pPr>
        <w:ind w:firstLine="400"/>
        <w:jc w:val="both"/>
      </w:pPr>
      <w:hyperlink r:id="rId7" w:anchor="sub_id=5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29.08.14 г. № 900.</w:t>
      </w:r>
    </w:p>
    <w:p w:rsidR="00000000" w:rsidRDefault="00134522">
      <w:pPr>
        <w:ind w:firstLine="400"/>
        <w:jc w:val="both"/>
      </w:pPr>
      <w:r>
        <w:rPr>
          <w:rStyle w:val="s0"/>
        </w:rPr>
        <w:t> </w:t>
      </w:r>
    </w:p>
    <w:p w:rsidR="00000000" w:rsidRDefault="0013452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</w:t>
      </w:r>
      <w:r>
        <w:rPr>
          <w:rStyle w:val="s0"/>
        </w:rPr>
        <w:t>т 29 декабря 2015 года № 152</w:t>
      </w:r>
    </w:p>
    <w:p w:rsidR="00000000" w:rsidRDefault="00134522">
      <w:pPr>
        <w:ind w:firstLine="400"/>
        <w:jc w:val="both"/>
      </w:pPr>
      <w:r>
        <w:rPr>
          <w:rStyle w:val="s0"/>
        </w:rPr>
        <w:t> </w:t>
      </w:r>
    </w:p>
    <w:p w:rsidR="00000000" w:rsidRDefault="001345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34522">
      <w:pPr>
        <w:ind w:firstLine="400"/>
        <w:jc w:val="both"/>
      </w:pPr>
      <w:r>
        <w:rPr>
          <w:rStyle w:val="s0"/>
        </w:rPr>
        <w:t> </w:t>
      </w:r>
    </w:p>
    <w:p w:rsidR="00000000" w:rsidRDefault="0013452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29.08.14 г.</w:t>
      </w:r>
    </w:p>
    <w:p w:rsidR="00000000" w:rsidRDefault="0013452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522" w:rsidRDefault="00134522" w:rsidP="00134522">
      <w:r>
        <w:separator/>
      </w:r>
    </w:p>
  </w:endnote>
  <w:endnote w:type="continuationSeparator" w:id="0">
    <w:p w:rsidR="00134522" w:rsidRDefault="00134522" w:rsidP="00134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522" w:rsidRDefault="00134522" w:rsidP="00134522">
      <w:r>
        <w:separator/>
      </w:r>
    </w:p>
  </w:footnote>
  <w:footnote w:type="continuationSeparator" w:id="0">
    <w:p w:rsidR="00134522" w:rsidRDefault="00134522" w:rsidP="00134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 w:rsidP="001345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522" w:rsidRPr="00134522" w:rsidRDefault="00134522" w:rsidP="001345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OT 09.10.2000 № 459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522" w:rsidRDefault="001345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522"/>
    <w:rsid w:val="00134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4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5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5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5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4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5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5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5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026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81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81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597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OT 09.10.2000 № 459 (©Paragraph 2023)</dc:title>
  <dc:subject/>
  <dc:creator>Сергей М</dc:creator>
  <cp:keywords/>
  <dc:description/>
  <cp:lastModifiedBy>Сергей М</cp:lastModifiedBy>
  <cp:revision>2</cp:revision>
  <dcterms:created xsi:type="dcterms:W3CDTF">2023-11-17T09:29:00Z</dcterms:created>
  <dcterms:modified xsi:type="dcterms:W3CDTF">2023-11-17T09:29:00Z</dcterms:modified>
</cp:coreProperties>
</file>