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E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 xml:space="preserve"> Жарлықтарына өзгерістер мен толықтырулар енгізу туралы» Қазақстан Республикасы Президентінің 2000 ж. 9 қазандағы № 459 Жарлығы (2014.29.08. берілген өзгерістермен) (күші жойылды)</w:t>
      </w:r>
    </w:p>
    <w:p w:rsidR="00000000" w:rsidRDefault="002E0E53">
      <w:pPr>
        <w:ind w:firstLine="400"/>
        <w:jc w:val="both"/>
      </w:pPr>
      <w:r>
        <w:rPr>
          <w:rStyle w:val="s0"/>
        </w:rPr>
        <w:t> </w:t>
      </w:r>
    </w:p>
    <w:p w:rsidR="00000000" w:rsidRDefault="002E0E5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E0E53">
      <w:pPr>
        <w:ind w:firstLine="400"/>
        <w:jc w:val="both"/>
      </w:pPr>
      <w:r>
        <w:rPr>
          <w:rStyle w:val="s0"/>
        </w:rPr>
        <w:t> </w:t>
      </w:r>
    </w:p>
    <w:p w:rsidR="00000000" w:rsidRDefault="002E0E53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 2014.29.08. № 900 </w:t>
      </w:r>
      <w:hyperlink r:id="rId7" w:anchor="sub_id=6" w:history="1">
        <w:r>
          <w:rPr>
            <w:rStyle w:val="a3"/>
          </w:rPr>
          <w:t>Жарлығымен</w:t>
        </w:r>
      </w:hyperlink>
    </w:p>
    <w:p w:rsidR="00000000" w:rsidRDefault="002E0E53">
      <w:pPr>
        <w:ind w:firstLine="400"/>
        <w:jc w:val="both"/>
      </w:pPr>
      <w:r>
        <w:rPr>
          <w:rStyle w:val="s0"/>
        </w:rPr>
        <w:t> </w:t>
      </w:r>
    </w:p>
    <w:p w:rsidR="00000000" w:rsidRDefault="002E0E53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 жылғы 29 желтоқсандағы № 152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2E0E53">
      <w:pPr>
        <w:ind w:firstLine="400"/>
        <w:jc w:val="both"/>
      </w:pPr>
      <w:r>
        <w:t> </w:t>
      </w:r>
    </w:p>
    <w:p w:rsidR="00000000" w:rsidRDefault="002E0E53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2E0E53">
      <w:pPr>
        <w:ind w:firstLine="400"/>
        <w:jc w:val="both"/>
      </w:pPr>
      <w:r>
        <w:rPr>
          <w:rStyle w:val="s0"/>
        </w:rPr>
        <w:t> </w:t>
      </w:r>
    </w:p>
    <w:p w:rsidR="00000000" w:rsidRDefault="002E0E53">
      <w:pPr>
        <w:ind w:firstLine="400"/>
        <w:jc w:val="both"/>
      </w:pPr>
      <w:r>
        <w:rPr>
          <w:rStyle w:val="s0"/>
        </w:rPr>
        <w:t xml:space="preserve">2014 ж. 29 </w:t>
      </w:r>
      <w:proofErr w:type="gramStart"/>
      <w:r>
        <w:rPr>
          <w:rStyle w:val="s0"/>
        </w:rPr>
        <w:t>тамыз</w:t>
      </w:r>
      <w:proofErr w:type="gramEnd"/>
      <w:r>
        <w:rPr>
          <w:rStyle w:val="s0"/>
        </w:rPr>
        <w:t xml:space="preserve">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E0E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E53" w:rsidRDefault="002E0E53" w:rsidP="002E0E53">
      <w:r>
        <w:separator/>
      </w:r>
    </w:p>
  </w:endnote>
  <w:endnote w:type="continuationSeparator" w:id="0">
    <w:p w:rsidR="002E0E53" w:rsidRDefault="002E0E53" w:rsidP="002E0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E53" w:rsidRDefault="002E0E53" w:rsidP="002E0E53">
      <w:r>
        <w:separator/>
      </w:r>
    </w:p>
  </w:footnote>
  <w:footnote w:type="continuationSeparator" w:id="0">
    <w:p w:rsidR="002E0E53" w:rsidRDefault="002E0E53" w:rsidP="002E0E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 w:rsidP="002E0E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E53" w:rsidRPr="002E0E53" w:rsidRDefault="002E0E53" w:rsidP="002E0E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ПРЕЗИДЕНТІНІҢ 2000 Ж. 9 ҚАЗАНДАҒЫ № 459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E53" w:rsidRDefault="002E0E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E53"/>
    <w:rsid w:val="002E0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E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E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E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E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E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E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E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E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8768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112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32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617</Characters>
  <Application>Microsoft Office Word</Application>
  <DocSecurity>0</DocSecurity>
  <Lines>5</Lines>
  <Paragraphs>1</Paragraphs>
  <ScaleCrop>false</ScaleCrop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2024-09-23T18:57:00Z</dcterms:created>
  <dcterms:modified xsi:type="dcterms:W3CDTF">2024-09-23T18:57:00Z</dcterms:modified>
</cp:coreProperties>
</file>