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385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Үкіметі туралы» Қазақстан Республикасының Конституциялық заңына өзгерістер енгізу туралы» Қазақстан Республикасының 2014 жылғы 29 қыркүйектегі № 238-V Конституциялық Заңы</w:t>
      </w:r>
    </w:p>
    <w:p w:rsidR="00000000" w:rsidRDefault="00D03855">
      <w:pPr>
        <w:ind w:firstLine="400"/>
        <w:jc w:val="both"/>
      </w:pPr>
      <w:r>
        <w:rPr>
          <w:rStyle w:val="s0"/>
        </w:rPr>
        <w:t> </w:t>
      </w:r>
    </w:p>
    <w:p w:rsidR="00000000" w:rsidRDefault="00D03855">
      <w:pPr>
        <w:ind w:firstLine="400"/>
        <w:jc w:val="both"/>
      </w:pPr>
      <w:r>
        <w:t xml:space="preserve">Жариялануы: «Егемен Қазақстан» 2014 жылғы 2 қазан № 192 (28415); </w:t>
      </w:r>
      <w:r>
        <w:rPr>
          <w:rStyle w:val="s00"/>
        </w:rPr>
        <w:t>Қазақстан</w:t>
      </w:r>
      <w:r>
        <w:rPr>
          <w:rStyle w:val="s00"/>
        </w:rPr>
        <w:t xml:space="preserve"> Республикасының Парламентінің Жаршысы 2014 ж., қыркүйек, № 19-I (2668-I), 93-құжат</w:t>
      </w:r>
    </w:p>
    <w:p w:rsidR="00000000" w:rsidRDefault="00D03855">
      <w:pPr>
        <w:ind w:firstLine="400"/>
        <w:jc w:val="both"/>
      </w:pPr>
      <w:r>
        <w:t> </w:t>
      </w:r>
    </w:p>
    <w:p w:rsidR="00000000" w:rsidRDefault="00D03855">
      <w:pPr>
        <w:ind w:firstLine="400"/>
        <w:jc w:val="both"/>
      </w:pPr>
      <w:r>
        <w:rPr>
          <w:rStyle w:val="s0"/>
        </w:rPr>
        <w:t> </w:t>
      </w:r>
    </w:p>
    <w:p w:rsidR="00000000" w:rsidRDefault="00D0385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3855" w:rsidRDefault="00D03855" w:rsidP="00D03855">
      <w:r>
        <w:separator/>
      </w:r>
    </w:p>
  </w:endnote>
  <w:endnote w:type="continuationSeparator" w:id="0">
    <w:p w:rsidR="00D03855" w:rsidRDefault="00D03855" w:rsidP="00D03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855" w:rsidRDefault="00D0385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855" w:rsidRDefault="00D0385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855" w:rsidRDefault="00D0385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3855" w:rsidRDefault="00D03855" w:rsidP="00D03855">
      <w:r>
        <w:separator/>
      </w:r>
    </w:p>
  </w:footnote>
  <w:footnote w:type="continuationSeparator" w:id="0">
    <w:p w:rsidR="00D03855" w:rsidRDefault="00D03855" w:rsidP="00D038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855" w:rsidRDefault="00D0385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855" w:rsidRDefault="00D03855" w:rsidP="00D0385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3855" w:rsidRPr="00D03855" w:rsidRDefault="00D03855" w:rsidP="00D0385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2014.29.09 № 238-V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855" w:rsidRDefault="00D0385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3855"/>
    <w:rsid w:val="00D03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0385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0385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0385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038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0385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0385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0385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038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322</Characters>
  <Application>Microsoft Office Word</Application>
  <DocSecurity>0</DocSecurity>
  <Lines>2</Lines>
  <Paragraphs>1</Paragraphs>
  <ScaleCrop>false</ScaleCrop>
  <Company/>
  <LinksUpToDate>false</LinksUpToDate>
  <CharactersWithSpaces>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2014.29.09 № 238-V КОНСТИТУЦИЯЛЫҚ ЗАҢЫ (©Paragraph 2023)</dc:title>
  <dc:subject/>
  <dc:creator>Сергей М</dc:creator>
  <cp:keywords/>
  <dc:description/>
  <cp:lastModifiedBy>Сергей М</cp:lastModifiedBy>
  <cp:revision>2</cp:revision>
  <dcterms:created xsi:type="dcterms:W3CDTF">2023-11-18T23:12:00Z</dcterms:created>
  <dcterms:modified xsi:type="dcterms:W3CDTF">2023-11-18T23:12:00Z</dcterms:modified>
</cp:coreProperties>
</file>