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E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6 августа 2014 года № 888 «О внесении изменений в некоторые акты Президента Республики Казахстан по вопросам организации деятельности консультативно-совещательных органов при Президенте Республики Казахстан» (с измен</w:t>
      </w:r>
      <w:r>
        <w:rPr>
          <w:rStyle w:val="s0"/>
          <w:b/>
          <w:bCs/>
        </w:rPr>
        <w:t>ениями по состоянию на 05.05.2018 г.)</w:t>
      </w:r>
    </w:p>
    <w:p w:rsidR="00000000" w:rsidRDefault="008E7E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7E94">
      <w:pPr>
        <w:autoSpaceDE w:val="0"/>
        <w:autoSpaceDN w:val="0"/>
        <w:ind w:firstLine="426"/>
      </w:pPr>
      <w:r>
        <w:t>Опубликован: САПП Республики Казахстан 2014 г., № 51, ст. 510</w:t>
      </w:r>
    </w:p>
    <w:p w:rsidR="00000000" w:rsidRDefault="008E7E94">
      <w:pPr>
        <w:ind w:firstLine="400"/>
        <w:jc w:val="both"/>
      </w:pPr>
      <w:r>
        <w:t> </w:t>
      </w:r>
    </w:p>
    <w:p w:rsidR="00000000" w:rsidRDefault="008E7E9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E7E94">
      <w:pPr>
        <w:ind w:firstLine="400"/>
        <w:jc w:val="both"/>
      </w:pPr>
      <w:r>
        <w:rPr>
          <w:rStyle w:val="s0"/>
        </w:rPr>
        <w:t> </w:t>
      </w:r>
    </w:p>
    <w:p w:rsidR="00000000" w:rsidRDefault="008E7E94">
      <w:pPr>
        <w:ind w:firstLine="400"/>
        <w:jc w:val="both"/>
      </w:pPr>
      <w:hyperlink r:id="rId7" w:anchor="sub_id=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8E7E94">
      <w:pPr>
        <w:ind w:firstLine="397"/>
        <w:jc w:val="both"/>
      </w:pP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8E7E94">
      <w:r>
        <w:t> </w:t>
      </w:r>
    </w:p>
    <w:p w:rsidR="00000000" w:rsidRDefault="008E7E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E7E94">
      <w:pPr>
        <w:ind w:firstLine="400"/>
        <w:jc w:val="both"/>
      </w:pPr>
      <w:r>
        <w:rPr>
          <w:rStyle w:val="s0"/>
        </w:rPr>
        <w:t> </w:t>
      </w:r>
    </w:p>
    <w:p w:rsidR="00000000" w:rsidRDefault="008E7E9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20.10.17 г.</w:t>
      </w:r>
    </w:p>
    <w:p w:rsidR="00000000" w:rsidRDefault="008E7E94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8E7E94">
      <w:pPr>
        <w:ind w:firstLine="400"/>
        <w:jc w:val="both"/>
      </w:pPr>
      <w:r>
        <w:t> </w:t>
      </w:r>
    </w:p>
    <w:p w:rsidR="00000000" w:rsidRDefault="008E7E94">
      <w:r>
        <w:t> </w:t>
      </w:r>
    </w:p>
    <w:p w:rsidR="00000000" w:rsidRDefault="008E7E9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E94" w:rsidRDefault="008E7E94" w:rsidP="008E7E94">
      <w:r>
        <w:separator/>
      </w:r>
    </w:p>
  </w:endnote>
  <w:endnote w:type="continuationSeparator" w:id="0">
    <w:p w:rsidR="008E7E94" w:rsidRDefault="008E7E94" w:rsidP="008E7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E94" w:rsidRDefault="008E7E94" w:rsidP="008E7E94">
      <w:r>
        <w:separator/>
      </w:r>
    </w:p>
  </w:footnote>
  <w:footnote w:type="continuationSeparator" w:id="0">
    <w:p w:rsidR="008E7E94" w:rsidRDefault="008E7E94" w:rsidP="008E7E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 w:rsidP="008E7E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E94" w:rsidRPr="008E7E94" w:rsidRDefault="008E7E94" w:rsidP="008E7E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августа 2014 года № 888 «О внесении изменений в некоторые акты Президента Республики Казахстан по вопросам организации деятельности консультативно-совещательных органов при Президенте Республики Казахстан» (с изменениями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E94" w:rsidRDefault="008E7E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E94"/>
    <w:rsid w:val="008E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7E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E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E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E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7E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7E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7E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7E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317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551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894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827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августа 2014 года № 888 «О внесении изменений в некоторые акты Президента Республики Казахстан по вопросам организации деятельности консультативно-совещательных органов при Президенте Республики Казахстан» (с изменениями по состоянию на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2023-11-18T14:30:00Z</dcterms:created>
  <dcterms:modified xsi:type="dcterms:W3CDTF">2023-11-18T14:30:00Z</dcterms:modified>
</cp:coreProperties>
</file>