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360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16 октября 2014 года № 69 «Об утверждении Положения государственного учреждения «Комитет автомобильных дорог Министерства по инвестициям и развитию Республики Казахстан» (утратил силу)</w:t>
      </w:r>
    </w:p>
    <w:p w:rsidR="00000000" w:rsidRDefault="0060360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03604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>24 октября</w:t>
      </w:r>
      <w:r>
        <w:rPr>
          <w:rStyle w:val="s0"/>
        </w:rPr>
        <w:t xml:space="preserve"> 2014 года под № </w:t>
      </w:r>
      <w:r>
        <w:t>9830</w:t>
      </w:r>
    </w:p>
    <w:p w:rsidR="00000000" w:rsidRDefault="00603604">
      <w:pPr>
        <w:ind w:firstLine="400"/>
        <w:jc w:val="both"/>
      </w:pPr>
      <w:r>
        <w:rPr>
          <w:rStyle w:val="s0"/>
        </w:rPr>
        <w:t> </w:t>
      </w:r>
    </w:p>
    <w:p w:rsidR="00000000" w:rsidRDefault="00603604">
      <w:pPr>
        <w:ind w:firstLine="400"/>
        <w:jc w:val="both"/>
      </w:pPr>
      <w:r>
        <w:rPr>
          <w:rStyle w:val="s0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</w:t>
        </w:r>
        <w:r>
          <w:rPr>
            <w:rStyle w:val="a3"/>
          </w:rPr>
          <w:t>равовых актов РК «Әділет» 30 октября 2014 г.</w:t>
        </w:r>
      </w:hyperlink>
      <w:r>
        <w:rPr>
          <w:rStyle w:val="s00"/>
        </w:rPr>
        <w:t>;</w:t>
      </w:r>
      <w:r>
        <w:rPr>
          <w:rStyle w:val="s01"/>
        </w:rPr>
        <w:t xml:space="preserve"> «Казахстанская правда» от 20 ноября 2014 г. № 227 (27848)</w:t>
      </w:r>
    </w:p>
    <w:p w:rsidR="00000000" w:rsidRDefault="00603604">
      <w:pPr>
        <w:ind w:firstLine="400"/>
        <w:jc w:val="both"/>
      </w:pPr>
      <w:r>
        <w:t> </w:t>
      </w:r>
    </w:p>
    <w:p w:rsidR="00000000" w:rsidRDefault="0060360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14 ап</w:t>
      </w:r>
      <w:r>
        <w:rPr>
          <w:rStyle w:val="s0"/>
        </w:rPr>
        <w:t>реля 2015 года № 442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3604" w:rsidRDefault="00603604" w:rsidP="00603604">
      <w:r>
        <w:separator/>
      </w:r>
    </w:p>
  </w:endnote>
  <w:endnote w:type="continuationSeparator" w:id="0">
    <w:p w:rsidR="00603604" w:rsidRDefault="00603604" w:rsidP="006036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604" w:rsidRDefault="006036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604" w:rsidRDefault="006036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604" w:rsidRDefault="006036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3604" w:rsidRDefault="00603604" w:rsidP="00603604">
      <w:r>
        <w:separator/>
      </w:r>
    </w:p>
  </w:footnote>
  <w:footnote w:type="continuationSeparator" w:id="0">
    <w:p w:rsidR="00603604" w:rsidRDefault="00603604" w:rsidP="006036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604" w:rsidRDefault="006036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604" w:rsidRDefault="00603604" w:rsidP="006036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3604" w:rsidRPr="00603604" w:rsidRDefault="00603604" w:rsidP="006036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ПО ИНВЕСТИЦИЯМ И РАЗВИТИЮ РК ОТ 16.10...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604" w:rsidRDefault="006036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3604"/>
    <w:rsid w:val="00603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36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36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36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36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36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36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36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36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2025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8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698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ПО ИНВЕСТИЦИЯМ И РАЗВИТИЮ РК ОТ 16.10... (©Paragraph 2023)</dc:title>
  <dc:subject/>
  <dc:creator>Сергей М</dc:creator>
  <cp:keywords/>
  <dc:description/>
  <cp:lastModifiedBy>Сергей М</cp:lastModifiedBy>
  <cp:revision>2</cp:revision>
  <dcterms:created xsi:type="dcterms:W3CDTF">2023-11-17T21:03:00Z</dcterms:created>
  <dcterms:modified xsi:type="dcterms:W3CDTF">2023-11-17T21:03:00Z</dcterms:modified>
</cp:coreProperties>
</file>