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6E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туралы» Қазақстан Республикасының 2014 жылғы 7 қарашадағы № 248-V Заңы</w:t>
      </w:r>
    </w:p>
    <w:p w:rsidR="00000000" w:rsidRDefault="00256E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6E35">
      <w:pPr>
        <w:ind w:firstLine="400"/>
        <w:jc w:val="both"/>
      </w:pPr>
      <w:r>
        <w:rPr>
          <w:rStyle w:val="s0"/>
        </w:rPr>
        <w:t>Жариялануы: «Егемен Қазақстан» 2014 жылғы 8 қараша № 219 (28442); Қазақстан Республикасының  Парламентінің Жаршысы 2014 ж., қараша, № 21 (2670), 122-құжат</w:t>
      </w:r>
    </w:p>
    <w:p w:rsidR="00000000" w:rsidRDefault="00256E35">
      <w:r>
        <w:t> </w:t>
      </w:r>
    </w:p>
    <w:p w:rsidR="00000000" w:rsidRDefault="00256E35">
      <w:pPr>
        <w:ind w:firstLine="400"/>
        <w:jc w:val="both"/>
      </w:pPr>
      <w:r>
        <w:t> </w:t>
      </w:r>
    </w:p>
    <w:p w:rsidR="00000000" w:rsidRDefault="00256E3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E35" w:rsidRDefault="00256E35" w:rsidP="00256E35">
      <w:r>
        <w:separator/>
      </w:r>
    </w:p>
  </w:endnote>
  <w:endnote w:type="continuationSeparator" w:id="0">
    <w:p w:rsidR="00256E35" w:rsidRDefault="00256E35" w:rsidP="00256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E35" w:rsidRDefault="00256E3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E35" w:rsidRDefault="00256E3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E35" w:rsidRDefault="00256E3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E35" w:rsidRDefault="00256E35" w:rsidP="00256E35">
      <w:r>
        <w:separator/>
      </w:r>
    </w:p>
  </w:footnote>
  <w:footnote w:type="continuationSeparator" w:id="0">
    <w:p w:rsidR="00256E35" w:rsidRDefault="00256E35" w:rsidP="00256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E35" w:rsidRDefault="00256E3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E35" w:rsidRDefault="00256E35" w:rsidP="00256E3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6E35" w:rsidRPr="00256E35" w:rsidRDefault="00256E35" w:rsidP="00256E3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2014.07.11№ 248-V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E35" w:rsidRDefault="00256E3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6E35"/>
    <w:rsid w:val="0025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56E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6E3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56E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56E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56E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6E3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56E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56E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343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2014.07.11№ 248-V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2023-11-19T00:29:00Z</dcterms:created>
  <dcterms:modified xsi:type="dcterms:W3CDTF">2023-11-19T00:29:00Z</dcterms:modified>
</cp:coreProperties>
</file>