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5920">
      <w:pPr>
        <w:ind w:firstLine="400"/>
        <w:jc w:val="center"/>
      </w:pPr>
      <w:bookmarkStart w:id="0" w:name="_GoBack"/>
      <w:bookmarkEnd w:id="0"/>
      <w:r>
        <w:rPr>
          <w:rStyle w:val="s1"/>
        </w:rPr>
        <w:t>Закон Республики Казахстан от 24 марта 1998 года № 213-I</w:t>
      </w:r>
      <w:r>
        <w:br/>
      </w:r>
      <w:r>
        <w:rPr>
          <w:rStyle w:val="s1"/>
        </w:rPr>
        <w:t xml:space="preserve">О нормативных правовых актах </w:t>
      </w:r>
    </w:p>
    <w:p w:rsidR="00000000" w:rsidRDefault="00615920">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29.09.2014 г.)</w:t>
      </w:r>
    </w:p>
    <w:p w:rsidR="00000000" w:rsidRDefault="00615920">
      <w:pPr>
        <w:ind w:firstLine="400"/>
        <w:jc w:val="both"/>
      </w:pPr>
      <w:r>
        <w:t> </w:t>
      </w:r>
    </w:p>
    <w:p w:rsidR="00000000" w:rsidRDefault="00615920">
      <w:pPr>
        <w:jc w:val="both"/>
      </w:pPr>
      <w:r>
        <w:rPr>
          <w:rStyle w:val="s3"/>
        </w:rPr>
        <w:t xml:space="preserve">Данная редакция действовала до внесения изменений от 16 мая 2014 года (введены в действие по истечении шести месяцев после дня его первого официального </w:t>
      </w:r>
      <w:hyperlink r:id="rId8" w:history="1">
        <w:r>
          <w:rPr>
            <w:rStyle w:val="a3"/>
          </w:rPr>
          <w:t>опубликования</w:t>
        </w:r>
      </w:hyperlink>
      <w:r>
        <w:rPr>
          <w:rStyle w:val="s3"/>
        </w:rPr>
        <w:t>)</w:t>
      </w:r>
    </w:p>
    <w:p w:rsidR="00000000" w:rsidRDefault="00615920">
      <w:r>
        <w:rPr>
          <w:color w:val="auto"/>
        </w:rPr>
        <w:t> </w:t>
      </w:r>
    </w:p>
    <w:p w:rsidR="00000000" w:rsidRDefault="00615920">
      <w:pPr>
        <w:jc w:val="both"/>
      </w:pPr>
      <w:r>
        <w:rPr>
          <w:rStyle w:val="s3"/>
        </w:rPr>
        <w:t>См. о внесении изменен</w:t>
      </w:r>
      <w:r>
        <w:rPr>
          <w:rStyle w:val="s3"/>
        </w:rPr>
        <w:t>ий в настоящий Закон:</w:t>
      </w:r>
    </w:p>
    <w:p w:rsidR="00000000" w:rsidRDefault="00615920">
      <w:pPr>
        <w:jc w:val="both"/>
      </w:pPr>
      <w:hyperlink r:id="rId9" w:anchor="sub_id=1500" w:history="1">
        <w:r>
          <w:rPr>
            <w:rStyle w:val="a3"/>
            <w:b/>
            <w:bCs/>
            <w:i/>
            <w:iCs/>
            <w:bdr w:val="none" w:sz="0" w:space="0" w:color="auto" w:frame="1"/>
          </w:rPr>
          <w:t>Закон</w:t>
        </w:r>
      </w:hyperlink>
      <w:r>
        <w:rPr>
          <w:rStyle w:val="s3"/>
        </w:rPr>
        <w:t xml:space="preserve"> РК от 16.05.14 г. № 203-V (вводятся в действие по истечении шести месяцев после дня его первого официального </w:t>
      </w:r>
      <w:hyperlink r:id="rId10" w:history="1">
        <w:r>
          <w:rPr>
            <w:rStyle w:val="a3"/>
            <w:b/>
            <w:bCs/>
            <w:i/>
            <w:iCs/>
            <w:bdr w:val="none" w:sz="0" w:space="0" w:color="auto" w:frame="1"/>
          </w:rPr>
          <w:t>опубликования</w:t>
        </w:r>
      </w:hyperlink>
      <w:r>
        <w:rPr>
          <w:rStyle w:val="s3"/>
        </w:rPr>
        <w:t>)</w:t>
      </w:r>
    </w:p>
    <w:p w:rsidR="00000000" w:rsidRDefault="00615920">
      <w:pPr>
        <w:ind w:firstLine="400"/>
        <w:jc w:val="both"/>
      </w:pPr>
      <w:r>
        <w:t> </w:t>
      </w:r>
    </w:p>
    <w:p w:rsidR="00000000" w:rsidRDefault="00615920">
      <w:pPr>
        <w:jc w:val="both"/>
      </w:pPr>
      <w:hyperlink w:anchor="sub10000" w:history="1">
        <w:r>
          <w:rPr>
            <w:rStyle w:val="a3"/>
            <w:i/>
            <w:iCs/>
            <w:bdr w:val="none" w:sz="0" w:space="0" w:color="auto" w:frame="1"/>
          </w:rPr>
          <w:t>Глава 1. Общие положения</w:t>
        </w:r>
      </w:hyperlink>
    </w:p>
    <w:p w:rsidR="00000000" w:rsidRDefault="00615920">
      <w:pPr>
        <w:ind w:left="2160" w:hanging="1440"/>
        <w:jc w:val="both"/>
      </w:pPr>
      <w:hyperlink w:anchor="sub10000" w:history="1">
        <w:r>
          <w:rPr>
            <w:rStyle w:val="a3"/>
            <w:i/>
            <w:iCs/>
            <w:bdr w:val="none" w:sz="0" w:space="0" w:color="auto" w:frame="1"/>
          </w:rPr>
          <w:t>Статья 1. Основные понятия, используемые в настоящем Законе</w:t>
        </w:r>
      </w:hyperlink>
      <w:r>
        <w:rPr>
          <w:rStyle w:val="s3"/>
        </w:rPr>
        <w:t xml:space="preserve"> </w:t>
      </w:r>
    </w:p>
    <w:p w:rsidR="00000000" w:rsidRDefault="00615920">
      <w:pPr>
        <w:ind w:left="2160" w:hanging="1440"/>
        <w:jc w:val="both"/>
      </w:pPr>
      <w:hyperlink w:anchor="sub20000" w:history="1">
        <w:r>
          <w:rPr>
            <w:rStyle w:val="a3"/>
            <w:i/>
            <w:iCs/>
            <w:bdr w:val="none" w:sz="0" w:space="0" w:color="auto" w:frame="1"/>
          </w:rPr>
          <w:t>Статья 2. Сфера действия настоящ</w:t>
        </w:r>
        <w:r>
          <w:rPr>
            <w:rStyle w:val="a3"/>
            <w:i/>
            <w:iCs/>
            <w:bdr w:val="none" w:sz="0" w:space="0" w:color="auto" w:frame="1"/>
          </w:rPr>
          <w:t>его Закона</w:t>
        </w:r>
      </w:hyperlink>
      <w:r>
        <w:rPr>
          <w:rStyle w:val="s3"/>
        </w:rPr>
        <w:t xml:space="preserve"> </w:t>
      </w:r>
    </w:p>
    <w:p w:rsidR="00000000" w:rsidRDefault="00615920">
      <w:pPr>
        <w:ind w:left="2160" w:hanging="1440"/>
        <w:jc w:val="both"/>
      </w:pPr>
      <w:hyperlink w:anchor="sub30000" w:history="1">
        <w:r>
          <w:rPr>
            <w:rStyle w:val="a3"/>
            <w:i/>
            <w:iCs/>
            <w:bdr w:val="none" w:sz="0" w:space="0" w:color="auto" w:frame="1"/>
          </w:rPr>
          <w:t>Статья 3. Основные и производные виды нормативных правовых актов</w:t>
        </w:r>
      </w:hyperlink>
      <w:r>
        <w:rPr>
          <w:rStyle w:val="s3"/>
        </w:rPr>
        <w:t xml:space="preserve"> </w:t>
      </w:r>
    </w:p>
    <w:p w:rsidR="00000000" w:rsidRDefault="00615920">
      <w:pPr>
        <w:ind w:left="2160" w:hanging="1440"/>
        <w:jc w:val="both"/>
      </w:pPr>
      <w:hyperlink w:anchor="sub3010000" w:history="1">
        <w:r>
          <w:rPr>
            <w:rStyle w:val="a3"/>
            <w:i/>
            <w:iCs/>
            <w:bdr w:val="none" w:sz="0" w:space="0" w:color="auto" w:frame="1"/>
          </w:rPr>
          <w:t>Статья 3-1. Общественные отношения, регулируемые кодексами Республики Казахстан</w:t>
        </w:r>
      </w:hyperlink>
      <w:r>
        <w:rPr>
          <w:rStyle w:val="s3"/>
        </w:rPr>
        <w:t xml:space="preserve"> </w:t>
      </w:r>
    </w:p>
    <w:p w:rsidR="00000000" w:rsidRDefault="00615920">
      <w:pPr>
        <w:ind w:left="2160" w:hanging="1440"/>
        <w:jc w:val="both"/>
      </w:pPr>
      <w:hyperlink w:anchor="sub40000" w:history="1">
        <w:r>
          <w:rPr>
            <w:rStyle w:val="a3"/>
            <w:i/>
            <w:iCs/>
            <w:bdr w:val="none" w:sz="0" w:space="0" w:color="auto" w:frame="1"/>
          </w:rPr>
          <w:t>Статья 4. Иерархия нормативных правовых актов</w:t>
        </w:r>
      </w:hyperlink>
      <w:r>
        <w:rPr>
          <w:rStyle w:val="s3"/>
        </w:rPr>
        <w:t xml:space="preserve"> </w:t>
      </w:r>
    </w:p>
    <w:p w:rsidR="00000000" w:rsidRDefault="00615920">
      <w:pPr>
        <w:ind w:left="2160" w:hanging="1440"/>
        <w:jc w:val="both"/>
      </w:pPr>
      <w:hyperlink w:anchor="sub50000" w:history="1">
        <w:r>
          <w:rPr>
            <w:rStyle w:val="a3"/>
            <w:i/>
            <w:iCs/>
            <w:bdr w:val="none" w:sz="0" w:space="0" w:color="auto" w:frame="1"/>
          </w:rPr>
          <w:t>Статья 5. Прямое действие нормативных правовых актов</w:t>
        </w:r>
      </w:hyperlink>
      <w:r>
        <w:rPr>
          <w:rStyle w:val="s3"/>
        </w:rPr>
        <w:t xml:space="preserve"> </w:t>
      </w:r>
    </w:p>
    <w:p w:rsidR="00000000" w:rsidRDefault="00615920">
      <w:pPr>
        <w:ind w:left="2160" w:hanging="1440"/>
        <w:jc w:val="both"/>
      </w:pPr>
      <w:hyperlink w:anchor="sub60000" w:history="1">
        <w:r>
          <w:rPr>
            <w:rStyle w:val="a3"/>
            <w:i/>
            <w:iCs/>
            <w:bdr w:val="none" w:sz="0" w:space="0" w:color="auto" w:frame="1"/>
          </w:rPr>
          <w:t>Статья 6. Противоречия норм права различных нормативных правовых актов</w:t>
        </w:r>
      </w:hyperlink>
      <w:r>
        <w:rPr>
          <w:rStyle w:val="s3"/>
        </w:rPr>
        <w:t xml:space="preserve"> </w:t>
      </w:r>
    </w:p>
    <w:p w:rsidR="00000000" w:rsidRDefault="00615920">
      <w:pPr>
        <w:ind w:left="2160" w:hanging="1440"/>
        <w:jc w:val="both"/>
      </w:pPr>
      <w:hyperlink w:anchor="sub6010000" w:history="1">
        <w:r>
          <w:rPr>
            <w:rStyle w:val="a3"/>
            <w:i/>
            <w:iCs/>
            <w:bdr w:val="none" w:sz="0" w:space="0" w:color="auto" w:frame="1"/>
          </w:rPr>
          <w:t>Статья 6-1. Исчисление сроков</w:t>
        </w:r>
      </w:hyperlink>
    </w:p>
    <w:p w:rsidR="00000000" w:rsidRDefault="00615920">
      <w:pPr>
        <w:jc w:val="both"/>
      </w:pPr>
      <w:hyperlink w:anchor="sub70000" w:history="1">
        <w:r>
          <w:rPr>
            <w:rStyle w:val="a3"/>
            <w:i/>
            <w:iCs/>
            <w:bdr w:val="none" w:sz="0" w:space="0" w:color="auto" w:frame="1"/>
          </w:rPr>
          <w:t>Глава 2. Планирование подготовки проектов нормативных правовых актов</w:t>
        </w:r>
      </w:hyperlink>
    </w:p>
    <w:p w:rsidR="00000000" w:rsidRDefault="00615920">
      <w:pPr>
        <w:ind w:left="1980" w:hanging="1260"/>
        <w:jc w:val="both"/>
      </w:pPr>
      <w:hyperlink w:anchor="sub70000" w:history="1">
        <w:r>
          <w:rPr>
            <w:rStyle w:val="a3"/>
            <w:i/>
            <w:iCs/>
            <w:bdr w:val="none" w:sz="0" w:space="0" w:color="auto" w:frame="1"/>
          </w:rPr>
          <w:t>Статья 7. Планы подготовки проектов нормативных правовых актов</w:t>
        </w:r>
      </w:hyperlink>
      <w:r>
        <w:rPr>
          <w:rStyle w:val="s3"/>
        </w:rPr>
        <w:t xml:space="preserve"> </w:t>
      </w:r>
    </w:p>
    <w:p w:rsidR="00000000" w:rsidRDefault="00615920">
      <w:pPr>
        <w:ind w:left="1980" w:hanging="1260"/>
        <w:jc w:val="both"/>
      </w:pPr>
      <w:hyperlink w:anchor="sub80000" w:history="1">
        <w:r>
          <w:rPr>
            <w:rStyle w:val="a3"/>
            <w:i/>
            <w:iCs/>
            <w:bdr w:val="none" w:sz="0" w:space="0" w:color="auto" w:frame="1"/>
          </w:rPr>
          <w:t>Статья 8. Планирование подготовки нормативных правовых актов, издаваемых Президентом Республики Казахстан</w:t>
        </w:r>
      </w:hyperlink>
      <w:r>
        <w:rPr>
          <w:rStyle w:val="s3"/>
        </w:rPr>
        <w:t xml:space="preserve"> </w:t>
      </w:r>
    </w:p>
    <w:p w:rsidR="00000000" w:rsidRDefault="00615920">
      <w:pPr>
        <w:ind w:left="1980" w:hanging="1260"/>
        <w:jc w:val="both"/>
      </w:pPr>
      <w:hyperlink w:anchor="sub90000" w:history="1">
        <w:r>
          <w:rPr>
            <w:rStyle w:val="a3"/>
            <w:i/>
            <w:iCs/>
            <w:bdr w:val="none" w:sz="0" w:space="0" w:color="auto" w:frame="1"/>
          </w:rPr>
          <w:t>Статья 9. Планирование подготовки законодательных актов Парламента Республики Казахстан</w:t>
        </w:r>
      </w:hyperlink>
      <w:r>
        <w:rPr>
          <w:rStyle w:val="s3"/>
        </w:rPr>
        <w:t xml:space="preserve"> </w:t>
      </w:r>
    </w:p>
    <w:p w:rsidR="00000000" w:rsidRDefault="00615920">
      <w:pPr>
        <w:ind w:left="1980" w:hanging="1260"/>
        <w:jc w:val="both"/>
      </w:pPr>
      <w:hyperlink w:anchor="sub100000" w:history="1">
        <w:r>
          <w:rPr>
            <w:rStyle w:val="a3"/>
            <w:i/>
            <w:iCs/>
            <w:bdr w:val="none" w:sz="0" w:space="0" w:color="auto" w:frame="1"/>
          </w:rPr>
          <w:t>Статья 10. Планирование законопроектных работ Правительства Республики Казахстан</w:t>
        </w:r>
      </w:hyperlink>
      <w:r>
        <w:rPr>
          <w:rStyle w:val="s3"/>
        </w:rPr>
        <w:t xml:space="preserve"> </w:t>
      </w:r>
    </w:p>
    <w:p w:rsidR="00000000" w:rsidRDefault="00615920">
      <w:pPr>
        <w:ind w:left="1980" w:hanging="1260"/>
        <w:jc w:val="both"/>
      </w:pPr>
      <w:hyperlink w:anchor="sub110000" w:history="1">
        <w:r>
          <w:rPr>
            <w:rStyle w:val="a3"/>
            <w:i/>
            <w:iCs/>
            <w:bdr w:val="none" w:sz="0" w:space="0" w:color="auto" w:frame="1"/>
          </w:rPr>
          <w:t>Статья 11</w:t>
        </w:r>
      </w:hyperlink>
      <w:r>
        <w:rPr>
          <w:rStyle w:val="s3"/>
        </w:rPr>
        <w:t xml:space="preserve">. Исключена в соответствии с </w:t>
      </w:r>
      <w:hyperlink r:id="rId11" w:history="1">
        <w:r>
          <w:rPr>
            <w:rStyle w:val="a3"/>
            <w:i/>
            <w:iCs/>
            <w:bdr w:val="none" w:sz="0" w:space="0" w:color="auto" w:frame="1"/>
          </w:rPr>
          <w:t>Законом</w:t>
        </w:r>
      </w:hyperlink>
      <w:r>
        <w:rPr>
          <w:rStyle w:val="s3"/>
        </w:rPr>
        <w:t xml:space="preserve"> РК от 01.04.11 №</w:t>
      </w:r>
      <w:r>
        <w:rPr>
          <w:rStyle w:val="s3"/>
        </w:rPr>
        <w:t xml:space="preserve"> 425-IV</w:t>
      </w:r>
    </w:p>
    <w:p w:rsidR="00000000" w:rsidRDefault="00615920">
      <w:pPr>
        <w:ind w:left="1980" w:hanging="1260"/>
        <w:jc w:val="both"/>
      </w:pPr>
      <w:hyperlink w:anchor="sub120000" w:history="1">
        <w:r>
          <w:rPr>
            <w:rStyle w:val="a3"/>
            <w:i/>
            <w:iCs/>
            <w:bdr w:val="none" w:sz="0" w:space="0" w:color="auto" w:frame="1"/>
          </w:rPr>
          <w:t>Статья 12. Особенности планирования подготовки проектов нормативных правовых актов центральных исполнительных органов, как входящих, так и не входящих в состав Правительства Республики Казахстан и иных центральных ор</w:t>
        </w:r>
        <w:r>
          <w:rPr>
            <w:rStyle w:val="a3"/>
            <w:i/>
            <w:iCs/>
            <w:bdr w:val="none" w:sz="0" w:space="0" w:color="auto" w:frame="1"/>
          </w:rPr>
          <w:t xml:space="preserve">ганов Республики Казахстан, а также органов местного государственного управления Республики Казахстан </w:t>
        </w:r>
      </w:hyperlink>
    </w:p>
    <w:p w:rsidR="00000000" w:rsidRDefault="00615920">
      <w:pPr>
        <w:jc w:val="both"/>
      </w:pPr>
      <w:hyperlink w:anchor="sub130000" w:history="1">
        <w:r>
          <w:rPr>
            <w:rStyle w:val="a3"/>
            <w:i/>
            <w:iCs/>
            <w:bdr w:val="none" w:sz="0" w:space="0" w:color="auto" w:frame="1"/>
          </w:rPr>
          <w:t>Глава 3. Подготовка и оформление проектов нормативных правовых актов</w:t>
        </w:r>
      </w:hyperlink>
    </w:p>
    <w:p w:rsidR="00000000" w:rsidRDefault="00615920">
      <w:pPr>
        <w:ind w:left="1980" w:hanging="1260"/>
        <w:jc w:val="both"/>
      </w:pPr>
      <w:hyperlink w:anchor="sub130000" w:history="1">
        <w:r>
          <w:rPr>
            <w:rStyle w:val="a3"/>
            <w:i/>
            <w:iCs/>
            <w:bdr w:val="none" w:sz="0" w:space="0" w:color="auto" w:frame="1"/>
          </w:rPr>
          <w:t>Статья 13. </w:t>
        </w:r>
        <w:r>
          <w:rPr>
            <w:rStyle w:val="a3"/>
            <w:i/>
            <w:iCs/>
            <w:bdr w:val="none" w:sz="0" w:space="0" w:color="auto" w:frame="1"/>
          </w:rPr>
          <w:t>Разработчики проектов нормативных правовых актов</w:t>
        </w:r>
      </w:hyperlink>
      <w:r>
        <w:rPr>
          <w:rStyle w:val="s3"/>
        </w:rPr>
        <w:t xml:space="preserve"> </w:t>
      </w:r>
    </w:p>
    <w:p w:rsidR="00000000" w:rsidRDefault="00615920">
      <w:pPr>
        <w:ind w:left="1980" w:hanging="1260"/>
        <w:jc w:val="both"/>
      </w:pPr>
      <w:hyperlink w:anchor="sub140000" w:history="1">
        <w:r>
          <w:rPr>
            <w:rStyle w:val="a3"/>
            <w:i/>
            <w:iCs/>
            <w:bdr w:val="none" w:sz="0" w:space="0" w:color="auto" w:frame="1"/>
          </w:rPr>
          <w:t>Статья 14. Порядок разработки проекта нормативного правового акта</w:t>
        </w:r>
      </w:hyperlink>
      <w:r>
        <w:rPr>
          <w:rStyle w:val="s3"/>
        </w:rPr>
        <w:t xml:space="preserve"> </w:t>
      </w:r>
    </w:p>
    <w:p w:rsidR="00000000" w:rsidRDefault="00615920">
      <w:pPr>
        <w:ind w:left="1980" w:hanging="1260"/>
        <w:jc w:val="both"/>
      </w:pPr>
      <w:hyperlink w:anchor="sub150000" w:history="1">
        <w:r>
          <w:rPr>
            <w:rStyle w:val="a3"/>
            <w:i/>
            <w:iCs/>
            <w:bdr w:val="none" w:sz="0" w:space="0" w:color="auto" w:frame="1"/>
          </w:rPr>
          <w:t>Статья 15. Особенности разработки и принятия нормативных правовых актов, за</w:t>
        </w:r>
        <w:r>
          <w:rPr>
            <w:rStyle w:val="a3"/>
            <w:i/>
            <w:iCs/>
            <w:bdr w:val="none" w:sz="0" w:space="0" w:color="auto" w:frame="1"/>
          </w:rPr>
          <w:t>трагивающих интересы субъектов частного предпринимательства</w:t>
        </w:r>
      </w:hyperlink>
    </w:p>
    <w:p w:rsidR="00000000" w:rsidRDefault="00615920">
      <w:pPr>
        <w:ind w:left="1980" w:hanging="1260"/>
        <w:jc w:val="both"/>
      </w:pPr>
      <w:hyperlink w:anchor="sub160000" w:history="1">
        <w:r>
          <w:rPr>
            <w:rStyle w:val="a3"/>
            <w:i/>
            <w:iCs/>
            <w:bdr w:val="none" w:sz="0" w:space="0" w:color="auto" w:frame="1"/>
          </w:rPr>
          <w:t>Статья 16. Согласование проекта нормативного правового акта с заинтересованными государственными органами и организациями</w:t>
        </w:r>
      </w:hyperlink>
    </w:p>
    <w:p w:rsidR="00000000" w:rsidRDefault="00615920">
      <w:pPr>
        <w:ind w:left="1980" w:hanging="1260"/>
        <w:jc w:val="both"/>
      </w:pPr>
      <w:hyperlink w:anchor="sub170000" w:history="1">
        <w:r>
          <w:rPr>
            <w:rStyle w:val="a3"/>
            <w:i/>
            <w:iCs/>
            <w:bdr w:val="none" w:sz="0" w:space="0" w:color="auto" w:frame="1"/>
          </w:rPr>
          <w:t>Статья 17.</w:t>
        </w:r>
        <w:r>
          <w:rPr>
            <w:rStyle w:val="a3"/>
            <w:i/>
            <w:iCs/>
            <w:bdr w:val="none" w:sz="0" w:space="0" w:color="auto" w:frame="1"/>
          </w:rPr>
          <w:t> Реквизиты нормативного правового акта</w:t>
        </w:r>
      </w:hyperlink>
    </w:p>
    <w:p w:rsidR="00000000" w:rsidRDefault="00615920">
      <w:pPr>
        <w:ind w:left="1980" w:hanging="1260"/>
        <w:jc w:val="both"/>
      </w:pPr>
      <w:hyperlink w:anchor="sub180000" w:history="1">
        <w:r>
          <w:rPr>
            <w:rStyle w:val="a3"/>
            <w:i/>
            <w:iCs/>
            <w:bdr w:val="none" w:sz="0" w:space="0" w:color="auto" w:frame="1"/>
          </w:rPr>
          <w:t>Статья 18. Структура нормативного правового акта</w:t>
        </w:r>
      </w:hyperlink>
    </w:p>
    <w:p w:rsidR="00000000" w:rsidRDefault="00615920">
      <w:pPr>
        <w:ind w:left="1980" w:hanging="1260"/>
        <w:jc w:val="both"/>
      </w:pPr>
      <w:hyperlink w:anchor="sub190000" w:history="1">
        <w:r>
          <w:rPr>
            <w:rStyle w:val="a3"/>
            <w:i/>
            <w:iCs/>
            <w:bdr w:val="none" w:sz="0" w:space="0" w:color="auto" w:frame="1"/>
          </w:rPr>
          <w:t>Статья 19. Требования к содержанию и стилю изложения текста нормативного правового акта</w:t>
        </w:r>
      </w:hyperlink>
    </w:p>
    <w:p w:rsidR="00000000" w:rsidRDefault="00615920">
      <w:pPr>
        <w:ind w:left="1980" w:hanging="1260"/>
        <w:jc w:val="both"/>
      </w:pPr>
      <w:hyperlink w:anchor="sub200000" w:history="1">
        <w:r>
          <w:rPr>
            <w:rStyle w:val="a3"/>
            <w:i/>
            <w:iCs/>
            <w:bdr w:val="none" w:sz="0" w:space="0" w:color="auto" w:frame="1"/>
          </w:rPr>
          <w:t>Статья 20. Ссылки в нормативных правовых актах на структурные элементы других нормативных правовых актов, ссылки в структурных элементах нормативных правовых актов на другие структурные элементы таких актов. Воспроизведение в нормативных пр</w:t>
        </w:r>
        <w:r>
          <w:rPr>
            <w:rStyle w:val="a3"/>
            <w:i/>
            <w:iCs/>
            <w:bdr w:val="none" w:sz="0" w:space="0" w:color="auto" w:frame="1"/>
          </w:rPr>
          <w:t>авовых актах структурных элементов других нормативных правовых актов</w:t>
        </w:r>
      </w:hyperlink>
    </w:p>
    <w:p w:rsidR="00000000" w:rsidRDefault="00615920">
      <w:pPr>
        <w:ind w:left="1980" w:hanging="1260"/>
        <w:jc w:val="both"/>
      </w:pPr>
      <w:hyperlink w:anchor="sub210000" w:history="1">
        <w:r>
          <w:rPr>
            <w:rStyle w:val="a3"/>
            <w:i/>
            <w:iCs/>
            <w:bdr w:val="none" w:sz="0" w:space="0" w:color="auto" w:frame="1"/>
          </w:rPr>
          <w:t>Статья 21. Оформление нормативных правовых актов о внесении изменений и (или) дополнений в нормативные правовые акты</w:t>
        </w:r>
      </w:hyperlink>
    </w:p>
    <w:p w:rsidR="00000000" w:rsidRDefault="00615920">
      <w:pPr>
        <w:ind w:left="1980" w:hanging="1260"/>
        <w:jc w:val="both"/>
      </w:pPr>
      <w:hyperlink w:anchor="sub21010000" w:history="1">
        <w:r>
          <w:rPr>
            <w:rStyle w:val="a3"/>
            <w:i/>
            <w:iCs/>
            <w:bdr w:val="none" w:sz="0" w:space="0" w:color="auto" w:frame="1"/>
          </w:rPr>
          <w:t>Стат</w:t>
        </w:r>
        <w:r>
          <w:rPr>
            <w:rStyle w:val="a3"/>
            <w:i/>
            <w:iCs/>
            <w:bdr w:val="none" w:sz="0" w:space="0" w:color="auto" w:frame="1"/>
          </w:rPr>
          <w:t>ья 21-1. Оформление нормативных правовых актов о признании нормативных правовых актов утратившими силу</w:t>
        </w:r>
      </w:hyperlink>
    </w:p>
    <w:p w:rsidR="00000000" w:rsidRDefault="00615920">
      <w:pPr>
        <w:ind w:left="1980" w:hanging="1260"/>
        <w:jc w:val="both"/>
      </w:pPr>
      <w:hyperlink w:anchor="sub21020000" w:history="1">
        <w:r>
          <w:rPr>
            <w:rStyle w:val="a3"/>
            <w:i/>
            <w:iCs/>
            <w:bdr w:val="none" w:sz="0" w:space="0" w:color="auto" w:frame="1"/>
          </w:rPr>
          <w:t>Статья 21-2. Оформление приложений к нормативным правовым актам</w:t>
        </w:r>
      </w:hyperlink>
    </w:p>
    <w:p w:rsidR="00000000" w:rsidRDefault="00615920">
      <w:pPr>
        <w:ind w:left="1980" w:hanging="1260"/>
        <w:jc w:val="both"/>
      </w:pPr>
      <w:hyperlink w:anchor="sub21030000" w:history="1">
        <w:r>
          <w:rPr>
            <w:rStyle w:val="a3"/>
            <w:i/>
            <w:iCs/>
            <w:bdr w:val="none" w:sz="0" w:space="0" w:color="auto" w:frame="1"/>
          </w:rPr>
          <w:t>Статья 21-3. Внесение</w:t>
        </w:r>
        <w:r>
          <w:rPr>
            <w:rStyle w:val="a3"/>
            <w:i/>
            <w:iCs/>
            <w:bdr w:val="none" w:sz="0" w:space="0" w:color="auto" w:frame="1"/>
          </w:rPr>
          <w:t xml:space="preserve"> проекта законодательного акта в Мажилис Парламента Республики Казахстан и отзыв его из Парламента Республики Казахстан</w:t>
        </w:r>
      </w:hyperlink>
    </w:p>
    <w:p w:rsidR="00000000" w:rsidRDefault="00615920">
      <w:pPr>
        <w:jc w:val="both"/>
      </w:pPr>
      <w:hyperlink w:anchor="sub220000" w:history="1">
        <w:r>
          <w:rPr>
            <w:rStyle w:val="a3"/>
            <w:i/>
            <w:iCs/>
            <w:bdr w:val="none" w:sz="0" w:space="0" w:color="auto" w:frame="1"/>
          </w:rPr>
          <w:t>Глава 4. Научная экспертиза проектов нормативных правовых актов</w:t>
        </w:r>
      </w:hyperlink>
    </w:p>
    <w:p w:rsidR="00000000" w:rsidRDefault="00615920">
      <w:pPr>
        <w:ind w:left="1980" w:hanging="1260"/>
        <w:jc w:val="both"/>
      </w:pPr>
      <w:hyperlink w:anchor="sub220000" w:history="1">
        <w:r>
          <w:rPr>
            <w:rStyle w:val="a3"/>
            <w:i/>
            <w:iCs/>
            <w:bdr w:val="none" w:sz="0" w:space="0" w:color="auto" w:frame="1"/>
          </w:rPr>
          <w:t>Статья 2</w:t>
        </w:r>
        <w:r>
          <w:rPr>
            <w:rStyle w:val="a3"/>
            <w:i/>
            <w:iCs/>
            <w:bdr w:val="none" w:sz="0" w:space="0" w:color="auto" w:frame="1"/>
          </w:rPr>
          <w:t>2. Задачи научной экспертизы</w:t>
        </w:r>
      </w:hyperlink>
      <w:r>
        <w:rPr>
          <w:rStyle w:val="s3"/>
        </w:rPr>
        <w:t xml:space="preserve"> </w:t>
      </w:r>
    </w:p>
    <w:p w:rsidR="00000000" w:rsidRDefault="00615920">
      <w:pPr>
        <w:ind w:left="1980" w:hanging="1260"/>
        <w:jc w:val="both"/>
      </w:pPr>
      <w:hyperlink w:anchor="sub230000" w:history="1">
        <w:r>
          <w:rPr>
            <w:rStyle w:val="a3"/>
            <w:i/>
            <w:iCs/>
            <w:bdr w:val="none" w:sz="0" w:space="0" w:color="auto" w:frame="1"/>
          </w:rPr>
          <w:t>Статья 23. Лица и организации, осуществляющие экспертизу</w:t>
        </w:r>
      </w:hyperlink>
      <w:r>
        <w:rPr>
          <w:rStyle w:val="s3"/>
        </w:rPr>
        <w:t xml:space="preserve"> </w:t>
      </w:r>
    </w:p>
    <w:p w:rsidR="00000000" w:rsidRDefault="00615920">
      <w:pPr>
        <w:ind w:left="1980" w:hanging="1260"/>
        <w:jc w:val="both"/>
      </w:pPr>
      <w:hyperlink w:anchor="sub240000" w:history="1">
        <w:r>
          <w:rPr>
            <w:rStyle w:val="a3"/>
            <w:i/>
            <w:iCs/>
            <w:bdr w:val="none" w:sz="0" w:space="0" w:color="auto" w:frame="1"/>
          </w:rPr>
          <w:t xml:space="preserve">Статья 24. Инициатива при направлении проектов нормативных правовых актов на экспертизу </w:t>
        </w:r>
      </w:hyperlink>
    </w:p>
    <w:p w:rsidR="00000000" w:rsidRDefault="00615920">
      <w:pPr>
        <w:jc w:val="both"/>
      </w:pPr>
      <w:hyperlink w:anchor="sub250000" w:history="1">
        <w:r>
          <w:rPr>
            <w:rStyle w:val="a3"/>
            <w:i/>
            <w:iCs/>
            <w:bdr w:val="none" w:sz="0" w:space="0" w:color="auto" w:frame="1"/>
          </w:rPr>
          <w:t>Глава 5. Порядок принятия нормативного правового акта и его введения в действие</w:t>
        </w:r>
      </w:hyperlink>
    </w:p>
    <w:p w:rsidR="00000000" w:rsidRDefault="00615920">
      <w:pPr>
        <w:ind w:left="1980" w:hanging="1260"/>
        <w:jc w:val="both"/>
      </w:pPr>
      <w:hyperlink w:anchor="sub250000" w:history="1">
        <w:r>
          <w:rPr>
            <w:rStyle w:val="a3"/>
            <w:i/>
            <w:iCs/>
            <w:bdr w:val="none" w:sz="0" w:space="0" w:color="auto" w:frame="1"/>
          </w:rPr>
          <w:t>Статья 25. Определение порядка принятия нормативных правовых актов</w:t>
        </w:r>
      </w:hyperlink>
      <w:r>
        <w:rPr>
          <w:rStyle w:val="s3"/>
        </w:rPr>
        <w:t xml:space="preserve"> </w:t>
      </w:r>
    </w:p>
    <w:p w:rsidR="00000000" w:rsidRDefault="00615920">
      <w:pPr>
        <w:ind w:left="1980" w:hanging="1260"/>
        <w:jc w:val="both"/>
      </w:pPr>
      <w:hyperlink w:anchor="sub260000" w:history="1">
        <w:r>
          <w:rPr>
            <w:rStyle w:val="a3"/>
            <w:i/>
            <w:iCs/>
            <w:bdr w:val="none" w:sz="0" w:space="0" w:color="auto" w:frame="1"/>
          </w:rPr>
          <w:t>Статья 26. П</w:t>
        </w:r>
        <w:r>
          <w:rPr>
            <w:rStyle w:val="a3"/>
            <w:i/>
            <w:iCs/>
            <w:bdr w:val="none" w:sz="0" w:space="0" w:color="auto" w:frame="1"/>
          </w:rPr>
          <w:t>орядок введения в действие нормативного правового акта</w:t>
        </w:r>
      </w:hyperlink>
      <w:r>
        <w:rPr>
          <w:rStyle w:val="s3"/>
        </w:rPr>
        <w:t xml:space="preserve"> </w:t>
      </w:r>
    </w:p>
    <w:p w:rsidR="00000000" w:rsidRDefault="00615920">
      <w:pPr>
        <w:ind w:left="1980" w:hanging="1260"/>
        <w:jc w:val="both"/>
      </w:pPr>
      <w:hyperlink w:anchor="sub270000" w:history="1">
        <w:r>
          <w:rPr>
            <w:rStyle w:val="a3"/>
            <w:i/>
            <w:iCs/>
            <w:bdr w:val="none" w:sz="0" w:space="0" w:color="auto" w:frame="1"/>
          </w:rPr>
          <w:t>Статья 27</w:t>
        </w:r>
      </w:hyperlink>
      <w:r>
        <w:rPr>
          <w:rStyle w:val="s3"/>
        </w:rPr>
        <w:t xml:space="preserve">. Исключена в соответствии с </w:t>
      </w:r>
      <w:hyperlink r:id="rId12" w:history="1">
        <w:r>
          <w:rPr>
            <w:rStyle w:val="a3"/>
            <w:i/>
            <w:iCs/>
            <w:bdr w:val="none" w:sz="0" w:space="0" w:color="auto" w:frame="1"/>
          </w:rPr>
          <w:t>Законом</w:t>
        </w:r>
      </w:hyperlink>
      <w:r>
        <w:rPr>
          <w:rStyle w:val="s3"/>
        </w:rPr>
        <w:t xml:space="preserve"> РК от 01.04.11 № 425-IV</w:t>
      </w:r>
    </w:p>
    <w:p w:rsidR="00000000" w:rsidRDefault="00615920">
      <w:pPr>
        <w:ind w:left="1980" w:hanging="1260"/>
        <w:jc w:val="both"/>
      </w:pPr>
      <w:hyperlink w:anchor="sub280000" w:history="1">
        <w:r>
          <w:rPr>
            <w:rStyle w:val="a3"/>
            <w:i/>
            <w:iCs/>
            <w:bdr w:val="none" w:sz="0" w:space="0" w:color="auto" w:frame="1"/>
          </w:rPr>
          <w:t>С</w:t>
        </w:r>
        <w:r>
          <w:rPr>
            <w:rStyle w:val="a3"/>
            <w:i/>
            <w:iCs/>
            <w:bdr w:val="none" w:sz="0" w:space="0" w:color="auto" w:frame="1"/>
          </w:rPr>
          <w:t>татья 28</w:t>
        </w:r>
      </w:hyperlink>
      <w:r>
        <w:rPr>
          <w:rStyle w:val="s3"/>
        </w:rPr>
        <w:t xml:space="preserve">. Исключена в соответствии с </w:t>
      </w:r>
      <w:hyperlink r:id="rId13" w:history="1">
        <w:r>
          <w:rPr>
            <w:rStyle w:val="a3"/>
            <w:i/>
            <w:iCs/>
            <w:bdr w:val="none" w:sz="0" w:space="0" w:color="auto" w:frame="1"/>
          </w:rPr>
          <w:t>Законом</w:t>
        </w:r>
      </w:hyperlink>
      <w:r>
        <w:rPr>
          <w:rStyle w:val="s3"/>
        </w:rPr>
        <w:t xml:space="preserve"> РК от 01.04.11 № 425-IV</w:t>
      </w:r>
    </w:p>
    <w:p w:rsidR="00000000" w:rsidRDefault="00615920">
      <w:pPr>
        <w:ind w:left="1980" w:hanging="1260"/>
        <w:jc w:val="both"/>
      </w:pPr>
      <w:hyperlink w:anchor="sub290000" w:history="1">
        <w:r>
          <w:rPr>
            <w:rStyle w:val="a3"/>
            <w:i/>
            <w:iCs/>
            <w:bdr w:val="none" w:sz="0" w:space="0" w:color="auto" w:frame="1"/>
          </w:rPr>
          <w:t>Статья 29. Лица, уполномоченные подписывать нормативные правовые акты</w:t>
        </w:r>
      </w:hyperlink>
      <w:r>
        <w:rPr>
          <w:rStyle w:val="s3"/>
        </w:rPr>
        <w:t xml:space="preserve"> </w:t>
      </w:r>
    </w:p>
    <w:p w:rsidR="00000000" w:rsidRDefault="00615920">
      <w:pPr>
        <w:ind w:left="1980" w:hanging="1260"/>
        <w:jc w:val="both"/>
      </w:pPr>
      <w:hyperlink w:anchor="sub29010000" w:history="1">
        <w:r>
          <w:rPr>
            <w:rStyle w:val="a3"/>
            <w:i/>
            <w:iCs/>
            <w:bdr w:val="none" w:sz="0" w:space="0" w:color="auto" w:frame="1"/>
          </w:rPr>
          <w:t>Статья 29-1. Правопреемство в отношении принятых нормативных правовых актов</w:t>
        </w:r>
      </w:hyperlink>
    </w:p>
    <w:p w:rsidR="00000000" w:rsidRDefault="00615920">
      <w:pPr>
        <w:jc w:val="both"/>
      </w:pPr>
      <w:hyperlink w:anchor="sub300000" w:history="1">
        <w:r>
          <w:rPr>
            <w:rStyle w:val="a3"/>
            <w:i/>
            <w:iCs/>
            <w:bdr w:val="none" w:sz="0" w:space="0" w:color="auto" w:frame="1"/>
          </w:rPr>
          <w:t>Глава 6. Опубликование нормативных правовых актов</w:t>
        </w:r>
      </w:hyperlink>
    </w:p>
    <w:p w:rsidR="00000000" w:rsidRDefault="00615920">
      <w:pPr>
        <w:ind w:left="1980" w:hanging="1260"/>
        <w:jc w:val="both"/>
      </w:pPr>
      <w:hyperlink w:anchor="sub300000" w:history="1">
        <w:r>
          <w:rPr>
            <w:rStyle w:val="a3"/>
            <w:i/>
            <w:iCs/>
            <w:bdr w:val="none" w:sz="0" w:space="0" w:color="auto" w:frame="1"/>
          </w:rPr>
          <w:t>Статья 30. Обязательность официального опубликовани</w:t>
        </w:r>
        <w:r>
          <w:rPr>
            <w:rStyle w:val="a3"/>
            <w:i/>
            <w:iCs/>
            <w:bdr w:val="none" w:sz="0" w:space="0" w:color="auto" w:frame="1"/>
          </w:rPr>
          <w:t>я нормативных правовых актов</w:t>
        </w:r>
      </w:hyperlink>
      <w:r>
        <w:rPr>
          <w:rStyle w:val="s3"/>
        </w:rPr>
        <w:t xml:space="preserve"> </w:t>
      </w:r>
    </w:p>
    <w:p w:rsidR="00000000" w:rsidRDefault="00615920">
      <w:pPr>
        <w:ind w:left="1980" w:hanging="1260"/>
        <w:jc w:val="both"/>
      </w:pPr>
      <w:hyperlink w:anchor="sub310000" w:history="1">
        <w:r>
          <w:rPr>
            <w:rStyle w:val="a3"/>
            <w:i/>
            <w:iCs/>
            <w:bdr w:val="none" w:sz="0" w:space="0" w:color="auto" w:frame="1"/>
          </w:rPr>
          <w:t>Статья 31. Официальное опубликование законодательных актов</w:t>
        </w:r>
      </w:hyperlink>
      <w:r>
        <w:rPr>
          <w:rStyle w:val="s3"/>
        </w:rPr>
        <w:t xml:space="preserve"> </w:t>
      </w:r>
    </w:p>
    <w:p w:rsidR="00000000" w:rsidRDefault="00615920">
      <w:pPr>
        <w:ind w:left="1980" w:hanging="1260"/>
        <w:jc w:val="both"/>
      </w:pPr>
      <w:hyperlink w:anchor="sub320000" w:history="1">
        <w:r>
          <w:rPr>
            <w:rStyle w:val="a3"/>
            <w:i/>
            <w:iCs/>
            <w:bdr w:val="none" w:sz="0" w:space="0" w:color="auto" w:frame="1"/>
          </w:rPr>
          <w:t>Статья 32. </w:t>
        </w:r>
        <w:r>
          <w:rPr>
            <w:rStyle w:val="a3"/>
            <w:i/>
            <w:iCs/>
            <w:bdr w:val="none" w:sz="0" w:space="0" w:color="auto" w:frame="1"/>
          </w:rPr>
          <w:t>Официальное опубликование указов Президента Республики Казахстан и постановлений Правительства Республики Казахстан</w:t>
        </w:r>
      </w:hyperlink>
      <w:r>
        <w:rPr>
          <w:rStyle w:val="s3"/>
        </w:rPr>
        <w:t xml:space="preserve"> </w:t>
      </w:r>
    </w:p>
    <w:p w:rsidR="00000000" w:rsidRDefault="00615920">
      <w:pPr>
        <w:ind w:left="1980" w:hanging="1260"/>
        <w:jc w:val="both"/>
      </w:pPr>
      <w:hyperlink w:anchor="sub330000" w:history="1">
        <w:r>
          <w:rPr>
            <w:rStyle w:val="a3"/>
            <w:i/>
            <w:iCs/>
            <w:bdr w:val="none" w:sz="0" w:space="0" w:color="auto" w:frame="1"/>
          </w:rPr>
          <w:t>Статья 33. Официальное опубликование нормативных правовых актов центральных исполнительных и иных центральн</w:t>
        </w:r>
        <w:r>
          <w:rPr>
            <w:rStyle w:val="a3"/>
            <w:i/>
            <w:iCs/>
            <w:bdr w:val="none" w:sz="0" w:space="0" w:color="auto" w:frame="1"/>
          </w:rPr>
          <w:t>ых государственных органов Республики Казахстан</w:t>
        </w:r>
      </w:hyperlink>
    </w:p>
    <w:p w:rsidR="00000000" w:rsidRDefault="00615920">
      <w:pPr>
        <w:ind w:left="1980" w:hanging="1260"/>
        <w:jc w:val="both"/>
      </w:pPr>
      <w:hyperlink w:anchor="sub340000" w:history="1">
        <w:r>
          <w:rPr>
            <w:rStyle w:val="a3"/>
            <w:i/>
            <w:iCs/>
            <w:bdr w:val="none" w:sz="0" w:space="0" w:color="auto" w:frame="1"/>
          </w:rPr>
          <w:t>Статья 34. Официальное опубликование нормативных правовых решений маслихатов, нормативных правовых постановлений акиматов и нормативных правовых решений акимов</w:t>
        </w:r>
      </w:hyperlink>
    </w:p>
    <w:p w:rsidR="00000000" w:rsidRDefault="00615920">
      <w:pPr>
        <w:ind w:left="1980" w:hanging="1260"/>
        <w:jc w:val="both"/>
      </w:pPr>
      <w:hyperlink w:anchor="sub350000" w:history="1">
        <w:r>
          <w:rPr>
            <w:rStyle w:val="a3"/>
            <w:i/>
            <w:iCs/>
            <w:bdr w:val="none" w:sz="0" w:space="0" w:color="auto" w:frame="1"/>
          </w:rPr>
          <w:t>Статья 35. Недопустимость опубликования нормативных правовых актов в неполном изложении</w:t>
        </w:r>
      </w:hyperlink>
      <w:r>
        <w:rPr>
          <w:rStyle w:val="s3"/>
        </w:rPr>
        <w:t xml:space="preserve"> </w:t>
      </w:r>
    </w:p>
    <w:p w:rsidR="00000000" w:rsidRDefault="00615920">
      <w:pPr>
        <w:ind w:left="1980" w:hanging="1260"/>
        <w:jc w:val="both"/>
      </w:pPr>
      <w:hyperlink w:anchor="sub35010000" w:history="1">
        <w:r>
          <w:rPr>
            <w:rStyle w:val="a3"/>
            <w:i/>
            <w:iCs/>
            <w:bdr w:val="none" w:sz="0" w:space="0" w:color="auto" w:frame="1"/>
          </w:rPr>
          <w:t xml:space="preserve">Статья 35-1. Контроль за опубликованием нормативных правовых актов центральных и местных государственных органов </w:t>
        </w:r>
      </w:hyperlink>
    </w:p>
    <w:p w:rsidR="00000000" w:rsidRDefault="00615920">
      <w:pPr>
        <w:jc w:val="both"/>
      </w:pPr>
      <w:hyperlink w:anchor="sub360000" w:history="1">
        <w:r>
          <w:rPr>
            <w:rStyle w:val="a3"/>
            <w:i/>
            <w:iCs/>
            <w:bdr w:val="none" w:sz="0" w:space="0" w:color="auto" w:frame="1"/>
          </w:rPr>
          <w:t>Глава 7. Действие нормативных правовых актов во времени, пространстве и по лицам</w:t>
        </w:r>
      </w:hyperlink>
    </w:p>
    <w:p w:rsidR="00000000" w:rsidRDefault="00615920">
      <w:pPr>
        <w:ind w:left="1980" w:hanging="1260"/>
        <w:jc w:val="both"/>
      </w:pPr>
      <w:hyperlink w:anchor="sub360000" w:history="1">
        <w:r>
          <w:rPr>
            <w:rStyle w:val="a3"/>
            <w:i/>
            <w:iCs/>
            <w:bdr w:val="none" w:sz="0" w:space="0" w:color="auto" w:frame="1"/>
          </w:rPr>
          <w:t>Статья 36. Время вступления в силу и введения в действие нормативных правовых актов</w:t>
        </w:r>
      </w:hyperlink>
      <w:r>
        <w:rPr>
          <w:rStyle w:val="s3"/>
        </w:rPr>
        <w:t xml:space="preserve"> </w:t>
      </w:r>
    </w:p>
    <w:p w:rsidR="00000000" w:rsidRDefault="00615920">
      <w:pPr>
        <w:ind w:left="1980" w:hanging="1260"/>
        <w:jc w:val="both"/>
      </w:pPr>
      <w:hyperlink w:anchor="sub370000" w:history="1">
        <w:r>
          <w:rPr>
            <w:rStyle w:val="a3"/>
            <w:i/>
            <w:iCs/>
            <w:bdr w:val="none" w:sz="0" w:space="0" w:color="auto" w:frame="1"/>
          </w:rPr>
          <w:t>Статья 37. Обратная сила нормативного правового акта</w:t>
        </w:r>
      </w:hyperlink>
      <w:r>
        <w:rPr>
          <w:rStyle w:val="s3"/>
        </w:rPr>
        <w:t xml:space="preserve"> </w:t>
      </w:r>
    </w:p>
    <w:p w:rsidR="00000000" w:rsidRDefault="00615920">
      <w:pPr>
        <w:ind w:left="1980" w:hanging="1260"/>
        <w:jc w:val="both"/>
      </w:pPr>
      <w:hyperlink w:anchor="sub380000" w:history="1">
        <w:r>
          <w:rPr>
            <w:rStyle w:val="a3"/>
            <w:i/>
            <w:iCs/>
            <w:bdr w:val="none" w:sz="0" w:space="0" w:color="auto" w:frame="1"/>
          </w:rPr>
          <w:t>Статья 38. Государственная регистрация нормативных правовых актов центральных исполнительных и иных центральных государственных органов, а также маслихатов, акиматов и</w:t>
        </w:r>
        <w:r>
          <w:rPr>
            <w:rStyle w:val="a3"/>
            <w:i/>
            <w:iCs/>
            <w:bdr w:val="none" w:sz="0" w:space="0" w:color="auto" w:frame="1"/>
          </w:rPr>
          <w:t xml:space="preserve"> акимов как условие их вступления в силу</w:t>
        </w:r>
      </w:hyperlink>
    </w:p>
    <w:p w:rsidR="00000000" w:rsidRDefault="00615920">
      <w:pPr>
        <w:ind w:left="1980" w:hanging="1260"/>
        <w:jc w:val="both"/>
      </w:pPr>
      <w:hyperlink w:anchor="sub390000" w:history="1">
        <w:r>
          <w:rPr>
            <w:rStyle w:val="a3"/>
            <w:i/>
            <w:iCs/>
            <w:bdr w:val="none" w:sz="0" w:space="0" w:color="auto" w:frame="1"/>
          </w:rPr>
          <w:t>Статья 39. Срок действия нормативного правового акта</w:t>
        </w:r>
      </w:hyperlink>
      <w:r>
        <w:rPr>
          <w:rStyle w:val="s3"/>
        </w:rPr>
        <w:t xml:space="preserve"> </w:t>
      </w:r>
    </w:p>
    <w:p w:rsidR="00000000" w:rsidRDefault="00615920">
      <w:pPr>
        <w:ind w:left="1980" w:hanging="1260"/>
        <w:jc w:val="both"/>
      </w:pPr>
      <w:hyperlink w:anchor="sub400000" w:history="1">
        <w:r>
          <w:rPr>
            <w:rStyle w:val="a3"/>
            <w:i/>
            <w:iCs/>
            <w:bdr w:val="none" w:sz="0" w:space="0" w:color="auto" w:frame="1"/>
          </w:rPr>
          <w:t>Статья 40. Приостановление и прекращение действия нормативного правового акта</w:t>
        </w:r>
      </w:hyperlink>
      <w:r>
        <w:rPr>
          <w:rStyle w:val="s3"/>
        </w:rPr>
        <w:t xml:space="preserve"> </w:t>
      </w:r>
    </w:p>
    <w:p w:rsidR="00000000" w:rsidRDefault="00615920">
      <w:pPr>
        <w:ind w:left="1980" w:hanging="1260"/>
        <w:jc w:val="both"/>
      </w:pPr>
      <w:hyperlink w:anchor="sub410000" w:history="1">
        <w:r>
          <w:rPr>
            <w:rStyle w:val="a3"/>
            <w:i/>
            <w:iCs/>
            <w:bdr w:val="none" w:sz="0" w:space="0" w:color="auto" w:frame="1"/>
          </w:rPr>
          <w:t>Статья 41. Действие нормативных правовых актов в пространстве</w:t>
        </w:r>
      </w:hyperlink>
      <w:r>
        <w:rPr>
          <w:rStyle w:val="s3"/>
        </w:rPr>
        <w:t xml:space="preserve"> </w:t>
      </w:r>
    </w:p>
    <w:p w:rsidR="00000000" w:rsidRDefault="00615920">
      <w:pPr>
        <w:ind w:left="1980" w:hanging="1260"/>
        <w:jc w:val="both"/>
      </w:pPr>
      <w:hyperlink w:anchor="sub420000" w:history="1">
        <w:r>
          <w:rPr>
            <w:rStyle w:val="a3"/>
            <w:i/>
            <w:iCs/>
            <w:bdr w:val="none" w:sz="0" w:space="0" w:color="auto" w:frame="1"/>
          </w:rPr>
          <w:t>Статья 42. Действие нормативных правовых актов по лицам</w:t>
        </w:r>
      </w:hyperlink>
      <w:r>
        <w:rPr>
          <w:rStyle w:val="s3"/>
        </w:rPr>
        <w:t xml:space="preserve"> </w:t>
      </w:r>
    </w:p>
    <w:p w:rsidR="00000000" w:rsidRDefault="00615920">
      <w:pPr>
        <w:ind w:left="1980" w:hanging="1260"/>
        <w:jc w:val="both"/>
      </w:pPr>
      <w:hyperlink w:anchor="sub430000" w:history="1">
        <w:r>
          <w:rPr>
            <w:rStyle w:val="a3"/>
            <w:i/>
            <w:iCs/>
            <w:bdr w:val="none" w:sz="0" w:space="0" w:color="auto" w:frame="1"/>
          </w:rPr>
          <w:t>Статья 43. </w:t>
        </w:r>
        <w:r>
          <w:rPr>
            <w:rStyle w:val="a3"/>
            <w:i/>
            <w:iCs/>
            <w:bdr w:val="none" w:sz="0" w:space="0" w:color="auto" w:frame="1"/>
          </w:rPr>
          <w:t>Меры обеспечения законности нормативных правовых актов</w:t>
        </w:r>
      </w:hyperlink>
      <w:r>
        <w:rPr>
          <w:rStyle w:val="s3"/>
        </w:rPr>
        <w:t xml:space="preserve"> </w:t>
      </w:r>
    </w:p>
    <w:p w:rsidR="00000000" w:rsidRDefault="00615920">
      <w:pPr>
        <w:ind w:left="1980" w:hanging="1260"/>
        <w:jc w:val="both"/>
      </w:pPr>
      <w:hyperlink w:anchor="sub43010000" w:history="1">
        <w:r>
          <w:rPr>
            <w:rStyle w:val="a3"/>
            <w:i/>
            <w:iCs/>
            <w:bdr w:val="none" w:sz="0" w:space="0" w:color="auto" w:frame="1"/>
          </w:rPr>
          <w:t>Статья 43-1. Правовой мониторинг нормативных правовых актов</w:t>
        </w:r>
      </w:hyperlink>
      <w:r>
        <w:rPr>
          <w:rStyle w:val="s3"/>
        </w:rPr>
        <w:t xml:space="preserve"> </w:t>
      </w:r>
    </w:p>
    <w:p w:rsidR="00000000" w:rsidRDefault="00615920">
      <w:pPr>
        <w:ind w:left="1980" w:hanging="1260"/>
        <w:jc w:val="both"/>
      </w:pPr>
      <w:hyperlink w:anchor="sub43020000" w:history="1">
        <w:r>
          <w:rPr>
            <w:rStyle w:val="a3"/>
            <w:i/>
            <w:iCs/>
            <w:bdr w:val="none" w:sz="0" w:space="0" w:color="auto" w:frame="1"/>
          </w:rPr>
          <w:t>Статья 43-2. Общественный мониторинг нормативных правовых актов</w:t>
        </w:r>
      </w:hyperlink>
    </w:p>
    <w:p w:rsidR="00000000" w:rsidRDefault="00615920">
      <w:pPr>
        <w:jc w:val="both"/>
      </w:pPr>
      <w:hyperlink w:anchor="sub440000" w:history="1">
        <w:r>
          <w:rPr>
            <w:rStyle w:val="a3"/>
            <w:i/>
            <w:iCs/>
            <w:bdr w:val="none" w:sz="0" w:space="0" w:color="auto" w:frame="1"/>
          </w:rPr>
          <w:t>Глава 8. Официальное толкование нормативных правовых актов</w:t>
        </w:r>
      </w:hyperlink>
    </w:p>
    <w:p w:rsidR="00000000" w:rsidRDefault="00615920">
      <w:pPr>
        <w:ind w:left="1980" w:hanging="1260"/>
        <w:jc w:val="both"/>
      </w:pPr>
      <w:hyperlink w:anchor="sub440000" w:history="1">
        <w:r>
          <w:rPr>
            <w:rStyle w:val="a3"/>
            <w:i/>
            <w:iCs/>
            <w:bdr w:val="none" w:sz="0" w:space="0" w:color="auto" w:frame="1"/>
          </w:rPr>
          <w:t>Статья 44. Случаи и условия официального толкования нормативных правовых актов</w:t>
        </w:r>
      </w:hyperlink>
      <w:r>
        <w:rPr>
          <w:rStyle w:val="s3"/>
        </w:rPr>
        <w:t xml:space="preserve"> </w:t>
      </w:r>
    </w:p>
    <w:p w:rsidR="00000000" w:rsidRDefault="00615920">
      <w:pPr>
        <w:ind w:left="1980" w:hanging="1260"/>
        <w:jc w:val="both"/>
      </w:pPr>
      <w:hyperlink w:anchor="sub450000" w:history="1">
        <w:r>
          <w:rPr>
            <w:rStyle w:val="a3"/>
            <w:i/>
            <w:iCs/>
            <w:bdr w:val="none" w:sz="0" w:space="0" w:color="auto" w:frame="1"/>
          </w:rPr>
          <w:t>Статья 45. Государственные о</w:t>
        </w:r>
        <w:r>
          <w:rPr>
            <w:rStyle w:val="a3"/>
            <w:i/>
            <w:iCs/>
            <w:bdr w:val="none" w:sz="0" w:space="0" w:color="auto" w:frame="1"/>
          </w:rPr>
          <w:t xml:space="preserve">рганы, осуществляющие официальное толкование нормативных правовых актов </w:t>
        </w:r>
      </w:hyperlink>
    </w:p>
    <w:p w:rsidR="00000000" w:rsidRDefault="00615920">
      <w:pPr>
        <w:jc w:val="both"/>
      </w:pPr>
      <w:hyperlink w:anchor="sub460000" w:history="1">
        <w:r>
          <w:rPr>
            <w:rStyle w:val="a3"/>
            <w:i/>
            <w:iCs/>
            <w:bdr w:val="none" w:sz="0" w:space="0" w:color="auto" w:frame="1"/>
          </w:rPr>
          <w:t>Глава 9. Систематизация и учет нормативных правовых актов</w:t>
        </w:r>
      </w:hyperlink>
    </w:p>
    <w:p w:rsidR="00000000" w:rsidRDefault="00615920">
      <w:pPr>
        <w:ind w:left="1980" w:hanging="1260"/>
        <w:jc w:val="both"/>
      </w:pPr>
      <w:hyperlink w:anchor="sub460000" w:history="1">
        <w:r>
          <w:rPr>
            <w:rStyle w:val="a3"/>
            <w:i/>
            <w:iCs/>
            <w:bdr w:val="none" w:sz="0" w:space="0" w:color="auto" w:frame="1"/>
          </w:rPr>
          <w:t>Статья 46. Систематизация нормативных правовых актов</w:t>
        </w:r>
      </w:hyperlink>
      <w:r>
        <w:rPr>
          <w:rStyle w:val="s3"/>
        </w:rPr>
        <w:t xml:space="preserve"> </w:t>
      </w:r>
    </w:p>
    <w:p w:rsidR="00000000" w:rsidRDefault="00615920">
      <w:pPr>
        <w:ind w:left="1980" w:hanging="1260"/>
        <w:jc w:val="both"/>
      </w:pPr>
      <w:hyperlink w:anchor="sub470000" w:history="1">
        <w:r>
          <w:rPr>
            <w:rStyle w:val="a3"/>
            <w:i/>
            <w:iCs/>
            <w:bdr w:val="none" w:sz="0" w:space="0" w:color="auto" w:frame="1"/>
          </w:rPr>
          <w:t>Статья 47. Государственный учет нормативных правовых актов</w:t>
        </w:r>
      </w:hyperlink>
      <w:r>
        <w:rPr>
          <w:rStyle w:val="s3"/>
        </w:rPr>
        <w:t xml:space="preserve"> </w:t>
      </w:r>
    </w:p>
    <w:p w:rsidR="00000000" w:rsidRDefault="00615920">
      <w:pPr>
        <w:ind w:left="1980" w:hanging="1260"/>
        <w:jc w:val="both"/>
      </w:pPr>
      <w:hyperlink w:anchor="sub480000" w:history="1">
        <w:r>
          <w:rPr>
            <w:rStyle w:val="a3"/>
            <w:i/>
            <w:iCs/>
            <w:bdr w:val="none" w:sz="0" w:space="0" w:color="auto" w:frame="1"/>
          </w:rPr>
          <w:t xml:space="preserve">Статья 48. Гласность нормативных правовых актов </w:t>
        </w:r>
      </w:hyperlink>
    </w:p>
    <w:p w:rsidR="00000000" w:rsidRDefault="00615920">
      <w:pPr>
        <w:jc w:val="both"/>
      </w:pPr>
      <w:r>
        <w:rPr>
          <w:rStyle w:val="s3"/>
        </w:rPr>
        <w:t>В оригинале оглавление отсутствует</w:t>
      </w:r>
    </w:p>
    <w:p w:rsidR="00000000" w:rsidRDefault="00615920">
      <w:pPr>
        <w:ind w:firstLine="400"/>
        <w:jc w:val="both"/>
      </w:pPr>
      <w:r>
        <w:t> </w:t>
      </w:r>
    </w:p>
    <w:p w:rsidR="00000000" w:rsidRDefault="00615920">
      <w:pPr>
        <w:ind w:firstLine="400"/>
        <w:jc w:val="center"/>
      </w:pPr>
      <w:bookmarkStart w:id="1" w:name="SUB10000"/>
      <w:bookmarkEnd w:id="1"/>
      <w:r>
        <w:rPr>
          <w:rStyle w:val="s1"/>
        </w:rPr>
        <w:t>Глава 1. ОБЩИЕ ПОЛОЖЕНИЯ</w:t>
      </w:r>
    </w:p>
    <w:p w:rsidR="00000000" w:rsidRDefault="00615920">
      <w:pPr>
        <w:ind w:firstLine="400"/>
        <w:jc w:val="center"/>
      </w:pPr>
      <w:r>
        <w:t> </w:t>
      </w:r>
    </w:p>
    <w:p w:rsidR="00000000" w:rsidRDefault="00615920">
      <w:pPr>
        <w:jc w:val="both"/>
      </w:pPr>
      <w:r>
        <w:rPr>
          <w:rStyle w:val="s3"/>
        </w:rPr>
        <w:t xml:space="preserve">В статью 1 внесены изменения в соответствии с Законами РК от 06.03.02 г. </w:t>
      </w:r>
      <w:hyperlink r:id="rId14" w:history="1">
        <w:r>
          <w:rPr>
            <w:rStyle w:val="a3"/>
            <w:b/>
            <w:bCs/>
            <w:i/>
            <w:iCs/>
            <w:bdr w:val="none" w:sz="0" w:space="0" w:color="auto" w:frame="1"/>
          </w:rPr>
          <w:t>№ 298-II</w:t>
        </w:r>
      </w:hyperlink>
      <w:r>
        <w:rPr>
          <w:rStyle w:val="s3"/>
        </w:rPr>
        <w:t xml:space="preserve"> (</w:t>
      </w:r>
      <w:hyperlink r:id="rId15" w:anchor="sub_id=10000" w:history="1">
        <w:r>
          <w:rPr>
            <w:rStyle w:val="a3"/>
            <w:b/>
            <w:bCs/>
            <w:i/>
            <w:iCs/>
            <w:bdr w:val="none" w:sz="0" w:space="0" w:color="auto" w:frame="1"/>
          </w:rPr>
          <w:t>см. стар. ред.</w:t>
        </w:r>
      </w:hyperlink>
      <w:r>
        <w:rPr>
          <w:rStyle w:val="s3"/>
        </w:rPr>
        <w:t xml:space="preserve">); от 16.06.04 г. </w:t>
      </w:r>
      <w:hyperlink r:id="rId16" w:history="1">
        <w:r>
          <w:rPr>
            <w:rStyle w:val="a3"/>
            <w:b/>
            <w:bCs/>
            <w:i/>
            <w:iCs/>
            <w:bdr w:val="none" w:sz="0" w:space="0" w:color="auto" w:frame="1"/>
          </w:rPr>
          <w:t>№ 566-II</w:t>
        </w:r>
      </w:hyperlink>
      <w:r>
        <w:rPr>
          <w:rStyle w:val="s3"/>
        </w:rPr>
        <w:t xml:space="preserve"> (</w:t>
      </w:r>
      <w:hyperlink r:id="rId17" w:anchor="sub_id=10000" w:history="1">
        <w:r>
          <w:rPr>
            <w:rStyle w:val="a3"/>
            <w:b/>
            <w:bCs/>
            <w:i/>
            <w:iCs/>
            <w:bdr w:val="none" w:sz="0" w:space="0" w:color="auto" w:frame="1"/>
          </w:rPr>
          <w:t>см. стар. ред.</w:t>
        </w:r>
      </w:hyperlink>
      <w:r>
        <w:rPr>
          <w:rStyle w:val="s3"/>
        </w:rPr>
        <w:t xml:space="preserve">); от 21.10.05 г. </w:t>
      </w:r>
      <w:hyperlink r:id="rId18" w:anchor="sub_id=1" w:history="1">
        <w:r>
          <w:rPr>
            <w:rStyle w:val="a3"/>
            <w:b/>
            <w:bCs/>
            <w:i/>
            <w:iCs/>
            <w:bdr w:val="none" w:sz="0" w:space="0" w:color="auto" w:frame="1"/>
          </w:rPr>
          <w:t>№ 81-III</w:t>
        </w:r>
      </w:hyperlink>
      <w:r>
        <w:rPr>
          <w:rStyle w:val="s3"/>
        </w:rPr>
        <w:t xml:space="preserve"> (</w:t>
      </w:r>
      <w:hyperlink r:id="rId19" w:anchor="sub_id=10000" w:history="1">
        <w:r>
          <w:rPr>
            <w:rStyle w:val="a3"/>
            <w:b/>
            <w:bCs/>
            <w:i/>
            <w:iCs/>
            <w:bdr w:val="none" w:sz="0" w:space="0" w:color="auto" w:frame="1"/>
          </w:rPr>
          <w:t>см. стар. ред.</w:t>
        </w:r>
      </w:hyperlink>
      <w:r>
        <w:rPr>
          <w:rStyle w:val="s3"/>
        </w:rPr>
        <w:t xml:space="preserve">); изложена в редакции </w:t>
      </w:r>
      <w:hyperlink r:id="rId20" w:anchor="sub_id=900" w:history="1">
        <w:r>
          <w:rPr>
            <w:rStyle w:val="a3"/>
            <w:b/>
            <w:bCs/>
            <w:i/>
            <w:iCs/>
            <w:bdr w:val="none" w:sz="0" w:space="0" w:color="auto" w:frame="1"/>
          </w:rPr>
          <w:t>Закона</w:t>
        </w:r>
      </w:hyperlink>
      <w:r>
        <w:rPr>
          <w:rStyle w:val="s3"/>
        </w:rPr>
        <w:t xml:space="preserve"> РК от 29.</w:t>
      </w:r>
      <w:r>
        <w:rPr>
          <w:rStyle w:val="s3"/>
        </w:rPr>
        <w:t>12.06 г. № 209-III (</w:t>
      </w:r>
      <w:hyperlink r:id="rId21" w:anchor="sub_id=1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29.06.07 г. </w:t>
      </w:r>
      <w:hyperlink r:id="rId22" w:anchor="sub_id=1" w:history="1">
        <w:r>
          <w:rPr>
            <w:rStyle w:val="a3"/>
            <w:b/>
            <w:bCs/>
            <w:i/>
            <w:iCs/>
            <w:bdr w:val="none" w:sz="0" w:space="0" w:color="auto" w:frame="1"/>
          </w:rPr>
          <w:t>№ 271-III</w:t>
        </w:r>
      </w:hyperlink>
      <w:r>
        <w:rPr>
          <w:rStyle w:val="s3"/>
        </w:rPr>
        <w:t xml:space="preserve"> (</w:t>
      </w:r>
      <w:hyperlink r:id="rId23" w:anchor="sub_id=10000" w:history="1">
        <w:r>
          <w:rPr>
            <w:rStyle w:val="a3"/>
            <w:b/>
            <w:bCs/>
            <w:i/>
            <w:iCs/>
            <w:bdr w:val="none" w:sz="0" w:space="0" w:color="auto" w:frame="1"/>
          </w:rPr>
          <w:t>см. стар. ред.</w:t>
        </w:r>
      </w:hyperlink>
      <w:r>
        <w:rPr>
          <w:rStyle w:val="s3"/>
        </w:rPr>
        <w:t xml:space="preserve">); от 04.07.08 г. </w:t>
      </w:r>
      <w:hyperlink r:id="rId24" w:anchor="sub_id=10" w:history="1">
        <w:r>
          <w:rPr>
            <w:rStyle w:val="a3"/>
            <w:b/>
            <w:bCs/>
            <w:i/>
            <w:iCs/>
            <w:bdr w:val="none" w:sz="0" w:space="0" w:color="auto" w:frame="1"/>
          </w:rPr>
          <w:t>№ 57-IV</w:t>
        </w:r>
      </w:hyperlink>
      <w:r>
        <w:rPr>
          <w:rStyle w:val="s3"/>
        </w:rPr>
        <w:t xml:space="preserve"> (</w:t>
      </w:r>
      <w:hyperlink r:id="rId25" w:anchor="sub_id=10000" w:history="1">
        <w:r>
          <w:rPr>
            <w:rStyle w:val="a3"/>
            <w:b/>
            <w:bCs/>
            <w:i/>
            <w:iCs/>
            <w:bdr w:val="none" w:sz="0" w:space="0" w:color="auto" w:frame="1"/>
          </w:rPr>
          <w:t>см. стар. ред.</w:t>
        </w:r>
      </w:hyperlink>
      <w:r>
        <w:rPr>
          <w:rStyle w:val="s3"/>
        </w:rPr>
        <w:t xml:space="preserve">); от 10.01.11 г. № </w:t>
      </w:r>
      <w:hyperlink r:id="rId26" w:anchor="sub_id=1400" w:history="1">
        <w:r>
          <w:rPr>
            <w:rStyle w:val="a3"/>
            <w:b/>
            <w:bCs/>
            <w:i/>
            <w:iCs/>
            <w:bdr w:val="none" w:sz="0" w:space="0" w:color="auto" w:frame="1"/>
          </w:rPr>
          <w:t>383-IV</w:t>
        </w:r>
      </w:hyperlink>
      <w:r>
        <w:rPr>
          <w:rStyle w:val="s3"/>
        </w:rPr>
        <w:t xml:space="preserve"> (</w:t>
      </w:r>
      <w:hyperlink r:id="rId27" w:anchor="sub_id=1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01.04.11 г. </w:t>
      </w:r>
      <w:hyperlink r:id="rId28" w:anchor="sub_id=200" w:history="1">
        <w:r>
          <w:rPr>
            <w:rStyle w:val="a3"/>
            <w:b/>
            <w:bCs/>
            <w:i/>
            <w:iCs/>
            <w:bdr w:val="none" w:sz="0" w:space="0" w:color="auto" w:frame="1"/>
          </w:rPr>
          <w:t>№ 425-IV</w:t>
        </w:r>
      </w:hyperlink>
      <w:r>
        <w:rPr>
          <w:rStyle w:val="s3"/>
        </w:rPr>
        <w:t xml:space="preserve"> (</w:t>
      </w:r>
      <w:hyperlink r:id="rId29" w:anchor="sub_id=10000" w:history="1">
        <w:r>
          <w:rPr>
            <w:rStyle w:val="a3"/>
            <w:b/>
            <w:bCs/>
            <w:i/>
            <w:iCs/>
            <w:bdr w:val="none" w:sz="0" w:space="0" w:color="auto" w:frame="1"/>
          </w:rPr>
          <w:t>см. стар. ред.</w:t>
        </w:r>
      </w:hyperlink>
      <w:r>
        <w:rPr>
          <w:rStyle w:val="s3"/>
        </w:rPr>
        <w:t xml:space="preserve">); от 27.04.12 г. </w:t>
      </w:r>
      <w:hyperlink r:id="rId30" w:anchor="sub_id=2200" w:history="1">
        <w:r>
          <w:rPr>
            <w:rStyle w:val="a3"/>
            <w:b/>
            <w:bCs/>
            <w:i/>
            <w:iCs/>
            <w:bdr w:val="none" w:sz="0" w:space="0" w:color="auto" w:frame="1"/>
          </w:rPr>
          <w:t>№ 15-V</w:t>
        </w:r>
      </w:hyperlink>
      <w:r>
        <w:rPr>
          <w:rStyle w:val="s3"/>
        </w:rPr>
        <w:t xml:space="preserve"> (</w:t>
      </w:r>
      <w:hyperlink r:id="rId31" w:anchor="sub_id=10000" w:history="1">
        <w:r>
          <w:rPr>
            <w:rStyle w:val="a3"/>
            <w:b/>
            <w:bCs/>
            <w:i/>
            <w:iCs/>
            <w:bdr w:val="none" w:sz="0" w:space="0" w:color="auto" w:frame="1"/>
          </w:rPr>
          <w:t>см. стар. ред.</w:t>
        </w:r>
      </w:hyperlink>
      <w:r>
        <w:rPr>
          <w:rStyle w:val="s3"/>
        </w:rPr>
        <w:t xml:space="preserve">); от 03.07.13 г. </w:t>
      </w:r>
      <w:hyperlink r:id="rId32" w:anchor="sub_id=2900" w:history="1">
        <w:r>
          <w:rPr>
            <w:rStyle w:val="a3"/>
            <w:b/>
            <w:bCs/>
            <w:i/>
            <w:iCs/>
            <w:bdr w:val="none" w:sz="0" w:space="0" w:color="auto" w:frame="1"/>
          </w:rPr>
          <w:t>№ 121-V</w:t>
        </w:r>
      </w:hyperlink>
      <w:r>
        <w:rPr>
          <w:rStyle w:val="s3"/>
        </w:rPr>
        <w:t xml:space="preserve"> (</w:t>
      </w:r>
      <w:hyperlink r:id="rId33" w:anchor="sub_id=10000" w:history="1">
        <w:r>
          <w:rPr>
            <w:rStyle w:val="a3"/>
            <w:b/>
            <w:bCs/>
            <w:i/>
            <w:iCs/>
            <w:bdr w:val="none" w:sz="0" w:space="0" w:color="auto" w:frame="1"/>
          </w:rPr>
          <w:t>см. стар. ред.</w:t>
        </w:r>
      </w:hyperlink>
      <w:r>
        <w:rPr>
          <w:rStyle w:val="s3"/>
        </w:rPr>
        <w:t xml:space="preserve">); от 29.09.14 г. </w:t>
      </w:r>
      <w:hyperlink r:id="rId34" w:anchor="sub_id=2900" w:history="1">
        <w:r>
          <w:rPr>
            <w:rStyle w:val="a3"/>
            <w:b/>
            <w:bCs/>
            <w:i/>
            <w:iCs/>
            <w:bdr w:val="none" w:sz="0" w:space="0" w:color="auto" w:frame="1"/>
          </w:rPr>
          <w:t>№ 239-V</w:t>
        </w:r>
      </w:hyperlink>
      <w:r>
        <w:rPr>
          <w:rStyle w:val="s3"/>
        </w:rPr>
        <w:t xml:space="preserve"> (</w:t>
      </w:r>
      <w:hyperlink r:id="rId35" w:anchor="sub_id=1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Статья 1. Основные понятия, используемые в настоящем Законе</w:t>
      </w:r>
    </w:p>
    <w:p w:rsidR="00000000" w:rsidRDefault="00615920">
      <w:pPr>
        <w:ind w:firstLine="400"/>
        <w:jc w:val="both"/>
      </w:pPr>
      <w:r>
        <w:rPr>
          <w:rStyle w:val="s0"/>
        </w:rPr>
        <w:t>В настоящем Законе используются следующие основные понятия:</w:t>
      </w:r>
    </w:p>
    <w:p w:rsidR="00000000" w:rsidRDefault="00615920">
      <w:pPr>
        <w:ind w:firstLine="400"/>
        <w:jc w:val="both"/>
      </w:pPr>
      <w:r>
        <w:rPr>
          <w:rStyle w:val="s0"/>
        </w:rPr>
        <w:t>1) закон - нормативный правовой акт, который ре</w:t>
      </w:r>
      <w:r>
        <w:rPr>
          <w:rStyle w:val="s0"/>
        </w:rPr>
        <w:t xml:space="preserve">гулирует важнейшие общественные отношения, устанавливает основополагающие принципы и нормы, предусмотренные </w:t>
      </w:r>
      <w:hyperlink r:id="rId36" w:anchor="sub_id=610300" w:history="1">
        <w:r>
          <w:rPr>
            <w:rStyle w:val="a3"/>
          </w:rPr>
          <w:t>пунктом 3 статьи 61</w:t>
        </w:r>
      </w:hyperlink>
      <w:r>
        <w:rPr>
          <w:rStyle w:val="s0"/>
        </w:rPr>
        <w:t xml:space="preserve"> Конституции Республики Казахстан, принимаемый</w:t>
      </w:r>
      <w:r>
        <w:rPr>
          <w:rStyle w:val="s0"/>
        </w:rPr>
        <w:t xml:space="preserve"> Парламентом Республики Казахстан, а в случаях, предусмотренных </w:t>
      </w:r>
      <w:hyperlink r:id="rId37" w:anchor="sub_id=530300" w:history="1">
        <w:r>
          <w:rPr>
            <w:rStyle w:val="a3"/>
          </w:rPr>
          <w:t>подпунктом 3) статьи 53</w:t>
        </w:r>
      </w:hyperlink>
      <w:r>
        <w:rPr>
          <w:rStyle w:val="s0"/>
        </w:rPr>
        <w:t xml:space="preserve"> Конституции Республики Казахстан, - Президентом Республики Казахстан;</w:t>
      </w:r>
    </w:p>
    <w:p w:rsidR="00000000" w:rsidRDefault="00615920">
      <w:pPr>
        <w:jc w:val="both"/>
      </w:pPr>
      <w:r>
        <w:rPr>
          <w:rStyle w:val="s3"/>
        </w:rPr>
        <w:t xml:space="preserve">См. </w:t>
      </w:r>
      <w:hyperlink r:id="rId38"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3 июля 2000 года № 15/2</w:t>
      </w:r>
    </w:p>
    <w:p w:rsidR="00000000" w:rsidRDefault="00615920">
      <w:pPr>
        <w:ind w:firstLine="400"/>
        <w:jc w:val="both"/>
      </w:pPr>
      <w:r>
        <w:rPr>
          <w:rStyle w:val="s0"/>
        </w:rPr>
        <w:t>1-1) юридическая техника - совокупность способов, требований и правил оформления нормативных правовых актов;</w:t>
      </w:r>
    </w:p>
    <w:p w:rsidR="00000000" w:rsidRDefault="00615920">
      <w:pPr>
        <w:ind w:firstLine="400"/>
        <w:jc w:val="both"/>
      </w:pPr>
      <w:r>
        <w:rPr>
          <w:rStyle w:val="s0"/>
        </w:rPr>
        <w:t>2) закон</w:t>
      </w:r>
      <w:r>
        <w:rPr>
          <w:rStyle w:val="s0"/>
        </w:rPr>
        <w:t>одательный акт - конституционный закон, указ Президента Республики Казахстан, имеющий силу конституционного закона, кодекс, закон, указ Президента Республики Казахстан, имеющий силу закона, постановление Парламента Республики Казахстан, постановления Сенат</w:t>
      </w:r>
      <w:r>
        <w:rPr>
          <w:rStyle w:val="s0"/>
        </w:rPr>
        <w:t>а и Мажилиса;</w:t>
      </w:r>
    </w:p>
    <w:p w:rsidR="00000000" w:rsidRDefault="00615920">
      <w:pPr>
        <w:ind w:firstLine="400"/>
        <w:jc w:val="both"/>
      </w:pPr>
      <w:r>
        <w:rPr>
          <w:rStyle w:val="s0"/>
        </w:rPr>
        <w:t xml:space="preserve">3) подзаконные нормативные правовые акты - иные не являющиеся законодательными нормативные правовые акты, издаваемые на основе и (или) во исполнение и (или) для дальнейшей реализации законодательных и иных вышестоящих по иерархии нормативных </w:t>
      </w:r>
      <w:r>
        <w:rPr>
          <w:rStyle w:val="s0"/>
        </w:rPr>
        <w:t>правовых актов;</w:t>
      </w:r>
    </w:p>
    <w:p w:rsidR="00000000" w:rsidRDefault="00615920">
      <w:pPr>
        <w:ind w:firstLine="400"/>
        <w:jc w:val="both"/>
      </w:pPr>
      <w:r>
        <w:rPr>
          <w:rStyle w:val="s0"/>
        </w:rPr>
        <w:t>4) законодательство - совокупность нормативных правовых актов, принятых в установленном порядке;</w:t>
      </w:r>
    </w:p>
    <w:p w:rsidR="00000000" w:rsidRDefault="00615920">
      <w:pPr>
        <w:ind w:firstLine="400"/>
        <w:jc w:val="both"/>
      </w:pPr>
      <w:r>
        <w:rPr>
          <w:rStyle w:val="s0"/>
        </w:rPr>
        <w:t>5) кодекс - закон, в котором объединены и систематизированы правовые нормы, регулирующие однородные важнейшие общественные отношения, предусмот</w:t>
      </w:r>
      <w:r>
        <w:rPr>
          <w:rStyle w:val="s0"/>
        </w:rPr>
        <w:t xml:space="preserve">ренные </w:t>
      </w:r>
      <w:hyperlink w:anchor="sub3010000" w:history="1">
        <w:r>
          <w:rPr>
            <w:rStyle w:val="a3"/>
          </w:rPr>
          <w:t>статьей 3-1</w:t>
        </w:r>
      </w:hyperlink>
      <w:r>
        <w:rPr>
          <w:rStyle w:val="s0"/>
        </w:rPr>
        <w:t xml:space="preserve"> настоящего Закона;</w:t>
      </w:r>
    </w:p>
    <w:p w:rsidR="00000000" w:rsidRDefault="00615920">
      <w:pPr>
        <w:ind w:firstLine="400"/>
        <w:jc w:val="both"/>
      </w:pPr>
      <w:r>
        <w:rPr>
          <w:rStyle w:val="s0"/>
        </w:rPr>
        <w:t xml:space="preserve">6) Конституционный закон - закон, названный в Конституции Республики Казахстан конституционным, принимаемый в порядке, установленном </w:t>
      </w:r>
      <w:hyperlink r:id="rId39" w:anchor="sub_id=620400" w:history="1">
        <w:r>
          <w:rPr>
            <w:rStyle w:val="a3"/>
          </w:rPr>
          <w:t>пунктом 4 статьи 62</w:t>
        </w:r>
      </w:hyperlink>
      <w:r>
        <w:rPr>
          <w:rStyle w:val="s0"/>
        </w:rPr>
        <w:t xml:space="preserve"> Конституции Республики Казахстан;</w:t>
      </w:r>
    </w:p>
    <w:p w:rsidR="00000000" w:rsidRDefault="00615920">
      <w:pPr>
        <w:ind w:firstLine="400"/>
        <w:jc w:val="both"/>
      </w:pPr>
      <w:r>
        <w:rPr>
          <w:rStyle w:val="s0"/>
        </w:rPr>
        <w:t>7) Государственный реестр нормативных правовых актов Республики Казахстан - единая система государственного учета нормативных правовых актов Республики Казахстан, содержащая реквизиты нормативных правовых актов и другие сведения информационно-справочного х</w:t>
      </w:r>
      <w:r>
        <w:rPr>
          <w:rStyle w:val="s0"/>
        </w:rPr>
        <w:t>арактера об этих актах;</w:t>
      </w:r>
    </w:p>
    <w:p w:rsidR="00000000" w:rsidRDefault="00615920">
      <w:pPr>
        <w:jc w:val="both"/>
      </w:pPr>
      <w:r>
        <w:rPr>
          <w:rStyle w:val="s3"/>
        </w:rPr>
        <w:t xml:space="preserve">См. изменение в подпункт 8 - </w:t>
      </w:r>
      <w:hyperlink r:id="rId40" w:anchor="sub_id=2900" w:history="1">
        <w:r>
          <w:rPr>
            <w:rStyle w:val="a3"/>
            <w:i/>
            <w:iCs/>
            <w:bdr w:val="none" w:sz="0" w:space="0" w:color="auto" w:frame="1"/>
          </w:rPr>
          <w:t>Закон</w:t>
        </w:r>
      </w:hyperlink>
      <w:r>
        <w:rPr>
          <w:rStyle w:val="s3"/>
        </w:rPr>
        <w:t xml:space="preserve"> РК от 03.07.13 г. № 121-V (вводится в действие с 1 января 2015 года)</w:t>
      </w:r>
    </w:p>
    <w:p w:rsidR="00000000" w:rsidRDefault="00615920">
      <w:pPr>
        <w:ind w:firstLine="400"/>
        <w:jc w:val="both"/>
      </w:pPr>
      <w:r>
        <w:rPr>
          <w:rStyle w:val="s0"/>
        </w:rPr>
        <w:t>8) эталонный контрольный банк нормативных прав</w:t>
      </w:r>
      <w:r>
        <w:rPr>
          <w:rStyle w:val="s0"/>
        </w:rPr>
        <w:t>овых актов Республики Казахстан - совокупность печатных текстов нормативных правовых актов (с изменениями и дополнениями), сведения о которых внесены в Государственный реестр нормативных правовых актов Республики Казахстан;</w:t>
      </w:r>
    </w:p>
    <w:p w:rsidR="00000000" w:rsidRDefault="00615920">
      <w:pPr>
        <w:ind w:firstLine="400"/>
        <w:jc w:val="both"/>
      </w:pPr>
      <w:r>
        <w:rPr>
          <w:rStyle w:val="s0"/>
        </w:rPr>
        <w:t>9) закон, вносящий изменения и д</w:t>
      </w:r>
      <w:r>
        <w:rPr>
          <w:rStyle w:val="s0"/>
        </w:rPr>
        <w:t xml:space="preserve">ополнения в Конституцию Республики Казахстан - закон, принимаемый в порядке, установленном </w:t>
      </w:r>
      <w:hyperlink r:id="rId41" w:anchor="sub_id=620300" w:history="1">
        <w:r>
          <w:rPr>
            <w:rStyle w:val="a3"/>
          </w:rPr>
          <w:t>пунктом 3 статьи 62</w:t>
        </w:r>
      </w:hyperlink>
      <w:r>
        <w:rPr>
          <w:rStyle w:val="s0"/>
        </w:rPr>
        <w:t xml:space="preserve"> Конституции Республики Казахстан;</w:t>
      </w:r>
    </w:p>
    <w:p w:rsidR="00000000" w:rsidRDefault="00615920">
      <w:pPr>
        <w:ind w:firstLine="400"/>
        <w:jc w:val="both"/>
      </w:pPr>
      <w:r>
        <w:rPr>
          <w:rStyle w:val="s0"/>
        </w:rPr>
        <w:t>10) норма права - общеобязат</w:t>
      </w:r>
      <w:r>
        <w:rPr>
          <w:rStyle w:val="s0"/>
        </w:rPr>
        <w:t>ельное правило поведения постоянного или временного характера, рассчитанное на многократное применение, распространяющееся на индивидуально неопределенный круг лиц в рамках регулируемых общественных отношений;</w:t>
      </w:r>
    </w:p>
    <w:p w:rsidR="00000000" w:rsidRDefault="00615920">
      <w:pPr>
        <w:ind w:firstLine="400"/>
        <w:jc w:val="both"/>
      </w:pPr>
      <w:bookmarkStart w:id="2" w:name="SUB10011"/>
      <w:bookmarkEnd w:id="2"/>
      <w:r>
        <w:rPr>
          <w:rStyle w:val="s0"/>
        </w:rPr>
        <w:t>11) нормативный правовой акт - письменный офиц</w:t>
      </w:r>
      <w:r>
        <w:rPr>
          <w:rStyle w:val="s0"/>
        </w:rPr>
        <w:t>иальный документ установленной формы, принятый на референдуме либо уполномоченным органом или должностным лицом государства, устанавливающий правовые нормы, изменяющий, прекращающий или приостанавливающий их действие, а также документ в электронно-цифровой</w:t>
      </w:r>
      <w:r>
        <w:rPr>
          <w:rStyle w:val="s0"/>
        </w:rPr>
        <w:t xml:space="preserve"> форме, идентичный письменному официальному документу и удостоверенный посредством электронной цифровой подписи;</w:t>
      </w:r>
    </w:p>
    <w:p w:rsidR="00000000" w:rsidRDefault="00615920">
      <w:pPr>
        <w:jc w:val="both"/>
      </w:pPr>
      <w:r>
        <w:rPr>
          <w:rStyle w:val="s3"/>
        </w:rPr>
        <w:t xml:space="preserve">См.также: </w:t>
      </w:r>
      <w:hyperlink r:id="rId42" w:history="1">
        <w:r>
          <w:rPr>
            <w:rStyle w:val="a3"/>
            <w:b/>
            <w:bCs/>
            <w:i/>
            <w:iCs/>
            <w:bdr w:val="none" w:sz="0" w:space="0" w:color="auto" w:frame="1"/>
          </w:rPr>
          <w:t>Нормативное постановление</w:t>
        </w:r>
      </w:hyperlink>
      <w:r>
        <w:rPr>
          <w:rStyle w:val="s3"/>
        </w:rPr>
        <w:t xml:space="preserve"> Конституционного Совета Республики Казахст</w:t>
      </w:r>
      <w:r>
        <w:rPr>
          <w:rStyle w:val="s3"/>
        </w:rPr>
        <w:t>ан от 6 марта 2013 года № 1 «Об официальном толковании норм пункта 8 статьи 62 и пункта 1 статьи 83 Конституции Республики Казахстан»</w:t>
      </w:r>
    </w:p>
    <w:p w:rsidR="00000000" w:rsidRDefault="00615920">
      <w:pPr>
        <w:ind w:firstLine="400"/>
        <w:jc w:val="both"/>
      </w:pPr>
      <w:r>
        <w:rPr>
          <w:rStyle w:val="s0"/>
        </w:rPr>
        <w:t>11-1) Реестр государственной регистрации нормативных правовых актов - письменный перечень, содержащий номер государственно</w:t>
      </w:r>
      <w:r>
        <w:rPr>
          <w:rStyle w:val="s0"/>
        </w:rPr>
        <w:t xml:space="preserve">й регистрации и реквизиты нормативных правовых актов государственных органов, указанных в </w:t>
      </w:r>
      <w:hyperlink w:anchor="sub360204" w:history="1">
        <w:r>
          <w:rPr>
            <w:rStyle w:val="a3"/>
          </w:rPr>
          <w:t>подпункте 4) пункта 2 статьи 36</w:t>
        </w:r>
      </w:hyperlink>
      <w:r>
        <w:rPr>
          <w:rStyle w:val="s0"/>
        </w:rPr>
        <w:t xml:space="preserve"> настоящего Закона, прошедших государственную регистрацию в органах юстиции Республики Казахстан;</w:t>
      </w:r>
    </w:p>
    <w:p w:rsidR="00000000" w:rsidRDefault="00615920">
      <w:pPr>
        <w:ind w:firstLine="400"/>
        <w:jc w:val="both"/>
      </w:pPr>
      <w:r>
        <w:rPr>
          <w:rStyle w:val="s0"/>
        </w:rPr>
        <w:t>12) п</w:t>
      </w:r>
      <w:r>
        <w:rPr>
          <w:rStyle w:val="s0"/>
        </w:rPr>
        <w:t>оследующее официальное опубликование текстов нормативных правовых актов - опубликование в печатном издании нормативных правовых актов, прошедших экспертизу на соответствие эталонному контрольному банку нормативных правовых актов Республики Казахстан;</w:t>
      </w:r>
    </w:p>
    <w:p w:rsidR="00000000" w:rsidRDefault="00615920">
      <w:pPr>
        <w:ind w:firstLine="400"/>
        <w:jc w:val="both"/>
      </w:pPr>
      <w:r>
        <w:rPr>
          <w:rStyle w:val="s0"/>
        </w:rPr>
        <w:t>12-1)</w:t>
      </w:r>
      <w:r>
        <w:rPr>
          <w:rStyle w:val="s0"/>
        </w:rPr>
        <w:t xml:space="preserve"> правовой мониторинг нормативных правовых актов - деятельность государственных органов, осуществляемая на постоянной основе, по сбору, оценке, анализу информации о состоянии законодательства Республики Казахстан, а также по прогнозу динамики его развития и</w:t>
      </w:r>
      <w:r>
        <w:rPr>
          <w:rStyle w:val="s0"/>
        </w:rPr>
        <w:t xml:space="preserve"> практики применения в целях выявления противоречащих законодательству Республики Казахстан устаревших и коррупциогенных норм права, оценки эффективности их реализации;</w:t>
      </w:r>
    </w:p>
    <w:p w:rsidR="00000000" w:rsidRDefault="00615920">
      <w:pPr>
        <w:ind w:firstLine="400"/>
        <w:jc w:val="both"/>
      </w:pPr>
      <w:r>
        <w:rPr>
          <w:rStyle w:val="s0"/>
        </w:rPr>
        <w:t>13) уровень нормативного правового акта - место нормативного правового акта в зависимос</w:t>
      </w:r>
      <w:r>
        <w:rPr>
          <w:rStyle w:val="s0"/>
        </w:rPr>
        <w:t>ти от его юридической силы в иерархии нормативных правовых актов;</w:t>
      </w:r>
    </w:p>
    <w:p w:rsidR="00000000" w:rsidRDefault="00615920">
      <w:pPr>
        <w:ind w:firstLine="400"/>
        <w:jc w:val="both"/>
      </w:pPr>
      <w:r>
        <w:rPr>
          <w:rStyle w:val="s0"/>
        </w:rPr>
        <w:t>14) официальное опубликование нормативного правового акта - публикация для всеобщего сведения полного текста нормативного правового акта в официальных и периодических печатных изданиях, а та</w:t>
      </w:r>
      <w:r>
        <w:rPr>
          <w:rStyle w:val="s0"/>
        </w:rPr>
        <w:t>кже на интернет-ресурсе, определяемом Правительством Республики Казахстан, в графическом формате в полном соответствии с подписанными подлинниками;</w:t>
      </w:r>
    </w:p>
    <w:p w:rsidR="00000000" w:rsidRDefault="00615920">
      <w:pPr>
        <w:ind w:firstLine="400"/>
        <w:jc w:val="both"/>
      </w:pPr>
      <w:r>
        <w:rPr>
          <w:rStyle w:val="s0"/>
        </w:rPr>
        <w:t>15) уполномоченный орган - государственные органы, их ведомства и должностные лица Республики Казахстан, кот</w:t>
      </w:r>
      <w:r>
        <w:rPr>
          <w:rStyle w:val="s0"/>
        </w:rPr>
        <w:t>орые вправе принимать нормативные правовые акты в соответствии с их компетенцией, установленной Конституцией Республики Казахстан, настоящим Законом, а также законодательством, определяющим правовой статус этих органов и должностных лиц (Президент Республи</w:t>
      </w:r>
      <w:r>
        <w:rPr>
          <w:rStyle w:val="s0"/>
        </w:rPr>
        <w:t>ки Казахстан, Парламент Республики Казахстан, Правительство Республики Казахстан, Конституционный Совет Республики Казахстан, Верховный Суд Республики Казахстан, Центральная избирательная комиссия Республики Казахстан, центральные исполнительные органы, ме</w:t>
      </w:r>
      <w:r>
        <w:rPr>
          <w:rStyle w:val="s0"/>
        </w:rPr>
        <w:t>стные представительные и исполнительные органы, Национальный Банк Республики Казахстан, иные государственные органы);</w:t>
      </w:r>
    </w:p>
    <w:p w:rsidR="00000000" w:rsidRDefault="00615920">
      <w:pPr>
        <w:ind w:firstLine="400"/>
        <w:jc w:val="both"/>
      </w:pPr>
      <w:r>
        <w:rPr>
          <w:rStyle w:val="s0"/>
        </w:rPr>
        <w:t>16) уполномоченная организация - организация, определяемая Правительством Республики Казахстан по осуществлению научной лингвистической эк</w:t>
      </w:r>
      <w:r>
        <w:rPr>
          <w:rStyle w:val="s0"/>
        </w:rPr>
        <w:t>спертизы в части аутентичности текстов на казахском и русском языках по проектам законов, разработанным государственными органами Республики Казахстан и подлежащим внесению в Парламент Республики Казахстан.</w:t>
      </w:r>
    </w:p>
    <w:p w:rsidR="00000000" w:rsidRDefault="00615920">
      <w:pPr>
        <w:ind w:firstLine="400"/>
        <w:jc w:val="both"/>
      </w:pPr>
      <w:r>
        <w:rPr>
          <w:rStyle w:val="s0"/>
        </w:rPr>
        <w:t> </w:t>
      </w:r>
    </w:p>
    <w:p w:rsidR="00000000" w:rsidRDefault="00615920">
      <w:pPr>
        <w:jc w:val="both"/>
      </w:pPr>
      <w:bookmarkStart w:id="3" w:name="SUB20000"/>
      <w:bookmarkEnd w:id="3"/>
      <w:r>
        <w:rPr>
          <w:rStyle w:val="s3"/>
        </w:rPr>
        <w:t xml:space="preserve">В статью 2 внесены изменения в соответствии с Законами РК от 06.03.02 г. </w:t>
      </w:r>
      <w:hyperlink r:id="rId43" w:anchor="sub_id=10200" w:history="1">
        <w:r>
          <w:rPr>
            <w:rStyle w:val="a3"/>
            <w:b/>
            <w:bCs/>
            <w:i/>
            <w:iCs/>
            <w:bdr w:val="none" w:sz="0" w:space="0" w:color="auto" w:frame="1"/>
          </w:rPr>
          <w:t>№ 298-II</w:t>
        </w:r>
      </w:hyperlink>
      <w:r>
        <w:rPr>
          <w:rStyle w:val="s3"/>
        </w:rPr>
        <w:t xml:space="preserve"> (</w:t>
      </w:r>
      <w:hyperlink r:id="rId44" w:anchor="sub_id=2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16.06.04 г. </w:t>
      </w:r>
      <w:hyperlink r:id="rId45" w:anchor="sub_id=20000" w:history="1">
        <w:r>
          <w:rPr>
            <w:rStyle w:val="a3"/>
            <w:b/>
            <w:bCs/>
            <w:i/>
            <w:iCs/>
            <w:bdr w:val="none" w:sz="0" w:space="0" w:color="auto" w:frame="1"/>
          </w:rPr>
          <w:t>№ 566-II</w:t>
        </w:r>
      </w:hyperlink>
      <w:r>
        <w:rPr>
          <w:rStyle w:val="s3"/>
        </w:rPr>
        <w:t xml:space="preserve"> (</w:t>
      </w:r>
      <w:hyperlink r:id="rId46" w:anchor="sub_id=20000" w:history="1">
        <w:r>
          <w:rPr>
            <w:rStyle w:val="a3"/>
            <w:b/>
            <w:bCs/>
            <w:i/>
            <w:iCs/>
            <w:bdr w:val="none" w:sz="0" w:space="0" w:color="auto" w:frame="1"/>
          </w:rPr>
          <w:t>см. стар. ред.</w:t>
        </w:r>
      </w:hyperlink>
      <w:r>
        <w:rPr>
          <w:rStyle w:val="s3"/>
        </w:rPr>
        <w:t xml:space="preserve">); от 29.12.06 г. </w:t>
      </w:r>
      <w:hyperlink r:id="rId47" w:anchor="sub_id=92" w:history="1">
        <w:r>
          <w:rPr>
            <w:rStyle w:val="a3"/>
            <w:b/>
            <w:bCs/>
            <w:i/>
            <w:iCs/>
            <w:bdr w:val="none" w:sz="0" w:space="0" w:color="auto" w:frame="1"/>
          </w:rPr>
          <w:t>№ 209-III</w:t>
        </w:r>
      </w:hyperlink>
      <w:r>
        <w:rPr>
          <w:rStyle w:val="s3"/>
        </w:rPr>
        <w:t xml:space="preserve"> (</w:t>
      </w:r>
      <w:hyperlink r:id="rId48" w:anchor="sub_id=20000" w:history="1">
        <w:r>
          <w:rPr>
            <w:rStyle w:val="a3"/>
            <w:b/>
            <w:bCs/>
            <w:i/>
            <w:iCs/>
            <w:bdr w:val="none" w:sz="0" w:space="0" w:color="auto" w:frame="1"/>
          </w:rPr>
          <w:t>см. стар. ред.</w:t>
        </w:r>
      </w:hyperlink>
      <w:r>
        <w:rPr>
          <w:rStyle w:val="s3"/>
        </w:rPr>
        <w:t xml:space="preserve">); от 04.07.08 г. </w:t>
      </w:r>
      <w:hyperlink r:id="rId49" w:anchor="sub_id=11" w:history="1">
        <w:r>
          <w:rPr>
            <w:rStyle w:val="a3"/>
            <w:b/>
            <w:bCs/>
            <w:i/>
            <w:iCs/>
            <w:bdr w:val="none" w:sz="0" w:space="0" w:color="auto" w:frame="1"/>
          </w:rPr>
          <w:t>№ 57-IV</w:t>
        </w:r>
      </w:hyperlink>
      <w:r>
        <w:rPr>
          <w:rStyle w:val="s3"/>
        </w:rPr>
        <w:t xml:space="preserve"> (</w:t>
      </w:r>
      <w:hyperlink r:id="rId50" w:anchor="sub_id=20000" w:history="1">
        <w:r>
          <w:rPr>
            <w:rStyle w:val="a3"/>
            <w:b/>
            <w:bCs/>
            <w:i/>
            <w:iCs/>
            <w:bdr w:val="none" w:sz="0" w:space="0" w:color="auto" w:frame="1"/>
          </w:rPr>
          <w:t>см. стар. ред.</w:t>
        </w:r>
      </w:hyperlink>
      <w:r>
        <w:rPr>
          <w:rStyle w:val="s3"/>
        </w:rPr>
        <w:t xml:space="preserve">); от 01.04.11 г. </w:t>
      </w:r>
      <w:hyperlink r:id="rId51" w:anchor="sub_id=2" w:history="1">
        <w:r>
          <w:rPr>
            <w:rStyle w:val="a3"/>
            <w:b/>
            <w:bCs/>
            <w:i/>
            <w:iCs/>
            <w:bdr w:val="none" w:sz="0" w:space="0" w:color="auto" w:frame="1"/>
          </w:rPr>
          <w:t>№ 425-IV</w:t>
        </w:r>
      </w:hyperlink>
      <w:r>
        <w:rPr>
          <w:rStyle w:val="s3"/>
        </w:rPr>
        <w:t xml:space="preserve"> (</w:t>
      </w:r>
      <w:hyperlink r:id="rId52" w:anchor="sub_id=20000" w:history="1">
        <w:r>
          <w:rPr>
            <w:rStyle w:val="a3"/>
            <w:b/>
            <w:bCs/>
            <w:i/>
            <w:iCs/>
            <w:bdr w:val="none" w:sz="0" w:space="0" w:color="auto" w:frame="1"/>
          </w:rPr>
          <w:t>см. стар. ред.</w:t>
        </w:r>
      </w:hyperlink>
      <w:r>
        <w:rPr>
          <w:rStyle w:val="s3"/>
        </w:rPr>
        <w:t xml:space="preserve">); от 03.07.13 г. </w:t>
      </w:r>
      <w:hyperlink r:id="rId53" w:anchor="sub_id=2" w:history="1">
        <w:r>
          <w:rPr>
            <w:rStyle w:val="a3"/>
            <w:b/>
            <w:bCs/>
            <w:i/>
            <w:iCs/>
            <w:bdr w:val="none" w:sz="0" w:space="0" w:color="auto" w:frame="1"/>
          </w:rPr>
          <w:t>№ 121-V</w:t>
        </w:r>
      </w:hyperlink>
      <w:r>
        <w:rPr>
          <w:rStyle w:val="s3"/>
        </w:rPr>
        <w:t xml:space="preserve"> (</w:t>
      </w:r>
      <w:hyperlink r:id="rId54" w:anchor="sub_id=2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 xml:space="preserve">Статья 2. Сфера действия настоящего Закона </w:t>
      </w:r>
    </w:p>
    <w:p w:rsidR="00000000" w:rsidRDefault="00615920">
      <w:pPr>
        <w:ind w:firstLine="400"/>
        <w:jc w:val="both"/>
      </w:pPr>
      <w:r>
        <w:t>1. Особенности разработки и представления, принятия, регистрации, введения в действие, изменения, дополнения, прекращения или приостановления действия, опубликования законодательн</w:t>
      </w:r>
      <w:r>
        <w:t>ых и иных нормативных правовых актов определяются, в соответствии с их уровнем, законодательными актами, регулирующими деятельность государственных органов, принимающих нормативные правовые акты, актами, определяющими правовой статус этих органов, в том чи</w:t>
      </w:r>
      <w:r>
        <w:t>сле положениями о них и их регламентами, другими нормативными правовыми актами</w:t>
      </w:r>
      <w:r>
        <w:rPr>
          <w:rStyle w:val="s0"/>
        </w:rPr>
        <w:t xml:space="preserve">, за исключением особенностей, определяемых актами Президента Республики Казахстан, касающихся проектов законодательных актов, вносимых в Мажилис Парламента Республики Казахстан </w:t>
      </w:r>
      <w:r>
        <w:rPr>
          <w:rStyle w:val="s0"/>
        </w:rPr>
        <w:t>в порядке законодательной инициативы Президента Республики Казахстан</w:t>
      </w:r>
      <w:r>
        <w:t xml:space="preserve">. </w:t>
      </w:r>
    </w:p>
    <w:p w:rsidR="00000000" w:rsidRDefault="00615920">
      <w:pPr>
        <w:ind w:firstLine="400"/>
        <w:jc w:val="both"/>
      </w:pPr>
      <w:r>
        <w:t xml:space="preserve">2. Настоящий Закон не регулирует порядок принятия, изменения и прекращения действия </w:t>
      </w:r>
      <w:hyperlink r:id="rId55" w:history="1">
        <w:r>
          <w:rPr>
            <w:rStyle w:val="a3"/>
          </w:rPr>
          <w:t>Конституции</w:t>
        </w:r>
      </w:hyperlink>
      <w:r>
        <w:t xml:space="preserve"> Республики Казахстан. </w:t>
      </w:r>
    </w:p>
    <w:p w:rsidR="00000000" w:rsidRDefault="00615920">
      <w:pPr>
        <w:ind w:firstLine="400"/>
        <w:jc w:val="both"/>
      </w:pPr>
      <w:r>
        <w:t>3.</w:t>
      </w:r>
      <w:r>
        <w:t xml:space="preserve"> Настоящим Законом не регулируется порядок </w:t>
      </w:r>
      <w:hyperlink r:id="rId56" w:history="1">
        <w:r>
          <w:rPr>
            <w:rStyle w:val="a3"/>
          </w:rPr>
          <w:t>подготовки, заключения, исполнения и денонсации международных договоров</w:t>
        </w:r>
      </w:hyperlink>
      <w:r>
        <w:t xml:space="preserve">. </w:t>
      </w:r>
    </w:p>
    <w:p w:rsidR="00000000" w:rsidRDefault="00615920">
      <w:pPr>
        <w:ind w:firstLine="400"/>
        <w:jc w:val="both"/>
      </w:pPr>
      <w:r>
        <w:t>4. Настоящим Законом не определяется порядок разработки, представления, пр</w:t>
      </w:r>
      <w:r>
        <w:t xml:space="preserve">инятия, введения в действие, действия, опубликования, изменения, дополнения и прекращения действия нормативных актов, принятых в соответствии с законодательством, но не отвечающих требованиям, приведенным в </w:t>
      </w:r>
      <w:hyperlink w:anchor="sub10011" w:history="1">
        <w:r>
          <w:rPr>
            <w:rStyle w:val="a3"/>
          </w:rPr>
          <w:t>подпункте 11) стат</w:t>
        </w:r>
        <w:r>
          <w:rPr>
            <w:rStyle w:val="a3"/>
          </w:rPr>
          <w:t>ьи 1</w:t>
        </w:r>
      </w:hyperlink>
      <w:r>
        <w:t xml:space="preserve"> настоящего Закона, и имеющих правореализующее и правоприменительное значение, в частности: </w:t>
      </w:r>
    </w:p>
    <w:p w:rsidR="00000000" w:rsidRDefault="00615920">
      <w:pPr>
        <w:ind w:firstLine="400"/>
        <w:jc w:val="both"/>
      </w:pPr>
      <w:r>
        <w:t xml:space="preserve">1) нормативных актов негосударственных организаций, в том числе общественных объединений и органов местного самоуправления; </w:t>
      </w:r>
    </w:p>
    <w:p w:rsidR="00000000" w:rsidRDefault="00615920">
      <w:pPr>
        <w:ind w:firstLine="400"/>
        <w:jc w:val="both"/>
      </w:pPr>
      <w:r>
        <w:t>2) нормативных актов государственн</w:t>
      </w:r>
      <w:r>
        <w:t xml:space="preserve">ых организаций, не являющихся уполномоченными органами; </w:t>
      </w:r>
    </w:p>
    <w:p w:rsidR="00000000" w:rsidRDefault="00615920">
      <w:pPr>
        <w:ind w:firstLine="400"/>
        <w:jc w:val="both"/>
      </w:pPr>
      <w:r>
        <w:rPr>
          <w:rStyle w:val="s0"/>
        </w:rPr>
        <w:t xml:space="preserve">3) исключен в соответствии с </w:t>
      </w:r>
      <w:hyperlink r:id="rId57" w:anchor="sub_id=2" w:history="1">
        <w:r>
          <w:rPr>
            <w:rStyle w:val="a3"/>
          </w:rPr>
          <w:t>Законом</w:t>
        </w:r>
      </w:hyperlink>
      <w:r>
        <w:rPr>
          <w:rStyle w:val="s0"/>
        </w:rPr>
        <w:t xml:space="preserve"> РК от 03.07.13 г. № 121-V </w:t>
      </w:r>
      <w:r>
        <w:rPr>
          <w:rStyle w:val="s3"/>
        </w:rPr>
        <w:t>(</w:t>
      </w:r>
      <w:hyperlink r:id="rId58" w:anchor="sub_id=2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Нормативные акты, указанные в подпунктах 1) и 2) настоящего пункта, не должны содержать нормы права.</w:t>
      </w:r>
    </w:p>
    <w:p w:rsidR="00000000" w:rsidRDefault="00615920">
      <w:pPr>
        <w:jc w:val="both"/>
      </w:pPr>
      <w:r>
        <w:rPr>
          <w:rStyle w:val="s3"/>
        </w:rPr>
        <w:t xml:space="preserve">См.также: </w:t>
      </w:r>
      <w:hyperlink r:id="rId59" w:history="1">
        <w:r>
          <w:rPr>
            <w:rStyle w:val="a3"/>
            <w:b/>
            <w:bCs/>
            <w:i/>
            <w:iCs/>
            <w:bdr w:val="none" w:sz="0" w:space="0" w:color="auto" w:frame="1"/>
          </w:rPr>
          <w:t>Нормативное постановление</w:t>
        </w:r>
      </w:hyperlink>
      <w:r>
        <w:rPr>
          <w:rStyle w:val="s3"/>
        </w:rPr>
        <w:t xml:space="preserve"> </w:t>
      </w:r>
      <w:r>
        <w:rPr>
          <w:rStyle w:val="s3"/>
        </w:rPr>
        <w:t xml:space="preserve">Конституционного Совета Республики Казахстан от 6 марта 2013 года № 1 «Об официальном толковании норм пункта 8 статьи 62 и пункта 1 статьи 83 Конституции Республики Казахстан», </w:t>
      </w:r>
      <w:hyperlink r:id="rId60" w:history="1">
        <w:r>
          <w:rPr>
            <w:rStyle w:val="a3"/>
            <w:b/>
            <w:bCs/>
            <w:i/>
            <w:iCs/>
            <w:bdr w:val="none" w:sz="0" w:space="0" w:color="auto" w:frame="1"/>
          </w:rPr>
          <w:t>Письмо</w:t>
        </w:r>
      </w:hyperlink>
      <w:r>
        <w:rPr>
          <w:rStyle w:val="s3"/>
        </w:rPr>
        <w:t xml:space="preserve"> Министе</w:t>
      </w:r>
      <w:r>
        <w:rPr>
          <w:rStyle w:val="s3"/>
        </w:rPr>
        <w:t xml:space="preserve">рства юстиции Республики Казахстан от 5 сентября 2013 года № 4-1-6/ЖТ-С-1036 «О нормативном правовом характере государственных строительных норм и правил в области архитектуры, градостроительства и строительства (СНиП)», </w:t>
      </w:r>
      <w:hyperlink r:id="rId61" w:history="1">
        <w:r>
          <w:rPr>
            <w:rStyle w:val="a3"/>
            <w:b/>
            <w:bCs/>
            <w:i/>
            <w:iCs/>
            <w:bdr w:val="none" w:sz="0" w:space="0" w:color="auto" w:frame="1"/>
          </w:rPr>
          <w:t>Ответ</w:t>
        </w:r>
      </w:hyperlink>
      <w:r>
        <w:rPr>
          <w:rStyle w:val="s3"/>
        </w:rPr>
        <w:t xml:space="preserve"> Министерства юстиции РК на вопрос от 6 апреля 2013 года № 9134 (http://www.adilet.gov.kz) «Законом не предусмотрены требования к опубликованию правовых актов», </w:t>
      </w:r>
      <w:hyperlink r:id="rId62" w:history="1">
        <w:r>
          <w:rPr>
            <w:rStyle w:val="a3"/>
            <w:b/>
            <w:bCs/>
            <w:i/>
            <w:iCs/>
            <w:bdr w:val="none" w:sz="0" w:space="0" w:color="auto" w:frame="1"/>
          </w:rPr>
          <w:t>Ответ</w:t>
        </w:r>
      </w:hyperlink>
      <w:r>
        <w:rPr>
          <w:rStyle w:val="s3"/>
        </w:rPr>
        <w:t xml:space="preserve"> Министра юстиции РК от 5 августа 2013 года на вопрос от 31 июля 2013 года № 214145 (e.gov.kz) «Об отнесении акта к нормативно правовому и разъяснении понятия «индивидуально неопределенного круга лиц» по Закону «О НПА»</w:t>
      </w:r>
    </w:p>
    <w:p w:rsidR="00000000" w:rsidRDefault="00615920">
      <w:pPr>
        <w:ind w:firstLine="400"/>
        <w:jc w:val="both"/>
      </w:pPr>
      <w:r>
        <w:rPr>
          <w:rStyle w:val="s0"/>
        </w:rPr>
        <w:t> </w:t>
      </w:r>
    </w:p>
    <w:p w:rsidR="00000000" w:rsidRDefault="00615920">
      <w:pPr>
        <w:jc w:val="both"/>
      </w:pPr>
      <w:bookmarkStart w:id="4" w:name="SUB30000"/>
      <w:bookmarkEnd w:id="4"/>
      <w:r>
        <w:rPr>
          <w:rStyle w:val="s3"/>
        </w:rPr>
        <w:t>В статью 3 внесены измене</w:t>
      </w:r>
      <w:r>
        <w:rPr>
          <w:rStyle w:val="s3"/>
        </w:rPr>
        <w:t xml:space="preserve">ния в соответствии с Законами РК от 06.03.02 г. </w:t>
      </w:r>
      <w:hyperlink r:id="rId63" w:anchor="sub_id=10300" w:history="1">
        <w:r>
          <w:rPr>
            <w:rStyle w:val="a3"/>
            <w:b/>
            <w:bCs/>
            <w:i/>
            <w:iCs/>
            <w:bdr w:val="none" w:sz="0" w:space="0" w:color="auto" w:frame="1"/>
          </w:rPr>
          <w:t>№ 298-II</w:t>
        </w:r>
      </w:hyperlink>
      <w:r>
        <w:rPr>
          <w:rStyle w:val="s3"/>
        </w:rPr>
        <w:t xml:space="preserve"> (</w:t>
      </w:r>
      <w:hyperlink r:id="rId64" w:anchor="sub_id=30000" w:history="1">
        <w:r>
          <w:rPr>
            <w:rStyle w:val="a3"/>
            <w:b/>
            <w:bCs/>
            <w:i/>
            <w:iCs/>
            <w:bdr w:val="none" w:sz="0" w:space="0" w:color="auto" w:frame="1"/>
          </w:rPr>
          <w:t>см. стар. ред.</w:t>
        </w:r>
      </w:hyperlink>
      <w:r>
        <w:rPr>
          <w:rStyle w:val="s3"/>
        </w:rPr>
        <w:t xml:space="preserve">); от 16.06.04 г. </w:t>
      </w:r>
      <w:hyperlink r:id="rId65" w:anchor="sub_id=30000" w:history="1">
        <w:r>
          <w:rPr>
            <w:rStyle w:val="a3"/>
            <w:b/>
            <w:bCs/>
            <w:i/>
            <w:iCs/>
            <w:bdr w:val="none" w:sz="0" w:space="0" w:color="auto" w:frame="1"/>
          </w:rPr>
          <w:t>№ 566-II</w:t>
        </w:r>
      </w:hyperlink>
      <w:r>
        <w:rPr>
          <w:rStyle w:val="s3"/>
        </w:rPr>
        <w:t xml:space="preserve"> (</w:t>
      </w:r>
      <w:hyperlink r:id="rId66" w:anchor="sub_id=30000" w:history="1">
        <w:r>
          <w:rPr>
            <w:rStyle w:val="a3"/>
            <w:b/>
            <w:bCs/>
            <w:i/>
            <w:iCs/>
            <w:bdr w:val="none" w:sz="0" w:space="0" w:color="auto" w:frame="1"/>
          </w:rPr>
          <w:t>см. стар. ред.</w:t>
        </w:r>
      </w:hyperlink>
      <w:r>
        <w:rPr>
          <w:rStyle w:val="s3"/>
        </w:rPr>
        <w:t xml:space="preserve">); от 29.12.06 г. </w:t>
      </w:r>
      <w:hyperlink r:id="rId67" w:anchor="sub_id=93" w:history="1">
        <w:r>
          <w:rPr>
            <w:rStyle w:val="a3"/>
            <w:b/>
            <w:bCs/>
            <w:i/>
            <w:iCs/>
            <w:bdr w:val="none" w:sz="0" w:space="0" w:color="auto" w:frame="1"/>
          </w:rPr>
          <w:t>№ 209-III</w:t>
        </w:r>
      </w:hyperlink>
      <w:r>
        <w:rPr>
          <w:rStyle w:val="s3"/>
        </w:rPr>
        <w:t xml:space="preserve"> (</w:t>
      </w:r>
      <w:hyperlink r:id="rId68" w:anchor="sub_id=30000" w:history="1">
        <w:r>
          <w:rPr>
            <w:rStyle w:val="a3"/>
            <w:b/>
            <w:bCs/>
            <w:i/>
            <w:iCs/>
            <w:bdr w:val="none" w:sz="0" w:space="0" w:color="auto" w:frame="1"/>
          </w:rPr>
          <w:t>см. стар. ред.</w:t>
        </w:r>
      </w:hyperlink>
      <w:r>
        <w:rPr>
          <w:rStyle w:val="s3"/>
        </w:rPr>
        <w:t xml:space="preserve">); от 29.06.07 г. </w:t>
      </w:r>
      <w:hyperlink r:id="rId69" w:anchor="sub_id=2" w:history="1">
        <w:r>
          <w:rPr>
            <w:rStyle w:val="a3"/>
            <w:b/>
            <w:bCs/>
            <w:i/>
            <w:iCs/>
            <w:bdr w:val="none" w:sz="0" w:space="0" w:color="auto" w:frame="1"/>
          </w:rPr>
          <w:t>№ 271-III</w:t>
        </w:r>
      </w:hyperlink>
      <w:r>
        <w:rPr>
          <w:rStyle w:val="s3"/>
        </w:rPr>
        <w:t xml:space="preserve"> (</w:t>
      </w:r>
      <w:hyperlink r:id="rId70" w:anchor="sub_id=30000" w:history="1">
        <w:r>
          <w:rPr>
            <w:rStyle w:val="a3"/>
            <w:b/>
            <w:bCs/>
            <w:i/>
            <w:iCs/>
            <w:bdr w:val="none" w:sz="0" w:space="0" w:color="auto" w:frame="1"/>
          </w:rPr>
          <w:t>см. стар. ред.</w:t>
        </w:r>
      </w:hyperlink>
      <w:r>
        <w:rPr>
          <w:rStyle w:val="s3"/>
        </w:rPr>
        <w:t xml:space="preserve">); от 01.04.11 г. </w:t>
      </w:r>
      <w:hyperlink r:id="rId71" w:anchor="sub_id=3" w:history="1">
        <w:r>
          <w:rPr>
            <w:rStyle w:val="a3"/>
            <w:b/>
            <w:bCs/>
            <w:i/>
            <w:iCs/>
            <w:bdr w:val="none" w:sz="0" w:space="0" w:color="auto" w:frame="1"/>
          </w:rPr>
          <w:t>№ 425-IV</w:t>
        </w:r>
      </w:hyperlink>
      <w:r>
        <w:rPr>
          <w:rStyle w:val="s3"/>
        </w:rPr>
        <w:t xml:space="preserve"> (</w:t>
      </w:r>
      <w:hyperlink r:id="rId72" w:anchor="sub_id=3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 xml:space="preserve">Статья 3. Основные и производные виды нормативных правовых актов </w:t>
      </w:r>
    </w:p>
    <w:p w:rsidR="00000000" w:rsidRDefault="00615920">
      <w:pPr>
        <w:ind w:firstLine="400"/>
        <w:jc w:val="both"/>
      </w:pPr>
      <w:r>
        <w:t xml:space="preserve">1. Нормативные правовые акты подразделяются на основные и производные. </w:t>
      </w:r>
    </w:p>
    <w:p w:rsidR="00000000" w:rsidRDefault="00615920">
      <w:pPr>
        <w:ind w:firstLine="400"/>
        <w:jc w:val="both"/>
      </w:pPr>
      <w:r>
        <w:t>2. К основному виду</w:t>
      </w:r>
      <w:r>
        <w:t xml:space="preserve"> нормативных правовых актов относятся: </w:t>
      </w:r>
    </w:p>
    <w:p w:rsidR="00000000" w:rsidRDefault="00615920">
      <w:pPr>
        <w:ind w:firstLine="400"/>
        <w:jc w:val="both"/>
      </w:pPr>
      <w:r>
        <w:t xml:space="preserve">1) Конституция, конституционные законы, кодексы, законы; </w:t>
      </w:r>
    </w:p>
    <w:p w:rsidR="00000000" w:rsidRDefault="00615920">
      <w:pPr>
        <w:ind w:firstLine="400"/>
        <w:jc w:val="both"/>
      </w:pPr>
      <w:r>
        <w:t>2) указы Президента Республики Казахстан, имеющие силу конституционного закона; указы Президента Республики Казахстан, имеющие силу закона; иные нормативные п</w:t>
      </w:r>
      <w:r>
        <w:t xml:space="preserve">равовые указы Президента Республики Казахстан; </w:t>
      </w:r>
    </w:p>
    <w:p w:rsidR="00000000" w:rsidRDefault="00615920">
      <w:pPr>
        <w:ind w:firstLine="400"/>
        <w:jc w:val="both"/>
      </w:pPr>
      <w:r>
        <w:t xml:space="preserve">3) нормативные постановления Парламента Республики Казахстан и его палат; </w:t>
      </w:r>
    </w:p>
    <w:p w:rsidR="00000000" w:rsidRDefault="00615920">
      <w:pPr>
        <w:ind w:firstLine="400"/>
        <w:jc w:val="both"/>
      </w:pPr>
      <w:r>
        <w:t xml:space="preserve">4) нормативные постановления Правительства Республики Казахстан; </w:t>
      </w:r>
    </w:p>
    <w:p w:rsidR="00000000" w:rsidRDefault="00615920">
      <w:pPr>
        <w:ind w:firstLine="400"/>
        <w:jc w:val="both"/>
      </w:pPr>
      <w:r>
        <w:rPr>
          <w:rStyle w:val="s0"/>
        </w:rPr>
        <w:t>5) нормативные постановления Конституционного Совета, Верховного Су</w:t>
      </w:r>
      <w:r>
        <w:rPr>
          <w:rStyle w:val="s0"/>
        </w:rPr>
        <w:t>да Республики Казахстан, Центральной избирательной комиссии Республики Казахстан и Счетного комитета по контролю за исполнением республиканского бюджета;</w:t>
      </w:r>
    </w:p>
    <w:p w:rsidR="00000000" w:rsidRDefault="00615920">
      <w:pPr>
        <w:jc w:val="both"/>
      </w:pPr>
      <w:r>
        <w:rPr>
          <w:rStyle w:val="s3"/>
        </w:rPr>
        <w:t xml:space="preserve">О нормативных постановлениях Верховного суда см.: </w:t>
      </w:r>
      <w:hyperlink r:id="rId73" w:anchor="sub_id=10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6 марта 1997 г. № 3. </w:t>
      </w:r>
    </w:p>
    <w:p w:rsidR="00000000" w:rsidRDefault="00615920">
      <w:pPr>
        <w:ind w:firstLine="400"/>
        <w:jc w:val="both"/>
      </w:pPr>
      <w:r>
        <w:t xml:space="preserve">6) нормативные правовые приказы министров Республики Казахстан и иных руководителей центральных государственных органов; </w:t>
      </w:r>
    </w:p>
    <w:p w:rsidR="00000000" w:rsidRDefault="00615920">
      <w:pPr>
        <w:ind w:firstLine="400"/>
        <w:jc w:val="both"/>
      </w:pPr>
      <w:r>
        <w:t>7) нормативные правовы</w:t>
      </w:r>
      <w:r>
        <w:t xml:space="preserve">е постановления центральных государственных органов; </w:t>
      </w:r>
    </w:p>
    <w:p w:rsidR="00000000" w:rsidRDefault="00615920">
      <w:pPr>
        <w:ind w:firstLine="400"/>
        <w:jc w:val="both"/>
      </w:pPr>
      <w:r>
        <w:t xml:space="preserve">7-1) Исключен в соответствии с </w:t>
      </w:r>
      <w:hyperlink r:id="rId74" w:anchor="sub_id=500" w:history="1">
        <w:r>
          <w:rPr>
            <w:rStyle w:val="a3"/>
          </w:rPr>
          <w:t>Законом</w:t>
        </w:r>
      </w:hyperlink>
      <w:r>
        <w:t xml:space="preserve"> РК от 27.07.07 г. № 315-III </w:t>
      </w:r>
      <w:r>
        <w:rPr>
          <w:rStyle w:val="s3"/>
        </w:rPr>
        <w:t>(</w:t>
      </w:r>
      <w:hyperlink r:id="rId75" w:anchor="sub_id=30000" w:history="1">
        <w:r>
          <w:rPr>
            <w:rStyle w:val="a3"/>
            <w:b/>
            <w:bCs/>
            <w:i/>
            <w:iCs/>
            <w:bdr w:val="none" w:sz="0" w:space="0" w:color="auto" w:frame="1"/>
          </w:rPr>
          <w:t>см. стар. ред.</w:t>
        </w:r>
      </w:hyperlink>
      <w:r>
        <w:rPr>
          <w:rStyle w:val="s3"/>
        </w:rPr>
        <w:t>)</w:t>
      </w:r>
    </w:p>
    <w:p w:rsidR="00000000" w:rsidRDefault="00615920">
      <w:pPr>
        <w:jc w:val="both"/>
      </w:pPr>
      <w:r>
        <w:rPr>
          <w:rStyle w:val="s3"/>
        </w:rPr>
        <w:t xml:space="preserve">Пункт дополнен подпунктом 7-2 в соответствии с </w:t>
      </w:r>
      <w:hyperlink r:id="rId76" w:anchor="sub_id=293" w:history="1">
        <w:r>
          <w:rPr>
            <w:rStyle w:val="a3"/>
            <w:b/>
            <w:bCs/>
            <w:i/>
            <w:iCs/>
            <w:bdr w:val="none" w:sz="0" w:space="0" w:color="auto" w:frame="1"/>
          </w:rPr>
          <w:t>Законом</w:t>
        </w:r>
      </w:hyperlink>
      <w:r>
        <w:rPr>
          <w:rStyle w:val="s3"/>
        </w:rPr>
        <w:t xml:space="preserve"> РК от 29.09.14 г. № 239-V </w:t>
      </w:r>
    </w:p>
    <w:p w:rsidR="00000000" w:rsidRDefault="00615920">
      <w:pPr>
        <w:ind w:firstLine="400"/>
        <w:jc w:val="both"/>
      </w:pPr>
      <w:r>
        <w:rPr>
          <w:rStyle w:val="s0"/>
        </w:rPr>
        <w:t>7-2) нормативные правовые приказы руководителей</w:t>
      </w:r>
      <w:r>
        <w:rPr>
          <w:rStyle w:val="s0"/>
        </w:rPr>
        <w:t xml:space="preserve"> ведомств центральных государственных органов при наличии прямой компетенции по их утверждению в нормативных правовых актах государственного органа, в структуру которого входит ведомство;</w:t>
      </w:r>
    </w:p>
    <w:p w:rsidR="00000000" w:rsidRDefault="00615920">
      <w:pPr>
        <w:ind w:firstLine="400"/>
        <w:jc w:val="both"/>
      </w:pPr>
      <w:r>
        <w:t>8) нормативные правовые решения маслихатов, нормативные правовые пос</w:t>
      </w:r>
      <w:r>
        <w:t xml:space="preserve">тановления акиматов, нормативные правовые решения акимов. </w:t>
      </w:r>
    </w:p>
    <w:p w:rsidR="00000000" w:rsidRDefault="00615920">
      <w:pPr>
        <w:ind w:firstLine="400"/>
        <w:jc w:val="both"/>
      </w:pPr>
      <w:bookmarkStart w:id="5" w:name="SUB30300"/>
      <w:bookmarkEnd w:id="5"/>
      <w:r>
        <w:t xml:space="preserve">3. К производному виду нормативных правовых актов относятся: </w:t>
      </w:r>
    </w:p>
    <w:p w:rsidR="00000000" w:rsidRDefault="00615920">
      <w:pPr>
        <w:ind w:firstLine="400"/>
        <w:jc w:val="both"/>
      </w:pPr>
      <w:r>
        <w:rPr>
          <w:rStyle w:val="s0"/>
        </w:rPr>
        <w:t>1) регламент - нормативный правовой акт,</w:t>
      </w:r>
      <w:r>
        <w:t xml:space="preserve"> </w:t>
      </w:r>
      <w:r>
        <w:t xml:space="preserve">регулирующий внутренний порядок деятельности какого-либо государственного органа и его структурных подразделений; </w:t>
      </w:r>
    </w:p>
    <w:p w:rsidR="00000000" w:rsidRDefault="00615920">
      <w:pPr>
        <w:ind w:firstLine="400"/>
        <w:jc w:val="both"/>
      </w:pPr>
      <w:r>
        <w:rPr>
          <w:rStyle w:val="s0"/>
        </w:rPr>
        <w:t>1-1) технический регламент - нормативный правовой акт, устанавливающий обязательные требования к продукции и (или) процессам их жизненного ци</w:t>
      </w:r>
      <w:r>
        <w:rPr>
          <w:rStyle w:val="s0"/>
        </w:rPr>
        <w:t xml:space="preserve">кла, разрабатываемый и применяемый в соответствии с </w:t>
      </w:r>
      <w:hyperlink r:id="rId77" w:history="1">
        <w:r>
          <w:rPr>
            <w:rStyle w:val="a3"/>
          </w:rPr>
          <w:t>законодательством</w:t>
        </w:r>
      </w:hyperlink>
      <w:r>
        <w:rPr>
          <w:rStyle w:val="s0"/>
        </w:rPr>
        <w:t xml:space="preserve"> Республики Казахстан о техническом регулировании;</w:t>
      </w:r>
    </w:p>
    <w:p w:rsidR="00000000" w:rsidRDefault="00615920">
      <w:pPr>
        <w:jc w:val="both"/>
      </w:pPr>
      <w:r>
        <w:rPr>
          <w:rStyle w:val="s3"/>
        </w:rPr>
        <w:t xml:space="preserve">Пункт 3 дополнен подпунктом 1-2 в соответствии с </w:t>
      </w:r>
      <w:hyperlink r:id="rId78" w:anchor="sub_id=1" w:history="1">
        <w:r>
          <w:rPr>
            <w:rStyle w:val="a3"/>
            <w:b/>
            <w:bCs/>
            <w:i/>
            <w:iCs/>
            <w:bdr w:val="none" w:sz="0" w:space="0" w:color="auto" w:frame="1"/>
          </w:rPr>
          <w:t>Законом</w:t>
        </w:r>
      </w:hyperlink>
      <w:r>
        <w:rPr>
          <w:rStyle w:val="s3"/>
        </w:rPr>
        <w:t xml:space="preserve"> РК от 18.06.07 г. № 262-III </w:t>
      </w:r>
    </w:p>
    <w:p w:rsidR="00000000" w:rsidRDefault="00615920">
      <w:pPr>
        <w:ind w:firstLine="400"/>
        <w:jc w:val="both"/>
      </w:pPr>
      <w:r>
        <w:rPr>
          <w:rStyle w:val="s0"/>
        </w:rPr>
        <w:t xml:space="preserve">1-2) Исключен в соответствии с </w:t>
      </w:r>
      <w:hyperlink r:id="rId79" w:anchor="sub_id=800" w:history="1">
        <w:r>
          <w:rPr>
            <w:rStyle w:val="a3"/>
          </w:rPr>
          <w:t>Законом</w:t>
        </w:r>
      </w:hyperlink>
      <w:r>
        <w:rPr>
          <w:rStyle w:val="s0"/>
        </w:rPr>
        <w:t xml:space="preserve"> РК от 04.12.08 г. № 97</w:t>
      </w:r>
      <w:r>
        <w:t xml:space="preserve">-IV </w:t>
      </w:r>
      <w:r>
        <w:rPr>
          <w:rStyle w:val="s3"/>
        </w:rPr>
        <w:t>(</w:t>
      </w:r>
      <w:hyperlink r:id="rId80" w:anchor="sub_id=30300" w:history="1">
        <w:r>
          <w:rPr>
            <w:rStyle w:val="a3"/>
            <w:b/>
            <w:bCs/>
            <w:i/>
            <w:iCs/>
            <w:bdr w:val="none" w:sz="0" w:space="0" w:color="auto" w:frame="1"/>
          </w:rPr>
          <w:t>см. стар. ред.</w:t>
        </w:r>
      </w:hyperlink>
      <w:r>
        <w:rPr>
          <w:rStyle w:val="s3"/>
        </w:rPr>
        <w:t>)</w:t>
      </w:r>
    </w:p>
    <w:p w:rsidR="00000000" w:rsidRDefault="00615920">
      <w:pPr>
        <w:jc w:val="both"/>
      </w:pPr>
      <w:r>
        <w:rPr>
          <w:rStyle w:val="s3"/>
        </w:rPr>
        <w:t xml:space="preserve">Пункт 3 дополнен подпунктом 1-3 в соответствии с </w:t>
      </w:r>
      <w:hyperlink r:id="rId81" w:anchor="sub_id=1" w:history="1">
        <w:r>
          <w:rPr>
            <w:rStyle w:val="a3"/>
            <w:b/>
            <w:bCs/>
            <w:i/>
            <w:iCs/>
            <w:bdr w:val="none" w:sz="0" w:space="0" w:color="auto" w:frame="1"/>
          </w:rPr>
          <w:t>Законом</w:t>
        </w:r>
      </w:hyperlink>
      <w:r>
        <w:rPr>
          <w:rStyle w:val="s3"/>
        </w:rPr>
        <w:t xml:space="preserve"> </w:t>
      </w:r>
      <w:r>
        <w:rPr>
          <w:rStyle w:val="s3"/>
        </w:rPr>
        <w:t xml:space="preserve">РК от 18.06.07 г. № 262-III; изложен в редакции </w:t>
      </w:r>
      <w:hyperlink r:id="rId82" w:anchor="sub_id=8" w:history="1">
        <w:r>
          <w:rPr>
            <w:rStyle w:val="a3"/>
            <w:b/>
            <w:bCs/>
            <w:i/>
            <w:iCs/>
            <w:bdr w:val="none" w:sz="0" w:space="0" w:color="auto" w:frame="1"/>
          </w:rPr>
          <w:t>Закона</w:t>
        </w:r>
      </w:hyperlink>
      <w:r>
        <w:rPr>
          <w:rStyle w:val="s3"/>
        </w:rPr>
        <w:t xml:space="preserve"> РК от 04.12.08 г. № 97-IV (</w:t>
      </w:r>
      <w:hyperlink r:id="rId83" w:anchor="sub_id=303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внесены изменения в соответствии с </w:t>
      </w:r>
      <w:hyperlink r:id="rId84" w:anchor="sub_id=300" w:history="1">
        <w:r>
          <w:rPr>
            <w:rStyle w:val="a3"/>
            <w:b/>
            <w:bCs/>
            <w:i/>
            <w:iCs/>
            <w:bdr w:val="none" w:sz="0" w:space="0" w:color="auto" w:frame="1"/>
          </w:rPr>
          <w:t>Законом</w:t>
        </w:r>
      </w:hyperlink>
      <w:r>
        <w:rPr>
          <w:rStyle w:val="s3"/>
        </w:rPr>
        <w:t xml:space="preserve"> РК от 02.04.10 г. № 263-IV (введен в действие с 1 января 2010 года) (</w:t>
      </w:r>
      <w:hyperlink r:id="rId85" w:anchor="sub_id=30300" w:history="1">
        <w:r>
          <w:rPr>
            <w:rStyle w:val="a3"/>
            <w:b/>
            <w:bCs/>
            <w:i/>
            <w:iCs/>
            <w:bdr w:val="none" w:sz="0" w:space="0" w:color="auto" w:frame="1"/>
          </w:rPr>
          <w:t>см. стар. ред.</w:t>
        </w:r>
      </w:hyperlink>
      <w:r>
        <w:rPr>
          <w:rStyle w:val="s3"/>
        </w:rPr>
        <w:t xml:space="preserve">); изложен в редакции </w:t>
      </w:r>
      <w:hyperlink r:id="rId86" w:anchor="sub_id=400" w:history="1">
        <w:r>
          <w:rPr>
            <w:rStyle w:val="a3"/>
            <w:b/>
            <w:bCs/>
            <w:i/>
            <w:iCs/>
            <w:bdr w:val="none" w:sz="0" w:space="0" w:color="auto" w:frame="1"/>
          </w:rPr>
          <w:t>Закона</w:t>
        </w:r>
      </w:hyperlink>
      <w:r>
        <w:rPr>
          <w:rStyle w:val="s3"/>
        </w:rPr>
        <w:t xml:space="preserve"> РК от 15.04.13 г. № 89-V (</w:t>
      </w:r>
      <w:hyperlink r:id="rId87" w:anchor="sub_id=303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1-3) стандарт государственной услуги - нормативный правовой акт, устанавливающий требования к оказанию государственной услуги, а также включающий характеристики процесса, формы, содержание и результат оказания государственной услуги;</w:t>
      </w:r>
    </w:p>
    <w:p w:rsidR="00000000" w:rsidRDefault="00615920">
      <w:pPr>
        <w:jc w:val="both"/>
      </w:pPr>
      <w:r>
        <w:rPr>
          <w:rStyle w:val="s3"/>
        </w:rPr>
        <w:t>Пунк</w:t>
      </w:r>
      <w:r>
        <w:rPr>
          <w:rStyle w:val="s3"/>
        </w:rPr>
        <w:t xml:space="preserve">т дополнен подпунктом 1-4 в соответствии с </w:t>
      </w:r>
      <w:hyperlink r:id="rId88" w:anchor="sub_id=300" w:history="1">
        <w:r>
          <w:rPr>
            <w:rStyle w:val="a3"/>
            <w:b/>
            <w:bCs/>
            <w:i/>
            <w:iCs/>
            <w:bdr w:val="none" w:sz="0" w:space="0" w:color="auto" w:frame="1"/>
          </w:rPr>
          <w:t>Законом</w:t>
        </w:r>
      </w:hyperlink>
      <w:r>
        <w:rPr>
          <w:rStyle w:val="s3"/>
        </w:rPr>
        <w:t xml:space="preserve"> РК от 02.04.10 г. № 263-IV (введен в действие с 1 января 2010 года); изложен в редакции </w:t>
      </w:r>
      <w:hyperlink r:id="rId89" w:anchor="sub_id=2202" w:history="1">
        <w:r>
          <w:rPr>
            <w:rStyle w:val="a3"/>
            <w:b/>
            <w:bCs/>
            <w:i/>
            <w:iCs/>
            <w:bdr w:val="none" w:sz="0" w:space="0" w:color="auto" w:frame="1"/>
          </w:rPr>
          <w:t>Закона</w:t>
        </w:r>
      </w:hyperlink>
      <w:r>
        <w:rPr>
          <w:rStyle w:val="s3"/>
        </w:rPr>
        <w:t xml:space="preserve"> РК от 27.04.12 г. № 15-V (</w:t>
      </w:r>
      <w:hyperlink r:id="rId90" w:anchor="sub_id=30300" w:history="1">
        <w:r>
          <w:rPr>
            <w:rStyle w:val="a3"/>
            <w:b/>
            <w:bCs/>
            <w:i/>
            <w:iCs/>
            <w:bdr w:val="none" w:sz="0" w:space="0" w:color="auto" w:frame="1"/>
          </w:rPr>
          <w:t>см. стар. ред.</w:t>
        </w:r>
      </w:hyperlink>
      <w:r>
        <w:rPr>
          <w:rStyle w:val="s3"/>
        </w:rPr>
        <w:t xml:space="preserve">); изложен в редакции </w:t>
      </w:r>
      <w:hyperlink r:id="rId91" w:anchor="sub_id=400" w:history="1">
        <w:r>
          <w:rPr>
            <w:rStyle w:val="a3"/>
            <w:b/>
            <w:bCs/>
            <w:i/>
            <w:iCs/>
            <w:bdr w:val="none" w:sz="0" w:space="0" w:color="auto" w:frame="1"/>
          </w:rPr>
          <w:t>Закона</w:t>
        </w:r>
      </w:hyperlink>
      <w:r>
        <w:rPr>
          <w:rStyle w:val="s3"/>
        </w:rPr>
        <w:t xml:space="preserve"> РК от 15.04.13 г. № 89-V (</w:t>
      </w:r>
      <w:hyperlink r:id="rId92" w:anchor="sub_id=303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1-4) регламент государственной услуги - нормативный правовой акт, устанавливающий требования по соблю</w:t>
      </w:r>
      <w:r>
        <w:rPr>
          <w:rStyle w:val="s0"/>
        </w:rPr>
        <w:t>дению стандарта государственной услуги и определяющий порядок деятельности услугодателей, в том числе порядок взаимодействия с иными услугодателями, центрами обслуживания населения, а также использования информационных систем в процессе оказания государств</w:t>
      </w:r>
      <w:r>
        <w:rPr>
          <w:rStyle w:val="s0"/>
        </w:rPr>
        <w:t>енных услуг;</w:t>
      </w:r>
    </w:p>
    <w:p w:rsidR="00000000" w:rsidRDefault="00615920">
      <w:pPr>
        <w:jc w:val="both"/>
      </w:pPr>
      <w:r>
        <w:rPr>
          <w:rStyle w:val="s3"/>
        </w:rPr>
        <w:t xml:space="preserve">Пункт дополнен подпунктом 1-5 в соответствии с </w:t>
      </w:r>
      <w:hyperlink r:id="rId93" w:anchor="sub_id=300" w:history="1">
        <w:r>
          <w:rPr>
            <w:rStyle w:val="a3"/>
            <w:b/>
            <w:bCs/>
            <w:i/>
            <w:iCs/>
            <w:bdr w:val="none" w:sz="0" w:space="0" w:color="auto" w:frame="1"/>
          </w:rPr>
          <w:t>Законом</w:t>
        </w:r>
      </w:hyperlink>
      <w:r>
        <w:rPr>
          <w:rStyle w:val="s3"/>
        </w:rPr>
        <w:t xml:space="preserve"> РК от 02.04.10 г. № 263-IV (введен в действие с 1 января 2010 года); изложен в редакции </w:t>
      </w:r>
      <w:hyperlink r:id="rId94" w:anchor="sub_id=2202" w:history="1">
        <w:r>
          <w:rPr>
            <w:rStyle w:val="a3"/>
            <w:b/>
            <w:bCs/>
            <w:i/>
            <w:iCs/>
            <w:bdr w:val="none" w:sz="0" w:space="0" w:color="auto" w:frame="1"/>
          </w:rPr>
          <w:t>Закона</w:t>
        </w:r>
      </w:hyperlink>
      <w:r>
        <w:rPr>
          <w:rStyle w:val="s3"/>
        </w:rPr>
        <w:t xml:space="preserve"> РК от 27.04.12 г. № 15-V (</w:t>
      </w:r>
      <w:hyperlink r:id="rId95" w:anchor="sub_id=303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 xml:space="preserve">1-5) Исключен в соответствии с </w:t>
      </w:r>
      <w:hyperlink r:id="rId96" w:anchor="sub_id=400" w:history="1">
        <w:r>
          <w:rPr>
            <w:rStyle w:val="a3"/>
          </w:rPr>
          <w:t>Законом</w:t>
        </w:r>
      </w:hyperlink>
      <w:r>
        <w:rPr>
          <w:rStyle w:val="s0"/>
        </w:rPr>
        <w:t xml:space="preserve"> РК от 15.04.13 г. № 89-V </w:t>
      </w:r>
      <w:r>
        <w:rPr>
          <w:rStyle w:val="s3"/>
        </w:rPr>
        <w:t>(</w:t>
      </w:r>
      <w:hyperlink r:id="rId97" w:anchor="sub_id=303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2) положение - нормативный правовой</w:t>
      </w:r>
      <w:r>
        <w:t xml:space="preserve"> акт, о</w:t>
      </w:r>
      <w:r>
        <w:t xml:space="preserve">пределяющий статус и полномочия какого-либо государственного органа; </w:t>
      </w:r>
    </w:p>
    <w:p w:rsidR="00000000" w:rsidRDefault="00615920">
      <w:pPr>
        <w:ind w:firstLine="400"/>
        <w:jc w:val="both"/>
      </w:pPr>
      <w:r>
        <w:rPr>
          <w:rStyle w:val="s0"/>
        </w:rPr>
        <w:t>3) правила - нормативный правовой акт, определяющий</w:t>
      </w:r>
      <w:r>
        <w:t xml:space="preserve"> порядок организации и осуществления какого-либо вида деятельности; </w:t>
      </w:r>
    </w:p>
    <w:p w:rsidR="00000000" w:rsidRDefault="00615920">
      <w:pPr>
        <w:ind w:firstLine="400"/>
        <w:jc w:val="both"/>
      </w:pPr>
      <w:r>
        <w:rPr>
          <w:rStyle w:val="s0"/>
        </w:rPr>
        <w:t>4) инструкция - нормативный правовой акт</w:t>
      </w:r>
      <w:r>
        <w:t>, детализирующий применени</w:t>
      </w:r>
      <w:r>
        <w:t xml:space="preserve">е законодательства в какой-либо сфере общественных отношений. </w:t>
      </w:r>
    </w:p>
    <w:p w:rsidR="00000000" w:rsidRDefault="00615920">
      <w:pPr>
        <w:ind w:firstLine="400"/>
        <w:jc w:val="both"/>
      </w:pPr>
      <w:r>
        <w:rPr>
          <w:rStyle w:val="s0"/>
        </w:rPr>
        <w:t>Законами Республики Казахстан могут быть предусмотрены иные формы нормативных правовых актов производного вида.</w:t>
      </w:r>
    </w:p>
    <w:p w:rsidR="00000000" w:rsidRDefault="00615920">
      <w:pPr>
        <w:ind w:firstLine="400"/>
        <w:jc w:val="both"/>
      </w:pPr>
      <w:bookmarkStart w:id="6" w:name="SUB30400"/>
      <w:bookmarkEnd w:id="6"/>
      <w:r>
        <w:t>4. Нормативные правовые акты производных видов принимаются или утверждаются посре</w:t>
      </w:r>
      <w:r>
        <w:t xml:space="preserve">дством нормативных правовых актов основных видов и составляют с ними единое целое. Место нормативного правового акта производного вида в иерархии нормативных правовых актов определяется уровнем акта основного вида. </w:t>
      </w:r>
    </w:p>
    <w:p w:rsidR="00000000" w:rsidRDefault="00615920">
      <w:pPr>
        <w:jc w:val="both"/>
      </w:pPr>
      <w:r>
        <w:rPr>
          <w:rStyle w:val="s3"/>
        </w:rPr>
        <w:t>Статья дополнена пунктом 4-1 в соответст</w:t>
      </w:r>
      <w:r>
        <w:rPr>
          <w:rStyle w:val="s3"/>
        </w:rPr>
        <w:t xml:space="preserve">вии с </w:t>
      </w:r>
      <w:hyperlink r:id="rId98" w:anchor="sub_id=293" w:history="1">
        <w:r>
          <w:rPr>
            <w:rStyle w:val="a3"/>
            <w:b/>
            <w:bCs/>
            <w:i/>
            <w:iCs/>
            <w:bdr w:val="none" w:sz="0" w:space="0" w:color="auto" w:frame="1"/>
          </w:rPr>
          <w:t>Законом</w:t>
        </w:r>
      </w:hyperlink>
      <w:r>
        <w:rPr>
          <w:rStyle w:val="s3"/>
        </w:rPr>
        <w:t xml:space="preserve"> РК от 29.09.14 г. № 239-V</w:t>
      </w:r>
    </w:p>
    <w:p w:rsidR="00000000" w:rsidRDefault="00615920">
      <w:pPr>
        <w:ind w:firstLine="400"/>
        <w:jc w:val="both"/>
      </w:pPr>
      <w:r>
        <w:rPr>
          <w:rStyle w:val="s0"/>
        </w:rPr>
        <w:t>4-1. Нормативные правовые приказы руководителей ведомств центральных государственных органов не могут затрагивать права и свободы челов</w:t>
      </w:r>
      <w:r>
        <w:rPr>
          <w:rStyle w:val="s0"/>
        </w:rPr>
        <w:t>ека и гражданина.</w:t>
      </w:r>
    </w:p>
    <w:p w:rsidR="00000000" w:rsidRDefault="00615920">
      <w:pPr>
        <w:ind w:firstLine="400"/>
        <w:jc w:val="both"/>
      </w:pPr>
      <w:r>
        <w:t>5. Территориальные органы центральных исполнительных органов и государственных органов, непосредственно подчиненных и подотчетных Президенту Республики Казахстан, а также местные исполнительные органы, уполномоченные акимом, финансируемые</w:t>
      </w:r>
      <w:r>
        <w:t xml:space="preserve"> из местных бюджетов, не вправе издавать нормативные правовые акты. </w:t>
      </w:r>
    </w:p>
    <w:p w:rsidR="00000000" w:rsidRDefault="00615920">
      <w:pPr>
        <w:ind w:firstLine="400"/>
        <w:jc w:val="both"/>
      </w:pPr>
      <w:r>
        <w:t xml:space="preserve">6. </w:t>
      </w:r>
      <w:r>
        <w:rPr>
          <w:rStyle w:val="s0"/>
        </w:rPr>
        <w:t xml:space="preserve">Принимаемые государственными органами и должностными лицами </w:t>
      </w:r>
      <w:hyperlink r:id="rId99" w:anchor="sub_id=40200" w:history="1">
        <w:r>
          <w:rPr>
            <w:rStyle w:val="a3"/>
          </w:rPr>
          <w:t>правовые акты индивидуального применения</w:t>
        </w:r>
      </w:hyperlink>
      <w:r>
        <w:rPr>
          <w:rStyle w:val="s0"/>
        </w:rPr>
        <w:t xml:space="preserve"> н</w:t>
      </w:r>
      <w:r>
        <w:rPr>
          <w:rStyle w:val="s0"/>
        </w:rPr>
        <w:t>е являются нормативными правовыми актами.</w:t>
      </w:r>
    </w:p>
    <w:p w:rsidR="00000000" w:rsidRDefault="00615920">
      <w:pPr>
        <w:ind w:firstLine="400"/>
        <w:jc w:val="both"/>
      </w:pPr>
      <w:r>
        <w:t> </w:t>
      </w:r>
    </w:p>
    <w:p w:rsidR="00000000" w:rsidRDefault="00615920">
      <w:pPr>
        <w:jc w:val="both"/>
      </w:pPr>
      <w:bookmarkStart w:id="7" w:name="SUB3010000"/>
      <w:bookmarkEnd w:id="7"/>
      <w:r>
        <w:rPr>
          <w:rStyle w:val="s3"/>
        </w:rPr>
        <w:t xml:space="preserve">Закон дополнен статьей 3-1 в соответствии с </w:t>
      </w:r>
      <w:hyperlink r:id="rId100" w:anchor="sub_id=300001" w:history="1">
        <w:r>
          <w:rPr>
            <w:rStyle w:val="a3"/>
            <w:b/>
            <w:bCs/>
            <w:i/>
            <w:iCs/>
            <w:bdr w:val="none" w:sz="0" w:space="0" w:color="auto" w:frame="1"/>
          </w:rPr>
          <w:t>Законом</w:t>
        </w:r>
      </w:hyperlink>
      <w:r>
        <w:rPr>
          <w:rStyle w:val="s3"/>
        </w:rPr>
        <w:t xml:space="preserve"> РК от 16.06.04 г. № 566-II; внесены изменения в соответствии с </w:t>
      </w:r>
      <w:hyperlink r:id="rId101" w:anchor="sub_id=3" w:history="1">
        <w:r>
          <w:rPr>
            <w:rStyle w:val="a3"/>
            <w:b/>
            <w:bCs/>
            <w:i/>
            <w:iCs/>
            <w:bdr w:val="none" w:sz="0" w:space="0" w:color="auto" w:frame="1"/>
          </w:rPr>
          <w:t>Законом</w:t>
        </w:r>
      </w:hyperlink>
      <w:r>
        <w:rPr>
          <w:rStyle w:val="s3"/>
        </w:rPr>
        <w:t xml:space="preserve"> РК от 29.06.07 г. № 271-III (</w:t>
      </w:r>
      <w:hyperlink r:id="rId102" w:anchor="sub_id=301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Статья 3-1. Общественные отношения, регулируемые коде</w:t>
      </w:r>
      <w:r>
        <w:rPr>
          <w:rStyle w:val="s1"/>
        </w:rPr>
        <w:t xml:space="preserve">ксами Республики Казахстан </w:t>
      </w:r>
    </w:p>
    <w:p w:rsidR="00000000" w:rsidRDefault="00615920">
      <w:pPr>
        <w:ind w:firstLine="400"/>
        <w:jc w:val="both"/>
      </w:pPr>
      <w:r>
        <w:t xml:space="preserve">Кодексы Республики Казахстан принимаются с целью регулирования следующих однородных </w:t>
      </w:r>
      <w:r>
        <w:rPr>
          <w:rStyle w:val="s0"/>
        </w:rPr>
        <w:t xml:space="preserve">важнейших </w:t>
      </w:r>
      <w:r>
        <w:t xml:space="preserve">общественных отношений: </w:t>
      </w:r>
    </w:p>
    <w:p w:rsidR="00000000" w:rsidRDefault="00615920">
      <w:pPr>
        <w:ind w:firstLine="400"/>
        <w:jc w:val="both"/>
      </w:pPr>
      <w:r>
        <w:t xml:space="preserve">1) бюджетных; </w:t>
      </w:r>
    </w:p>
    <w:p w:rsidR="00000000" w:rsidRDefault="00615920">
      <w:pPr>
        <w:ind w:firstLine="400"/>
        <w:jc w:val="both"/>
      </w:pPr>
      <w:r>
        <w:t xml:space="preserve">2) гражданских; </w:t>
      </w:r>
    </w:p>
    <w:p w:rsidR="00000000" w:rsidRDefault="00615920">
      <w:pPr>
        <w:ind w:firstLine="400"/>
        <w:jc w:val="both"/>
      </w:pPr>
      <w:r>
        <w:t xml:space="preserve">3) гражданских процессуальных; </w:t>
      </w:r>
    </w:p>
    <w:p w:rsidR="00000000" w:rsidRDefault="00615920">
      <w:pPr>
        <w:ind w:firstLine="400"/>
        <w:jc w:val="both"/>
      </w:pPr>
      <w:r>
        <w:t xml:space="preserve">4) брачно-семейных; </w:t>
      </w:r>
    </w:p>
    <w:p w:rsidR="00000000" w:rsidRDefault="00615920">
      <w:pPr>
        <w:ind w:firstLine="400"/>
        <w:jc w:val="both"/>
      </w:pPr>
      <w:r>
        <w:t xml:space="preserve">5) экологических; </w:t>
      </w:r>
    </w:p>
    <w:p w:rsidR="00000000" w:rsidRDefault="00615920">
      <w:pPr>
        <w:ind w:firstLine="400"/>
        <w:jc w:val="both"/>
      </w:pPr>
      <w:r>
        <w:t xml:space="preserve">6) водных; </w:t>
      </w:r>
    </w:p>
    <w:p w:rsidR="00000000" w:rsidRDefault="00615920">
      <w:pPr>
        <w:ind w:firstLine="400"/>
        <w:jc w:val="both"/>
      </w:pPr>
      <w:r>
        <w:t xml:space="preserve">7) земельных; </w:t>
      </w:r>
    </w:p>
    <w:p w:rsidR="00000000" w:rsidRDefault="00615920">
      <w:pPr>
        <w:ind w:firstLine="400"/>
        <w:jc w:val="both"/>
      </w:pPr>
      <w:r>
        <w:t xml:space="preserve">8) лесных; </w:t>
      </w:r>
    </w:p>
    <w:p w:rsidR="00000000" w:rsidRDefault="00615920">
      <w:pPr>
        <w:ind w:firstLine="400"/>
        <w:jc w:val="both"/>
      </w:pPr>
      <w:r>
        <w:t xml:space="preserve">9) налоговых; </w:t>
      </w:r>
    </w:p>
    <w:p w:rsidR="00000000" w:rsidRDefault="00615920">
      <w:pPr>
        <w:ind w:firstLine="400"/>
        <w:jc w:val="both"/>
      </w:pPr>
      <w:r>
        <w:t xml:space="preserve">10) таможенных; </w:t>
      </w:r>
    </w:p>
    <w:p w:rsidR="00000000" w:rsidRDefault="00615920">
      <w:pPr>
        <w:ind w:firstLine="400"/>
        <w:jc w:val="both"/>
      </w:pPr>
      <w:r>
        <w:rPr>
          <w:rStyle w:val="s0"/>
        </w:rPr>
        <w:t xml:space="preserve">11). Исключен в соответствии с </w:t>
      </w:r>
      <w:hyperlink r:id="rId103" w:anchor="sub_id=1000" w:history="1">
        <w:r>
          <w:rPr>
            <w:rStyle w:val="a3"/>
          </w:rPr>
          <w:t>Законом</w:t>
        </w:r>
      </w:hyperlink>
      <w:r>
        <w:rPr>
          <w:rStyle w:val="s0"/>
        </w:rPr>
        <w:t xml:space="preserve"> РК от 28.12.10 г. № 369-IV </w:t>
      </w:r>
      <w:r>
        <w:rPr>
          <w:rStyle w:val="s3"/>
        </w:rPr>
        <w:t>(</w:t>
      </w:r>
      <w:hyperlink r:id="rId104" w:anchor="sub_id=3010000" w:history="1">
        <w:r>
          <w:rPr>
            <w:rStyle w:val="a3"/>
            <w:i/>
            <w:iCs/>
            <w:bdr w:val="none" w:sz="0" w:space="0" w:color="auto" w:frame="1"/>
          </w:rPr>
          <w:t>см. стар. ред.</w:t>
        </w:r>
      </w:hyperlink>
      <w:r>
        <w:rPr>
          <w:rStyle w:val="s3"/>
        </w:rPr>
        <w:t>)</w:t>
      </w:r>
    </w:p>
    <w:p w:rsidR="00000000" w:rsidRDefault="00615920">
      <w:pPr>
        <w:ind w:firstLine="400"/>
        <w:jc w:val="both"/>
      </w:pPr>
      <w:r>
        <w:t xml:space="preserve">12) трудовых; </w:t>
      </w:r>
    </w:p>
    <w:p w:rsidR="00000000" w:rsidRDefault="00615920">
      <w:pPr>
        <w:ind w:firstLine="400"/>
        <w:jc w:val="both"/>
      </w:pPr>
      <w:r>
        <w:t xml:space="preserve">13) связанных с исполнением уголовных наказаний; </w:t>
      </w:r>
    </w:p>
    <w:p w:rsidR="00000000" w:rsidRDefault="00615920">
      <w:pPr>
        <w:ind w:firstLine="400"/>
        <w:jc w:val="both"/>
      </w:pPr>
      <w:r>
        <w:rPr>
          <w:rStyle w:val="s0"/>
        </w:rPr>
        <w:t xml:space="preserve">14) связанных с привлечением к административной ответственности; </w:t>
      </w:r>
    </w:p>
    <w:p w:rsidR="00000000" w:rsidRDefault="00615920">
      <w:pPr>
        <w:ind w:firstLine="400"/>
        <w:jc w:val="both"/>
      </w:pPr>
      <w:r>
        <w:rPr>
          <w:rStyle w:val="s0"/>
        </w:rPr>
        <w:t xml:space="preserve">15) связанных с привлечением к уголовной ответственности; </w:t>
      </w:r>
    </w:p>
    <w:p w:rsidR="00000000" w:rsidRDefault="00615920">
      <w:pPr>
        <w:ind w:firstLine="400"/>
        <w:jc w:val="both"/>
      </w:pPr>
      <w:r>
        <w:rPr>
          <w:rStyle w:val="s0"/>
        </w:rPr>
        <w:t>16) уголовно-процессуальных;</w:t>
      </w:r>
    </w:p>
    <w:p w:rsidR="00000000" w:rsidRDefault="00615920">
      <w:pPr>
        <w:ind w:firstLine="400"/>
        <w:jc w:val="both"/>
      </w:pPr>
      <w:r>
        <w:rPr>
          <w:rStyle w:val="s0"/>
        </w:rPr>
        <w:t>17) в сфере здравоохранения.</w:t>
      </w:r>
    </w:p>
    <w:p w:rsidR="00000000" w:rsidRDefault="00615920">
      <w:pPr>
        <w:ind w:firstLine="400"/>
        <w:jc w:val="both"/>
      </w:pPr>
      <w:r>
        <w:t> </w:t>
      </w:r>
    </w:p>
    <w:p w:rsidR="00000000" w:rsidRDefault="00615920">
      <w:pPr>
        <w:jc w:val="both"/>
      </w:pPr>
      <w:bookmarkStart w:id="8" w:name="SUB40000"/>
      <w:bookmarkEnd w:id="8"/>
      <w:r>
        <w:rPr>
          <w:rStyle w:val="s3"/>
        </w:rPr>
        <w:t xml:space="preserve">В статью 4 внесены изменения в соответствии с Законами РК от 17.10.01 г. </w:t>
      </w:r>
      <w:hyperlink r:id="rId105" w:history="1">
        <w:r>
          <w:rPr>
            <w:rStyle w:val="a3"/>
            <w:b/>
            <w:bCs/>
            <w:i/>
            <w:iCs/>
            <w:bdr w:val="none" w:sz="0" w:space="0" w:color="auto" w:frame="1"/>
          </w:rPr>
          <w:t>№ 248-II</w:t>
        </w:r>
      </w:hyperlink>
      <w:r>
        <w:rPr>
          <w:rStyle w:val="s3"/>
        </w:rPr>
        <w:t xml:space="preserve"> (</w:t>
      </w:r>
      <w:hyperlink r:id="rId106" w:anchor="sub_id=40000" w:history="1">
        <w:r>
          <w:rPr>
            <w:rStyle w:val="a3"/>
            <w:b/>
            <w:bCs/>
            <w:i/>
            <w:iCs/>
            <w:bdr w:val="none" w:sz="0" w:space="0" w:color="auto" w:frame="1"/>
          </w:rPr>
          <w:t>см. стар. ред.</w:t>
        </w:r>
      </w:hyperlink>
      <w:r>
        <w:rPr>
          <w:rStyle w:val="s3"/>
        </w:rPr>
        <w:t xml:space="preserve">); от 06.03.02 г. </w:t>
      </w:r>
      <w:hyperlink r:id="rId107" w:anchor="sub_id=10400" w:history="1">
        <w:r>
          <w:rPr>
            <w:rStyle w:val="a3"/>
            <w:b/>
            <w:bCs/>
            <w:i/>
            <w:iCs/>
            <w:bdr w:val="none" w:sz="0" w:space="0" w:color="auto" w:frame="1"/>
          </w:rPr>
          <w:t>№ 298-II</w:t>
        </w:r>
      </w:hyperlink>
      <w:r>
        <w:rPr>
          <w:rStyle w:val="s3"/>
        </w:rPr>
        <w:t xml:space="preserve"> (</w:t>
      </w:r>
      <w:hyperlink r:id="rId108" w:anchor="sub_id=40000" w:history="1">
        <w:r>
          <w:rPr>
            <w:rStyle w:val="a3"/>
            <w:b/>
            <w:bCs/>
            <w:i/>
            <w:iCs/>
            <w:bdr w:val="none" w:sz="0" w:space="0" w:color="auto" w:frame="1"/>
          </w:rPr>
          <w:t>см. стар. ред.</w:t>
        </w:r>
      </w:hyperlink>
      <w:r>
        <w:rPr>
          <w:rStyle w:val="s3"/>
        </w:rPr>
        <w:t xml:space="preserve">); </w:t>
      </w:r>
      <w:r>
        <w:rPr>
          <w:rStyle w:val="s3"/>
        </w:rPr>
        <w:t xml:space="preserve">от 16.06.04 г. </w:t>
      </w:r>
      <w:hyperlink r:id="rId109" w:anchor="sub_id=40000" w:history="1">
        <w:r>
          <w:rPr>
            <w:rStyle w:val="a3"/>
            <w:b/>
            <w:bCs/>
            <w:i/>
            <w:iCs/>
            <w:bdr w:val="none" w:sz="0" w:space="0" w:color="auto" w:frame="1"/>
          </w:rPr>
          <w:t>№ 566-II</w:t>
        </w:r>
      </w:hyperlink>
      <w:r>
        <w:rPr>
          <w:rStyle w:val="s3"/>
        </w:rPr>
        <w:t xml:space="preserve"> (</w:t>
      </w:r>
      <w:hyperlink r:id="rId110" w:anchor="sub_id=40000" w:history="1">
        <w:r>
          <w:rPr>
            <w:rStyle w:val="a3"/>
            <w:b/>
            <w:bCs/>
            <w:i/>
            <w:iCs/>
            <w:bdr w:val="none" w:sz="0" w:space="0" w:color="auto" w:frame="1"/>
          </w:rPr>
          <w:t>см. стар. ред.</w:t>
        </w:r>
      </w:hyperlink>
      <w:r>
        <w:rPr>
          <w:rStyle w:val="s3"/>
        </w:rPr>
        <w:t xml:space="preserve">); от 29.06.07 г. </w:t>
      </w:r>
      <w:hyperlink r:id="rId111" w:anchor="sub_id=4" w:history="1">
        <w:r>
          <w:rPr>
            <w:rStyle w:val="a3"/>
            <w:b/>
            <w:bCs/>
            <w:i/>
            <w:iCs/>
            <w:bdr w:val="none" w:sz="0" w:space="0" w:color="auto" w:frame="1"/>
          </w:rPr>
          <w:t>№ 271-III</w:t>
        </w:r>
      </w:hyperlink>
      <w:r>
        <w:rPr>
          <w:rStyle w:val="s3"/>
        </w:rPr>
        <w:t xml:space="preserve"> (</w:t>
      </w:r>
      <w:hyperlink r:id="rId112" w:anchor="sub_id=40000" w:history="1">
        <w:r>
          <w:rPr>
            <w:rStyle w:val="a3"/>
            <w:b/>
            <w:bCs/>
            <w:i/>
            <w:iCs/>
            <w:bdr w:val="none" w:sz="0" w:space="0" w:color="auto" w:frame="1"/>
          </w:rPr>
          <w:t>см. стар. ред.</w:t>
        </w:r>
      </w:hyperlink>
      <w:r>
        <w:rPr>
          <w:rStyle w:val="s3"/>
        </w:rPr>
        <w:t xml:space="preserve">); от 01.04.11 г. </w:t>
      </w:r>
      <w:hyperlink r:id="rId113" w:anchor="sub_id=4" w:history="1">
        <w:r>
          <w:rPr>
            <w:rStyle w:val="a3"/>
            <w:b/>
            <w:bCs/>
            <w:i/>
            <w:iCs/>
            <w:bdr w:val="none" w:sz="0" w:space="0" w:color="auto" w:frame="1"/>
          </w:rPr>
          <w:t>№ 425-I</w:t>
        </w:r>
        <w:r>
          <w:rPr>
            <w:rStyle w:val="a3"/>
            <w:b/>
            <w:bCs/>
            <w:i/>
            <w:iCs/>
            <w:bdr w:val="none" w:sz="0" w:space="0" w:color="auto" w:frame="1"/>
          </w:rPr>
          <w:t>V</w:t>
        </w:r>
      </w:hyperlink>
      <w:r>
        <w:rPr>
          <w:rStyle w:val="s3"/>
        </w:rPr>
        <w:t xml:space="preserve"> (</w:t>
      </w:r>
      <w:hyperlink r:id="rId114" w:anchor="sub_id=40000" w:history="1">
        <w:r>
          <w:rPr>
            <w:rStyle w:val="a3"/>
            <w:b/>
            <w:bCs/>
            <w:i/>
            <w:iCs/>
            <w:bdr w:val="none" w:sz="0" w:space="0" w:color="auto" w:frame="1"/>
          </w:rPr>
          <w:t>см. стар. ред.</w:t>
        </w:r>
      </w:hyperlink>
      <w:r>
        <w:rPr>
          <w:rStyle w:val="s3"/>
        </w:rPr>
        <w:t xml:space="preserve">); от 29.09.14 г. </w:t>
      </w:r>
      <w:hyperlink r:id="rId115" w:anchor="sub_id=2904" w:history="1">
        <w:r>
          <w:rPr>
            <w:rStyle w:val="a3"/>
            <w:b/>
            <w:bCs/>
            <w:i/>
            <w:iCs/>
            <w:bdr w:val="none" w:sz="0" w:space="0" w:color="auto" w:frame="1"/>
          </w:rPr>
          <w:t>№ 239-V</w:t>
        </w:r>
      </w:hyperlink>
      <w:r>
        <w:rPr>
          <w:rStyle w:val="s3"/>
        </w:rPr>
        <w:t xml:space="preserve"> (</w:t>
      </w:r>
      <w:hyperlink r:id="rId116" w:anchor="sub_id=4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 xml:space="preserve">Статья 4. Иерархия нормативных правовых актов </w:t>
      </w:r>
    </w:p>
    <w:p w:rsidR="00000000" w:rsidRDefault="00615920">
      <w:pPr>
        <w:ind w:firstLine="400"/>
        <w:jc w:val="both"/>
      </w:pPr>
      <w:r>
        <w:t xml:space="preserve">1. Высшей юридической силой обладает </w:t>
      </w:r>
      <w:hyperlink r:id="rId117" w:history="1">
        <w:r>
          <w:rPr>
            <w:rStyle w:val="a3"/>
          </w:rPr>
          <w:t>Конституц</w:t>
        </w:r>
        <w:r>
          <w:rPr>
            <w:rStyle w:val="a3"/>
          </w:rPr>
          <w:t>ия</w:t>
        </w:r>
      </w:hyperlink>
      <w:r>
        <w:t xml:space="preserve"> Республики Казахстан. </w:t>
      </w:r>
    </w:p>
    <w:p w:rsidR="00000000" w:rsidRDefault="00615920">
      <w:pPr>
        <w:ind w:firstLine="400"/>
        <w:jc w:val="both"/>
      </w:pPr>
      <w:r>
        <w:t xml:space="preserve">2. Соотношение юридической силы иных, кроме Конституции, нормативных правовых актов соответствует следующим нисходящим уровням: </w:t>
      </w:r>
    </w:p>
    <w:p w:rsidR="00000000" w:rsidRDefault="00615920">
      <w:pPr>
        <w:ind w:firstLine="400"/>
        <w:jc w:val="both"/>
      </w:pPr>
      <w:r>
        <w:t xml:space="preserve">1) законы, вносящие изменения и дополнения в Конституцию; </w:t>
      </w:r>
    </w:p>
    <w:p w:rsidR="00000000" w:rsidRDefault="00615920">
      <w:pPr>
        <w:ind w:firstLine="400"/>
        <w:jc w:val="both"/>
      </w:pPr>
      <w:r>
        <w:t>2) конституционные законы Республики Казах</w:t>
      </w:r>
      <w:r>
        <w:t xml:space="preserve">стан и указы Президента Республики Казахстан, имеющие силу конституционного закона; </w:t>
      </w:r>
    </w:p>
    <w:p w:rsidR="00000000" w:rsidRDefault="00615920">
      <w:pPr>
        <w:ind w:firstLine="400"/>
        <w:jc w:val="both"/>
      </w:pPr>
      <w:r>
        <w:t xml:space="preserve">2-1) кодексы Республики Казахстан; </w:t>
      </w:r>
    </w:p>
    <w:p w:rsidR="00000000" w:rsidRDefault="00615920">
      <w:pPr>
        <w:ind w:firstLine="400"/>
        <w:jc w:val="both"/>
      </w:pPr>
      <w:r>
        <w:t xml:space="preserve">3) законы Республики Казахстан, а также указы Президента Республики Казахстан, имеющие силу закона; </w:t>
      </w:r>
    </w:p>
    <w:p w:rsidR="00000000" w:rsidRDefault="00615920">
      <w:pPr>
        <w:ind w:firstLine="400"/>
        <w:jc w:val="both"/>
      </w:pPr>
      <w:r>
        <w:t>4) нормативные постановления Парла</w:t>
      </w:r>
      <w:r>
        <w:t xml:space="preserve">мента Республики Казахстан и его палат; </w:t>
      </w:r>
    </w:p>
    <w:p w:rsidR="00000000" w:rsidRDefault="00615920">
      <w:pPr>
        <w:ind w:firstLine="400"/>
        <w:jc w:val="both"/>
      </w:pPr>
      <w:r>
        <w:t xml:space="preserve">5) нормативные указы Президента Республики Казахстан; </w:t>
      </w:r>
    </w:p>
    <w:p w:rsidR="00000000" w:rsidRDefault="00615920">
      <w:pPr>
        <w:ind w:firstLine="400"/>
        <w:jc w:val="both"/>
      </w:pPr>
      <w:r>
        <w:t xml:space="preserve">6) нормативные постановления Правительства Республики Казахстан; </w:t>
      </w:r>
    </w:p>
    <w:p w:rsidR="00000000" w:rsidRDefault="00615920">
      <w:pPr>
        <w:ind w:firstLine="400"/>
        <w:jc w:val="both"/>
      </w:pPr>
      <w:r>
        <w:t>7) нормативные правовые приказы министров Республики Казахстан и иных руководителей центральны</w:t>
      </w:r>
      <w:r>
        <w:t>х государственных органов, нормативные правовые постановления центральных государственных органов</w:t>
      </w:r>
      <w:r>
        <w:rPr>
          <w:rStyle w:val="s0"/>
        </w:rPr>
        <w:t>, нормативные постановления Центральной избирательной комиссии Республики Казахстан и Счетного комитета по контролю за исполнением республиканского бюджета</w:t>
      </w:r>
      <w:r>
        <w:t xml:space="preserve">; </w:t>
      </w:r>
    </w:p>
    <w:p w:rsidR="00000000" w:rsidRDefault="00615920">
      <w:pPr>
        <w:ind w:firstLine="400"/>
        <w:jc w:val="both"/>
      </w:pPr>
      <w:r>
        <w:t>7</w:t>
      </w:r>
      <w:r>
        <w:t xml:space="preserve">-1) Исключен в соответствии с </w:t>
      </w:r>
      <w:hyperlink r:id="rId118" w:anchor="sub_id=500" w:history="1">
        <w:r>
          <w:rPr>
            <w:rStyle w:val="a3"/>
          </w:rPr>
          <w:t>Законом</w:t>
        </w:r>
      </w:hyperlink>
      <w:r>
        <w:t xml:space="preserve"> РК от 27.07.07 г. № 315-III </w:t>
      </w:r>
      <w:r>
        <w:rPr>
          <w:rStyle w:val="s3"/>
        </w:rPr>
        <w:t>(</w:t>
      </w:r>
      <w:hyperlink r:id="rId119" w:anchor="sub_id=40000" w:history="1">
        <w:r>
          <w:rPr>
            <w:rStyle w:val="a3"/>
            <w:i/>
            <w:iCs/>
            <w:bdr w:val="none" w:sz="0" w:space="0" w:color="auto" w:frame="1"/>
          </w:rPr>
          <w:t>см. стар. ред.</w:t>
        </w:r>
      </w:hyperlink>
      <w:r>
        <w:rPr>
          <w:rStyle w:val="s3"/>
        </w:rPr>
        <w:t>)</w:t>
      </w:r>
    </w:p>
    <w:p w:rsidR="00000000" w:rsidRDefault="00615920">
      <w:pPr>
        <w:ind w:firstLine="400"/>
        <w:jc w:val="both"/>
      </w:pPr>
      <w:r>
        <w:rPr>
          <w:rStyle w:val="s0"/>
        </w:rPr>
        <w:t>7-2) норм</w:t>
      </w:r>
      <w:r>
        <w:rPr>
          <w:rStyle w:val="s0"/>
        </w:rPr>
        <w:t>ативные правовые приказы руководителей ведомств центральных государственных органов;</w:t>
      </w:r>
    </w:p>
    <w:p w:rsidR="00000000" w:rsidRDefault="00615920">
      <w:pPr>
        <w:ind w:firstLine="400"/>
        <w:jc w:val="both"/>
      </w:pPr>
      <w:r>
        <w:t xml:space="preserve">8) нормативные правовые решения маслихатов, нормативные правовые постановления акиматов, нормативные правовые решения акимов. </w:t>
      </w:r>
    </w:p>
    <w:p w:rsidR="00000000" w:rsidRDefault="00615920">
      <w:pPr>
        <w:ind w:firstLine="400"/>
        <w:jc w:val="both"/>
      </w:pPr>
      <w:r>
        <w:t xml:space="preserve">3. Каждый из нормативных правовых актов нижестоящего уровня </w:t>
      </w:r>
      <w:r>
        <w:rPr>
          <w:rStyle w:val="s0"/>
        </w:rPr>
        <w:t xml:space="preserve">не должен противоречить </w:t>
      </w:r>
      <w:r>
        <w:t xml:space="preserve">нормативным правовым актам вышестоящих уровней. </w:t>
      </w:r>
    </w:p>
    <w:p w:rsidR="00000000" w:rsidRDefault="00615920">
      <w:pPr>
        <w:ind w:firstLine="400"/>
        <w:jc w:val="both"/>
      </w:pPr>
      <w:r>
        <w:t>4. Вне указанной иерархии находятся нормативные постановления Конституционного Совета Республики Казахстан, Верховного суда</w:t>
      </w:r>
      <w:r>
        <w:t xml:space="preserve"> Республики Казахстан.</w:t>
      </w:r>
    </w:p>
    <w:p w:rsidR="00000000" w:rsidRDefault="00615920">
      <w:pPr>
        <w:jc w:val="both"/>
      </w:pPr>
      <w:r>
        <w:rPr>
          <w:rStyle w:val="s3"/>
        </w:rPr>
        <w:t xml:space="preserve">См. </w:t>
      </w:r>
      <w:hyperlink r:id="rId120" w:history="1">
        <w:r>
          <w:rPr>
            <w:rStyle w:val="a3"/>
            <w:b/>
            <w:bCs/>
            <w:i/>
            <w:iCs/>
            <w:bdr w:val="none" w:sz="0" w:space="0" w:color="auto" w:frame="1"/>
          </w:rPr>
          <w:t>Письмо</w:t>
        </w:r>
      </w:hyperlink>
      <w:r>
        <w:rPr>
          <w:rStyle w:val="s3"/>
        </w:rPr>
        <w:t xml:space="preserve"> Председателя надзорной судебной коллегии по гражданским и административным делам Верховного Суда от 5 марта 2013 года № 1-1-5/1722 «О порядке применения норм</w:t>
      </w:r>
      <w:r>
        <w:rPr>
          <w:rStyle w:val="s3"/>
        </w:rPr>
        <w:t>ативных постановлений Верховного Суда»</w:t>
      </w:r>
    </w:p>
    <w:p w:rsidR="00000000" w:rsidRDefault="00615920">
      <w:pPr>
        <w:ind w:firstLine="400"/>
        <w:jc w:val="both"/>
      </w:pPr>
      <w:r>
        <w:t xml:space="preserve">5. Иерархия нормативных правовых решений маслихатов, нормативных правовых постановлений акиматов и нормативных правовых решений акимов административно-территориальных единиц определяется </w:t>
      </w:r>
      <w:hyperlink r:id="rId121" w:anchor="sub_id=880000" w:history="1">
        <w:r>
          <w:rPr>
            <w:rStyle w:val="a3"/>
          </w:rPr>
          <w:t>Конституцией</w:t>
        </w:r>
      </w:hyperlink>
      <w:r>
        <w:t xml:space="preserve"> Республики Казахстан и </w:t>
      </w:r>
      <w:hyperlink r:id="rId122" w:anchor="sub_id=70000" w:history="1">
        <w:r>
          <w:rPr>
            <w:rStyle w:val="a3"/>
          </w:rPr>
          <w:t>законодательными актами</w:t>
        </w:r>
      </w:hyperlink>
      <w:r>
        <w:t xml:space="preserve"> о местном государственном управлении. </w:t>
      </w:r>
    </w:p>
    <w:p w:rsidR="00000000" w:rsidRDefault="00615920">
      <w:pPr>
        <w:ind w:firstLine="400"/>
        <w:jc w:val="both"/>
      </w:pPr>
      <w:r>
        <w:t>6. Нормативные постано</w:t>
      </w:r>
      <w:r>
        <w:t>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 им противоречить.</w:t>
      </w:r>
    </w:p>
    <w:p w:rsidR="00000000" w:rsidRDefault="00615920">
      <w:pPr>
        <w:ind w:firstLine="400"/>
        <w:jc w:val="both"/>
      </w:pPr>
      <w:r>
        <w:t> </w:t>
      </w:r>
    </w:p>
    <w:p w:rsidR="00000000" w:rsidRDefault="00615920">
      <w:pPr>
        <w:jc w:val="both"/>
      </w:pPr>
      <w:bookmarkStart w:id="9" w:name="SUB50000"/>
      <w:bookmarkEnd w:id="9"/>
      <w:r>
        <w:rPr>
          <w:rStyle w:val="s3"/>
        </w:rPr>
        <w:t xml:space="preserve">В статью 5 внесены изменения в соответствии с </w:t>
      </w:r>
      <w:hyperlink r:id="rId123" w:anchor="sub_id=5" w:history="1">
        <w:r>
          <w:rPr>
            <w:rStyle w:val="a3"/>
            <w:b/>
            <w:bCs/>
            <w:i/>
            <w:iCs/>
            <w:bdr w:val="none" w:sz="0" w:space="0" w:color="auto" w:frame="1"/>
          </w:rPr>
          <w:t>Законом</w:t>
        </w:r>
      </w:hyperlink>
      <w:r>
        <w:rPr>
          <w:rStyle w:val="s3"/>
        </w:rPr>
        <w:t xml:space="preserve"> РК от 29.06.07 г. № 271-III (</w:t>
      </w:r>
      <w:hyperlink r:id="rId124" w:anchor="sub_id=5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 xml:space="preserve">Статья 5. Прямое действие нормативных правовых актов </w:t>
      </w:r>
    </w:p>
    <w:p w:rsidR="00000000" w:rsidRDefault="00615920">
      <w:pPr>
        <w:ind w:firstLine="400"/>
        <w:jc w:val="both"/>
      </w:pPr>
      <w:r>
        <w:t>1. Все нормативные прав</w:t>
      </w:r>
      <w:r>
        <w:t xml:space="preserve">овые акты имеют прямое действие, если иное не оговорено в самих нормативных правовых актах или актах о введении их в действие. </w:t>
      </w:r>
    </w:p>
    <w:p w:rsidR="00000000" w:rsidRDefault="00615920">
      <w:pPr>
        <w:ind w:firstLine="400"/>
        <w:jc w:val="both"/>
      </w:pPr>
      <w:r>
        <w:t xml:space="preserve">2. Для применения нормативных правовых актов, </w:t>
      </w:r>
      <w:r>
        <w:rPr>
          <w:rStyle w:val="s0"/>
        </w:rPr>
        <w:t>введенных в действие</w:t>
      </w:r>
      <w:r>
        <w:t xml:space="preserve">, не требуется каких-либо дополнительных указаний. </w:t>
      </w:r>
    </w:p>
    <w:p w:rsidR="00000000" w:rsidRDefault="00615920">
      <w:pPr>
        <w:ind w:firstLine="400"/>
        <w:jc w:val="both"/>
      </w:pPr>
      <w:r>
        <w:t>3. Если в самом нормативном правовом акте указано, что какая-либо его норма права применяется на основе дополнительного нормативного правового акта, то эта норма применяется в соответствии с основным и дополнительным нормативным правовым актом. До принятия</w:t>
      </w:r>
      <w:r>
        <w:t xml:space="preserve"> дополнительного нормативного правового акта действуют нормативные правовые акты, ранее регулировавшие соответствующие отношения. </w:t>
      </w:r>
    </w:p>
    <w:p w:rsidR="00000000" w:rsidRDefault="00615920">
      <w:pPr>
        <w:ind w:firstLine="400"/>
        <w:jc w:val="both"/>
      </w:pPr>
      <w:r>
        <w:rPr>
          <w:rStyle w:val="s3"/>
        </w:rPr>
        <w:t> </w:t>
      </w:r>
    </w:p>
    <w:p w:rsidR="00000000" w:rsidRDefault="00615920">
      <w:pPr>
        <w:jc w:val="both"/>
      </w:pPr>
      <w:bookmarkStart w:id="10" w:name="SUB60000"/>
      <w:bookmarkEnd w:id="10"/>
      <w:r>
        <w:rPr>
          <w:rStyle w:val="s3"/>
        </w:rPr>
        <w:t xml:space="preserve">Статья 6 изложена в редакции </w:t>
      </w:r>
      <w:hyperlink r:id="rId125" w:anchor="sub_id=10500" w:history="1">
        <w:r>
          <w:rPr>
            <w:rStyle w:val="a3"/>
            <w:b/>
            <w:bCs/>
            <w:i/>
            <w:iCs/>
            <w:bdr w:val="none" w:sz="0" w:space="0" w:color="auto" w:frame="1"/>
          </w:rPr>
          <w:t>Закона</w:t>
        </w:r>
      </w:hyperlink>
      <w:r>
        <w:rPr>
          <w:rStyle w:val="s3"/>
        </w:rPr>
        <w:t xml:space="preserve"> РК от</w:t>
      </w:r>
      <w:r>
        <w:rPr>
          <w:rStyle w:val="s3"/>
        </w:rPr>
        <w:t xml:space="preserve"> 06.03.02 г. № 298-II (</w:t>
      </w:r>
      <w:hyperlink r:id="rId126" w:anchor="sub_id=60000" w:history="1">
        <w:r>
          <w:rPr>
            <w:rStyle w:val="a3"/>
            <w:b/>
            <w:bCs/>
            <w:i/>
            <w:iCs/>
            <w:bdr w:val="none" w:sz="0" w:space="0" w:color="auto" w:frame="1"/>
          </w:rPr>
          <w:t>см. стар. ред.</w:t>
        </w:r>
      </w:hyperlink>
      <w:r>
        <w:rPr>
          <w:rStyle w:val="s3"/>
        </w:rPr>
        <w:t xml:space="preserve">) </w:t>
      </w:r>
    </w:p>
    <w:p w:rsidR="00000000" w:rsidRDefault="00615920">
      <w:pPr>
        <w:ind w:firstLine="400"/>
        <w:jc w:val="both"/>
      </w:pPr>
      <w:r>
        <w:rPr>
          <w:rStyle w:val="s1"/>
        </w:rPr>
        <w:t xml:space="preserve">Статья 6. Противоречия норм права различных нормативных правовых актов </w:t>
      </w:r>
    </w:p>
    <w:p w:rsidR="00000000" w:rsidRDefault="00615920">
      <w:pPr>
        <w:jc w:val="both"/>
      </w:pPr>
      <w:r>
        <w:rPr>
          <w:rStyle w:val="s3"/>
        </w:rPr>
        <w:t>Законодательством РК не регулирован вопрос приоритета государс</w:t>
      </w:r>
      <w:r>
        <w:rPr>
          <w:rStyle w:val="s3"/>
        </w:rPr>
        <w:t xml:space="preserve">твенного или русского языков при разночтении НПА - см. </w:t>
      </w:r>
      <w:hyperlink r:id="rId127" w:history="1">
        <w:r>
          <w:rPr>
            <w:rStyle w:val="a3"/>
            <w:b/>
            <w:bCs/>
            <w:i/>
            <w:iCs/>
            <w:bdr w:val="none" w:sz="0" w:space="0" w:color="auto" w:frame="1"/>
          </w:rPr>
          <w:t>ответ</w:t>
        </w:r>
      </w:hyperlink>
      <w:r>
        <w:rPr>
          <w:rStyle w:val="s3"/>
        </w:rPr>
        <w:t xml:space="preserve"> Министра транспорта и коммуникаций РК от 11 октября 2011 года</w:t>
      </w:r>
    </w:p>
    <w:p w:rsidR="00000000" w:rsidRDefault="00615920">
      <w:pPr>
        <w:ind w:firstLine="400"/>
        <w:jc w:val="both"/>
      </w:pPr>
      <w:r>
        <w:t>1. При наличии противоречий в нормах нормативных актов разного уровн</w:t>
      </w:r>
      <w:r>
        <w:t xml:space="preserve">я действуют нормы акта более высокого уровня. </w:t>
      </w:r>
    </w:p>
    <w:p w:rsidR="00000000" w:rsidRDefault="00615920">
      <w:pPr>
        <w:ind w:firstLine="400"/>
        <w:jc w:val="both"/>
      </w:pPr>
      <w:r>
        <w:t xml:space="preserve">2. Нормы законов в случаях их расхождения с нормами кодексов Республики Казахстан могут применяться только после внесения в кодексы соответствующих изменений. </w:t>
      </w:r>
    </w:p>
    <w:p w:rsidR="00000000" w:rsidRDefault="00615920">
      <w:pPr>
        <w:ind w:firstLine="400"/>
        <w:jc w:val="both"/>
      </w:pPr>
      <w:r>
        <w:t xml:space="preserve">3. При наличии противоречий в нормах нормативных </w:t>
      </w:r>
      <w:r>
        <w:t>правовых актов одного уровня действуют нормы акта, позднее введенные в действие.</w:t>
      </w:r>
    </w:p>
    <w:p w:rsidR="00000000" w:rsidRDefault="00615920">
      <w:pPr>
        <w:ind w:firstLine="400"/>
        <w:jc w:val="both"/>
      </w:pPr>
      <w:r>
        <w:t> </w:t>
      </w:r>
    </w:p>
    <w:p w:rsidR="00000000" w:rsidRDefault="00615920">
      <w:pPr>
        <w:jc w:val="both"/>
      </w:pPr>
      <w:bookmarkStart w:id="11" w:name="SUB6010000"/>
      <w:bookmarkEnd w:id="11"/>
      <w:r>
        <w:rPr>
          <w:rStyle w:val="s3"/>
        </w:rPr>
        <w:t xml:space="preserve">Закон дополнен статьей 6-1 в соответствии с </w:t>
      </w:r>
      <w:hyperlink r:id="rId128" w:anchor="sub_id=601" w:history="1">
        <w:r>
          <w:rPr>
            <w:rStyle w:val="a3"/>
            <w:i/>
            <w:iCs/>
            <w:bdr w:val="none" w:sz="0" w:space="0" w:color="auto" w:frame="1"/>
          </w:rPr>
          <w:t>Законом</w:t>
        </w:r>
      </w:hyperlink>
      <w:r>
        <w:rPr>
          <w:rStyle w:val="s3"/>
        </w:rPr>
        <w:t xml:space="preserve"> РК от 03.07.13 г. № 121-V</w:t>
      </w:r>
    </w:p>
    <w:p w:rsidR="00000000" w:rsidRDefault="00615920">
      <w:pPr>
        <w:ind w:left="1200" w:hanging="800"/>
        <w:jc w:val="both"/>
      </w:pPr>
      <w:r>
        <w:rPr>
          <w:rStyle w:val="s1"/>
        </w:rPr>
        <w:t>Статья 6-1. Ис</w:t>
      </w:r>
      <w:r>
        <w:rPr>
          <w:rStyle w:val="s1"/>
        </w:rPr>
        <w:t>числение сроков</w:t>
      </w:r>
    </w:p>
    <w:p w:rsidR="00000000" w:rsidRDefault="00615920">
      <w:pPr>
        <w:ind w:firstLine="400"/>
        <w:jc w:val="both"/>
      </w:pPr>
      <w:r>
        <w:rPr>
          <w:rStyle w:val="s0"/>
        </w:rPr>
        <w:t>1. Срок, установленный законодательством, определяется календарной датой или указанием на событие, которое должно неизбежно наступить. Срок может устанавливаться также как период времени, который исчисляется годами, кварталами, месяцами, не</w:t>
      </w:r>
      <w:r>
        <w:rPr>
          <w:rStyle w:val="s0"/>
        </w:rPr>
        <w:t>делями, днями или часами.</w:t>
      </w:r>
    </w:p>
    <w:p w:rsidR="00000000" w:rsidRDefault="00615920">
      <w:pPr>
        <w:ind w:firstLine="400"/>
        <w:jc w:val="both"/>
      </w:pPr>
      <w:r>
        <w:rPr>
          <w:rStyle w:val="s0"/>
        </w:rPr>
        <w:t>2. Срок, исчисляемый годами, начинается с календарной даты или со дня наступления события, которыми определено его начало, и истекает в соответствующие месяц и число последнего года срока. Если окончание срока приходится на месяц,</w:t>
      </w:r>
      <w:r>
        <w:rPr>
          <w:rStyle w:val="s0"/>
        </w:rPr>
        <w:t xml:space="preserve"> в котором нет соответствующего числа, то срок истекает в последний день этого месяца.</w:t>
      </w:r>
    </w:p>
    <w:p w:rsidR="00000000" w:rsidRDefault="00615920">
      <w:pPr>
        <w:ind w:firstLine="400"/>
        <w:jc w:val="both"/>
      </w:pPr>
      <w:r>
        <w:rPr>
          <w:rStyle w:val="s0"/>
        </w:rPr>
        <w:t>Срок, исчисляемый месяцами, начинается с календарной даты или со дня наступления события, которыми определено его начало, и истекает в соответствующий день (число) после</w:t>
      </w:r>
      <w:r>
        <w:rPr>
          <w:rStyle w:val="s0"/>
        </w:rPr>
        <w:t>днего месяца срока. Если окончание срока приходится на месяц, в котором нет соответствующего числа, то срок истекает в последний день этого месяца.</w:t>
      </w:r>
    </w:p>
    <w:p w:rsidR="00000000" w:rsidRDefault="00615920">
      <w:pPr>
        <w:ind w:firstLine="400"/>
        <w:jc w:val="both"/>
      </w:pPr>
      <w:r>
        <w:rPr>
          <w:rStyle w:val="s0"/>
        </w:rPr>
        <w:t>Срок, исчисляемый неделями, начинается с календарной даты или со дня наступления события, которыми определен</w:t>
      </w:r>
      <w:r>
        <w:rPr>
          <w:rStyle w:val="s0"/>
        </w:rPr>
        <w:t>о его начало, и истекает в соответствующий день последней недели срока.</w:t>
      </w:r>
    </w:p>
    <w:p w:rsidR="00000000" w:rsidRDefault="00615920">
      <w:pPr>
        <w:ind w:firstLine="400"/>
        <w:jc w:val="both"/>
      </w:pPr>
      <w:r>
        <w:rPr>
          <w:rStyle w:val="s0"/>
        </w:rPr>
        <w:t xml:space="preserve">Срок, исчисляемый днями, начинается с календарной даты или со дня наступления события, которыми определено его начало, и истекает в последний день установленного периода. </w:t>
      </w:r>
    </w:p>
    <w:p w:rsidR="00000000" w:rsidRDefault="00615920">
      <w:pPr>
        <w:ind w:firstLine="400"/>
        <w:jc w:val="both"/>
      </w:pPr>
      <w:r>
        <w:rPr>
          <w:rStyle w:val="s0"/>
        </w:rPr>
        <w:t>Срок, исчисляемый часами, начинается с минуты наступления события, которой определено его начало, и истекает в последнюю минуту установленного периода.</w:t>
      </w:r>
    </w:p>
    <w:p w:rsidR="00000000" w:rsidRDefault="00615920">
      <w:pPr>
        <w:ind w:firstLine="400"/>
        <w:jc w:val="both"/>
      </w:pPr>
      <w:r>
        <w:t> </w:t>
      </w:r>
    </w:p>
    <w:p w:rsidR="00000000" w:rsidRDefault="00615920">
      <w:pPr>
        <w:ind w:firstLine="400"/>
        <w:jc w:val="both"/>
      </w:pPr>
      <w:r>
        <w:t> </w:t>
      </w:r>
    </w:p>
    <w:p w:rsidR="00000000" w:rsidRDefault="00615920">
      <w:pPr>
        <w:ind w:firstLine="400"/>
        <w:jc w:val="center"/>
      </w:pPr>
      <w:bookmarkStart w:id="12" w:name="SUB70000"/>
      <w:bookmarkEnd w:id="12"/>
      <w:r>
        <w:rPr>
          <w:rStyle w:val="s1"/>
        </w:rPr>
        <w:t>Глава 2. ПЛАНИРОВАНИЕ ПОДГОТОВКИ ПРОЕКТОВ НОРМАТИВНЫХ</w:t>
      </w:r>
      <w:r>
        <w:t xml:space="preserve"> </w:t>
      </w:r>
    </w:p>
    <w:p w:rsidR="00000000" w:rsidRDefault="00615920">
      <w:pPr>
        <w:ind w:firstLine="400"/>
        <w:jc w:val="center"/>
      </w:pPr>
      <w:r>
        <w:rPr>
          <w:rStyle w:val="s1"/>
        </w:rPr>
        <w:t>ПРАВОВЫХ АКТОВ</w:t>
      </w:r>
    </w:p>
    <w:p w:rsidR="00000000" w:rsidRDefault="00615920">
      <w:pPr>
        <w:ind w:firstLine="400"/>
        <w:jc w:val="center"/>
      </w:pPr>
      <w:r>
        <w:t> </w:t>
      </w:r>
    </w:p>
    <w:p w:rsidR="00000000" w:rsidRDefault="00615920">
      <w:pPr>
        <w:ind w:firstLine="400"/>
        <w:jc w:val="both"/>
      </w:pPr>
      <w:r>
        <w:rPr>
          <w:rStyle w:val="s1"/>
        </w:rPr>
        <w:t>Статья 7. Планы подготовки п</w:t>
      </w:r>
      <w:r>
        <w:rPr>
          <w:rStyle w:val="s1"/>
        </w:rPr>
        <w:t xml:space="preserve">роектов нормативных правовых актов </w:t>
      </w:r>
    </w:p>
    <w:p w:rsidR="00000000" w:rsidRDefault="00615920">
      <w:pPr>
        <w:ind w:firstLine="400"/>
        <w:jc w:val="both"/>
      </w:pPr>
      <w:r>
        <w:t xml:space="preserve">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длительные сроки. </w:t>
      </w:r>
    </w:p>
    <w:p w:rsidR="00000000" w:rsidRDefault="00615920">
      <w:pPr>
        <w:ind w:firstLine="400"/>
        <w:jc w:val="both"/>
      </w:pPr>
      <w:r>
        <w:t>В перспективных планах предусматривается разработка н</w:t>
      </w:r>
      <w:r>
        <w:t xml:space="preserve">аиболее важных нормативных правовых актов, а также нормативных правовых актов, подготовка которых планируется на срок более одного года. </w:t>
      </w:r>
    </w:p>
    <w:p w:rsidR="00000000" w:rsidRDefault="00615920">
      <w:pPr>
        <w:ind w:firstLine="400"/>
        <w:jc w:val="both"/>
      </w:pPr>
      <w:r>
        <w:t xml:space="preserve">2. В планах подготовки указываются: </w:t>
      </w:r>
    </w:p>
    <w:p w:rsidR="00000000" w:rsidRDefault="00615920">
      <w:pPr>
        <w:ind w:firstLine="400"/>
        <w:jc w:val="both"/>
      </w:pPr>
      <w:r>
        <w:t>1) наименование нормативного правового акта, отражающее его уровень, форму и пред</w:t>
      </w:r>
      <w:r>
        <w:t xml:space="preserve">мет регулирования; </w:t>
      </w:r>
    </w:p>
    <w:p w:rsidR="00000000" w:rsidRDefault="00615920">
      <w:pPr>
        <w:ind w:firstLine="400"/>
        <w:jc w:val="both"/>
      </w:pPr>
      <w:r>
        <w:t xml:space="preserve">2) сроки подготовки; </w:t>
      </w:r>
    </w:p>
    <w:p w:rsidR="00000000" w:rsidRDefault="00615920">
      <w:pPr>
        <w:ind w:firstLine="400"/>
        <w:jc w:val="both"/>
      </w:pPr>
      <w:r>
        <w:t xml:space="preserve">3) государственные органы и организации, ответственные за разработку проекта. </w:t>
      </w:r>
    </w:p>
    <w:p w:rsidR="00000000" w:rsidRDefault="00615920">
      <w:pPr>
        <w:ind w:firstLine="400"/>
        <w:jc w:val="both"/>
      </w:pPr>
      <w:r>
        <w:t>3. Планы подготовки нормативных правовых актов составляются и утверждаются государственными органами, компетентными принимать соответст</w:t>
      </w:r>
      <w:r>
        <w:t xml:space="preserve">вующие акты, если иное не предусмотрено настоящим Законом и другим законодательством. </w:t>
      </w:r>
    </w:p>
    <w:p w:rsidR="00000000" w:rsidRDefault="00615920">
      <w:pPr>
        <w:jc w:val="both"/>
      </w:pPr>
      <w:r>
        <w:rPr>
          <w:rStyle w:val="s3"/>
        </w:rPr>
        <w:t xml:space="preserve">Пункт 4 изложен в редакции </w:t>
      </w:r>
      <w:hyperlink r:id="rId129" w:anchor="sub_id=700" w:history="1">
        <w:r>
          <w:rPr>
            <w:rStyle w:val="a3"/>
            <w:b/>
            <w:bCs/>
            <w:i/>
            <w:iCs/>
            <w:bdr w:val="none" w:sz="0" w:space="0" w:color="auto" w:frame="1"/>
          </w:rPr>
          <w:t>Закона</w:t>
        </w:r>
      </w:hyperlink>
      <w:r>
        <w:rPr>
          <w:rStyle w:val="s3"/>
        </w:rPr>
        <w:t xml:space="preserve"> РК от 04.07.13 г. № 130-V (</w:t>
      </w:r>
      <w:hyperlink r:id="rId130" w:anchor="sub_id=704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 xml:space="preserve">4. При составлении планов подготовки проектов нормативных правовых актов учитываются предложения государственных и иных органов и организаций, в том числе научных, а также предложения </w:t>
      </w:r>
      <w:r>
        <w:rPr>
          <w:rStyle w:val="s0"/>
        </w:rPr>
        <w:t>Национальной палаты предпринимателей Республики Казахстан и иных заинтересованных лиц, подготовленные по итогам правового мониторинга.</w:t>
      </w:r>
    </w:p>
    <w:p w:rsidR="00000000" w:rsidRDefault="00615920">
      <w:pPr>
        <w:ind w:firstLine="400"/>
        <w:jc w:val="both"/>
      </w:pPr>
      <w:r>
        <w:rPr>
          <w:rStyle w:val="s0"/>
        </w:rPr>
        <w:t>5. Государственные органы, составляющие и утверждающие планы подготовки проектов нормативных правовых актов, могут включа</w:t>
      </w:r>
      <w:r>
        <w:rPr>
          <w:rStyle w:val="s0"/>
        </w:rPr>
        <w:t>ть в планы и другие показатели, отражающие подготовку этих актов.</w:t>
      </w:r>
    </w:p>
    <w:p w:rsidR="00000000" w:rsidRDefault="00615920">
      <w:pPr>
        <w:jc w:val="both"/>
      </w:pPr>
      <w:r>
        <w:rPr>
          <w:rStyle w:val="s3"/>
        </w:rPr>
        <w:t xml:space="preserve">Статья 7 дополнена пунктом 6 в соответствии с </w:t>
      </w:r>
      <w:hyperlink r:id="rId131" w:anchor="sub_id=12" w:history="1">
        <w:r>
          <w:rPr>
            <w:rStyle w:val="a3"/>
            <w:b/>
            <w:bCs/>
            <w:i/>
            <w:iCs/>
            <w:bdr w:val="none" w:sz="0" w:space="0" w:color="auto" w:frame="1"/>
          </w:rPr>
          <w:t>Законом</w:t>
        </w:r>
      </w:hyperlink>
      <w:r>
        <w:rPr>
          <w:rStyle w:val="s3"/>
        </w:rPr>
        <w:t xml:space="preserve"> РК от 04.07.08 г. № 57-IV </w:t>
      </w:r>
    </w:p>
    <w:p w:rsidR="00000000" w:rsidRDefault="00615920">
      <w:pPr>
        <w:ind w:firstLine="400"/>
        <w:jc w:val="both"/>
      </w:pPr>
      <w:r>
        <w:rPr>
          <w:rStyle w:val="s0"/>
        </w:rPr>
        <w:t>6. Требования настоящей статьи не распространяются на подготовку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w:t>
      </w:r>
    </w:p>
    <w:p w:rsidR="00000000" w:rsidRDefault="00615920">
      <w:pPr>
        <w:ind w:firstLine="400"/>
        <w:jc w:val="both"/>
      </w:pPr>
      <w:r>
        <w:rPr>
          <w:rStyle w:val="s0"/>
        </w:rPr>
        <w:t> </w:t>
      </w:r>
    </w:p>
    <w:p w:rsidR="00000000" w:rsidRDefault="00615920">
      <w:pPr>
        <w:ind w:left="1200" w:hanging="800"/>
        <w:jc w:val="both"/>
      </w:pPr>
      <w:bookmarkStart w:id="13" w:name="SUB80000"/>
      <w:bookmarkEnd w:id="13"/>
      <w:r>
        <w:rPr>
          <w:rStyle w:val="s1"/>
        </w:rPr>
        <w:t>Статья 8. Планирование подготовки но</w:t>
      </w:r>
      <w:r>
        <w:rPr>
          <w:rStyle w:val="s1"/>
        </w:rPr>
        <w:t xml:space="preserve">рмативных правовых актов, издаваемых Президентом Республики Казахстан </w:t>
      </w:r>
    </w:p>
    <w:p w:rsidR="00000000" w:rsidRDefault="00615920">
      <w:pPr>
        <w:ind w:firstLine="400"/>
        <w:jc w:val="both"/>
      </w:pPr>
      <w:hyperlink r:id="rId132" w:history="1">
        <w:r>
          <w:rPr>
            <w:rStyle w:val="a3"/>
          </w:rPr>
          <w:t>Порядок и формы планирования подготовки проектов нормативных</w:t>
        </w:r>
      </w:hyperlink>
      <w:r>
        <w:t xml:space="preserve"> правовых актов, издаваемых Президентом Республики Казахс</w:t>
      </w:r>
      <w:r>
        <w:t>тан, определяются Президентом Республики Казахстан.</w:t>
      </w:r>
    </w:p>
    <w:p w:rsidR="00000000" w:rsidRDefault="00615920">
      <w:pPr>
        <w:ind w:firstLine="400"/>
        <w:jc w:val="both"/>
      </w:pPr>
      <w:r>
        <w:t> </w:t>
      </w:r>
    </w:p>
    <w:p w:rsidR="00000000" w:rsidRDefault="00615920">
      <w:pPr>
        <w:ind w:left="1200" w:hanging="800"/>
        <w:jc w:val="both"/>
      </w:pPr>
      <w:bookmarkStart w:id="14" w:name="SUB90000"/>
      <w:bookmarkEnd w:id="14"/>
      <w:r>
        <w:rPr>
          <w:rStyle w:val="s1"/>
        </w:rPr>
        <w:t xml:space="preserve">Статья 9. Планирование подготовки законодательных актов Парламента Республики Казахстан </w:t>
      </w:r>
    </w:p>
    <w:p w:rsidR="00000000" w:rsidRDefault="00615920">
      <w:pPr>
        <w:ind w:firstLine="400"/>
        <w:jc w:val="both"/>
      </w:pPr>
      <w:hyperlink r:id="rId133" w:anchor="sub_id=7000" w:history="1">
        <w:r>
          <w:rPr>
            <w:rStyle w:val="a3"/>
          </w:rPr>
          <w:t>Порядок и формы планирования</w:t>
        </w:r>
      </w:hyperlink>
      <w:r>
        <w:t xml:space="preserve"> </w:t>
      </w:r>
      <w:r>
        <w:t xml:space="preserve">подготовки проектов законодательных актов, принимаемых Парламентом Республики Казахстан, определяются Парламентом и его палатами в соответствии с их компетенцией, установленной </w:t>
      </w:r>
      <w:hyperlink r:id="rId134" w:anchor="sub_id=610300" w:history="1">
        <w:r>
          <w:rPr>
            <w:rStyle w:val="a3"/>
          </w:rPr>
          <w:t>пунктом 3</w:t>
        </w:r>
      </w:hyperlink>
      <w:r>
        <w:t xml:space="preserve"> статьи 61 Конституции Республики Казахстан.</w:t>
      </w:r>
    </w:p>
    <w:p w:rsidR="00000000" w:rsidRDefault="00615920">
      <w:pPr>
        <w:ind w:firstLine="400"/>
        <w:jc w:val="both"/>
      </w:pPr>
      <w:r>
        <w:t> </w:t>
      </w:r>
    </w:p>
    <w:p w:rsidR="00000000" w:rsidRDefault="00615920">
      <w:pPr>
        <w:jc w:val="both"/>
      </w:pPr>
      <w:bookmarkStart w:id="15" w:name="SUB100000"/>
      <w:bookmarkEnd w:id="15"/>
      <w:r>
        <w:rPr>
          <w:rStyle w:val="s3"/>
        </w:rPr>
        <w:t xml:space="preserve">Статья 10 изложена в редакции </w:t>
      </w:r>
      <w:hyperlink r:id="rId135" w:anchor="sub_id=2910" w:history="1">
        <w:r>
          <w:rPr>
            <w:rStyle w:val="a3"/>
            <w:i/>
            <w:iCs/>
            <w:bdr w:val="none" w:sz="0" w:space="0" w:color="auto" w:frame="1"/>
          </w:rPr>
          <w:t>Закона</w:t>
        </w:r>
      </w:hyperlink>
      <w:r>
        <w:rPr>
          <w:rStyle w:val="s3"/>
        </w:rPr>
        <w:t xml:space="preserve"> РК от 29.09.14 г. № 239-V (</w:t>
      </w:r>
      <w:hyperlink r:id="rId136" w:anchor="sub_id=100000" w:history="1">
        <w:r>
          <w:rPr>
            <w:rStyle w:val="a3"/>
            <w:b/>
            <w:bCs/>
            <w:i/>
            <w:iCs/>
            <w:bdr w:val="none" w:sz="0" w:space="0" w:color="auto" w:frame="1"/>
          </w:rPr>
          <w:t>см. стар. ред.</w:t>
        </w:r>
      </w:hyperlink>
      <w:r>
        <w:rPr>
          <w:rStyle w:val="s3"/>
        </w:rPr>
        <w:t>)</w:t>
      </w:r>
    </w:p>
    <w:p w:rsidR="00000000" w:rsidRDefault="00615920">
      <w:pPr>
        <w:ind w:left="1200" w:hanging="800"/>
        <w:jc w:val="both"/>
      </w:pPr>
      <w:r>
        <w:rPr>
          <w:rStyle w:val="s1"/>
        </w:rPr>
        <w:t>Статья 10. Планирование законопроектных работ Правительства Республики Казахстан</w:t>
      </w:r>
    </w:p>
    <w:p w:rsidR="00000000" w:rsidRDefault="00615920">
      <w:pPr>
        <w:ind w:firstLine="400"/>
        <w:jc w:val="both"/>
      </w:pPr>
      <w:r>
        <w:rPr>
          <w:rStyle w:val="s0"/>
        </w:rPr>
        <w:t xml:space="preserve">1. Правительство Республики Казахстан составляет </w:t>
      </w:r>
      <w:hyperlink r:id="rId137" w:history="1">
        <w:r>
          <w:rPr>
            <w:rStyle w:val="a3"/>
          </w:rPr>
          <w:t>ежегодный</w:t>
        </w:r>
      </w:hyperlink>
      <w:r>
        <w:rPr>
          <w:rStyle w:val="s0"/>
        </w:rPr>
        <w:t xml:space="preserve"> п</w:t>
      </w:r>
      <w:r>
        <w:rPr>
          <w:rStyle w:val="s0"/>
        </w:rPr>
        <w:t xml:space="preserve">лан законопроектных работ. </w:t>
      </w:r>
    </w:p>
    <w:p w:rsidR="00000000" w:rsidRDefault="00615920">
      <w:pPr>
        <w:ind w:firstLine="400"/>
        <w:jc w:val="both"/>
      </w:pPr>
      <w:r>
        <w:rPr>
          <w:rStyle w:val="s0"/>
        </w:rPr>
        <w:t xml:space="preserve">2. Проект плана разрабатывается Министерством юстиции Республики Казахстан. </w:t>
      </w:r>
    </w:p>
    <w:p w:rsidR="00000000" w:rsidRDefault="00615920">
      <w:pPr>
        <w:ind w:firstLine="400"/>
        <w:jc w:val="both"/>
      </w:pPr>
      <w:r>
        <w:rPr>
          <w:rStyle w:val="s0"/>
        </w:rPr>
        <w:t xml:space="preserve">3. План законопроектных работ Правительства </w:t>
      </w:r>
      <w:hyperlink r:id="rId138" w:history="1">
        <w:r>
          <w:rPr>
            <w:rStyle w:val="a3"/>
          </w:rPr>
          <w:t>согласовывается</w:t>
        </w:r>
      </w:hyperlink>
      <w:r>
        <w:rPr>
          <w:rStyle w:val="s0"/>
        </w:rPr>
        <w:t xml:space="preserve"> с Президентом Республики Ка</w:t>
      </w:r>
      <w:r>
        <w:rPr>
          <w:rStyle w:val="s0"/>
        </w:rPr>
        <w:t>захстан.</w:t>
      </w:r>
    </w:p>
    <w:p w:rsidR="00000000" w:rsidRDefault="00615920">
      <w:pPr>
        <w:ind w:firstLine="400"/>
        <w:jc w:val="both"/>
      </w:pPr>
      <w:r>
        <w:rPr>
          <w:rStyle w:val="s0"/>
        </w:rPr>
        <w:t> </w:t>
      </w:r>
    </w:p>
    <w:p w:rsidR="00000000" w:rsidRDefault="00615920">
      <w:pPr>
        <w:ind w:firstLine="400"/>
        <w:jc w:val="both"/>
      </w:pPr>
      <w:bookmarkStart w:id="16" w:name="SUB110000"/>
      <w:bookmarkEnd w:id="16"/>
      <w:r>
        <w:rPr>
          <w:rStyle w:val="s1"/>
        </w:rPr>
        <w:t xml:space="preserve">Статья 11. </w:t>
      </w:r>
      <w:r>
        <w:rPr>
          <w:rStyle w:val="s0"/>
        </w:rPr>
        <w:t xml:space="preserve">Исключена в соответствии с </w:t>
      </w:r>
      <w:hyperlink r:id="rId139" w:anchor="sub_id=11" w:history="1">
        <w:r>
          <w:rPr>
            <w:rStyle w:val="a3"/>
          </w:rPr>
          <w:t>Законом</w:t>
        </w:r>
      </w:hyperlink>
      <w:r>
        <w:rPr>
          <w:rStyle w:val="s0"/>
        </w:rPr>
        <w:t xml:space="preserve"> РК от 01.04.11 г. № 425-IV </w:t>
      </w:r>
      <w:r>
        <w:rPr>
          <w:rStyle w:val="s3"/>
        </w:rPr>
        <w:t>(</w:t>
      </w:r>
      <w:hyperlink r:id="rId140" w:anchor="sub_id=110000" w:history="1">
        <w:r>
          <w:rPr>
            <w:rStyle w:val="a3"/>
            <w:b/>
            <w:bCs/>
            <w:i/>
            <w:iCs/>
            <w:bdr w:val="none" w:sz="0" w:space="0" w:color="auto" w:frame="1"/>
          </w:rPr>
          <w:t>см. стар. ред.</w:t>
        </w:r>
      </w:hyperlink>
      <w:r>
        <w:rPr>
          <w:rStyle w:val="s3"/>
        </w:rPr>
        <w:t>)</w:t>
      </w:r>
    </w:p>
    <w:p w:rsidR="00000000" w:rsidRDefault="00615920">
      <w:pPr>
        <w:ind w:firstLine="400"/>
        <w:jc w:val="both"/>
      </w:pPr>
      <w:r>
        <w:t> </w:t>
      </w:r>
    </w:p>
    <w:p w:rsidR="00000000" w:rsidRDefault="00615920">
      <w:pPr>
        <w:ind w:left="1200" w:hanging="800"/>
        <w:jc w:val="both"/>
      </w:pPr>
      <w:bookmarkStart w:id="17" w:name="SUB120000"/>
      <w:bookmarkEnd w:id="17"/>
      <w:r>
        <w:rPr>
          <w:rStyle w:val="s1"/>
        </w:rPr>
        <w:t>Статья 12. Особенности планирования подготовки проектов нормативных правовых актов центральных исполнительных органов, как входящих, так и не входящих в состав Правительства Республики Казахстан, и иных центральных органов Республики Каза</w:t>
      </w:r>
      <w:r>
        <w:rPr>
          <w:rStyle w:val="s1"/>
        </w:rPr>
        <w:t xml:space="preserve">хстан, а также органов местного государственного управления Республики Казахстан </w:t>
      </w:r>
    </w:p>
    <w:p w:rsidR="00000000" w:rsidRDefault="00615920">
      <w:pPr>
        <w:ind w:firstLine="400"/>
        <w:jc w:val="both"/>
      </w:pPr>
      <w:r>
        <w:t>Особенности планирования подготовки проектов нормативных правовых актов центральных исполнительных и иных центральных государственных органов Республики Казахстан как входящи</w:t>
      </w:r>
      <w:r>
        <w:t>х, так и не входящих в Правительство Республики Казахстан, а также органов местного государственного управления, определяются каждым из этих органов.</w:t>
      </w:r>
    </w:p>
    <w:p w:rsidR="00000000" w:rsidRDefault="00615920">
      <w:pPr>
        <w:ind w:firstLine="400"/>
        <w:jc w:val="both"/>
      </w:pPr>
      <w:r>
        <w:t> </w:t>
      </w:r>
    </w:p>
    <w:p w:rsidR="00000000" w:rsidRDefault="00615920">
      <w:pPr>
        <w:ind w:firstLine="400"/>
        <w:jc w:val="both"/>
      </w:pPr>
      <w:r>
        <w:t> </w:t>
      </w:r>
    </w:p>
    <w:p w:rsidR="00000000" w:rsidRDefault="00615920">
      <w:pPr>
        <w:jc w:val="both"/>
      </w:pPr>
      <w:bookmarkStart w:id="18" w:name="SUB130000"/>
      <w:bookmarkEnd w:id="18"/>
      <w:r>
        <w:rPr>
          <w:rStyle w:val="s3"/>
        </w:rPr>
        <w:t xml:space="preserve">Глава 3 изложена в редакции </w:t>
      </w:r>
      <w:hyperlink r:id="rId141" w:anchor="sub_id=13" w:history="1">
        <w:r>
          <w:rPr>
            <w:rStyle w:val="a3"/>
            <w:b/>
            <w:bCs/>
            <w:i/>
            <w:iCs/>
            <w:bdr w:val="none" w:sz="0" w:space="0" w:color="auto" w:frame="1"/>
          </w:rPr>
          <w:t>Закона</w:t>
        </w:r>
      </w:hyperlink>
      <w:r>
        <w:rPr>
          <w:rStyle w:val="s3"/>
        </w:rPr>
        <w:t xml:space="preserve"> РК от 01.04.11 г. № 425-IV (</w:t>
      </w:r>
      <w:hyperlink r:id="rId142" w:anchor="sub_id=130000" w:history="1">
        <w:r>
          <w:rPr>
            <w:rStyle w:val="a3"/>
            <w:b/>
            <w:bCs/>
            <w:i/>
            <w:iCs/>
            <w:bdr w:val="none" w:sz="0" w:space="0" w:color="auto" w:frame="1"/>
          </w:rPr>
          <w:t>см. стар. ред.</w:t>
        </w:r>
      </w:hyperlink>
      <w:r>
        <w:rPr>
          <w:rStyle w:val="s3"/>
        </w:rPr>
        <w:t>)</w:t>
      </w:r>
    </w:p>
    <w:p w:rsidR="00000000" w:rsidRDefault="00615920">
      <w:pPr>
        <w:ind w:firstLine="400"/>
        <w:jc w:val="center"/>
      </w:pPr>
      <w:r>
        <w:rPr>
          <w:rStyle w:val="s1"/>
        </w:rPr>
        <w:t>Глава 3. ПОДГОТОВКА И ОФОРМЛЕНИЕ ПРОЕКТОВ</w:t>
      </w:r>
      <w:r>
        <w:t xml:space="preserve"> </w:t>
      </w:r>
      <w:r>
        <w:rPr>
          <w:rStyle w:val="s1"/>
        </w:rPr>
        <w:t>НОРМАТИВНЫХ ПРАВОВЫХ АКТОВ</w:t>
      </w:r>
    </w:p>
    <w:p w:rsidR="00000000" w:rsidRDefault="00615920">
      <w:pPr>
        <w:ind w:firstLine="400"/>
        <w:jc w:val="both"/>
      </w:pPr>
      <w:r>
        <w:rPr>
          <w:rStyle w:val="s0"/>
        </w:rPr>
        <w:t> </w:t>
      </w:r>
    </w:p>
    <w:p w:rsidR="00000000" w:rsidRDefault="00615920">
      <w:pPr>
        <w:ind w:firstLine="400"/>
        <w:jc w:val="both"/>
      </w:pPr>
      <w:r>
        <w:rPr>
          <w:rStyle w:val="s1"/>
        </w:rPr>
        <w:t>Статья 13. Разработчики проектов нормативных</w:t>
      </w:r>
      <w:r>
        <w:rPr>
          <w:rStyle w:val="s1"/>
        </w:rPr>
        <w:t xml:space="preserve"> правовых актов </w:t>
      </w:r>
    </w:p>
    <w:p w:rsidR="00000000" w:rsidRDefault="00615920">
      <w:pPr>
        <w:ind w:firstLine="400"/>
        <w:jc w:val="both"/>
      </w:pPr>
      <w:r>
        <w:rPr>
          <w:rStyle w:val="s0"/>
        </w:rPr>
        <w:t>1. Разработчиками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 по поручению Президента Республики Казахстан или Руководителя Админи</w:t>
      </w:r>
      <w:r>
        <w:rPr>
          <w:rStyle w:val="s0"/>
        </w:rPr>
        <w:t>страции Президента Республики Казахстан, основанному на поручении Президента Республики Казахстан, могут являться Администрация Президента, Правительство, иные государственные органы, организации и граждане по согласованию с ними.</w:t>
      </w:r>
    </w:p>
    <w:p w:rsidR="00000000" w:rsidRDefault="00615920">
      <w:pPr>
        <w:ind w:firstLine="400"/>
        <w:jc w:val="both"/>
      </w:pPr>
      <w:r>
        <w:rPr>
          <w:rStyle w:val="s0"/>
        </w:rPr>
        <w:t>Разработчиками проектов з</w:t>
      </w:r>
      <w:r>
        <w:rPr>
          <w:rStyle w:val="s0"/>
        </w:rPr>
        <w:t xml:space="preserve">аконов, подготавливаемых в порядке законодательной инициативы депутатов Парламента Республики Казахстан, являются депутаты Парламента. </w:t>
      </w:r>
    </w:p>
    <w:p w:rsidR="00000000" w:rsidRDefault="00615920">
      <w:pPr>
        <w:jc w:val="both"/>
      </w:pPr>
      <w:r>
        <w:rPr>
          <w:rStyle w:val="s3"/>
        </w:rPr>
        <w:t xml:space="preserve">См.: </w:t>
      </w:r>
      <w:hyperlink r:id="rId143" w:history="1">
        <w:r>
          <w:rPr>
            <w:rStyle w:val="a3"/>
            <w:b/>
            <w:bCs/>
            <w:i/>
            <w:iCs/>
            <w:bdr w:val="none" w:sz="0" w:space="0" w:color="auto" w:frame="1"/>
          </w:rPr>
          <w:t>Постановление</w:t>
        </w:r>
      </w:hyperlink>
      <w:r>
        <w:rPr>
          <w:rStyle w:val="s3"/>
        </w:rPr>
        <w:t xml:space="preserve"> Правительства Республики Казахстан от</w:t>
      </w:r>
      <w:r>
        <w:rPr>
          <w:rStyle w:val="s3"/>
        </w:rPr>
        <w:t xml:space="preserve"> 4 ноября 1999 года № 1654 «О мерах по улучшению работы по совершенствованию нормативных правовых актов»</w:t>
      </w:r>
    </w:p>
    <w:p w:rsidR="00000000" w:rsidRDefault="00615920">
      <w:pPr>
        <w:ind w:firstLine="400"/>
        <w:jc w:val="both"/>
      </w:pPr>
      <w:r>
        <w:rPr>
          <w:rStyle w:val="s0"/>
        </w:rPr>
        <w:t>2. Предложения о разработке законопроектов, вносимых в Мажилис Парламента Республики Казахстан в порядке законодательной инициативы Президента Республи</w:t>
      </w:r>
      <w:r>
        <w:rPr>
          <w:rStyle w:val="s0"/>
        </w:rPr>
        <w:t>ки Казахстан, могут вноситься на рассмотрение Президента Республики Казахстан его Администрацией, Правительством, центральными и местными государственными органами, органами местного самоуправления, а также организациями и гражданами.</w:t>
      </w:r>
    </w:p>
    <w:p w:rsidR="00000000" w:rsidRDefault="00615920">
      <w:pPr>
        <w:ind w:firstLine="400"/>
        <w:jc w:val="both"/>
      </w:pPr>
      <w:r>
        <w:rPr>
          <w:rStyle w:val="s0"/>
        </w:rPr>
        <w:t>3. Проекты нормативны</w:t>
      </w:r>
      <w:r>
        <w:rPr>
          <w:rStyle w:val="s0"/>
        </w:rPr>
        <w:t>х правовых актов разрабатываются уполномоченными органами по своей инициативе или по поручениям вышестоящих государственных органов, если иное не установлено законодательством Республики Казахстан.</w:t>
      </w:r>
    </w:p>
    <w:p w:rsidR="00000000" w:rsidRDefault="00615920">
      <w:pPr>
        <w:ind w:firstLine="400"/>
        <w:jc w:val="both"/>
      </w:pPr>
      <w:r>
        <w:rPr>
          <w:rStyle w:val="s0"/>
        </w:rPr>
        <w:t>4. Иные государственные органы, организации и граждане впр</w:t>
      </w:r>
      <w:r>
        <w:rPr>
          <w:rStyle w:val="s0"/>
        </w:rPr>
        <w:t>аве вносить предложения по разработке нормативных правовых актов или передавать на рассмотрение уполномоченных органов инициативные проекты таких актов. Уполномоченные органы могут принять их в качестве основы для разрабатываемых ими проектов нормативных п</w:t>
      </w:r>
      <w:r>
        <w:rPr>
          <w:rStyle w:val="s0"/>
        </w:rPr>
        <w:t>равовых актов или признать их дальнейшую разработку и принятие проектов нецелесообразными.</w:t>
      </w:r>
    </w:p>
    <w:p w:rsidR="00000000" w:rsidRDefault="00615920">
      <w:pPr>
        <w:ind w:firstLine="400"/>
        <w:jc w:val="both"/>
      </w:pPr>
      <w:r>
        <w:t> </w:t>
      </w:r>
    </w:p>
    <w:p w:rsidR="00000000" w:rsidRDefault="00615920">
      <w:pPr>
        <w:jc w:val="both"/>
      </w:pPr>
      <w:bookmarkStart w:id="19" w:name="SUB140000"/>
      <w:bookmarkEnd w:id="19"/>
      <w:r>
        <w:rPr>
          <w:rStyle w:val="s3"/>
        </w:rPr>
        <w:t xml:space="preserve">В статью 14 внесены изменения в соответствии с </w:t>
      </w:r>
      <w:hyperlink r:id="rId144" w:anchor="sub_id=2203" w:history="1">
        <w:r>
          <w:rPr>
            <w:rStyle w:val="a3"/>
            <w:b/>
            <w:bCs/>
            <w:i/>
            <w:iCs/>
            <w:bdr w:val="none" w:sz="0" w:space="0" w:color="auto" w:frame="1"/>
          </w:rPr>
          <w:t>Законом</w:t>
        </w:r>
      </w:hyperlink>
      <w:r>
        <w:rPr>
          <w:rStyle w:val="s3"/>
        </w:rPr>
        <w:t xml:space="preserve"> РК от 27.04.12 г. № 15-V (</w:t>
      </w:r>
      <w:hyperlink r:id="rId145" w:anchor="sub_id=14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 xml:space="preserve">Статья 14. Порядок разработки проекта нормативного правового акта </w:t>
      </w:r>
    </w:p>
    <w:p w:rsidR="00000000" w:rsidRDefault="00615920">
      <w:pPr>
        <w:jc w:val="both"/>
      </w:pPr>
      <w:r>
        <w:rPr>
          <w:rStyle w:val="s3"/>
        </w:rPr>
        <w:t xml:space="preserve">Пункт 1 изложен в редакции </w:t>
      </w:r>
      <w:hyperlink r:id="rId146" w:anchor="sub_id=14" w:history="1">
        <w:r>
          <w:rPr>
            <w:rStyle w:val="a3"/>
            <w:i/>
            <w:iCs/>
            <w:bdr w:val="none" w:sz="0" w:space="0" w:color="auto" w:frame="1"/>
          </w:rPr>
          <w:t>Закона</w:t>
        </w:r>
      </w:hyperlink>
      <w:r>
        <w:rPr>
          <w:rStyle w:val="s3"/>
        </w:rPr>
        <w:t xml:space="preserve"> РК от 04.07.13 г. № 130-V (</w:t>
      </w:r>
      <w:hyperlink r:id="rId147" w:anchor="sub_id=140000" w:history="1">
        <w:r>
          <w:rPr>
            <w:rStyle w:val="a3"/>
            <w:i/>
            <w:iCs/>
            <w:bdr w:val="none" w:sz="0" w:space="0" w:color="auto" w:frame="1"/>
          </w:rPr>
          <w:t>см. стар. ред.</w:t>
        </w:r>
      </w:hyperlink>
      <w:r>
        <w:rPr>
          <w:rStyle w:val="s3"/>
        </w:rPr>
        <w:t>)</w:t>
      </w:r>
    </w:p>
    <w:p w:rsidR="00000000" w:rsidRDefault="00615920">
      <w:pPr>
        <w:ind w:firstLine="400"/>
        <w:jc w:val="both"/>
      </w:pPr>
      <w:r>
        <w:rPr>
          <w:rStyle w:val="s0"/>
        </w:rPr>
        <w:t>1. Уполномоченный орган, разрабатывающий проект нормативного правового акта, создает рабочую группу по подготовке проекта или поручает его подготовку одному из своих подразделений, которое выполняет функции рабочей группы. В подготовке проекта нормативного</w:t>
      </w:r>
      <w:r>
        <w:rPr>
          <w:rStyle w:val="s0"/>
        </w:rPr>
        <w:t xml:space="preserve"> правового акта обязательно участие работников юридического подразделения органа, подготавливающего проект. В разработке нормативных правовых актов, затрагивающих интересы субъектов частного предпринимательства, обязательно участие представителей Националь</w:t>
      </w:r>
      <w:r>
        <w:rPr>
          <w:rStyle w:val="s0"/>
        </w:rPr>
        <w:t>ной палаты предпринимателей Республики Казахстан и аккредитованных объединений субъектов частного предпринимательства.</w:t>
      </w:r>
    </w:p>
    <w:p w:rsidR="00000000" w:rsidRDefault="00615920">
      <w:pPr>
        <w:ind w:firstLine="400"/>
        <w:jc w:val="both"/>
      </w:pPr>
      <w:r>
        <w:rPr>
          <w:rStyle w:val="s0"/>
        </w:rPr>
        <w:t>Депутаты Парламента Республики Казахстан вправе принимать участие в работе рабочей группы по подготовке проекта закона на любой стадии.</w:t>
      </w:r>
    </w:p>
    <w:p w:rsidR="00000000" w:rsidRDefault="00615920">
      <w:pPr>
        <w:ind w:firstLine="400"/>
        <w:jc w:val="both"/>
      </w:pPr>
      <w:r>
        <w:rPr>
          <w:rStyle w:val="s0"/>
        </w:rPr>
        <w:t>2</w:t>
      </w:r>
      <w:r>
        <w:rPr>
          <w:rStyle w:val="s0"/>
        </w:rPr>
        <w:t>. К подготовке проектов законов, нормативных правовых указов Президента Республики Казахстан, нормативных правовых постановлений Правительства Республики Казахстан, а при необходимости - проектов нормативных правовых актов других уполномоченных органов мог</w:t>
      </w:r>
      <w:r>
        <w:rPr>
          <w:rStyle w:val="s0"/>
        </w:rPr>
        <w:t>ут привлекаться специалисты различных областей знаний, научные учреждения и научные работники, представители общественных объединений.</w:t>
      </w:r>
    </w:p>
    <w:p w:rsidR="00000000" w:rsidRDefault="00615920">
      <w:pPr>
        <w:ind w:firstLine="400"/>
        <w:jc w:val="both"/>
      </w:pPr>
      <w:r>
        <w:rPr>
          <w:rStyle w:val="s0"/>
        </w:rPr>
        <w:t>3. Проекты подзаконных нормативных правовых актов уполномоченных органов одного уровня могут разрабатываться, а при необх</w:t>
      </w:r>
      <w:r>
        <w:rPr>
          <w:rStyle w:val="s0"/>
        </w:rPr>
        <w:t>одимости - приниматься несколькими уполномоченными органами.</w:t>
      </w:r>
    </w:p>
    <w:p w:rsidR="00000000" w:rsidRDefault="00615920">
      <w:pPr>
        <w:ind w:firstLine="400"/>
        <w:jc w:val="both"/>
      </w:pPr>
      <w:r>
        <w:rPr>
          <w:rStyle w:val="s0"/>
        </w:rPr>
        <w:t>Проекты подзаконных нормативных правовых актов нескольких уполномоченных органов разрабатываются ими совместно в порядке, предусмотренном настоящим Законом, и принимаются в виде совместных приказ</w:t>
      </w:r>
      <w:r>
        <w:rPr>
          <w:rStyle w:val="s0"/>
        </w:rPr>
        <w:t>ов или постановлений, подписываемых руководителями уполномоченных органов.</w:t>
      </w:r>
    </w:p>
    <w:p w:rsidR="00000000" w:rsidRDefault="00615920">
      <w:pPr>
        <w:ind w:firstLine="400"/>
        <w:jc w:val="both"/>
      </w:pPr>
      <w:r>
        <w:rPr>
          <w:rStyle w:val="s0"/>
        </w:rPr>
        <w:t>Производные виды совместных нормативных правовых актов (</w:t>
      </w:r>
      <w:hyperlink w:anchor="sub30300" w:history="1">
        <w:r>
          <w:rPr>
            <w:rStyle w:val="a3"/>
          </w:rPr>
          <w:t>пункт 3 статьи 3</w:t>
        </w:r>
      </w:hyperlink>
      <w:r>
        <w:rPr>
          <w:rStyle w:val="s0"/>
        </w:rPr>
        <w:t xml:space="preserve"> настоящего Закона) утверждаются посредством основных нормативных правовых акт</w:t>
      </w:r>
      <w:r>
        <w:rPr>
          <w:rStyle w:val="s0"/>
        </w:rPr>
        <w:t>ов уполномоченных органов, принявших производный нормативный правовой акт, с указанием в нем основных нормативных правовых актов, посредством которых принят производный акт.</w:t>
      </w:r>
    </w:p>
    <w:p w:rsidR="00000000" w:rsidRDefault="00615920">
      <w:pPr>
        <w:ind w:firstLine="400"/>
        <w:jc w:val="both"/>
      </w:pPr>
      <w:hyperlink r:id="rId148" w:history="1">
        <w:r>
          <w:rPr>
            <w:rStyle w:val="a3"/>
          </w:rPr>
          <w:t>Порядок</w:t>
        </w:r>
      </w:hyperlink>
      <w:r>
        <w:rPr>
          <w:rStyle w:val="s0"/>
        </w:rPr>
        <w:t xml:space="preserve"> согласова</w:t>
      </w:r>
      <w:r>
        <w:rPr>
          <w:rStyle w:val="s0"/>
        </w:rPr>
        <w:t>ния проектов подзаконных нормативных правовых актов определяется Правительством Республики Казахстан.</w:t>
      </w:r>
    </w:p>
    <w:p w:rsidR="00000000" w:rsidRDefault="00615920">
      <w:pPr>
        <w:jc w:val="both"/>
      </w:pPr>
      <w:r>
        <w:rPr>
          <w:rStyle w:val="s3"/>
        </w:rPr>
        <w:t xml:space="preserve">См.: </w:t>
      </w:r>
      <w:hyperlink r:id="rId149" w:history="1">
        <w:r>
          <w:rPr>
            <w:rStyle w:val="a3"/>
            <w:b/>
            <w:bCs/>
            <w:i/>
            <w:iCs/>
            <w:bdr w:val="none" w:sz="0" w:space="0" w:color="auto" w:frame="1"/>
          </w:rPr>
          <w:t>Методические рекомендации</w:t>
        </w:r>
      </w:hyperlink>
      <w:r>
        <w:rPr>
          <w:rStyle w:val="s3"/>
        </w:rPr>
        <w:t xml:space="preserve"> по проведению правового мониторинга нормативных правовых а</w:t>
      </w:r>
      <w:r>
        <w:rPr>
          <w:rStyle w:val="s3"/>
        </w:rPr>
        <w:t>ктов и по подготовке Концепций и проектов НПА</w:t>
      </w:r>
    </w:p>
    <w:p w:rsidR="00000000" w:rsidRDefault="00615920">
      <w:pPr>
        <w:ind w:firstLine="400"/>
        <w:jc w:val="both"/>
      </w:pPr>
      <w:r>
        <w:rPr>
          <w:rStyle w:val="s0"/>
        </w:rPr>
        <w:t>4. Администрация Президента Республики Казахстан или иные государственные органы Республики Казахстан, которым поручена разработка проекта законодательного акта в порядке законодательной инициативы Президента Р</w:t>
      </w:r>
      <w:r>
        <w:rPr>
          <w:rStyle w:val="s0"/>
        </w:rPr>
        <w:t>еспублики Казахстан, осуществляют разработку проекта законодательного акта в месячный срок, если иной срок не установлен Президентом Республики Казахстан или по его поручению Руководителем Администрации Президента Республики Казахстан.</w:t>
      </w:r>
    </w:p>
    <w:p w:rsidR="00000000" w:rsidRDefault="00615920">
      <w:pPr>
        <w:ind w:firstLine="400"/>
        <w:jc w:val="both"/>
      </w:pPr>
      <w:r>
        <w:rPr>
          <w:rStyle w:val="s0"/>
        </w:rPr>
        <w:t>5. По проектам норма</w:t>
      </w:r>
      <w:r>
        <w:rPr>
          <w:rStyle w:val="s0"/>
        </w:rPr>
        <w:t>тивных правовых актов Министерство юстиции Республики Казахстан проводит юридическую экспертизу, если эти акты имеют общеобязательное значение, касаются прав и свобод граждан или регулируют предпринимательскую деятельность, за исключением нормативных право</w:t>
      </w:r>
      <w:r>
        <w:rPr>
          <w:rStyle w:val="s0"/>
        </w:rPr>
        <w:t xml:space="preserve">вых актов государственных органов, предусмотренных в </w:t>
      </w:r>
      <w:hyperlink w:anchor="sub360204" w:history="1">
        <w:r>
          <w:rPr>
            <w:rStyle w:val="a3"/>
          </w:rPr>
          <w:t>подпункте 4) пункта 2 статьи 36</w:t>
        </w:r>
      </w:hyperlink>
      <w:r>
        <w:rPr>
          <w:rStyle w:val="s0"/>
        </w:rPr>
        <w:t xml:space="preserve"> настоящего Закона.</w:t>
      </w:r>
    </w:p>
    <w:p w:rsidR="00000000" w:rsidRDefault="00615920">
      <w:pPr>
        <w:jc w:val="both"/>
      </w:pPr>
      <w:bookmarkStart w:id="20" w:name="SUB140600"/>
      <w:bookmarkEnd w:id="20"/>
      <w:r>
        <w:rPr>
          <w:rStyle w:val="s3"/>
        </w:rPr>
        <w:t xml:space="preserve">Пункт 6 изложен в редакции </w:t>
      </w:r>
      <w:hyperlink r:id="rId150" w:anchor="sub_id=14" w:history="1">
        <w:r>
          <w:rPr>
            <w:rStyle w:val="a3"/>
            <w:i/>
            <w:iCs/>
            <w:bdr w:val="none" w:sz="0" w:space="0" w:color="auto" w:frame="1"/>
          </w:rPr>
          <w:t>Закона</w:t>
        </w:r>
      </w:hyperlink>
      <w:r>
        <w:rPr>
          <w:rStyle w:val="s3"/>
        </w:rPr>
        <w:t xml:space="preserve"> РК от </w:t>
      </w:r>
      <w:r>
        <w:rPr>
          <w:rStyle w:val="s3"/>
        </w:rPr>
        <w:t>04.07.13 г. № 130-V (</w:t>
      </w:r>
      <w:hyperlink r:id="rId151" w:anchor="sub_id=140600" w:history="1">
        <w:r>
          <w:rPr>
            <w:rStyle w:val="a3"/>
            <w:i/>
            <w:iCs/>
            <w:bdr w:val="none" w:sz="0" w:space="0" w:color="auto" w:frame="1"/>
          </w:rPr>
          <w:t>см. стар. ред.</w:t>
        </w:r>
      </w:hyperlink>
      <w:r>
        <w:rPr>
          <w:rStyle w:val="s3"/>
        </w:rPr>
        <w:t>)</w:t>
      </w:r>
    </w:p>
    <w:p w:rsidR="00000000" w:rsidRDefault="00615920">
      <w:pPr>
        <w:ind w:firstLine="400"/>
        <w:jc w:val="both"/>
      </w:pPr>
      <w:r>
        <w:rPr>
          <w:rStyle w:val="s0"/>
        </w:rPr>
        <w:t>6. Уполномоченный орган, если иное не установлено законодательством Республики Казахстан, может поручить подготовку проекта нормативног</w:t>
      </w:r>
      <w:r>
        <w:rPr>
          <w:rStyle w:val="s0"/>
        </w:rPr>
        <w:t>о правового акта подведомственным ему государственным органам и организациям или заказать его подготовку на договорной основе специалистам, Национальной палате предпринимателей Республики Казахстан, научным учреждениям, отдельным ученым или их коллективам,</w:t>
      </w:r>
      <w:r>
        <w:rPr>
          <w:rStyle w:val="s0"/>
        </w:rPr>
        <w:t xml:space="preserve"> в том числе зарубежным, с использованием на эти цели выделенных бюджетных средств и грантов.</w:t>
      </w:r>
    </w:p>
    <w:p w:rsidR="00000000" w:rsidRDefault="00615920">
      <w:pPr>
        <w:jc w:val="both"/>
      </w:pPr>
      <w:r>
        <w:rPr>
          <w:rStyle w:val="s3"/>
        </w:rPr>
        <w:t xml:space="preserve">Пункт 7 изложен в редакции </w:t>
      </w:r>
      <w:hyperlink r:id="rId152" w:anchor="sub_id=14" w:history="1">
        <w:r>
          <w:rPr>
            <w:rStyle w:val="a3"/>
            <w:i/>
            <w:iCs/>
            <w:bdr w:val="none" w:sz="0" w:space="0" w:color="auto" w:frame="1"/>
          </w:rPr>
          <w:t>Закона</w:t>
        </w:r>
      </w:hyperlink>
      <w:r>
        <w:rPr>
          <w:rStyle w:val="s3"/>
        </w:rPr>
        <w:t xml:space="preserve"> РК от 04.07.13 г. № 130-V (</w:t>
      </w:r>
      <w:hyperlink r:id="rId153" w:anchor="sub_id=140700" w:history="1">
        <w:r>
          <w:rPr>
            <w:rStyle w:val="a3"/>
            <w:i/>
            <w:iCs/>
            <w:bdr w:val="none" w:sz="0" w:space="0" w:color="auto" w:frame="1"/>
          </w:rPr>
          <w:t>см. стар. ред.</w:t>
        </w:r>
      </w:hyperlink>
      <w:r>
        <w:rPr>
          <w:rStyle w:val="s3"/>
        </w:rPr>
        <w:t>)</w:t>
      </w:r>
    </w:p>
    <w:p w:rsidR="00000000" w:rsidRDefault="00615920">
      <w:pPr>
        <w:ind w:firstLine="400"/>
        <w:jc w:val="both"/>
      </w:pPr>
      <w:r>
        <w:rPr>
          <w:rStyle w:val="s0"/>
        </w:rPr>
        <w:t xml:space="preserve">7. Уполномоченный орган вправе поручить подготовку альтернативных проектов нормативных правовых актов нескольким государственным органам и организациям или </w:t>
      </w:r>
      <w:r>
        <w:rPr>
          <w:rStyle w:val="s0"/>
        </w:rPr>
        <w:t>поручить их разработку на договорной основе, в том числе по конкурсу, Национальной палате предпринимателей Республики Казахстан, нескольким научным учреждениям или ученым.</w:t>
      </w:r>
    </w:p>
    <w:p w:rsidR="00000000" w:rsidRDefault="00615920">
      <w:pPr>
        <w:ind w:firstLine="400"/>
        <w:jc w:val="both"/>
      </w:pPr>
      <w:r>
        <w:rPr>
          <w:rStyle w:val="s0"/>
        </w:rPr>
        <w:t>8. Если для реализации норм права готовящегося проекта законодательного акта Республ</w:t>
      </w:r>
      <w:r>
        <w:rPr>
          <w:rStyle w:val="s0"/>
        </w:rPr>
        <w:t>ики Казахстан, нормативного правового указа Президента Республики Казахстан, нормативного правового постановления Правительства Республики Казахстан необходимо внесение изменений и (или) дополнений в нормативные правовые акты одного или нижестоящего уровня</w:t>
      </w:r>
      <w:r>
        <w:rPr>
          <w:rStyle w:val="s0"/>
        </w:rPr>
        <w:t>, то одновременно с проектом нормативного правового акта основного вида должны быть подготовлены проекты актов с указанными изменениями и (или) дополнениями или даны поручения соответствующим органам о подготовке таких актов.</w:t>
      </w:r>
    </w:p>
    <w:p w:rsidR="00000000" w:rsidRDefault="00615920">
      <w:pPr>
        <w:jc w:val="both"/>
      </w:pPr>
      <w:r>
        <w:rPr>
          <w:rStyle w:val="s3"/>
        </w:rPr>
        <w:t xml:space="preserve">См.: </w:t>
      </w:r>
      <w:hyperlink r:id="rId154" w:anchor="sub_id=100" w:history="1">
        <w:r>
          <w:rPr>
            <w:rStyle w:val="a3"/>
            <w:b/>
            <w:bCs/>
            <w:i/>
            <w:iCs/>
            <w:bdr w:val="none" w:sz="0" w:space="0" w:color="auto" w:frame="1"/>
          </w:rPr>
          <w:t>Правила</w:t>
        </w:r>
      </w:hyperlink>
      <w:r>
        <w:rPr>
          <w:rStyle w:val="s3"/>
        </w:rPr>
        <w:t xml:space="preserve"> организации законопроектной работы в уполномоченных органах Республики Казахстан.</w:t>
      </w:r>
    </w:p>
    <w:p w:rsidR="00000000" w:rsidRDefault="00615920">
      <w:pPr>
        <w:ind w:firstLine="400"/>
        <w:jc w:val="both"/>
      </w:pPr>
      <w:r>
        <w:rPr>
          <w:rStyle w:val="s0"/>
        </w:rPr>
        <w:t>9. Разработанные проекты законов одновременно с направлением на согласование в заинтересованные государственные</w:t>
      </w:r>
      <w:r>
        <w:rPr>
          <w:rStyle w:val="s0"/>
        </w:rPr>
        <w:t xml:space="preserve"> органы размещаются на интернет-ресурсе уполномоченного органа.</w:t>
      </w:r>
    </w:p>
    <w:p w:rsidR="00000000" w:rsidRDefault="00615920">
      <w:pPr>
        <w:ind w:firstLine="400"/>
        <w:jc w:val="both"/>
      </w:pPr>
      <w:r>
        <w:rPr>
          <w:rStyle w:val="s0"/>
        </w:rPr>
        <w:t>Проекты нормативных правовых актов, касающихся прав, свобод и обязанностей граждан, размещаются на интернет-ресурсах уполномоченных государственных органов.</w:t>
      </w:r>
    </w:p>
    <w:p w:rsidR="00000000" w:rsidRDefault="00615920">
      <w:pPr>
        <w:ind w:firstLine="400"/>
        <w:jc w:val="both"/>
      </w:pPr>
      <w:r>
        <w:t> </w:t>
      </w:r>
    </w:p>
    <w:p w:rsidR="00000000" w:rsidRDefault="00615920">
      <w:pPr>
        <w:jc w:val="both"/>
      </w:pPr>
      <w:bookmarkStart w:id="21" w:name="SUB150000"/>
      <w:bookmarkEnd w:id="21"/>
      <w:r>
        <w:rPr>
          <w:rStyle w:val="s3"/>
        </w:rPr>
        <w:t>В статью 15 внесены изменения в с</w:t>
      </w:r>
      <w:r>
        <w:rPr>
          <w:rStyle w:val="s3"/>
        </w:rPr>
        <w:t xml:space="preserve">оответствии с </w:t>
      </w:r>
      <w:hyperlink r:id="rId155" w:anchor="sub_id=3400"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56" w:history="1">
        <w:r>
          <w:rPr>
            <w:rStyle w:val="a3"/>
            <w:b/>
            <w:bCs/>
            <w:i/>
            <w:iCs/>
            <w:bdr w:val="none" w:sz="0" w:space="0" w:color="auto" w:frame="1"/>
          </w:rPr>
          <w:t>опубликования</w:t>
        </w:r>
      </w:hyperlink>
      <w:r>
        <w:rPr>
          <w:rStyle w:val="s3"/>
        </w:rPr>
        <w:t>) (</w:t>
      </w:r>
      <w:hyperlink r:id="rId157" w:anchor="sub_id=150000" w:history="1">
        <w:r>
          <w:rPr>
            <w:rStyle w:val="a3"/>
            <w:b/>
            <w:bCs/>
            <w:i/>
            <w:iCs/>
            <w:bdr w:val="none" w:sz="0" w:space="0" w:color="auto" w:frame="1"/>
          </w:rPr>
          <w:t>см. стар. ред.</w:t>
        </w:r>
      </w:hyperlink>
      <w:r>
        <w:rPr>
          <w:rStyle w:val="s3"/>
        </w:rPr>
        <w:t xml:space="preserve">); </w:t>
      </w:r>
      <w:hyperlink r:id="rId158" w:anchor="sub_id=2315" w:history="1">
        <w:r>
          <w:rPr>
            <w:rStyle w:val="a3"/>
            <w:b/>
            <w:bCs/>
            <w:i/>
            <w:iCs/>
            <w:bdr w:val="none" w:sz="0" w:space="0" w:color="auto" w:frame="1"/>
          </w:rPr>
          <w:t>Законом</w:t>
        </w:r>
      </w:hyperlink>
      <w:r>
        <w:rPr>
          <w:rStyle w:val="s3"/>
        </w:rPr>
        <w:t xml:space="preserve"> РК от 10.07.12 г. № 36-V (</w:t>
      </w:r>
      <w:hyperlink r:id="rId159" w:anchor="sub_id=150000" w:history="1">
        <w:r>
          <w:rPr>
            <w:rStyle w:val="a3"/>
            <w:b/>
            <w:bCs/>
            <w:i/>
            <w:iCs/>
            <w:bdr w:val="none" w:sz="0" w:space="0" w:color="auto" w:frame="1"/>
          </w:rPr>
          <w:t>см. стар. ред.</w:t>
        </w:r>
      </w:hyperlink>
      <w:r>
        <w:rPr>
          <w:rStyle w:val="s3"/>
        </w:rPr>
        <w:t xml:space="preserve">); изложена в редакции </w:t>
      </w:r>
      <w:hyperlink r:id="rId160" w:anchor="sub_id=15" w:history="1">
        <w:r>
          <w:rPr>
            <w:rStyle w:val="a3"/>
            <w:b/>
            <w:bCs/>
            <w:i/>
            <w:iCs/>
            <w:bdr w:val="none" w:sz="0" w:space="0" w:color="auto" w:frame="1"/>
          </w:rPr>
          <w:t>Закона</w:t>
        </w:r>
      </w:hyperlink>
      <w:r>
        <w:rPr>
          <w:rStyle w:val="s3"/>
        </w:rPr>
        <w:t xml:space="preserve"> РК от 04.07.13 г. № 130-V (</w:t>
      </w:r>
      <w:hyperlink r:id="rId161" w:anchor="sub_id=150000" w:history="1">
        <w:r>
          <w:rPr>
            <w:rStyle w:val="a3"/>
            <w:b/>
            <w:bCs/>
            <w:i/>
            <w:iCs/>
            <w:bdr w:val="none" w:sz="0" w:space="0" w:color="auto" w:frame="1"/>
          </w:rPr>
          <w:t>см. стар. ред.</w:t>
        </w:r>
      </w:hyperlink>
      <w:r>
        <w:rPr>
          <w:rStyle w:val="s3"/>
        </w:rPr>
        <w:t>)</w:t>
      </w:r>
    </w:p>
    <w:p w:rsidR="00000000" w:rsidRDefault="00615920">
      <w:pPr>
        <w:ind w:left="1200" w:hanging="800"/>
        <w:jc w:val="both"/>
      </w:pPr>
      <w:r>
        <w:rPr>
          <w:rStyle w:val="s1"/>
        </w:rPr>
        <w:t>Статья 15. Особенности разработки и принятия нормативных правовых актов, затрагивающих интересы субъектов частного предпринимательства</w:t>
      </w:r>
    </w:p>
    <w:p w:rsidR="00000000" w:rsidRDefault="00615920">
      <w:pPr>
        <w:ind w:firstLine="400"/>
        <w:jc w:val="both"/>
      </w:pPr>
      <w:r>
        <w:rPr>
          <w:rStyle w:val="s0"/>
        </w:rPr>
        <w:t>1. Центральные государственные, местные представ</w:t>
      </w:r>
      <w:r>
        <w:rPr>
          <w:rStyle w:val="s0"/>
        </w:rPr>
        <w:t xml:space="preserve">ительные и исполнительные органы через экспертные советы направляют проект нормативного правового акта, затрагивающего интересы субъектов частного предпринимательства, в аккредитованные </w:t>
      </w:r>
      <w:hyperlink r:id="rId162" w:anchor="sub_id=240000" w:history="1">
        <w:r>
          <w:rPr>
            <w:rStyle w:val="a3"/>
          </w:rPr>
          <w:t>объединения субъектов частного предпринимательства</w:t>
        </w:r>
      </w:hyperlink>
      <w:r>
        <w:rPr>
          <w:rStyle w:val="s0"/>
        </w:rPr>
        <w:t xml:space="preserve"> и </w:t>
      </w:r>
      <w:hyperlink r:id="rId163" w:history="1">
        <w:r>
          <w:rPr>
            <w:rStyle w:val="a3"/>
          </w:rPr>
          <w:t>Национальную палату предпринимателей</w:t>
        </w:r>
      </w:hyperlink>
      <w:r>
        <w:rPr>
          <w:rStyle w:val="s0"/>
        </w:rPr>
        <w:t xml:space="preserve"> </w:t>
      </w:r>
      <w:r>
        <w:rPr>
          <w:rStyle w:val="s0"/>
        </w:rPr>
        <w:t>Республики Казахстан с обязательным приложением пояснительной записки для получения экспертного заключения, в том числе при каждом последующем согласовании данного проекта с заинтересованными государственными органами.</w:t>
      </w:r>
    </w:p>
    <w:p w:rsidR="00000000" w:rsidRDefault="00615920">
      <w:pPr>
        <w:ind w:firstLine="400"/>
        <w:jc w:val="both"/>
      </w:pPr>
      <w:r>
        <w:rPr>
          <w:rStyle w:val="s0"/>
        </w:rPr>
        <w:t>Срок, устанавливаемый государственным</w:t>
      </w:r>
      <w:r>
        <w:rPr>
          <w:rStyle w:val="s0"/>
        </w:rPr>
        <w:t>и органами для представления экспертного заключения на проект нормативного правового акта, затрагивающего интересы субъектов частного предпринимательства, не может быть менее десяти рабочих дней с момента его поступления в аккредитованные объединения субъе</w:t>
      </w:r>
      <w:r>
        <w:rPr>
          <w:rStyle w:val="s0"/>
        </w:rPr>
        <w:t>ктов частного предпринимательства, Национальную палату предпринимателей Республики Казахстан.</w:t>
      </w:r>
    </w:p>
    <w:p w:rsidR="00000000" w:rsidRDefault="00615920">
      <w:pPr>
        <w:ind w:firstLine="400"/>
        <w:jc w:val="both"/>
      </w:pPr>
      <w:r>
        <w:rPr>
          <w:rStyle w:val="s0"/>
        </w:rPr>
        <w:t>2. Пояснительная записка к проекту нормативного правового акта, затрагивающего интересы субъектов частного предпринимательства, должна содержать результаты расчетов, подтверждающих снижение и (или) увеличение затрат субъектов частного предпринимательства в</w:t>
      </w:r>
      <w:r>
        <w:rPr>
          <w:rStyle w:val="s0"/>
        </w:rPr>
        <w:t xml:space="preserve"> связи с введением в действие нормативного правового акта.</w:t>
      </w:r>
    </w:p>
    <w:p w:rsidR="00000000" w:rsidRDefault="00615920">
      <w:pPr>
        <w:ind w:firstLine="400"/>
        <w:jc w:val="both"/>
      </w:pPr>
      <w:r>
        <w:rPr>
          <w:rStyle w:val="s0"/>
        </w:rPr>
        <w:t>3. Экспертные заключения представляют собой консолидированное мнение членов аккредитованных объединений субъектов частного предпринимательства, Национальной палаты предпринимателей Республики Казах</w:t>
      </w:r>
      <w:r>
        <w:rPr>
          <w:rStyle w:val="s0"/>
        </w:rPr>
        <w:t>стан, носят рекомендательный характер и являются обязательным приложением к проекту нормативного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615920">
      <w:pPr>
        <w:ind w:firstLine="400"/>
        <w:jc w:val="both"/>
      </w:pPr>
      <w:r>
        <w:rPr>
          <w:rStyle w:val="s0"/>
        </w:rPr>
        <w:t>Экспертные заклю</w:t>
      </w:r>
      <w:r>
        <w:rPr>
          <w:rStyle w:val="s0"/>
        </w:rPr>
        <w:t>чения представляются на казахском и русском языках.</w:t>
      </w:r>
    </w:p>
    <w:p w:rsidR="00000000" w:rsidRDefault="00615920">
      <w:pPr>
        <w:ind w:firstLine="400"/>
        <w:jc w:val="both"/>
      </w:pPr>
      <w:r>
        <w:rPr>
          <w:rStyle w:val="s0"/>
        </w:rPr>
        <w:t>4. Государственный орган при согласии с экспертным заключением вносит в проект нормативного правового акта соответствующие изменения и (или) дополнения.</w:t>
      </w:r>
    </w:p>
    <w:p w:rsidR="00000000" w:rsidRDefault="00615920">
      <w:pPr>
        <w:ind w:firstLine="400"/>
        <w:jc w:val="both"/>
      </w:pPr>
      <w:r>
        <w:rPr>
          <w:rStyle w:val="s0"/>
        </w:rPr>
        <w:t>В случае несогласия с экспертным заключением госуда</w:t>
      </w:r>
      <w:r>
        <w:rPr>
          <w:rStyle w:val="s0"/>
        </w:rPr>
        <w:t>рственный орган направляет в аккредитованные объединения субъектов частного предпринимательства, Национальную палату предпринимателей Республики Казахстан ответ с обоснованием причин несогласия. Такие ответы с обоснованием являются обязательным приложением</w:t>
      </w:r>
      <w:r>
        <w:rPr>
          <w:rStyle w:val="s0"/>
        </w:rPr>
        <w:t xml:space="preserve"> к проекту нормативного правового акта до его принятия.</w:t>
      </w:r>
    </w:p>
    <w:p w:rsidR="00000000" w:rsidRDefault="00615920">
      <w:pPr>
        <w:ind w:firstLine="400"/>
        <w:jc w:val="both"/>
      </w:pPr>
      <w:r>
        <w:rPr>
          <w:rStyle w:val="s0"/>
        </w:rPr>
        <w:t>В случаях, когда по проекту нормативного правового акта аккредитованными объединениями субъектов частного предпринимательства, Национальной палатой предпринимателей Республики Казахстан представлено э</w:t>
      </w:r>
      <w:r>
        <w:rPr>
          <w:rStyle w:val="s0"/>
        </w:rPr>
        <w:t>кспертное заключение с замечаниями и член экспертного совета требует проведения заседания экспертного совета, проведение такого заседания является обязательным.</w:t>
      </w:r>
    </w:p>
    <w:p w:rsidR="00000000" w:rsidRDefault="00615920">
      <w:pPr>
        <w:ind w:firstLine="400"/>
        <w:jc w:val="both"/>
      </w:pPr>
      <w:r>
        <w:rPr>
          <w:rStyle w:val="s0"/>
        </w:rPr>
        <w:t>При этом заседания экспертного совета могут проводиться путем непосредственного созыва членов э</w:t>
      </w:r>
      <w:r>
        <w:rPr>
          <w:rStyle w:val="s0"/>
        </w:rPr>
        <w:t>кспертного совета либо проведения интернет-конференции в режиме реального времени.</w:t>
      </w:r>
    </w:p>
    <w:p w:rsidR="00000000" w:rsidRDefault="00615920">
      <w:pPr>
        <w:ind w:firstLine="400"/>
        <w:jc w:val="both"/>
      </w:pPr>
      <w:r>
        <w:rPr>
          <w:rStyle w:val="s0"/>
        </w:rPr>
        <w:t>5. Сроки введения в действие нормативного правового акта, затрагивающего интересы субъектов частного предпринимательства, должны устанавливаться исходя из сроков, необходимы</w:t>
      </w:r>
      <w:r>
        <w:rPr>
          <w:rStyle w:val="s0"/>
        </w:rPr>
        <w:t>х субъекту частного предпринимательства для подготовки к осуществлению деятельности в связи с устанавливаемыми законами Республики Казахстан требованиями.</w:t>
      </w:r>
    </w:p>
    <w:p w:rsidR="00000000" w:rsidRDefault="00615920">
      <w:pPr>
        <w:ind w:firstLine="400"/>
        <w:jc w:val="both"/>
      </w:pPr>
      <w:r>
        <w:rPr>
          <w:rStyle w:val="s0"/>
        </w:rPr>
        <w:t>Порядок и сроки введения в действие нормативных правовых актов не должны наносить ущерб субъектам час</w:t>
      </w:r>
      <w:r>
        <w:rPr>
          <w:rStyle w:val="s0"/>
        </w:rPr>
        <w:t>тного предпринимательства.</w:t>
      </w:r>
    </w:p>
    <w:p w:rsidR="00000000" w:rsidRDefault="00615920">
      <w:pPr>
        <w:ind w:firstLine="400"/>
        <w:jc w:val="both"/>
      </w:pPr>
      <w:r>
        <w:rPr>
          <w:rStyle w:val="s0"/>
        </w:rPr>
        <w:t>6. Процедуры, предусмотренные настоящей статьей, являются обязательными условиями принятия нормативных правовых актов, затрагивающих интересы субъектов частного предпринимательства.</w:t>
      </w:r>
    </w:p>
    <w:p w:rsidR="00000000" w:rsidRDefault="00615920">
      <w:pPr>
        <w:ind w:firstLine="400"/>
        <w:jc w:val="both"/>
      </w:pPr>
      <w:r>
        <w:rPr>
          <w:rStyle w:val="s0"/>
        </w:rPr>
        <w:t>7. Проекты нормативных правовых актов, затрагив</w:t>
      </w:r>
      <w:r>
        <w:rPr>
          <w:rStyle w:val="s0"/>
        </w:rPr>
        <w:t>ающих интересы субъектов частного предпринимательства, подлежат обязательному опубликованию (распространению) в средствах массовой информации, включая интернет-ресурсы, до их рассмотрения соответствующим органом или на заседании экспертного совета.</w:t>
      </w:r>
    </w:p>
    <w:p w:rsidR="00000000" w:rsidRDefault="00615920">
      <w:pPr>
        <w:ind w:firstLine="400"/>
        <w:jc w:val="both"/>
      </w:pPr>
      <w:r>
        <w:t> </w:t>
      </w:r>
    </w:p>
    <w:p w:rsidR="00000000" w:rsidRDefault="00615920">
      <w:pPr>
        <w:ind w:left="1200" w:hanging="800"/>
        <w:jc w:val="both"/>
      </w:pPr>
      <w:bookmarkStart w:id="22" w:name="SUB160000"/>
      <w:bookmarkEnd w:id="22"/>
      <w:r>
        <w:rPr>
          <w:rStyle w:val="s1"/>
        </w:rPr>
        <w:t>Стать</w:t>
      </w:r>
      <w:r>
        <w:rPr>
          <w:rStyle w:val="s1"/>
        </w:rPr>
        <w:t>я 16. Согласование проекта нормативного правового акта с заинтересованными государственными органами и организациями</w:t>
      </w:r>
    </w:p>
    <w:p w:rsidR="00000000" w:rsidRDefault="00615920">
      <w:pPr>
        <w:ind w:firstLine="400"/>
        <w:jc w:val="both"/>
      </w:pPr>
      <w:r>
        <w:rPr>
          <w:rStyle w:val="s0"/>
        </w:rPr>
        <w:t>1. Подготовленный проект нормативного правового акта, а при необходимости - и проект другого нормативного правового акта, принимаемого в ег</w:t>
      </w:r>
      <w:r>
        <w:rPr>
          <w:rStyle w:val="s0"/>
        </w:rPr>
        <w:t>о развитие, направляются на согласование с заинтересованными государственными органами и организациями. К проектам нормативных правовых актов, предусматривающим сокращение государственных доходов или увеличение государственных расходов, прилагаются финансо</w:t>
      </w:r>
      <w:r>
        <w:rPr>
          <w:rStyle w:val="s0"/>
        </w:rPr>
        <w:t>во-экономические расчеты.</w:t>
      </w:r>
    </w:p>
    <w:p w:rsidR="00000000" w:rsidRDefault="00615920">
      <w:pPr>
        <w:ind w:firstLine="400"/>
        <w:jc w:val="both"/>
      </w:pPr>
      <w:r>
        <w:rPr>
          <w:rStyle w:val="s0"/>
        </w:rPr>
        <w:t>Если для реализации содержащихся в проекте закона норм права необходимо принятие подзаконных нормативных правовых актов (если такая необходимость отсутствует, то это указывается в сопроводительном письме), к проекту закона прилага</w:t>
      </w:r>
      <w:r>
        <w:rPr>
          <w:rStyle w:val="s0"/>
        </w:rPr>
        <w:t>ются проекты подзаконных нормативных правовых актов. В случае, если разработка проекта подзаконного нормативного правового акта относится к компетенции другого государственного органа, то данный государственный орган представляет соответствующий проект под</w:t>
      </w:r>
      <w:r>
        <w:rPr>
          <w:rStyle w:val="s0"/>
        </w:rPr>
        <w:t>законного нормативного правового акта государственному органу - разработчику проекта закона.</w:t>
      </w:r>
    </w:p>
    <w:p w:rsidR="00000000" w:rsidRDefault="00615920">
      <w:pPr>
        <w:ind w:firstLine="400"/>
        <w:jc w:val="both"/>
      </w:pPr>
      <w:r>
        <w:rPr>
          <w:rStyle w:val="s0"/>
        </w:rPr>
        <w:t>2. Перечень государственных органов, с которыми проекты нормативных правовых актов подлежат обязательному согласованию, определяется Правительством Республики Каза</w:t>
      </w:r>
      <w:r>
        <w:rPr>
          <w:rStyle w:val="s0"/>
        </w:rPr>
        <w:t>хстан, за исключением проектов актов Президента Республики Казахстан и проектов законодательных актов, вносимых Президентом Республики Казахстан или депутатами Парламента Республики Казахстан в порядке законодательной инициативы.</w:t>
      </w:r>
    </w:p>
    <w:p w:rsidR="00000000" w:rsidRDefault="00615920">
      <w:pPr>
        <w:ind w:firstLine="400"/>
        <w:jc w:val="both"/>
      </w:pPr>
      <w:r>
        <w:rPr>
          <w:rStyle w:val="s0"/>
        </w:rPr>
        <w:t>3. Подготовленные в порядк</w:t>
      </w:r>
      <w:r>
        <w:rPr>
          <w:rStyle w:val="s0"/>
        </w:rPr>
        <w:t>е законодательной инициативы Президента Республики Казахстан проекты законодательных актов согласовываются с заинтересованными государственными органами Республики Казахстан в случаях, определяемых Президентом Республики Казахстан или по его поручению Руко</w:t>
      </w:r>
      <w:r>
        <w:rPr>
          <w:rStyle w:val="s0"/>
        </w:rPr>
        <w:t xml:space="preserve">водителем Администрации Президента Республики Казахстан. </w:t>
      </w:r>
    </w:p>
    <w:p w:rsidR="00000000" w:rsidRDefault="00615920">
      <w:pPr>
        <w:ind w:firstLine="400"/>
        <w:jc w:val="both"/>
      </w:pPr>
      <w:r>
        <w:rPr>
          <w:rStyle w:val="s0"/>
        </w:rPr>
        <w:t xml:space="preserve">4. Государственные органы и организации, которым проект нормативного правового акта направлен на согласование, должны подготовить свои замечания и предложения по проекту нормативного правового акта </w:t>
      </w:r>
      <w:r>
        <w:rPr>
          <w:rStyle w:val="s0"/>
        </w:rPr>
        <w:t>или сообщить об их отсутствии органу, разработавшему проект нормативного правового акта, в течение тридцати календарных дней со дня получения, если иной, более короткий, срок не был установлен уполномоченным органом, а в случае согласования проектов законо</w:t>
      </w:r>
      <w:r>
        <w:rPr>
          <w:rStyle w:val="s0"/>
        </w:rPr>
        <w:t>дательных актов, вносимых в Мажилис Парламента Республики Казахстан в порядке законодательной инициативы Президента Республики Казахстан, - в срок не более десяти рабочих дней, если иной, более короткий, срок не был установлен Президентом Республики Казахс</w:t>
      </w:r>
      <w:r>
        <w:rPr>
          <w:rStyle w:val="s0"/>
        </w:rPr>
        <w:t>тан или по его поручению Руководителем Администрации Президента Республики Казахстан.</w:t>
      </w:r>
    </w:p>
    <w:p w:rsidR="00000000" w:rsidRDefault="00615920">
      <w:pPr>
        <w:ind w:firstLine="400"/>
        <w:jc w:val="both"/>
      </w:pPr>
      <w:r>
        <w:rPr>
          <w:rStyle w:val="s0"/>
        </w:rPr>
        <w:t>Замечания государственного органа по проекту нормативного правового акта должны содержать предложения по устранению недостатков, а также относиться непосредственно к вопр</w:t>
      </w:r>
      <w:r>
        <w:rPr>
          <w:rStyle w:val="s0"/>
        </w:rPr>
        <w:t>осам его компетенции, быть обоснованными и исчерпывающими, представлены в письменной форме.</w:t>
      </w:r>
    </w:p>
    <w:p w:rsidR="00000000" w:rsidRDefault="00615920">
      <w:pPr>
        <w:ind w:firstLine="400"/>
        <w:jc w:val="both"/>
      </w:pPr>
      <w:r>
        <w:rPr>
          <w:rStyle w:val="s0"/>
        </w:rPr>
        <w:t>5. По полученным замечаниям проект нормативного правового акта, при необходимости, дорабатывается органом, разработавшим проект нормативного правового акта, а рабоч</w:t>
      </w:r>
      <w:r>
        <w:rPr>
          <w:rStyle w:val="s0"/>
        </w:rPr>
        <w:t xml:space="preserve">ая группа составляет справку о принятых и об отклоненных замечаниях, о мотивах отклонения замечаний. Эта справка передается государственному органу, создавшему рабочую группу, вместе с проектом нормативного правового акта. </w:t>
      </w:r>
    </w:p>
    <w:p w:rsidR="00000000" w:rsidRDefault="00615920">
      <w:pPr>
        <w:ind w:firstLine="400"/>
        <w:jc w:val="both"/>
      </w:pPr>
      <w:r>
        <w:rPr>
          <w:rStyle w:val="s0"/>
        </w:rPr>
        <w:t>6. Государственный орган, создав</w:t>
      </w:r>
      <w:r>
        <w:rPr>
          <w:rStyle w:val="s0"/>
        </w:rPr>
        <w:t>ший рабочую группу, может внести в проект нормативного правового акта изменения и (или) дополнения, которые должны быть обсуждены с рабочей группой, или вернуть проект нормативного правового акта на доработку в рабочую группу.</w:t>
      </w:r>
    </w:p>
    <w:p w:rsidR="00000000" w:rsidRDefault="00615920">
      <w:pPr>
        <w:ind w:firstLine="400"/>
        <w:jc w:val="both"/>
      </w:pPr>
      <w:r>
        <w:t> </w:t>
      </w:r>
    </w:p>
    <w:p w:rsidR="00000000" w:rsidRDefault="00615920">
      <w:pPr>
        <w:jc w:val="both"/>
      </w:pPr>
      <w:bookmarkStart w:id="23" w:name="SUB170000"/>
      <w:bookmarkEnd w:id="23"/>
      <w:r>
        <w:rPr>
          <w:rStyle w:val="s3"/>
        </w:rPr>
        <w:t>В статью 17 внесены изменен</w:t>
      </w:r>
      <w:r>
        <w:rPr>
          <w:rStyle w:val="s3"/>
        </w:rPr>
        <w:t xml:space="preserve">ия в соответствии с </w:t>
      </w:r>
      <w:hyperlink r:id="rId164" w:anchor="sub_id=2204" w:history="1">
        <w:r>
          <w:rPr>
            <w:rStyle w:val="a3"/>
            <w:b/>
            <w:bCs/>
            <w:i/>
            <w:iCs/>
            <w:bdr w:val="none" w:sz="0" w:space="0" w:color="auto" w:frame="1"/>
          </w:rPr>
          <w:t>Законом</w:t>
        </w:r>
      </w:hyperlink>
      <w:r>
        <w:rPr>
          <w:rStyle w:val="s3"/>
        </w:rPr>
        <w:t xml:space="preserve"> РК от 27.04.12 г. № 15-V (</w:t>
      </w:r>
      <w:hyperlink r:id="rId165" w:anchor="sub_id=170000" w:history="1">
        <w:r>
          <w:rPr>
            <w:rStyle w:val="a3"/>
            <w:b/>
            <w:bCs/>
            <w:i/>
            <w:iCs/>
            <w:bdr w:val="none" w:sz="0" w:space="0" w:color="auto" w:frame="1"/>
          </w:rPr>
          <w:t>см. стар. ред.</w:t>
        </w:r>
      </w:hyperlink>
      <w:r>
        <w:rPr>
          <w:rStyle w:val="s3"/>
        </w:rPr>
        <w:t xml:space="preserve">); </w:t>
      </w:r>
      <w:hyperlink r:id="rId166" w:anchor="sub_id=2917" w:history="1">
        <w:r>
          <w:rPr>
            <w:rStyle w:val="a3"/>
            <w:i/>
            <w:iCs/>
            <w:bdr w:val="none" w:sz="0" w:space="0" w:color="auto" w:frame="1"/>
          </w:rPr>
          <w:t>Законом</w:t>
        </w:r>
      </w:hyperlink>
      <w:r>
        <w:rPr>
          <w:rStyle w:val="s3"/>
        </w:rPr>
        <w:t xml:space="preserve"> РК от 29.09.14 г. № 239-V (</w:t>
      </w:r>
      <w:hyperlink r:id="rId167" w:anchor="sub_id=170000" w:history="1">
        <w:r>
          <w:rPr>
            <w:rStyle w:val="a3"/>
            <w:i/>
            <w:iCs/>
            <w:bdr w:val="none" w:sz="0" w:space="0" w:color="auto" w:frame="1"/>
          </w:rPr>
          <w:t>см. стар. ред.</w:t>
        </w:r>
      </w:hyperlink>
      <w:r>
        <w:rPr>
          <w:rStyle w:val="s3"/>
        </w:rPr>
        <w:t>)</w:t>
      </w:r>
    </w:p>
    <w:p w:rsidR="00000000" w:rsidRDefault="00615920">
      <w:pPr>
        <w:ind w:firstLine="400"/>
        <w:jc w:val="both"/>
      </w:pPr>
      <w:r>
        <w:rPr>
          <w:rStyle w:val="s1"/>
        </w:rPr>
        <w:t xml:space="preserve">Статья 17. Реквизиты нормативного правового акта </w:t>
      </w:r>
    </w:p>
    <w:p w:rsidR="00000000" w:rsidRDefault="00615920">
      <w:pPr>
        <w:ind w:firstLine="400"/>
        <w:jc w:val="both"/>
      </w:pPr>
      <w:r>
        <w:rPr>
          <w:rStyle w:val="s0"/>
        </w:rPr>
        <w:t>Нормативные правовые акты должны иметь следующие реквизиты:</w:t>
      </w:r>
    </w:p>
    <w:p w:rsidR="00000000" w:rsidRDefault="00615920">
      <w:pPr>
        <w:ind w:firstLine="400"/>
        <w:jc w:val="both"/>
      </w:pPr>
      <w:r>
        <w:rPr>
          <w:rStyle w:val="s0"/>
        </w:rPr>
        <w:t>1) Государственный Герб Республики Казахстан;</w:t>
      </w:r>
    </w:p>
    <w:p w:rsidR="00000000" w:rsidRDefault="00615920">
      <w:pPr>
        <w:ind w:firstLine="400"/>
        <w:jc w:val="both"/>
      </w:pPr>
      <w:r>
        <w:rPr>
          <w:rStyle w:val="s0"/>
        </w:rPr>
        <w:t>2) указание на форму акта: конституционный закон Республики Казахстан; указ Президента Республики Казахстан, имеющий силу конституционного закона; кодекс Республики Казахстан; закон Республики Казахстан; указ Президента Республики Казахстан, имеющий силу з</w:t>
      </w:r>
      <w:r>
        <w:rPr>
          <w:rStyle w:val="s0"/>
        </w:rPr>
        <w:t>акона; постановление Парламента Республики Казахстан; постановление Сената Парламента Республики Казахстан; постановление Мажилиса Парламента Республики Казахстан; указ Президента Республики Казахстан; постановление Правительства Республики Казахстан; прик</w:t>
      </w:r>
      <w:r>
        <w:rPr>
          <w:rStyle w:val="s0"/>
        </w:rPr>
        <w:t>аз министра; приказ руководителя центрального государственного органа; постановление центрального государственного органа; приказ руководителя ведомства, решение маслихата; постановление акимата; решение акима; иная форма нормативного правового акта, преду</w:t>
      </w:r>
      <w:r>
        <w:rPr>
          <w:rStyle w:val="s0"/>
        </w:rPr>
        <w:t>смотренная настоящим Законом;</w:t>
      </w:r>
    </w:p>
    <w:p w:rsidR="00000000" w:rsidRDefault="00615920">
      <w:pPr>
        <w:ind w:firstLine="400"/>
        <w:jc w:val="both"/>
      </w:pPr>
      <w:r>
        <w:rPr>
          <w:rStyle w:val="s0"/>
        </w:rPr>
        <w:t>3) заголовок, обозначающий предмет регулирования данного нормативного правового акта;</w:t>
      </w:r>
    </w:p>
    <w:p w:rsidR="00000000" w:rsidRDefault="00615920">
      <w:pPr>
        <w:ind w:firstLine="400"/>
        <w:jc w:val="both"/>
      </w:pPr>
      <w:r>
        <w:rPr>
          <w:rStyle w:val="s0"/>
        </w:rPr>
        <w:t>4) место и дату принятия нормативного правового акта;</w:t>
      </w:r>
    </w:p>
    <w:p w:rsidR="00000000" w:rsidRDefault="00615920">
      <w:pPr>
        <w:ind w:firstLine="400"/>
        <w:jc w:val="both"/>
      </w:pPr>
      <w:r>
        <w:rPr>
          <w:rStyle w:val="s0"/>
        </w:rPr>
        <w:t>5) регистрационный номер нормативного правового акта;</w:t>
      </w:r>
    </w:p>
    <w:p w:rsidR="00000000" w:rsidRDefault="00615920">
      <w:pPr>
        <w:ind w:firstLine="400"/>
        <w:jc w:val="both"/>
      </w:pPr>
      <w:r>
        <w:rPr>
          <w:rStyle w:val="s0"/>
        </w:rPr>
        <w:t>6) подписи лица или лиц, уполном</w:t>
      </w:r>
      <w:r>
        <w:rPr>
          <w:rStyle w:val="s0"/>
        </w:rPr>
        <w:t>оченных подписывать нормативные правовые акты;</w:t>
      </w:r>
    </w:p>
    <w:p w:rsidR="00000000" w:rsidRDefault="00615920">
      <w:pPr>
        <w:ind w:firstLine="400"/>
        <w:jc w:val="both"/>
      </w:pPr>
      <w:r>
        <w:rPr>
          <w:rStyle w:val="s0"/>
        </w:rPr>
        <w:t>7) указание на дату и номер государственной регистрации нормативного правового акта в нормативных правовых актах, прошедших государственную регистрацию в органах юстиции Республики Казахстан;</w:t>
      </w:r>
    </w:p>
    <w:p w:rsidR="00000000" w:rsidRDefault="00615920">
      <w:pPr>
        <w:ind w:firstLine="400"/>
        <w:jc w:val="both"/>
      </w:pPr>
      <w:r>
        <w:rPr>
          <w:rStyle w:val="s0"/>
        </w:rPr>
        <w:t>8) гербовую печат</w:t>
      </w:r>
      <w:r>
        <w:rPr>
          <w:rStyle w:val="s0"/>
        </w:rPr>
        <w:t>ь.</w:t>
      </w:r>
    </w:p>
    <w:p w:rsidR="00000000" w:rsidRDefault="00615920">
      <w:pPr>
        <w:ind w:firstLine="400"/>
        <w:jc w:val="both"/>
      </w:pPr>
      <w:r>
        <w:t> </w:t>
      </w:r>
    </w:p>
    <w:p w:rsidR="00000000" w:rsidRDefault="00615920">
      <w:pPr>
        <w:ind w:firstLine="400"/>
        <w:jc w:val="both"/>
      </w:pPr>
      <w:bookmarkStart w:id="24" w:name="SUB180000"/>
      <w:bookmarkEnd w:id="24"/>
      <w:r>
        <w:rPr>
          <w:rStyle w:val="s1"/>
        </w:rPr>
        <w:t xml:space="preserve">Статья 18. Структура нормативного правового акта </w:t>
      </w:r>
    </w:p>
    <w:p w:rsidR="00000000" w:rsidRDefault="00615920">
      <w:pPr>
        <w:ind w:firstLine="400"/>
        <w:jc w:val="both"/>
      </w:pPr>
      <w:r>
        <w:rPr>
          <w:rStyle w:val="s0"/>
        </w:rPr>
        <w:t xml:space="preserve">1. Основными структурными элементами нормативного правового акта являются абзац, часть, подпункт, пункт и статья, содержащие в себе нормы права. </w:t>
      </w:r>
    </w:p>
    <w:p w:rsidR="00000000" w:rsidRDefault="00615920">
      <w:pPr>
        <w:ind w:firstLine="400"/>
        <w:jc w:val="both"/>
      </w:pPr>
      <w:r>
        <w:rPr>
          <w:rStyle w:val="s0"/>
        </w:rPr>
        <w:t>Внутри статьи, пункта и подпункта нормативного правовог</w:t>
      </w:r>
      <w:r>
        <w:rPr>
          <w:rStyle w:val="s0"/>
        </w:rPr>
        <w:t>о акта может быть часть - логически законченная отдельная норма права, выделяемая отступом, которая начинается с заглавной буквы.</w:t>
      </w:r>
    </w:p>
    <w:p w:rsidR="00000000" w:rsidRDefault="00615920">
      <w:pPr>
        <w:ind w:firstLine="400"/>
        <w:jc w:val="both"/>
      </w:pPr>
      <w:r>
        <w:rPr>
          <w:rStyle w:val="s0"/>
        </w:rPr>
        <w:t>Абзацем считается часть текста, представляющая собой смысловое единство, выделяемая отступом в первой строке и начинающаяся со</w:t>
      </w:r>
      <w:r>
        <w:rPr>
          <w:rStyle w:val="s0"/>
        </w:rPr>
        <w:t xml:space="preserve"> строчной буквы, кроме первого абзаца части, который начинается с заглавной буквы. Абзацы заканчиваются точкой с запятой (кроме первого и последнего абзацев части). </w:t>
      </w:r>
    </w:p>
    <w:p w:rsidR="00000000" w:rsidRDefault="00615920">
      <w:pPr>
        <w:ind w:firstLine="400"/>
        <w:jc w:val="both"/>
      </w:pPr>
      <w:r>
        <w:rPr>
          <w:rStyle w:val="s0"/>
        </w:rPr>
        <w:t>Законодательные акты, как правило, состоят из статей с наименованием «статья», которые мог</w:t>
      </w:r>
      <w:r>
        <w:rPr>
          <w:rStyle w:val="s0"/>
        </w:rPr>
        <w:t>ут включать в себя часть, пункт, подпункт и абзац.</w:t>
      </w:r>
    </w:p>
    <w:p w:rsidR="00000000" w:rsidRDefault="00615920">
      <w:pPr>
        <w:ind w:firstLine="400"/>
        <w:jc w:val="both"/>
      </w:pPr>
      <w:r>
        <w:rPr>
          <w:rStyle w:val="s0"/>
        </w:rPr>
        <w:t>Иные нормативные правовые акты состоят из пунктов без их наименования словом «пункт», которые могут включать в себя подпункты, части, абзацы.</w:t>
      </w:r>
    </w:p>
    <w:p w:rsidR="00000000" w:rsidRDefault="00615920">
      <w:pPr>
        <w:ind w:firstLine="400"/>
        <w:jc w:val="both"/>
      </w:pPr>
      <w:r>
        <w:rPr>
          <w:rStyle w:val="s0"/>
        </w:rPr>
        <w:t>2. Близкие по содержанию статьи (пункты) значительных по объему</w:t>
      </w:r>
      <w:r>
        <w:rPr>
          <w:rStyle w:val="s0"/>
        </w:rPr>
        <w:t xml:space="preserve"> нормативных правовых актов могут объединяться в главы. Несколько глав, близких по содержанию, могут объединяться в разделы, а разделы - в части нормативного правового акта. В больших по объему главах и разделах могут выделяться параграфы и подразделы соот</w:t>
      </w:r>
      <w:r>
        <w:rPr>
          <w:rStyle w:val="s0"/>
        </w:rPr>
        <w:t>ветственно.</w:t>
      </w:r>
    </w:p>
    <w:p w:rsidR="00000000" w:rsidRDefault="00615920">
      <w:pPr>
        <w:ind w:firstLine="400"/>
        <w:jc w:val="both"/>
      </w:pPr>
      <w:r>
        <w:rPr>
          <w:rStyle w:val="s0"/>
        </w:rPr>
        <w:t>Параграфы и подразделы в нормативных правовых актах обозначаются соответственно словами «параграф» и «подраздел».</w:t>
      </w:r>
    </w:p>
    <w:p w:rsidR="00000000" w:rsidRDefault="00615920">
      <w:pPr>
        <w:ind w:firstLine="400"/>
        <w:jc w:val="both"/>
      </w:pPr>
      <w:r>
        <w:rPr>
          <w:rStyle w:val="s0"/>
        </w:rPr>
        <w:t xml:space="preserve">3. Кодекс состоит из статей, которые, как правило, подразделяются на части без их наименования словом «часть», которые нумеруются </w:t>
      </w:r>
      <w:r>
        <w:rPr>
          <w:rStyle w:val="s0"/>
        </w:rPr>
        <w:t>арабскими цифрами.</w:t>
      </w:r>
    </w:p>
    <w:p w:rsidR="00000000" w:rsidRDefault="00615920">
      <w:pPr>
        <w:ind w:firstLine="400"/>
        <w:jc w:val="both"/>
      </w:pPr>
      <w:r>
        <w:rPr>
          <w:rStyle w:val="s0"/>
        </w:rPr>
        <w:t>4. Каждые пункт, статья, параграф, глава, подраздел и раздел нормативного правового акта нумеруются арабскими цифрами. Нумерация статей, глав, разделов и частей нормативного правового акта является сквозной. Самостоятельными являются нум</w:t>
      </w:r>
      <w:r>
        <w:rPr>
          <w:rStyle w:val="s0"/>
        </w:rPr>
        <w:t>ерация параграфов в каждой главе и нумерация подразделов в каждом разделе нормативного правового акта.</w:t>
      </w:r>
    </w:p>
    <w:p w:rsidR="00000000" w:rsidRDefault="00615920">
      <w:pPr>
        <w:ind w:firstLine="400"/>
        <w:jc w:val="both"/>
      </w:pPr>
      <w:r>
        <w:rPr>
          <w:rStyle w:val="s0"/>
        </w:rPr>
        <w:t>5. Нумерации подпунктов в пунктах и пунктов в статьях соответственно самостоятельны. Нумерация подпунктов в пунктах обозначается арабскими цифрами со ско</w:t>
      </w:r>
      <w:r>
        <w:rPr>
          <w:rStyle w:val="s0"/>
        </w:rPr>
        <w:t>бкой следующим образом: 1), 2), 3) и далее.</w:t>
      </w:r>
    </w:p>
    <w:p w:rsidR="00000000" w:rsidRDefault="00615920">
      <w:pPr>
        <w:ind w:firstLine="400"/>
        <w:jc w:val="both"/>
      </w:pPr>
      <w:r>
        <w:rPr>
          <w:rStyle w:val="s0"/>
        </w:rPr>
        <w:t>6. В случаях, когда необходимо разъяснить цели принятия закона и основные задачи, которые перед ним стоят, изложению норм права предшествует вступительная часть (преамбула).</w:t>
      </w:r>
    </w:p>
    <w:p w:rsidR="00000000" w:rsidRDefault="00615920">
      <w:pPr>
        <w:ind w:firstLine="400"/>
        <w:jc w:val="both"/>
      </w:pPr>
      <w:r>
        <w:rPr>
          <w:rStyle w:val="s0"/>
        </w:rPr>
        <w:t>Вступительная часть (преамбула) не изл</w:t>
      </w:r>
      <w:r>
        <w:rPr>
          <w:rStyle w:val="s0"/>
        </w:rPr>
        <w:t>агается в проектах законов о внесении изменений и (или) дополнений в законодательные акты Республики Казахстан.</w:t>
      </w:r>
    </w:p>
    <w:p w:rsidR="00000000" w:rsidRDefault="00615920">
      <w:pPr>
        <w:ind w:firstLine="400"/>
        <w:jc w:val="both"/>
      </w:pPr>
      <w:r>
        <w:rPr>
          <w:rStyle w:val="s0"/>
        </w:rPr>
        <w:t>7. При необходимости уточнения терминов и определений, используемых в нормативном правовом акте, в нем помещается статья (пункт), разъясняющая и</w:t>
      </w:r>
      <w:r>
        <w:rPr>
          <w:rStyle w:val="s0"/>
        </w:rPr>
        <w:t>х смысл. Термины и определения в нормативном правовом акте на казахском языке располагаются в алфавитном порядке. Термины и определения в нормативном правовом акте на русском языке должны соответствовать порядку их изложения на казахском языке.</w:t>
      </w:r>
    </w:p>
    <w:p w:rsidR="00000000" w:rsidRDefault="00615920">
      <w:pPr>
        <w:ind w:firstLine="400"/>
        <w:jc w:val="both"/>
      </w:pPr>
      <w:r>
        <w:rPr>
          <w:rStyle w:val="s0"/>
        </w:rPr>
        <w:t>Термины и о</w:t>
      </w:r>
      <w:r>
        <w:rPr>
          <w:rStyle w:val="s0"/>
        </w:rPr>
        <w:t>пределения, используемые в нормативном правовом акте, должны соответствовать терминам и определениям, применяемым в вышестоящем нормативном правовом акте, регулирующем однородные общественные отношения.</w:t>
      </w:r>
    </w:p>
    <w:p w:rsidR="00000000" w:rsidRDefault="00615920">
      <w:pPr>
        <w:ind w:firstLine="400"/>
        <w:jc w:val="both"/>
      </w:pPr>
      <w:r>
        <w:rPr>
          <w:rStyle w:val="s0"/>
        </w:rPr>
        <w:t>8. Структурный элемент нормативного правового акта мо</w:t>
      </w:r>
      <w:r>
        <w:rPr>
          <w:rStyle w:val="s0"/>
        </w:rPr>
        <w:t>жет быть дополнен примечанием, когда соответствующие указания невозможно изложить в тексте нормативного правового акта без ущерба для смысла нормы права.</w:t>
      </w:r>
    </w:p>
    <w:p w:rsidR="00000000" w:rsidRDefault="00615920">
      <w:pPr>
        <w:ind w:firstLine="400"/>
        <w:jc w:val="both"/>
      </w:pPr>
      <w:r>
        <w:rPr>
          <w:rStyle w:val="s0"/>
        </w:rPr>
        <w:t>9. В целях удобства пользования каждые глава, раздел, часть, а также параграф главы и подраздел раздел</w:t>
      </w:r>
      <w:r>
        <w:rPr>
          <w:rStyle w:val="s0"/>
        </w:rPr>
        <w:t>а нормативного правового акта должны иметь заголовки.</w:t>
      </w:r>
    </w:p>
    <w:p w:rsidR="00000000" w:rsidRDefault="00615920">
      <w:pPr>
        <w:ind w:firstLine="400"/>
        <w:jc w:val="both"/>
      </w:pPr>
      <w:r>
        <w:rPr>
          <w:rStyle w:val="s0"/>
        </w:rPr>
        <w:t>Статьи законодательных актов должны иметь заголовки, за исключением законодательных актов о внесении изменений и (или) дополнений в законодательные акты.</w:t>
      </w:r>
    </w:p>
    <w:p w:rsidR="00000000" w:rsidRDefault="00615920">
      <w:pPr>
        <w:ind w:firstLine="400"/>
        <w:jc w:val="both"/>
      </w:pPr>
      <w:r>
        <w:rPr>
          <w:rStyle w:val="s0"/>
        </w:rPr>
        <w:t xml:space="preserve">Заголовки частей, разделов, подразделов, глав и </w:t>
      </w:r>
      <w:r>
        <w:rPr>
          <w:rStyle w:val="s0"/>
        </w:rPr>
        <w:t>параграфов нормативного правового акта отделяются от предыдущего текста двумя межстрочными интервалами, а от последующего текста - одним.</w:t>
      </w:r>
    </w:p>
    <w:p w:rsidR="00000000" w:rsidRDefault="00615920">
      <w:pPr>
        <w:ind w:firstLine="400"/>
        <w:jc w:val="both"/>
      </w:pPr>
      <w:r>
        <w:rPr>
          <w:rStyle w:val="s0"/>
        </w:rPr>
        <w:t xml:space="preserve">10. В структуру кодекса входит оглавление. </w:t>
      </w:r>
    </w:p>
    <w:p w:rsidR="00000000" w:rsidRDefault="00615920">
      <w:pPr>
        <w:ind w:firstLine="400"/>
        <w:jc w:val="both"/>
      </w:pPr>
      <w:r>
        <w:rPr>
          <w:rStyle w:val="s0"/>
        </w:rPr>
        <w:t>11. В структуру нормативного правового акта могут включаться приложения.</w:t>
      </w:r>
    </w:p>
    <w:p w:rsidR="00000000" w:rsidRDefault="00615920">
      <w:pPr>
        <w:ind w:firstLine="400"/>
        <w:jc w:val="both"/>
      </w:pPr>
      <w:r>
        <w:t> </w:t>
      </w:r>
    </w:p>
    <w:p w:rsidR="00000000" w:rsidRDefault="00615920">
      <w:pPr>
        <w:ind w:firstLine="400"/>
        <w:jc w:val="both"/>
      </w:pPr>
      <w:bookmarkStart w:id="25" w:name="SUB190000"/>
      <w:bookmarkEnd w:id="25"/>
      <w:r>
        <w:rPr>
          <w:rStyle w:val="s1"/>
        </w:rPr>
        <w:t>Статья 19. Требования к содержанию и стилю изложения текста нормативного правового акта</w:t>
      </w:r>
    </w:p>
    <w:p w:rsidR="00000000" w:rsidRDefault="00615920">
      <w:pPr>
        <w:ind w:firstLine="400"/>
        <w:jc w:val="both"/>
      </w:pPr>
      <w:r>
        <w:rPr>
          <w:rStyle w:val="s0"/>
        </w:rPr>
        <w:t xml:space="preserve">1. </w:t>
      </w:r>
      <w:hyperlink r:id="rId168" w:anchor="sub_id=1020100" w:history="1">
        <w:r>
          <w:rPr>
            <w:rStyle w:val="a3"/>
          </w:rPr>
          <w:t>Компетенция, функции и задачи</w:t>
        </w:r>
      </w:hyperlink>
      <w:r>
        <w:rPr>
          <w:rStyle w:val="s0"/>
        </w:rPr>
        <w:t xml:space="preserve"> государственных органов в области государственного</w:t>
      </w:r>
      <w:r>
        <w:rPr>
          <w:rStyle w:val="s0"/>
        </w:rPr>
        <w:t xml:space="preserve"> регулирования общественных отношений должны устанавливаться в нормативных правовых актах в соответствии с законодательством Республики Казахстан об административных процедурах с четким разграничением по уровню государственного управления. </w:t>
      </w:r>
    </w:p>
    <w:p w:rsidR="00000000" w:rsidRDefault="00615920">
      <w:pPr>
        <w:ind w:firstLine="400"/>
        <w:jc w:val="both"/>
      </w:pPr>
      <w:hyperlink w:anchor="sub0" w:history="1">
        <w:r>
          <w:rPr>
            <w:rStyle w:val="a3"/>
          </w:rPr>
          <w:t>Методические рекомендации</w:t>
        </w:r>
      </w:hyperlink>
      <w:r>
        <w:rPr>
          <w:rStyle w:val="s0"/>
        </w:rPr>
        <w:t xml:space="preserve"> по определению типовых функций государственных органов принимаются Правительством Республики Казахстан.</w:t>
      </w:r>
    </w:p>
    <w:p w:rsidR="00000000" w:rsidRDefault="00615920">
      <w:pPr>
        <w:ind w:firstLine="400"/>
        <w:jc w:val="both"/>
      </w:pPr>
      <w:r>
        <w:rPr>
          <w:rStyle w:val="s0"/>
        </w:rPr>
        <w:t>2. Текст нормативного правового акта должен быть напечатан единым шрифтом.</w:t>
      </w:r>
    </w:p>
    <w:p w:rsidR="00000000" w:rsidRDefault="00615920">
      <w:pPr>
        <w:ind w:firstLine="400"/>
        <w:jc w:val="both"/>
      </w:pPr>
      <w:r>
        <w:rPr>
          <w:rStyle w:val="s0"/>
        </w:rPr>
        <w:t>3. Текст нормативного правового акта излагается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 Текст нормат</w:t>
      </w:r>
      <w:r>
        <w:rPr>
          <w:rStyle w:val="s0"/>
        </w:rPr>
        <w:t>ивного правового акта не должен содержать положения декларативного характера, не несущие смысловой и правовой нагрузки.</w:t>
      </w:r>
    </w:p>
    <w:p w:rsidR="00000000" w:rsidRDefault="00615920">
      <w:pPr>
        <w:ind w:firstLine="400"/>
        <w:jc w:val="both"/>
      </w:pPr>
      <w:r>
        <w:rPr>
          <w:rStyle w:val="s0"/>
        </w:rPr>
        <w:t>Не допускается употребление устаревших и многозначных слов и выражений, эпитетов, метафор, сокращений слов. Норма права, изложенная в ст</w:t>
      </w:r>
      <w:r>
        <w:rPr>
          <w:rStyle w:val="s0"/>
        </w:rPr>
        <w:t>руктурном элементе нормативного правового акта, не излагается повторно в других структурных элементах этого же акта.</w:t>
      </w:r>
    </w:p>
    <w:p w:rsidR="00000000" w:rsidRDefault="00615920">
      <w:pPr>
        <w:ind w:firstLine="400"/>
        <w:jc w:val="both"/>
      </w:pPr>
      <w:r>
        <w:rPr>
          <w:rStyle w:val="s0"/>
        </w:rPr>
        <w:t>4. Поручения в нормативных правовых актах должны адресоваться государственным органам либо, при необходимости, их руководителям.</w:t>
      </w:r>
    </w:p>
    <w:p w:rsidR="00000000" w:rsidRDefault="00615920">
      <w:pPr>
        <w:ind w:firstLine="400"/>
        <w:jc w:val="both"/>
      </w:pPr>
      <w:r>
        <w:rPr>
          <w:rStyle w:val="s0"/>
        </w:rPr>
        <w:t>По отношен</w:t>
      </w:r>
      <w:r>
        <w:rPr>
          <w:rStyle w:val="s0"/>
        </w:rPr>
        <w:t>ию к государственным органам, не подчиненным лицу, дающему поручение, поручения в нормативных правовых актах должны излагаться в рекомендательной форме либо по согласованию с ними. В последнем случае после наименования государственного органа указывается п</w:t>
      </w:r>
      <w:r>
        <w:rPr>
          <w:rStyle w:val="s0"/>
        </w:rPr>
        <w:t>ометка «(по согласованию)».</w:t>
      </w:r>
    </w:p>
    <w:p w:rsidR="00000000" w:rsidRDefault="00615920">
      <w:pPr>
        <w:ind w:firstLine="400"/>
        <w:jc w:val="both"/>
      </w:pPr>
      <w:r>
        <w:rPr>
          <w:rStyle w:val="s0"/>
        </w:rPr>
        <w:t>5. В тексте нормативного правового акта наименования государственных органов и иных организаций излагаются полностью в соответствии с официальным названием и единообразно по всему тексту.</w:t>
      </w:r>
    </w:p>
    <w:p w:rsidR="00000000" w:rsidRDefault="00615920">
      <w:pPr>
        <w:ind w:firstLine="400"/>
        <w:jc w:val="both"/>
      </w:pPr>
      <w:r>
        <w:rPr>
          <w:rStyle w:val="s0"/>
        </w:rPr>
        <w:t>В целях обеспечения простоты и лаконично</w:t>
      </w:r>
      <w:r>
        <w:rPr>
          <w:rStyle w:val="s0"/>
        </w:rPr>
        <w:t>сти текста нормативного правового акта допускается сокращение наименований государственных органов и иных организаций с расшифровкой значения сокращения либо аббревиатуры в самом тексте нормативного правового акта.</w:t>
      </w:r>
    </w:p>
    <w:p w:rsidR="00000000" w:rsidRDefault="00615920">
      <w:pPr>
        <w:ind w:firstLine="400"/>
        <w:jc w:val="both"/>
      </w:pPr>
      <w:r>
        <w:rPr>
          <w:rStyle w:val="s0"/>
        </w:rPr>
        <w:t>6. В тексте нормативных правовых актов не</w:t>
      </w:r>
      <w:r>
        <w:rPr>
          <w:rStyle w:val="s0"/>
        </w:rPr>
        <w:t xml:space="preserve"> допускаются обозначение абзацев дефисами или иными знаками, выделение и подчеркивание отдельных слов и словосочетаний.</w:t>
      </w:r>
    </w:p>
    <w:p w:rsidR="00000000" w:rsidRDefault="00615920">
      <w:pPr>
        <w:ind w:firstLine="400"/>
        <w:jc w:val="both"/>
      </w:pPr>
      <w:r>
        <w:t> </w:t>
      </w:r>
    </w:p>
    <w:p w:rsidR="00000000" w:rsidRDefault="00615920">
      <w:pPr>
        <w:ind w:left="1200" w:hanging="800"/>
        <w:jc w:val="both"/>
      </w:pPr>
      <w:bookmarkStart w:id="26" w:name="SUB200000"/>
      <w:bookmarkEnd w:id="26"/>
      <w:r>
        <w:rPr>
          <w:rStyle w:val="s1"/>
        </w:rPr>
        <w:t>Статья 20. Ссылки в нормативных правовых актах на структурные элементы других нормативных правовых актов, ссылки в структурных элемент</w:t>
      </w:r>
      <w:r>
        <w:rPr>
          <w:rStyle w:val="s1"/>
        </w:rPr>
        <w:t>ах нормативных правовых актов на другие структурные элементы таких актов. Воспроизведение в нормативных правовых актах структурных элементов других нормативных правовых актов</w:t>
      </w:r>
    </w:p>
    <w:p w:rsidR="00000000" w:rsidRDefault="00615920">
      <w:pPr>
        <w:ind w:firstLine="400"/>
        <w:jc w:val="both"/>
      </w:pPr>
      <w:r>
        <w:rPr>
          <w:rStyle w:val="s0"/>
        </w:rPr>
        <w:t xml:space="preserve">1. При необходимости в нормативных правовых актах могут быть приведены ссылки на </w:t>
      </w:r>
      <w:r>
        <w:rPr>
          <w:rStyle w:val="s0"/>
        </w:rPr>
        <w:t>структурные элементы нормативных правовых актов вышестоящих уровней, а также воспроизведены отдельные нормы права из нормативных правовых актов вышестоящего уровня со ссылкой на такие акты.</w:t>
      </w:r>
    </w:p>
    <w:p w:rsidR="00000000" w:rsidRDefault="00615920">
      <w:pPr>
        <w:ind w:firstLine="400"/>
        <w:jc w:val="both"/>
      </w:pPr>
      <w:r>
        <w:rPr>
          <w:rStyle w:val="s0"/>
        </w:rPr>
        <w:t>2. Ссылки в структурных элементах нормативного правового акта на д</w:t>
      </w:r>
      <w:r>
        <w:rPr>
          <w:rStyle w:val="s0"/>
        </w:rPr>
        <w:t>ругие его структурные элементы допускаются только в случаях, когда необходимо показать взаимную связь норм права либо избежать повторений.</w:t>
      </w:r>
    </w:p>
    <w:p w:rsidR="00000000" w:rsidRDefault="00615920">
      <w:pPr>
        <w:ind w:firstLine="400"/>
        <w:jc w:val="both"/>
      </w:pPr>
      <w:r>
        <w:rPr>
          <w:rStyle w:val="s0"/>
        </w:rPr>
        <w:t>3. При ссылке на строки и предложения их нумерация обозначается порядковыми числительными (прописью).</w:t>
      </w:r>
    </w:p>
    <w:p w:rsidR="00000000" w:rsidRDefault="00615920">
      <w:pPr>
        <w:ind w:firstLine="400"/>
        <w:jc w:val="both"/>
      </w:pPr>
      <w:r>
        <w:rPr>
          <w:rStyle w:val="s0"/>
        </w:rPr>
        <w:t>4. В тексте нор</w:t>
      </w:r>
      <w:r>
        <w:rPr>
          <w:rStyle w:val="s0"/>
        </w:rPr>
        <w:t>мативного правового акта ссылка на структурный элемент приводится с указанием его порядкового номера прописью или цифрами (для их обозначения не допускается использование прилагательных).</w:t>
      </w:r>
    </w:p>
    <w:p w:rsidR="00000000" w:rsidRDefault="00615920">
      <w:pPr>
        <w:ind w:firstLine="400"/>
        <w:jc w:val="both"/>
      </w:pPr>
      <w:r>
        <w:rPr>
          <w:rStyle w:val="s0"/>
        </w:rPr>
        <w:t>5. При ссылке на нормативный правовой акт указываются в следующей по</w:t>
      </w:r>
      <w:r>
        <w:rPr>
          <w:rStyle w:val="s0"/>
        </w:rPr>
        <w:t>следовательности его форма, дата принятия, регистрационный номер и заголовок этого нормативного правового акта.</w:t>
      </w:r>
    </w:p>
    <w:p w:rsidR="00000000" w:rsidRDefault="00615920">
      <w:pPr>
        <w:ind w:firstLine="400"/>
        <w:jc w:val="both"/>
      </w:pPr>
      <w:r>
        <w:rPr>
          <w:rStyle w:val="s0"/>
        </w:rPr>
        <w:t>При ссылке на законодательные акты указание номеров, под которыми они зарегистрированы, не требуется, за исключением указов Президента Республик</w:t>
      </w:r>
      <w:r>
        <w:rPr>
          <w:rStyle w:val="s0"/>
        </w:rPr>
        <w:t>и Казахстан, имеющих силу закона.</w:t>
      </w:r>
    </w:p>
    <w:p w:rsidR="00000000" w:rsidRDefault="00615920">
      <w:pPr>
        <w:ind w:firstLine="400"/>
        <w:jc w:val="both"/>
      </w:pPr>
      <w:r>
        <w:rPr>
          <w:rStyle w:val="s0"/>
        </w:rPr>
        <w:t>6. Если в тексте нормативного правового акта приводятся две и более последовательные ссылки на один и тот же нормативный правовой акт, то полный заголовок данного нормативного правового акта указывается один раз (при перво</w:t>
      </w:r>
      <w:r>
        <w:rPr>
          <w:rStyle w:val="s0"/>
        </w:rPr>
        <w:t>м упоминании в тексте) с последующей ссылкой на него.</w:t>
      </w:r>
    </w:p>
    <w:p w:rsidR="00000000" w:rsidRDefault="00615920">
      <w:pPr>
        <w:ind w:firstLine="400"/>
        <w:jc w:val="both"/>
      </w:pPr>
      <w:r>
        <w:rPr>
          <w:rStyle w:val="s0"/>
        </w:rPr>
        <w:t>7. Если в нормативном правовом акте имеются ссылки на приложения, то указываются номера приложений, присваиваемые в порядке их упоминания в тексте нормативного правового акта, за исключением случаев, ко</w:t>
      </w:r>
      <w:r>
        <w:rPr>
          <w:rStyle w:val="s0"/>
        </w:rPr>
        <w:t>гда к нормативному правовому акту имеется одно приложение.</w:t>
      </w:r>
    </w:p>
    <w:p w:rsidR="00000000" w:rsidRDefault="00615920">
      <w:pPr>
        <w:ind w:firstLine="400"/>
        <w:jc w:val="both"/>
      </w:pPr>
      <w:r>
        <w:t> </w:t>
      </w:r>
    </w:p>
    <w:p w:rsidR="00000000" w:rsidRDefault="00615920">
      <w:pPr>
        <w:jc w:val="both"/>
      </w:pPr>
      <w:bookmarkStart w:id="27" w:name="SUB210000"/>
      <w:bookmarkEnd w:id="27"/>
      <w:r>
        <w:rPr>
          <w:rStyle w:val="s3"/>
        </w:rPr>
        <w:t xml:space="preserve">В статью 21 внесены изменения в соответствии с </w:t>
      </w:r>
      <w:hyperlink r:id="rId169" w:anchor="sub_id=2205" w:history="1">
        <w:r>
          <w:rPr>
            <w:rStyle w:val="a3"/>
            <w:b/>
            <w:bCs/>
            <w:i/>
            <w:iCs/>
            <w:bdr w:val="none" w:sz="0" w:space="0" w:color="auto" w:frame="1"/>
          </w:rPr>
          <w:t>Законом</w:t>
        </w:r>
      </w:hyperlink>
      <w:r>
        <w:rPr>
          <w:rStyle w:val="s3"/>
        </w:rPr>
        <w:t xml:space="preserve"> РК от 27.04.12 г. № 15-V (</w:t>
      </w:r>
      <w:hyperlink r:id="rId170" w:anchor="sub_id=210000" w:history="1">
        <w:r>
          <w:rPr>
            <w:rStyle w:val="a3"/>
            <w:b/>
            <w:bCs/>
            <w:i/>
            <w:iCs/>
            <w:bdr w:val="none" w:sz="0" w:space="0" w:color="auto" w:frame="1"/>
          </w:rPr>
          <w:t>см. стар. ред.</w:t>
        </w:r>
      </w:hyperlink>
      <w:r>
        <w:rPr>
          <w:rStyle w:val="s3"/>
        </w:rPr>
        <w:t xml:space="preserve">); </w:t>
      </w:r>
      <w:hyperlink r:id="rId171" w:anchor="sub_id=21" w:history="1">
        <w:r>
          <w:rPr>
            <w:rStyle w:val="a3"/>
            <w:b/>
            <w:bCs/>
            <w:i/>
            <w:iCs/>
            <w:bdr w:val="none" w:sz="0" w:space="0" w:color="auto" w:frame="1"/>
          </w:rPr>
          <w:t>Законом</w:t>
        </w:r>
      </w:hyperlink>
      <w:r>
        <w:rPr>
          <w:rStyle w:val="s3"/>
        </w:rPr>
        <w:t xml:space="preserve"> РК от 03.07.13 г. № 121-V (</w:t>
      </w:r>
      <w:hyperlink r:id="rId172" w:anchor="sub_id=210000" w:history="1">
        <w:r>
          <w:rPr>
            <w:rStyle w:val="a3"/>
            <w:b/>
            <w:bCs/>
            <w:i/>
            <w:iCs/>
            <w:bdr w:val="none" w:sz="0" w:space="0" w:color="auto" w:frame="1"/>
          </w:rPr>
          <w:t>см. стар. ред.</w:t>
        </w:r>
      </w:hyperlink>
      <w:r>
        <w:rPr>
          <w:rStyle w:val="s3"/>
        </w:rPr>
        <w:t>)</w:t>
      </w:r>
    </w:p>
    <w:p w:rsidR="00000000" w:rsidRDefault="00615920">
      <w:pPr>
        <w:ind w:left="1200" w:hanging="800"/>
        <w:jc w:val="both"/>
      </w:pPr>
      <w:r>
        <w:rPr>
          <w:rStyle w:val="s1"/>
        </w:rPr>
        <w:t xml:space="preserve">Статья 21. Оформление нормативных правовых актов о внесении изменений и (или) дополнений в нормативные правовые акты </w:t>
      </w:r>
    </w:p>
    <w:p w:rsidR="00000000" w:rsidRDefault="00615920">
      <w:pPr>
        <w:ind w:firstLine="400"/>
        <w:jc w:val="both"/>
      </w:pPr>
      <w:r>
        <w:rPr>
          <w:rStyle w:val="s0"/>
        </w:rPr>
        <w:t>1. В заголовке нормативного правового акта, предусматривающего внесение изменений и (или) дополнений в нормативный правовой акт, должна содержаться ссылка на форму, дату принятия, регистрационный номер и заголовок акта, за исключением законов.</w:t>
      </w:r>
    </w:p>
    <w:p w:rsidR="00000000" w:rsidRDefault="00615920">
      <w:pPr>
        <w:ind w:firstLine="400"/>
        <w:jc w:val="both"/>
      </w:pPr>
      <w:r>
        <w:rPr>
          <w:rStyle w:val="s0"/>
        </w:rPr>
        <w:t xml:space="preserve">В заголовке </w:t>
      </w:r>
      <w:r>
        <w:rPr>
          <w:rStyle w:val="s0"/>
        </w:rPr>
        <w:t>нормативного правового акта, предусматривающего внесение изменений и дополнений в нормативный правовой акт или нормативные правовые акты, в первую очередь указывается слово «изменений» или «изменения».</w:t>
      </w:r>
    </w:p>
    <w:p w:rsidR="00000000" w:rsidRDefault="00615920">
      <w:pPr>
        <w:ind w:firstLine="400"/>
        <w:jc w:val="both"/>
      </w:pPr>
      <w:r>
        <w:rPr>
          <w:rStyle w:val="s0"/>
        </w:rPr>
        <w:t>2. В тексте проекта законодательного акта о внесении и</w:t>
      </w:r>
      <w:r>
        <w:rPr>
          <w:rStyle w:val="s0"/>
        </w:rPr>
        <w:t>зменений и (или) дополнений в законодательные акты указываются заголовок, дата принятия указанных законодательных актов, а также в скобках - год, номер и статья их первоначального опубликования, а в случае внесения в них изменений и (или) дополнений - год,</w:t>
      </w:r>
      <w:r>
        <w:rPr>
          <w:rStyle w:val="s0"/>
        </w:rPr>
        <w:t xml:space="preserve"> номер и статья опубликования соответствующего законодательного акта в сборнике «Ведомости Парламента Республики Казахстан» либо иной источник официального опубликования в соответствии с настоящим Законом, если законодательный акт не опубликован в указанно</w:t>
      </w:r>
      <w:r>
        <w:rPr>
          <w:rStyle w:val="s0"/>
        </w:rPr>
        <w:t>м сборнике.</w:t>
      </w:r>
    </w:p>
    <w:p w:rsidR="00000000" w:rsidRDefault="00615920">
      <w:pPr>
        <w:ind w:firstLine="400"/>
        <w:jc w:val="both"/>
      </w:pPr>
      <w:r>
        <w:rPr>
          <w:rStyle w:val="s0"/>
        </w:rPr>
        <w:t xml:space="preserve">В тексте проекта нормативного правового акта о внесении изменений и (или) дополнений в нормативные правовые акты указываются заголовок, дата принятия, регистрационный номер указанных нормативных правовых актов, а также в скобках - год, номер и </w:t>
      </w:r>
      <w:r>
        <w:rPr>
          <w:rStyle w:val="s0"/>
        </w:rPr>
        <w:t>статья их первоначального опубликования в сборнике «Собрание актов Президента Республики Казахстан и Правительства Республики Казахстан» либо дата официального опубликования и название иного источника официального опубликования в соответствии с настоящим З</w:t>
      </w:r>
      <w:r>
        <w:rPr>
          <w:rStyle w:val="s0"/>
        </w:rPr>
        <w:t>аконом, если нормативный правовой акт не опубликован в указанном сборнике.</w:t>
      </w:r>
    </w:p>
    <w:p w:rsidR="00000000" w:rsidRDefault="00615920">
      <w:pPr>
        <w:ind w:firstLine="400"/>
        <w:jc w:val="both"/>
      </w:pPr>
      <w:r>
        <w:rPr>
          <w:rStyle w:val="s0"/>
        </w:rPr>
        <w:t>В тексте нормативного правового акта о внесении изменений и (или) дополнений в нормативный правовой акт, прошедшего государственную регистрацию, дополнительно указывается номер, под</w:t>
      </w:r>
      <w:r>
        <w:rPr>
          <w:rStyle w:val="s0"/>
        </w:rPr>
        <w:t xml:space="preserve"> которым он зарегистрирован в Реестре государственной регистрации нормативных правовых актов.</w:t>
      </w:r>
    </w:p>
    <w:p w:rsidR="00000000" w:rsidRDefault="00615920">
      <w:pPr>
        <w:ind w:firstLine="400"/>
        <w:jc w:val="both"/>
      </w:pPr>
      <w:r>
        <w:rPr>
          <w:rStyle w:val="s0"/>
        </w:rPr>
        <w:t>3. При изменении и (или) дополнении трех и более нормативных правовых актов составляются перечни, оформляемые отдельными приложениями.</w:t>
      </w:r>
    </w:p>
    <w:p w:rsidR="00000000" w:rsidRDefault="00615920">
      <w:pPr>
        <w:ind w:firstLine="400"/>
        <w:jc w:val="both"/>
      </w:pPr>
      <w:r>
        <w:rPr>
          <w:rStyle w:val="s0"/>
        </w:rPr>
        <w:t>Указанное требование не рас</w:t>
      </w:r>
      <w:r>
        <w:rPr>
          <w:rStyle w:val="s0"/>
        </w:rPr>
        <w:t>пространяется на законодательные акты.</w:t>
      </w:r>
    </w:p>
    <w:p w:rsidR="00000000" w:rsidRDefault="00615920">
      <w:pPr>
        <w:ind w:firstLine="400"/>
        <w:jc w:val="both"/>
      </w:pPr>
      <w:r>
        <w:rPr>
          <w:rStyle w:val="s0"/>
        </w:rPr>
        <w:t>4. Все изменения и (или) дополнения, вносимые в один и тот же нормативный правовой акт, предусматриваются одним пунктом или подпунктом. Нормативные правовые акты, в которые вносятся изменения и (или) дополнения, распо</w:t>
      </w:r>
      <w:r>
        <w:rPr>
          <w:rStyle w:val="s0"/>
        </w:rPr>
        <w:t xml:space="preserve">лагаются в зависимости от соотношения их юридической силы, а также в хронологическом порядке по дате их принятия (издания). </w:t>
      </w:r>
    </w:p>
    <w:p w:rsidR="00000000" w:rsidRDefault="00615920">
      <w:pPr>
        <w:ind w:firstLine="400"/>
        <w:jc w:val="both"/>
      </w:pPr>
      <w:r>
        <w:rPr>
          <w:rStyle w:val="s0"/>
        </w:rPr>
        <w:t>В пределах одной и той же даты принятия нормативные правовые акты указываются в соответствии с их регистрационными номерами или ном</w:t>
      </w:r>
      <w:r>
        <w:rPr>
          <w:rStyle w:val="s0"/>
        </w:rPr>
        <w:t>ерами статей в официальных источниках опубликования.</w:t>
      </w:r>
    </w:p>
    <w:p w:rsidR="00000000" w:rsidRDefault="00615920">
      <w:pPr>
        <w:ind w:firstLine="400"/>
        <w:jc w:val="both"/>
      </w:pPr>
      <w:r>
        <w:rPr>
          <w:rStyle w:val="s0"/>
        </w:rPr>
        <w:t>5. При внесении изменений и (или) дополнений в структурный элемент нормативного правового акта такой структурный элемент излагается в новой редакции.</w:t>
      </w:r>
    </w:p>
    <w:p w:rsidR="00000000" w:rsidRDefault="00615920">
      <w:pPr>
        <w:ind w:firstLine="400"/>
        <w:jc w:val="both"/>
      </w:pPr>
      <w:r>
        <w:rPr>
          <w:rStyle w:val="s0"/>
        </w:rPr>
        <w:t>Требования настоящего пункта могут не применяться при</w:t>
      </w:r>
      <w:r>
        <w:rPr>
          <w:rStyle w:val="s0"/>
        </w:rPr>
        <w:t xml:space="preserve"> рассмотрении проектов законов, внесенных в Парламент Республики Казахстан.</w:t>
      </w:r>
    </w:p>
    <w:p w:rsidR="00000000" w:rsidRDefault="00615920">
      <w:pPr>
        <w:ind w:firstLine="400"/>
        <w:jc w:val="both"/>
      </w:pPr>
      <w:r>
        <w:rPr>
          <w:rStyle w:val="s0"/>
        </w:rPr>
        <w:t>6. Новые структурные элементы, а также приложения включаются в текст нормативного правового акта под последующими порядковыми номерами за последним структурным элементом того же вида или между структурными элементами того же вида под дополнительными номера</w:t>
      </w:r>
      <w:r>
        <w:rPr>
          <w:rStyle w:val="s0"/>
        </w:rPr>
        <w:t>ми, дублирующими номера тех структурных элементов нормативного правового акта, за которыми следуют, например: пункты 2-1, 2-2; подпункты 8-1), 8-2); раздел 5-1; приложения 3-1, 3-2, 3-3.</w:t>
      </w:r>
    </w:p>
    <w:p w:rsidR="00000000" w:rsidRDefault="00615920">
      <w:pPr>
        <w:ind w:firstLine="400"/>
        <w:jc w:val="both"/>
      </w:pPr>
      <w:r>
        <w:rPr>
          <w:rStyle w:val="s0"/>
        </w:rPr>
        <w:t>В случае, если нормативный правовой акт дополняется приложением, в те</w:t>
      </w:r>
      <w:r>
        <w:rPr>
          <w:rStyle w:val="s0"/>
        </w:rPr>
        <w:t>кст нормативного правового акта вносится пункт (подпункт) о дополнении нормативного правового акта приложением или нормативным правовым актом производного вида.</w:t>
      </w:r>
    </w:p>
    <w:p w:rsidR="00000000" w:rsidRDefault="00615920">
      <w:pPr>
        <w:ind w:firstLine="400"/>
        <w:jc w:val="both"/>
      </w:pPr>
      <w:r>
        <w:rPr>
          <w:rStyle w:val="s0"/>
        </w:rPr>
        <w:t>7. Нормативные правовые акты, имеющие грифы секретности или пометки «Для служебного пользования</w:t>
      </w:r>
      <w:r>
        <w:rPr>
          <w:rStyle w:val="s0"/>
        </w:rPr>
        <w:t>», «Без опубликования в печати», «Не для печати», включаются в перечень без указания их заголовка.</w:t>
      </w:r>
    </w:p>
    <w:p w:rsidR="00000000" w:rsidRDefault="00615920">
      <w:pPr>
        <w:ind w:firstLine="400"/>
        <w:jc w:val="both"/>
      </w:pPr>
      <w:bookmarkStart w:id="28" w:name="SUB210800"/>
      <w:bookmarkEnd w:id="28"/>
      <w:r>
        <w:rPr>
          <w:rStyle w:val="s0"/>
        </w:rPr>
        <w:t>8. При внесении изменений и (или) дополнений в текст нормативного правового акта в объеме, превышающем половину текста нормативного правового акта, принимает</w:t>
      </w:r>
      <w:r>
        <w:rPr>
          <w:rStyle w:val="s0"/>
        </w:rPr>
        <w:t>ся его новая редакция.</w:t>
      </w:r>
    </w:p>
    <w:p w:rsidR="00000000" w:rsidRDefault="00615920">
      <w:pPr>
        <w:ind w:firstLine="400"/>
        <w:jc w:val="both"/>
      </w:pPr>
      <w:r>
        <w:rPr>
          <w:rStyle w:val="s0"/>
        </w:rPr>
        <w:t>При оформлении проектов законов в новой редакции единицей определения объема является статья.</w:t>
      </w:r>
    </w:p>
    <w:p w:rsidR="00000000" w:rsidRDefault="00615920">
      <w:pPr>
        <w:ind w:firstLine="400"/>
        <w:jc w:val="both"/>
      </w:pPr>
      <w:r>
        <w:rPr>
          <w:rStyle w:val="s0"/>
        </w:rPr>
        <w:t>При оформлении иного нормативного правового акта в новой редакции единицей определения объема является пункт.</w:t>
      </w:r>
    </w:p>
    <w:p w:rsidR="00000000" w:rsidRDefault="00615920">
      <w:pPr>
        <w:ind w:firstLine="400"/>
        <w:jc w:val="both"/>
      </w:pPr>
      <w:r>
        <w:rPr>
          <w:rStyle w:val="s0"/>
        </w:rPr>
        <w:t xml:space="preserve">Требования настоящего пункта </w:t>
      </w:r>
      <w:r>
        <w:rPr>
          <w:rStyle w:val="s0"/>
        </w:rPr>
        <w:t>не применяются при рассмотрении проектов законов, внесенных в Парламент Республики Казахстан.</w:t>
      </w:r>
    </w:p>
    <w:p w:rsidR="00000000" w:rsidRDefault="00615920">
      <w:pPr>
        <w:ind w:firstLine="400"/>
        <w:jc w:val="both"/>
      </w:pPr>
      <w:r>
        <w:t> </w:t>
      </w:r>
    </w:p>
    <w:p w:rsidR="00000000" w:rsidRDefault="00615920">
      <w:pPr>
        <w:jc w:val="both"/>
      </w:pPr>
      <w:bookmarkStart w:id="29" w:name="SUB21010000"/>
      <w:bookmarkEnd w:id="29"/>
      <w:r>
        <w:rPr>
          <w:rStyle w:val="s3"/>
        </w:rPr>
        <w:t xml:space="preserve">В статью 21-1 внесены изменения в соответствии с </w:t>
      </w:r>
      <w:hyperlink r:id="rId173" w:anchor="sub_id=2206" w:history="1">
        <w:r>
          <w:rPr>
            <w:rStyle w:val="a3"/>
            <w:b/>
            <w:bCs/>
            <w:i/>
            <w:iCs/>
            <w:bdr w:val="none" w:sz="0" w:space="0" w:color="auto" w:frame="1"/>
          </w:rPr>
          <w:t>Законом</w:t>
        </w:r>
      </w:hyperlink>
      <w:r>
        <w:rPr>
          <w:rStyle w:val="s3"/>
        </w:rPr>
        <w:t xml:space="preserve"> РК от 27.04.12 г. № 1</w:t>
      </w:r>
      <w:r>
        <w:rPr>
          <w:rStyle w:val="s3"/>
        </w:rPr>
        <w:t>5-V (</w:t>
      </w:r>
      <w:hyperlink r:id="rId174" w:anchor="sub_id=21010000" w:history="1">
        <w:r>
          <w:rPr>
            <w:rStyle w:val="a3"/>
            <w:b/>
            <w:bCs/>
            <w:i/>
            <w:iCs/>
            <w:bdr w:val="none" w:sz="0" w:space="0" w:color="auto" w:frame="1"/>
          </w:rPr>
          <w:t>см. стар. ред.</w:t>
        </w:r>
      </w:hyperlink>
      <w:r>
        <w:rPr>
          <w:rStyle w:val="s3"/>
        </w:rPr>
        <w:t xml:space="preserve">); </w:t>
      </w:r>
      <w:hyperlink r:id="rId175" w:anchor="sub_id=2101" w:history="1">
        <w:r>
          <w:rPr>
            <w:rStyle w:val="a3"/>
            <w:i/>
            <w:iCs/>
            <w:bdr w:val="none" w:sz="0" w:space="0" w:color="auto" w:frame="1"/>
          </w:rPr>
          <w:t>Законом</w:t>
        </w:r>
      </w:hyperlink>
      <w:r>
        <w:rPr>
          <w:rStyle w:val="s3"/>
        </w:rPr>
        <w:t xml:space="preserve"> РК от 03.07.13 г. № 121-V (</w:t>
      </w:r>
      <w:hyperlink r:id="rId176" w:anchor="sub_id=21010000" w:history="1">
        <w:r>
          <w:rPr>
            <w:rStyle w:val="a3"/>
            <w:i/>
            <w:iCs/>
            <w:bdr w:val="none" w:sz="0" w:space="0" w:color="auto" w:frame="1"/>
          </w:rPr>
          <w:t>см. стар. ред.</w:t>
        </w:r>
      </w:hyperlink>
      <w:r>
        <w:rPr>
          <w:rStyle w:val="s3"/>
        </w:rPr>
        <w:t>)</w:t>
      </w:r>
    </w:p>
    <w:p w:rsidR="00000000" w:rsidRDefault="00615920">
      <w:pPr>
        <w:ind w:left="1200" w:hanging="800"/>
        <w:jc w:val="both"/>
      </w:pPr>
      <w:r>
        <w:rPr>
          <w:rStyle w:val="s1"/>
        </w:rPr>
        <w:t xml:space="preserve">Статья 21-1. Оформление нормативных правовых актов о признании нормативных правовых актов утратившими силу </w:t>
      </w:r>
    </w:p>
    <w:p w:rsidR="00000000" w:rsidRDefault="00615920">
      <w:pPr>
        <w:ind w:firstLine="400"/>
        <w:jc w:val="both"/>
      </w:pPr>
      <w:r>
        <w:rPr>
          <w:rStyle w:val="s0"/>
        </w:rPr>
        <w:t>1. В связи с принятием нормативного правового акта подлежат признанию утратив</w:t>
      </w:r>
      <w:r>
        <w:rPr>
          <w:rStyle w:val="s0"/>
        </w:rPr>
        <w:t>шими силу нормативные правовые акты или их структурные элементы, если они противоречат включенным в новый нормативный правовой акт нормам права или поглощаются ими.</w:t>
      </w:r>
    </w:p>
    <w:p w:rsidR="00000000" w:rsidRDefault="00615920">
      <w:pPr>
        <w:ind w:firstLine="400"/>
        <w:jc w:val="both"/>
      </w:pPr>
      <w:r>
        <w:rPr>
          <w:rStyle w:val="s0"/>
        </w:rPr>
        <w:t>2. При признании утратившим силу нормативного правового акта вышестоящего уровня подлежат п</w:t>
      </w:r>
      <w:r>
        <w:rPr>
          <w:rStyle w:val="s0"/>
        </w:rPr>
        <w:t>ризнанию утратившими силу нормативные правовые акты нижестоящего уровня, принятые для его реализации.</w:t>
      </w:r>
    </w:p>
    <w:p w:rsidR="00000000" w:rsidRDefault="00615920">
      <w:pPr>
        <w:ind w:firstLine="400"/>
        <w:jc w:val="both"/>
      </w:pPr>
      <w:r>
        <w:rPr>
          <w:rStyle w:val="s0"/>
        </w:rPr>
        <w:t>Данное требование также распространяется на случаи, когда из нормативного правового акта вышестоящего уровня исключаются отдельные нормы права, для реализ</w:t>
      </w:r>
      <w:r>
        <w:rPr>
          <w:rStyle w:val="s0"/>
        </w:rPr>
        <w:t>ации которых приняты нормативные правовые акты нижестоящего уровня.</w:t>
      </w:r>
    </w:p>
    <w:p w:rsidR="00000000" w:rsidRDefault="00615920">
      <w:pPr>
        <w:ind w:firstLine="400"/>
        <w:jc w:val="both"/>
      </w:pPr>
      <w:r>
        <w:rPr>
          <w:rStyle w:val="s0"/>
        </w:rPr>
        <w:t xml:space="preserve">Нормативные правовые акты, подлежащие признанию утратившими силу, располагаются в зависимости от соотношения их юридической силы, а также в хронологическом порядке по дате их принятия. </w:t>
      </w:r>
    </w:p>
    <w:p w:rsidR="00000000" w:rsidRDefault="00615920">
      <w:pPr>
        <w:ind w:firstLine="400"/>
        <w:jc w:val="both"/>
      </w:pPr>
      <w:r>
        <w:rPr>
          <w:rStyle w:val="s0"/>
        </w:rPr>
        <w:t>3.</w:t>
      </w:r>
      <w:r>
        <w:rPr>
          <w:rStyle w:val="s0"/>
        </w:rPr>
        <w:t xml:space="preserve"> В тексте проекта законодательного акта о признании утратившими силу законодательных актов указываются заголовок, дата принятия указанных законодательных актов, а также в скобках - год, номер и статья их первоначального опубликования, а в случае внесения в</w:t>
      </w:r>
      <w:r>
        <w:rPr>
          <w:rStyle w:val="s0"/>
        </w:rPr>
        <w:t xml:space="preserve"> них изменений и (или) дополнений - год, номер и статья опубликования соответствующего законодательного акта в сборнике «Ведомости Парламента Республики Казахстан» либо иной источник официального опубликования в соответствии с настоящим Законом, если закон</w:t>
      </w:r>
      <w:r>
        <w:rPr>
          <w:rStyle w:val="s0"/>
        </w:rPr>
        <w:t>одательный акт не опубликован в указанном сборнике.</w:t>
      </w:r>
    </w:p>
    <w:p w:rsidR="00000000" w:rsidRDefault="00615920">
      <w:pPr>
        <w:ind w:firstLine="400"/>
        <w:jc w:val="both"/>
      </w:pPr>
      <w:r>
        <w:rPr>
          <w:rStyle w:val="s0"/>
        </w:rPr>
        <w:t>В тексте проекта нормативного правового акта о признании утратившими силу нормативных правовых актов указываются заголовок, дата принятия, регистрационный номер указанных нормативных правовых актов, а также в скобках - год, номер и статья их первоначальног</w:t>
      </w:r>
      <w:r>
        <w:rPr>
          <w:rStyle w:val="s0"/>
        </w:rPr>
        <w:t>о опубликования в сборнике «Собрание актов Президента Республики Казахстан и Правительства Республики Казахстан» либо дата официального опубликования и название иного источника официального опубликования в соответствии с настоящим Законом, если нормативный</w:t>
      </w:r>
      <w:r>
        <w:rPr>
          <w:rStyle w:val="s0"/>
        </w:rPr>
        <w:t xml:space="preserve"> правовой акт не опубликован в указанном сборнике.</w:t>
      </w:r>
    </w:p>
    <w:p w:rsidR="00000000" w:rsidRDefault="00615920">
      <w:pPr>
        <w:ind w:firstLine="400"/>
        <w:jc w:val="both"/>
      </w:pPr>
      <w:r>
        <w:rPr>
          <w:rStyle w:val="s0"/>
        </w:rPr>
        <w:t>В тексте нормативного правового акта о признании утратившим силу нормативного правового акта, прошедшего государственную регистрацию, дополнительно указывается номер, под которым он зарегистрирован в Реест</w:t>
      </w:r>
      <w:r>
        <w:rPr>
          <w:rStyle w:val="s0"/>
        </w:rPr>
        <w:t>ре государственной регистрации нормативных правовых актов.</w:t>
      </w:r>
    </w:p>
    <w:p w:rsidR="00000000" w:rsidRDefault="00615920">
      <w:pPr>
        <w:ind w:firstLine="400"/>
        <w:jc w:val="both"/>
      </w:pPr>
      <w:r>
        <w:rPr>
          <w:rStyle w:val="s0"/>
        </w:rPr>
        <w:t>4. Перечень нормативных правовых актов или их структурных элементов, подлежащих признанию утратившими силу в связи с принятием нормативного правового акта, должен содержаться либо в самом нормативн</w:t>
      </w:r>
      <w:r>
        <w:rPr>
          <w:rStyle w:val="s0"/>
        </w:rPr>
        <w:t>ом правовом акте или в акте о порядке введения его в действие.</w:t>
      </w:r>
    </w:p>
    <w:p w:rsidR="00000000" w:rsidRDefault="00615920">
      <w:pPr>
        <w:ind w:firstLine="400"/>
        <w:jc w:val="both"/>
      </w:pPr>
      <w:r>
        <w:rPr>
          <w:rStyle w:val="s0"/>
        </w:rPr>
        <w:t>5. При признании структурных элементов нормативного правового акта утратившими силу такие элементы исключаются, но их номера сохраняются. К сохранившемуся номеру добавляется ссылка на нормативн</w:t>
      </w:r>
      <w:r>
        <w:rPr>
          <w:rStyle w:val="s0"/>
        </w:rPr>
        <w:t>ый правовой акт о признании нормативного правового акта (или его структурного элемента) утратившим силу. Нумерация сохранившихся структурных элементов не изменяется.</w:t>
      </w:r>
    </w:p>
    <w:p w:rsidR="00000000" w:rsidRDefault="00615920">
      <w:pPr>
        <w:ind w:firstLine="400"/>
        <w:jc w:val="both"/>
      </w:pPr>
      <w:r>
        <w:rPr>
          <w:rStyle w:val="s0"/>
        </w:rPr>
        <w:t>6. Если в нормативном правовом акте признается утратившей силу большая по объему часть нор</w:t>
      </w:r>
      <w:r>
        <w:rPr>
          <w:rStyle w:val="s0"/>
        </w:rPr>
        <w:t xml:space="preserve">мативного правового акта, то в перечень для признания утратившим силу включается весь нормативный правовой акт с оговоркой о структурных элементах, сохраняющих свою юридическую силу. </w:t>
      </w:r>
    </w:p>
    <w:p w:rsidR="00000000" w:rsidRDefault="00615920">
      <w:pPr>
        <w:ind w:firstLine="400"/>
        <w:jc w:val="both"/>
      </w:pPr>
      <w:r>
        <w:rPr>
          <w:rStyle w:val="s0"/>
        </w:rPr>
        <w:t>Если в нормативном правовом акте признается утратившей силу меньшая по о</w:t>
      </w:r>
      <w:r>
        <w:rPr>
          <w:rStyle w:val="s0"/>
        </w:rPr>
        <w:t>бъему часть нормативного правового акта, то в перечень для признания утратившими силу включаются только те структурные элементы, которые противоречат вновь принятому нормативному правовому акту.</w:t>
      </w:r>
    </w:p>
    <w:p w:rsidR="00000000" w:rsidRDefault="00615920">
      <w:pPr>
        <w:ind w:firstLine="400"/>
        <w:jc w:val="both"/>
      </w:pPr>
      <w:r>
        <w:rPr>
          <w:rStyle w:val="s0"/>
        </w:rPr>
        <w:t>В этих случаях объем нормативного правового акта определяется</w:t>
      </w:r>
      <w:r>
        <w:rPr>
          <w:rStyle w:val="s0"/>
        </w:rPr>
        <w:t xml:space="preserve"> в соответствии с </w:t>
      </w:r>
      <w:hyperlink w:anchor="sub210800" w:history="1">
        <w:r>
          <w:rPr>
            <w:rStyle w:val="a3"/>
          </w:rPr>
          <w:t>пунктом 8 статьи 21</w:t>
        </w:r>
      </w:hyperlink>
      <w:r>
        <w:rPr>
          <w:rStyle w:val="s0"/>
        </w:rPr>
        <w:t xml:space="preserve"> настоящего Закона.</w:t>
      </w:r>
    </w:p>
    <w:p w:rsidR="00000000" w:rsidRDefault="00615920">
      <w:pPr>
        <w:ind w:firstLine="400"/>
        <w:jc w:val="both"/>
      </w:pPr>
      <w:r>
        <w:rPr>
          <w:rStyle w:val="s0"/>
        </w:rPr>
        <w:t>7. Подлежат признанию утратившими силу также нормативные правовые акты, дублирующие нормы права других нормативных правовых актов и не содержащие новых норм права.</w:t>
      </w:r>
    </w:p>
    <w:p w:rsidR="00000000" w:rsidRDefault="00615920">
      <w:pPr>
        <w:ind w:firstLine="400"/>
        <w:jc w:val="both"/>
      </w:pPr>
      <w:r>
        <w:rPr>
          <w:rStyle w:val="s0"/>
        </w:rPr>
        <w:t xml:space="preserve">8. Подлежат признанию утратившими силу как основной нормативный правовой акт, так и нормативные правовые акты (или их структурные элементы), которыми в него были внесены изменения и (или) дополнения. В случаях неоднократного изменения редакции какого-либо </w:t>
      </w:r>
      <w:r>
        <w:rPr>
          <w:rStyle w:val="s0"/>
        </w:rPr>
        <w:t>нормативного правового акта или его структурного элемента, подлежащего признанию утратившим силу, в перечень включаются в виде самостоятельных пунктов все нормативные правовые акты, вносившие изменения и (или) дополнения в основной нормативный правовой акт</w:t>
      </w:r>
      <w:r>
        <w:rPr>
          <w:rStyle w:val="s0"/>
        </w:rPr>
        <w:t>.</w:t>
      </w:r>
    </w:p>
    <w:p w:rsidR="00000000" w:rsidRDefault="00615920">
      <w:pPr>
        <w:ind w:firstLine="400"/>
        <w:jc w:val="both"/>
      </w:pPr>
      <w:r>
        <w:rPr>
          <w:rStyle w:val="s0"/>
        </w:rPr>
        <w:t>Указанное требование не распространяется на законодательные акты.</w:t>
      </w:r>
    </w:p>
    <w:p w:rsidR="00000000" w:rsidRDefault="00615920">
      <w:pPr>
        <w:ind w:firstLine="400"/>
        <w:jc w:val="both"/>
      </w:pPr>
      <w:r>
        <w:rPr>
          <w:rStyle w:val="s0"/>
        </w:rPr>
        <w:t>9. В случае, если нормативным правовым актом признается утратившим силу другой нормативный правовой акт или его структурный элемент, в котором предусматривалось признать утратившими силу н</w:t>
      </w:r>
      <w:r>
        <w:rPr>
          <w:rStyle w:val="s0"/>
        </w:rPr>
        <w:t>ормативные правовые акты, последние не возобновляют свое действие.</w:t>
      </w:r>
    </w:p>
    <w:p w:rsidR="00000000" w:rsidRDefault="00615920">
      <w:pPr>
        <w:ind w:firstLine="400"/>
        <w:jc w:val="both"/>
      </w:pPr>
      <w:r>
        <w:rPr>
          <w:rStyle w:val="s0"/>
        </w:rPr>
        <w:t>10. Не вступившие в силу нормативные правовые акты не могут быть признаны утратившими силу. При необходимости такие нормативные правовые акты могут быть отменены.</w:t>
      </w:r>
    </w:p>
    <w:p w:rsidR="00000000" w:rsidRDefault="00615920">
      <w:pPr>
        <w:ind w:firstLine="400"/>
        <w:jc w:val="both"/>
      </w:pPr>
      <w:r>
        <w:rPr>
          <w:rStyle w:val="s0"/>
        </w:rPr>
        <w:t>11. Нормативные правовые а</w:t>
      </w:r>
      <w:r>
        <w:rPr>
          <w:rStyle w:val="s0"/>
        </w:rPr>
        <w:t>кты и структурные элементы нормативных правовых актов, срок действия которых истек, не подлежат признанию утратившими силу.</w:t>
      </w:r>
    </w:p>
    <w:p w:rsidR="00000000" w:rsidRDefault="00615920">
      <w:pPr>
        <w:ind w:firstLine="400"/>
        <w:jc w:val="both"/>
      </w:pPr>
      <w:r>
        <w:rPr>
          <w:rStyle w:val="s0"/>
        </w:rPr>
        <w:t xml:space="preserve">В случае, когда в нормативном правовом акте наряду с нормами права, срок действия которых истек, содержатся нормы права, подлежащие </w:t>
      </w:r>
      <w:r>
        <w:rPr>
          <w:rStyle w:val="s0"/>
        </w:rPr>
        <w:t>признанию утратившими силу, в перечень включается весь нормативный правовой акт.</w:t>
      </w:r>
    </w:p>
    <w:p w:rsidR="00000000" w:rsidRDefault="00615920">
      <w:pPr>
        <w:ind w:firstLine="400"/>
        <w:jc w:val="both"/>
      </w:pPr>
      <w:r>
        <w:rPr>
          <w:rStyle w:val="s0"/>
        </w:rPr>
        <w:t>12. В случае, если структурный элемент нормативного правового акта содержит указание на приложение, которое подлежит признанию утратившим силу, то в перечень включается только</w:t>
      </w:r>
      <w:r>
        <w:rPr>
          <w:rStyle w:val="s0"/>
        </w:rPr>
        <w:t xml:space="preserve"> данный структурный элемент, а приложение отдельно не оговаривается.</w:t>
      </w:r>
    </w:p>
    <w:p w:rsidR="00000000" w:rsidRDefault="00615920">
      <w:pPr>
        <w:ind w:firstLine="400"/>
        <w:jc w:val="both"/>
      </w:pPr>
      <w:r>
        <w:rPr>
          <w:rStyle w:val="s0"/>
        </w:rPr>
        <w:t>В случае, если в структурном элементе нормативного правового акта наряду с утверждением приложения содержится норма права, сохраняющая свое действие, а приложение подлежит признанию утрат</w:t>
      </w:r>
      <w:r>
        <w:rPr>
          <w:rStyle w:val="s0"/>
        </w:rPr>
        <w:t>ившим силу, то в перечень включается пункт в части, относящейся к приложению, а приложение отдельно не оговаривается.</w:t>
      </w:r>
    </w:p>
    <w:p w:rsidR="00000000" w:rsidRDefault="00615920">
      <w:pPr>
        <w:ind w:firstLine="400"/>
        <w:jc w:val="both"/>
      </w:pPr>
      <w:r>
        <w:rPr>
          <w:rStyle w:val="s0"/>
        </w:rPr>
        <w:t>13. Если признанию утратившими силу подлежат отдельные структурные элементы нормативного правового акта полностью, а другие структурные эл</w:t>
      </w:r>
      <w:r>
        <w:rPr>
          <w:rStyle w:val="s0"/>
        </w:rPr>
        <w:t>ементы частично, то вначале указываются структурные элементы, подлежащие признанию утратившими силу полностью.</w:t>
      </w:r>
    </w:p>
    <w:p w:rsidR="00000000" w:rsidRDefault="00615920">
      <w:pPr>
        <w:ind w:firstLine="400"/>
        <w:jc w:val="both"/>
      </w:pPr>
      <w:r>
        <w:t> </w:t>
      </w:r>
    </w:p>
    <w:p w:rsidR="00000000" w:rsidRDefault="00615920">
      <w:pPr>
        <w:ind w:firstLine="400"/>
        <w:jc w:val="both"/>
      </w:pPr>
      <w:bookmarkStart w:id="30" w:name="SUB21020000"/>
      <w:bookmarkEnd w:id="30"/>
      <w:r>
        <w:rPr>
          <w:rStyle w:val="s1"/>
        </w:rPr>
        <w:t>Статья 21-2. Оформление приложений к нормативным правовым актам</w:t>
      </w:r>
    </w:p>
    <w:p w:rsidR="00000000" w:rsidRDefault="00615920">
      <w:pPr>
        <w:ind w:firstLine="400"/>
        <w:jc w:val="both"/>
      </w:pPr>
      <w:r>
        <w:rPr>
          <w:rStyle w:val="s0"/>
        </w:rPr>
        <w:t>1. Приложения являются неотъемлемой частью нормативного правового акта.</w:t>
      </w:r>
    </w:p>
    <w:p w:rsidR="00000000" w:rsidRDefault="00615920">
      <w:pPr>
        <w:ind w:firstLine="400"/>
        <w:jc w:val="both"/>
      </w:pPr>
      <w:r>
        <w:rPr>
          <w:rStyle w:val="s0"/>
        </w:rPr>
        <w:t>2. В сл</w:t>
      </w:r>
      <w:r>
        <w:rPr>
          <w:rStyle w:val="s0"/>
        </w:rPr>
        <w:t>учае необходимости графики, таблицы, схемы, карты, перечни и другие вспомогательные документы к нормативному правовому акту оформляются отдельными приложениями.</w:t>
      </w:r>
    </w:p>
    <w:p w:rsidR="00000000" w:rsidRDefault="00615920">
      <w:pPr>
        <w:ind w:firstLine="400"/>
        <w:jc w:val="both"/>
      </w:pPr>
      <w:r>
        <w:rPr>
          <w:rStyle w:val="s0"/>
        </w:rPr>
        <w:t>3. В правом верхнем углу первого листа приложения должно содержаться указание на нормативный пр</w:t>
      </w:r>
      <w:r>
        <w:rPr>
          <w:rStyle w:val="s0"/>
        </w:rPr>
        <w:t xml:space="preserve">авовой акт, в соответствии с которым оно утверждено, дату принятия акта и его регистрационный номер. </w:t>
      </w:r>
    </w:p>
    <w:p w:rsidR="00000000" w:rsidRDefault="00615920">
      <w:pPr>
        <w:ind w:firstLine="400"/>
        <w:jc w:val="both"/>
      </w:pPr>
      <w:r>
        <w:rPr>
          <w:rStyle w:val="s0"/>
        </w:rPr>
        <w:t>4. В случае, если к нормативному правовому акту имеются несколько приложений, в правом верхнем углу первого листа каждого приложения указываются его поряд</w:t>
      </w:r>
      <w:r>
        <w:rPr>
          <w:rStyle w:val="s0"/>
        </w:rPr>
        <w:t>ковый номер, а также вид нормативного правового акта, в соответствии с которым оно утверждено, дата принятия акта и его регистрационный номер. Если приложение к нормативному правовому акту одно, то оно не нумеруется.</w:t>
      </w:r>
    </w:p>
    <w:p w:rsidR="00000000" w:rsidRDefault="00615920">
      <w:pPr>
        <w:ind w:firstLine="400"/>
        <w:jc w:val="both"/>
      </w:pPr>
      <w:r>
        <w:rPr>
          <w:rStyle w:val="s0"/>
        </w:rPr>
        <w:t xml:space="preserve">5. Оформление приложений к нормативным </w:t>
      </w:r>
      <w:r>
        <w:rPr>
          <w:rStyle w:val="s0"/>
        </w:rPr>
        <w:t>правовым актам с грифами секретности или пометками «Для служебного пользования», «Без опубликования в печати», «Не для печати» осуществляется в соответствии с настоящей статьей и требованиями законодательства Республики Казахстан.</w:t>
      </w:r>
    </w:p>
    <w:p w:rsidR="00000000" w:rsidRDefault="00615920">
      <w:pPr>
        <w:ind w:firstLine="400"/>
        <w:jc w:val="both"/>
      </w:pPr>
      <w:r>
        <w:t> </w:t>
      </w:r>
    </w:p>
    <w:p w:rsidR="00000000" w:rsidRDefault="00615920">
      <w:pPr>
        <w:ind w:left="1200" w:hanging="800"/>
        <w:jc w:val="both"/>
      </w:pPr>
      <w:bookmarkStart w:id="31" w:name="SUB21030000"/>
      <w:bookmarkEnd w:id="31"/>
      <w:r>
        <w:rPr>
          <w:rStyle w:val="s1"/>
        </w:rPr>
        <w:t>Статья 21-3. Внесение п</w:t>
      </w:r>
      <w:r>
        <w:rPr>
          <w:rStyle w:val="s1"/>
        </w:rPr>
        <w:t xml:space="preserve">роекта законодательного акта в Мажилис Парламента Республики Казахстан и отзыв его из Парламента Республики Казахстан </w:t>
      </w:r>
    </w:p>
    <w:p w:rsidR="00000000" w:rsidRDefault="00615920">
      <w:pPr>
        <w:ind w:firstLine="400"/>
        <w:jc w:val="both"/>
      </w:pPr>
      <w:r>
        <w:rPr>
          <w:rStyle w:val="s0"/>
        </w:rPr>
        <w:t xml:space="preserve">1. В соответствии с </w:t>
      </w:r>
      <w:hyperlink r:id="rId177" w:anchor="sub_id=610000" w:history="1">
        <w:r>
          <w:rPr>
            <w:rStyle w:val="a3"/>
          </w:rPr>
          <w:t>пунктом 1 статьи 61</w:t>
        </w:r>
      </w:hyperlink>
      <w:r>
        <w:rPr>
          <w:rStyle w:val="s0"/>
        </w:rPr>
        <w:t xml:space="preserve"> Конституции Ре</w:t>
      </w:r>
      <w:r>
        <w:rPr>
          <w:rStyle w:val="s0"/>
        </w:rPr>
        <w:t>спублики Казахстан право законодательной инициативы принадлежит Президенту Республики Казахстан, депутатам Парламента Республики Казахстан, Правительству Республики Казахстан и реализуется исключительно в Мажилисе Парламента Республики Казахстан. Проект за</w:t>
      </w:r>
      <w:r>
        <w:rPr>
          <w:rStyle w:val="s0"/>
        </w:rPr>
        <w:t>конодательного акта на бумажном и электронном носителях вносится в Мажилис Парламента Республики Казахстан на казахском и русском языках.</w:t>
      </w:r>
    </w:p>
    <w:p w:rsidR="00000000" w:rsidRDefault="00615920">
      <w:pPr>
        <w:jc w:val="both"/>
      </w:pPr>
      <w:r>
        <w:rPr>
          <w:rStyle w:val="s3"/>
        </w:rPr>
        <w:t xml:space="preserve">См. также: </w:t>
      </w:r>
      <w:hyperlink r:id="rId178" w:anchor="sub_id=100" w:history="1">
        <w:r>
          <w:rPr>
            <w:rStyle w:val="a3"/>
            <w:b/>
            <w:bCs/>
            <w:i/>
            <w:iCs/>
            <w:bdr w:val="none" w:sz="0" w:space="0" w:color="auto" w:frame="1"/>
          </w:rPr>
          <w:t>Правила</w:t>
        </w:r>
      </w:hyperlink>
      <w:r>
        <w:rPr>
          <w:rStyle w:val="s3"/>
        </w:rPr>
        <w:t xml:space="preserve"> </w:t>
      </w:r>
      <w:r>
        <w:rPr>
          <w:rStyle w:val="s3"/>
        </w:rPr>
        <w:t xml:space="preserve">определения приоритетности рассмотрения проектов законов, а также объявления рассмотрения проекта закона срочным. </w:t>
      </w:r>
    </w:p>
    <w:p w:rsidR="00000000" w:rsidRDefault="00615920">
      <w:pPr>
        <w:ind w:firstLine="400"/>
        <w:jc w:val="both"/>
      </w:pPr>
      <w:r>
        <w:rPr>
          <w:rStyle w:val="s0"/>
        </w:rPr>
        <w:t>2. Представляемые материалы по проекту законодательного акта должны содержать следующие приложения:</w:t>
      </w:r>
    </w:p>
    <w:p w:rsidR="00000000" w:rsidRDefault="00615920">
      <w:pPr>
        <w:ind w:firstLine="400"/>
        <w:jc w:val="both"/>
      </w:pPr>
      <w:r>
        <w:rPr>
          <w:rStyle w:val="s0"/>
        </w:rPr>
        <w:t>1) наименование государственного органа и</w:t>
      </w:r>
      <w:r>
        <w:rPr>
          <w:rStyle w:val="s0"/>
        </w:rPr>
        <w:t>ли организации, подготовившей проект;</w:t>
      </w:r>
    </w:p>
    <w:p w:rsidR="00000000" w:rsidRDefault="00615920">
      <w:pPr>
        <w:ind w:firstLine="400"/>
        <w:jc w:val="both"/>
      </w:pPr>
      <w:r>
        <w:rPr>
          <w:rStyle w:val="s0"/>
        </w:rPr>
        <w:t>2) пояснительную записку с обоснованием необходимости принятия проекта, развернутой характеристикой целей, задач, основных положений, а для проектов законодательных актов, вносимых в Мажилис Парламента Республики Казах</w:t>
      </w:r>
      <w:r>
        <w:rPr>
          <w:rStyle w:val="s0"/>
        </w:rPr>
        <w:t>стан в порядке законодательной инициативы Президента Республики Казахстан, - специальное послание;</w:t>
      </w:r>
    </w:p>
    <w:p w:rsidR="00000000" w:rsidRDefault="00615920">
      <w:pPr>
        <w:ind w:firstLine="400"/>
        <w:jc w:val="both"/>
      </w:pPr>
      <w:r>
        <w:rPr>
          <w:rStyle w:val="s0"/>
        </w:rPr>
        <w:t>3) состав рабочей группы в случае ее создания;</w:t>
      </w:r>
    </w:p>
    <w:p w:rsidR="00000000" w:rsidRDefault="00615920">
      <w:pPr>
        <w:ind w:firstLine="400"/>
        <w:jc w:val="both"/>
      </w:pPr>
      <w:r>
        <w:rPr>
          <w:rStyle w:val="s0"/>
        </w:rPr>
        <w:t>4) лист согласования с заинтересованными государственными органами, за исключением случаев, определяемых Прези</w:t>
      </w:r>
      <w:r>
        <w:rPr>
          <w:rStyle w:val="s0"/>
        </w:rPr>
        <w:t>дентом Республики Казахстан, когда вносимые в порядке законодательной инициативы Президента Республики Казахстан проекты законодательных актов процедуру согласования не проходили, а также случаев внесения проекта закона в порядке законодательной инициативы</w:t>
      </w:r>
      <w:r>
        <w:rPr>
          <w:rStyle w:val="s0"/>
        </w:rPr>
        <w:t xml:space="preserve"> депутатов Парламента Республики Казахстан;</w:t>
      </w:r>
    </w:p>
    <w:p w:rsidR="00000000" w:rsidRDefault="00615920">
      <w:pPr>
        <w:ind w:firstLine="400"/>
        <w:jc w:val="both"/>
      </w:pPr>
      <w:r>
        <w:rPr>
          <w:rStyle w:val="s0"/>
        </w:rPr>
        <w:t xml:space="preserve">5) заключение научной экспертизы согласно </w:t>
      </w:r>
      <w:hyperlink w:anchor="sub220000" w:history="1">
        <w:r>
          <w:rPr>
            <w:rStyle w:val="a3"/>
          </w:rPr>
          <w:t>статье 22</w:t>
        </w:r>
      </w:hyperlink>
      <w:r>
        <w:rPr>
          <w:rStyle w:val="s0"/>
        </w:rPr>
        <w:t xml:space="preserve"> настоящего Закона и иные экспертные заключения при их наличии;</w:t>
      </w:r>
    </w:p>
    <w:p w:rsidR="00000000" w:rsidRDefault="00615920">
      <w:pPr>
        <w:ind w:firstLine="400"/>
        <w:jc w:val="both"/>
      </w:pPr>
      <w:r>
        <w:rPr>
          <w:rStyle w:val="s0"/>
        </w:rPr>
        <w:t xml:space="preserve">6) финансово-экономические расчеты, если проект законодательного </w:t>
      </w:r>
      <w:r>
        <w:rPr>
          <w:rStyle w:val="s0"/>
        </w:rPr>
        <w:t>акта предусматривает сокращение государственных доходов или увеличение государственных расходов, а также, как правило, статистические данные, прогнозы возможных экономических, социальных, юридических, экологических последствий действия законодательного акт</w:t>
      </w:r>
      <w:r>
        <w:rPr>
          <w:rStyle w:val="s0"/>
        </w:rPr>
        <w:t>а, за исключением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w:t>
      </w:r>
    </w:p>
    <w:p w:rsidR="00000000" w:rsidRDefault="00615920">
      <w:pPr>
        <w:ind w:firstLine="400"/>
        <w:jc w:val="both"/>
      </w:pPr>
      <w:r>
        <w:rPr>
          <w:rStyle w:val="s0"/>
        </w:rPr>
        <w:t>К проекту законодательного акта о внесении изменений и (или) дополнений в законодател</w:t>
      </w:r>
      <w:r>
        <w:rPr>
          <w:rStyle w:val="s0"/>
        </w:rPr>
        <w:t>ьные акты представляется сравнительная таблица действующей и предлагаемой редакций структурных элементов законодательного акта с соответствующим обоснованием вносимых изменений и (или) дополнений.</w:t>
      </w:r>
    </w:p>
    <w:p w:rsidR="00000000" w:rsidRDefault="00615920">
      <w:pPr>
        <w:jc w:val="both"/>
      </w:pPr>
      <w:r>
        <w:rPr>
          <w:rStyle w:val="s3"/>
        </w:rPr>
        <w:t xml:space="preserve">См. также: </w:t>
      </w:r>
      <w:hyperlink r:id="rId179" w:anchor="sub_id=2500" w:history="1">
        <w:r>
          <w:rPr>
            <w:rStyle w:val="a3"/>
            <w:b/>
            <w:bCs/>
            <w:i/>
            <w:iCs/>
            <w:bdr w:val="none" w:sz="0" w:space="0" w:color="auto" w:frame="1"/>
          </w:rPr>
          <w:t>Регламент</w:t>
        </w:r>
      </w:hyperlink>
      <w:r>
        <w:rPr>
          <w:rStyle w:val="s3"/>
        </w:rPr>
        <w:t xml:space="preserve"> Мажилиса Парламента Республики Казахстан, </w:t>
      </w:r>
      <w:hyperlink r:id="rId180" w:history="1">
        <w:r>
          <w:rPr>
            <w:rStyle w:val="a3"/>
            <w:b/>
            <w:bCs/>
            <w:i/>
            <w:iCs/>
            <w:bdr w:val="none" w:sz="0" w:space="0" w:color="auto" w:frame="1"/>
          </w:rPr>
          <w:t>Методические рекомендации</w:t>
        </w:r>
      </w:hyperlink>
      <w:r>
        <w:rPr>
          <w:rStyle w:val="s3"/>
        </w:rPr>
        <w:t xml:space="preserve"> по прогнозированию последствий принятия нормативных правовых актов, </w:t>
      </w:r>
      <w:hyperlink r:id="rId181" w:history="1">
        <w:r>
          <w:rPr>
            <w:rStyle w:val="a3"/>
            <w:b/>
            <w:bCs/>
            <w:i/>
            <w:iCs/>
            <w:bdr w:val="none" w:sz="0" w:space="0" w:color="auto" w:frame="1"/>
          </w:rPr>
          <w:t>Рекомендации</w:t>
        </w:r>
      </w:hyperlink>
      <w:r>
        <w:rPr>
          <w:rStyle w:val="s3"/>
        </w:rPr>
        <w:t xml:space="preserve"> по подготовке пояснительных записок к проектам законов, </w:t>
      </w:r>
      <w:hyperlink r:id="rId182" w:history="1">
        <w:r>
          <w:rPr>
            <w:rStyle w:val="a3"/>
            <w:b/>
            <w:bCs/>
            <w:i/>
            <w:iCs/>
            <w:bdr w:val="none" w:sz="0" w:space="0" w:color="auto" w:frame="1"/>
          </w:rPr>
          <w:t>Методические рекомендации</w:t>
        </w:r>
      </w:hyperlink>
      <w:r>
        <w:rPr>
          <w:rStyle w:val="s3"/>
        </w:rPr>
        <w:t xml:space="preserve"> по проведению анализа законодат</w:t>
      </w:r>
      <w:r>
        <w:rPr>
          <w:rStyle w:val="s3"/>
        </w:rPr>
        <w:t xml:space="preserve">ельного акта и практики его применения, </w:t>
      </w:r>
      <w:hyperlink r:id="rId183" w:history="1">
        <w:r>
          <w:rPr>
            <w:rStyle w:val="a3"/>
            <w:b/>
            <w:bCs/>
            <w:i/>
            <w:iCs/>
            <w:bdr w:val="none" w:sz="0" w:space="0" w:color="auto" w:frame="1"/>
          </w:rPr>
          <w:t>Методические рекомендации</w:t>
        </w:r>
      </w:hyperlink>
      <w:r>
        <w:rPr>
          <w:rStyle w:val="s3"/>
        </w:rPr>
        <w:t xml:space="preserve"> по подготовке и оформлению Концепций и проектов законов Республики Казахстан</w:t>
      </w:r>
    </w:p>
    <w:p w:rsidR="00000000" w:rsidRDefault="00615920">
      <w:pPr>
        <w:ind w:firstLine="400"/>
        <w:jc w:val="both"/>
      </w:pPr>
      <w:r>
        <w:rPr>
          <w:rStyle w:val="s0"/>
        </w:rPr>
        <w:t>3. Президент Республики Казахстан, депутаты Парл</w:t>
      </w:r>
      <w:r>
        <w:rPr>
          <w:rStyle w:val="s0"/>
        </w:rPr>
        <w:t>амента Республики Казахстан и Правительство Республики Казахстан вправе отозвать из Парламента Республики Казахстан проект законодательного акта, внесенный ими в порядке законодательной инициативы, на любой стадии его рассмотрения.</w:t>
      </w:r>
    </w:p>
    <w:p w:rsidR="00000000" w:rsidRDefault="00615920">
      <w:pPr>
        <w:ind w:firstLine="400"/>
        <w:jc w:val="both"/>
      </w:pPr>
      <w:r>
        <w:t> </w:t>
      </w:r>
    </w:p>
    <w:p w:rsidR="00000000" w:rsidRDefault="00615920">
      <w:pPr>
        <w:ind w:firstLine="400"/>
        <w:jc w:val="both"/>
      </w:pPr>
      <w:r>
        <w:t> </w:t>
      </w:r>
    </w:p>
    <w:p w:rsidR="00000000" w:rsidRDefault="00615920">
      <w:pPr>
        <w:ind w:firstLine="400"/>
        <w:jc w:val="center"/>
      </w:pPr>
      <w:bookmarkStart w:id="32" w:name="SUB220000"/>
      <w:bookmarkEnd w:id="32"/>
      <w:r>
        <w:rPr>
          <w:rStyle w:val="s1"/>
        </w:rPr>
        <w:t>Глава 4. НАУЧНАЯ ЭКС</w:t>
      </w:r>
      <w:r>
        <w:rPr>
          <w:rStyle w:val="s1"/>
        </w:rPr>
        <w:t>ПЕРТИЗА ПРОЕКТОВ НОРМАТИВНЫХ</w:t>
      </w:r>
      <w:r>
        <w:t xml:space="preserve"> </w:t>
      </w:r>
      <w:r>
        <w:rPr>
          <w:rStyle w:val="s1"/>
        </w:rPr>
        <w:t>ПРАВОВЫХ АКТОВ</w:t>
      </w:r>
    </w:p>
    <w:p w:rsidR="00000000" w:rsidRDefault="00615920">
      <w:pPr>
        <w:ind w:firstLine="400"/>
        <w:jc w:val="center"/>
      </w:pPr>
      <w:r>
        <w:t> </w:t>
      </w:r>
    </w:p>
    <w:p w:rsidR="00000000" w:rsidRDefault="00615920">
      <w:pPr>
        <w:jc w:val="both"/>
      </w:pPr>
      <w:r>
        <w:rPr>
          <w:rStyle w:val="s3"/>
        </w:rPr>
        <w:t xml:space="preserve">В статью 22 внесены изменения в соответствии с </w:t>
      </w:r>
      <w:hyperlink r:id="rId184" w:anchor="sub_id=10800" w:history="1">
        <w:r>
          <w:rPr>
            <w:rStyle w:val="a3"/>
            <w:b/>
            <w:bCs/>
            <w:i/>
            <w:iCs/>
            <w:bdr w:val="none" w:sz="0" w:space="0" w:color="auto" w:frame="1"/>
          </w:rPr>
          <w:t>Законом</w:t>
        </w:r>
      </w:hyperlink>
      <w:r>
        <w:rPr>
          <w:rStyle w:val="s3"/>
        </w:rPr>
        <w:t xml:space="preserve"> РК от 06.03.02 г. № 298-II (</w:t>
      </w:r>
      <w:hyperlink r:id="rId185" w:anchor="sub_id=220000" w:history="1">
        <w:r>
          <w:rPr>
            <w:rStyle w:val="a3"/>
            <w:b/>
            <w:bCs/>
            <w:i/>
            <w:iCs/>
            <w:bdr w:val="none" w:sz="0" w:space="0" w:color="auto" w:frame="1"/>
          </w:rPr>
          <w:t>см. стар. ред.</w:t>
        </w:r>
      </w:hyperlink>
      <w:r>
        <w:rPr>
          <w:rStyle w:val="s3"/>
        </w:rPr>
        <w:t xml:space="preserve">); </w:t>
      </w:r>
      <w:hyperlink r:id="rId186" w:anchor="sub_id=220000" w:history="1">
        <w:r>
          <w:rPr>
            <w:rStyle w:val="a3"/>
            <w:b/>
            <w:bCs/>
            <w:i/>
            <w:iCs/>
            <w:bdr w:val="none" w:sz="0" w:space="0" w:color="auto" w:frame="1"/>
          </w:rPr>
          <w:t>Законом</w:t>
        </w:r>
      </w:hyperlink>
      <w:r>
        <w:rPr>
          <w:rStyle w:val="s3"/>
        </w:rPr>
        <w:t xml:space="preserve"> РК от 16.06.04 г. № 566-II (</w:t>
      </w:r>
      <w:hyperlink r:id="rId187" w:anchor="sub_id=220000" w:history="1">
        <w:r>
          <w:rPr>
            <w:rStyle w:val="a3"/>
            <w:b/>
            <w:bCs/>
            <w:i/>
            <w:iCs/>
            <w:bdr w:val="none" w:sz="0" w:space="0" w:color="auto" w:frame="1"/>
          </w:rPr>
          <w:t>см. стар. ред.</w:t>
        </w:r>
      </w:hyperlink>
      <w:r>
        <w:rPr>
          <w:rStyle w:val="s3"/>
        </w:rPr>
        <w:t xml:space="preserve">); </w:t>
      </w:r>
      <w:hyperlink r:id="rId188" w:anchor="sub_id=17" w:history="1">
        <w:r>
          <w:rPr>
            <w:rStyle w:val="a3"/>
            <w:b/>
            <w:bCs/>
            <w:i/>
            <w:iCs/>
            <w:bdr w:val="none" w:sz="0" w:space="0" w:color="auto" w:frame="1"/>
          </w:rPr>
          <w:t>Законом</w:t>
        </w:r>
      </w:hyperlink>
      <w:r>
        <w:rPr>
          <w:rStyle w:val="s3"/>
        </w:rPr>
        <w:t xml:space="preserve"> РК от 04.07.08 г. № 57-IV (</w:t>
      </w:r>
      <w:hyperlink r:id="rId189" w:anchor="sub_id=220000" w:history="1">
        <w:r>
          <w:rPr>
            <w:rStyle w:val="a3"/>
            <w:b/>
            <w:bCs/>
            <w:i/>
            <w:iCs/>
            <w:bdr w:val="none" w:sz="0" w:space="0" w:color="auto" w:frame="1"/>
          </w:rPr>
          <w:t>см. стар. ред.</w:t>
        </w:r>
      </w:hyperlink>
      <w:r>
        <w:rPr>
          <w:rStyle w:val="s3"/>
        </w:rPr>
        <w:t xml:space="preserve">); изложена в редакции </w:t>
      </w:r>
      <w:hyperlink r:id="rId190" w:history="1">
        <w:r>
          <w:rPr>
            <w:rStyle w:val="a3"/>
            <w:b/>
            <w:bCs/>
            <w:i/>
            <w:iCs/>
            <w:bdr w:val="none" w:sz="0" w:space="0" w:color="auto" w:frame="1"/>
          </w:rPr>
          <w:t>Закона</w:t>
        </w:r>
      </w:hyperlink>
      <w:r>
        <w:rPr>
          <w:rStyle w:val="s3"/>
        </w:rPr>
        <w:t xml:space="preserve"> РК от 14.10.09 г. № 194-IV (</w:t>
      </w:r>
      <w:hyperlink r:id="rId191" w:anchor="sub_id=2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92" w:anchor="sub_id=22" w:history="1">
        <w:r>
          <w:rPr>
            <w:rStyle w:val="a3"/>
            <w:b/>
            <w:bCs/>
            <w:i/>
            <w:iCs/>
            <w:bdr w:val="none" w:sz="0" w:space="0" w:color="auto" w:frame="1"/>
          </w:rPr>
          <w:t>Законом</w:t>
        </w:r>
      </w:hyperlink>
      <w:r>
        <w:rPr>
          <w:rStyle w:val="s3"/>
        </w:rPr>
        <w:t xml:space="preserve"> РК от 01.04.11 г. № 425-IV (</w:t>
      </w:r>
      <w:hyperlink r:id="rId193" w:anchor="sub_id=220000" w:history="1">
        <w:r>
          <w:rPr>
            <w:rStyle w:val="a3"/>
            <w:b/>
            <w:bCs/>
            <w:i/>
            <w:iCs/>
            <w:bdr w:val="none" w:sz="0" w:space="0" w:color="auto" w:frame="1"/>
          </w:rPr>
          <w:t>см. стар. ред.</w:t>
        </w:r>
      </w:hyperlink>
      <w:r>
        <w:rPr>
          <w:rStyle w:val="s3"/>
        </w:rPr>
        <w:t xml:space="preserve">); </w:t>
      </w:r>
      <w:hyperlink r:id="rId194" w:anchor="sub_id=2922" w:history="1">
        <w:r>
          <w:rPr>
            <w:rStyle w:val="a3"/>
            <w:i/>
            <w:iCs/>
            <w:bdr w:val="none" w:sz="0" w:space="0" w:color="auto" w:frame="1"/>
          </w:rPr>
          <w:t>Законом</w:t>
        </w:r>
      </w:hyperlink>
      <w:r>
        <w:rPr>
          <w:rStyle w:val="s3"/>
        </w:rPr>
        <w:t xml:space="preserve"> РК от 29.09.14 г. № 239-V (</w:t>
      </w:r>
      <w:hyperlink r:id="rId195" w:anchor="sub_id=220000" w:history="1">
        <w:r>
          <w:rPr>
            <w:rStyle w:val="a3"/>
            <w:i/>
            <w:iCs/>
            <w:bdr w:val="none" w:sz="0" w:space="0" w:color="auto" w:frame="1"/>
          </w:rPr>
          <w:t>см. стар. ред.</w:t>
        </w:r>
      </w:hyperlink>
      <w:r>
        <w:rPr>
          <w:rStyle w:val="s3"/>
        </w:rPr>
        <w:t>)</w:t>
      </w:r>
    </w:p>
    <w:p w:rsidR="00000000" w:rsidRDefault="00615920">
      <w:pPr>
        <w:ind w:firstLine="400"/>
        <w:jc w:val="both"/>
      </w:pPr>
      <w:r>
        <w:rPr>
          <w:rStyle w:val="s1"/>
        </w:rPr>
        <w:t>Статья 22. Задачи научной экспертизы</w:t>
      </w:r>
    </w:p>
    <w:p w:rsidR="00000000" w:rsidRDefault="00615920">
      <w:pPr>
        <w:ind w:firstLine="400"/>
        <w:jc w:val="both"/>
      </w:pPr>
      <w:r>
        <w:rPr>
          <w:rStyle w:val="s0"/>
        </w:rPr>
        <w:t>1. По проектам нормативных правовых актов может проводиться научная экспертиза (правовая, лингвистическая, экологическая, финансовая и другая) в зависимости от правоотношений, регулируемых данными актами.</w:t>
      </w:r>
    </w:p>
    <w:p w:rsidR="00000000" w:rsidRDefault="00615920">
      <w:pPr>
        <w:ind w:firstLine="400"/>
        <w:jc w:val="both"/>
      </w:pPr>
      <w:r>
        <w:rPr>
          <w:rStyle w:val="s0"/>
        </w:rPr>
        <w:t>По проектам нормативных правовых актов, вносимых на</w:t>
      </w:r>
      <w:r>
        <w:rPr>
          <w:rStyle w:val="s0"/>
        </w:rPr>
        <w:t xml:space="preserve"> рассмотрение Парламента Республики Казахстан, проведение научной экспертизы в зависимости от регулируемых ими правоотношений обязательно, за исключением случаев внесения проектов законодательных актов в порядке законодательной инициативы Президента Респуб</w:t>
      </w:r>
      <w:r>
        <w:rPr>
          <w:rStyle w:val="s0"/>
        </w:rPr>
        <w:t>лики Казахстан, когда научная экспертиза может не проводиться.</w:t>
      </w:r>
    </w:p>
    <w:p w:rsidR="00000000" w:rsidRDefault="00615920">
      <w:pPr>
        <w:ind w:firstLine="400"/>
        <w:jc w:val="both"/>
      </w:pPr>
      <w:r>
        <w:rPr>
          <w:rStyle w:val="s0"/>
        </w:rPr>
        <w:t xml:space="preserve">2. Исключен в соответствии с </w:t>
      </w:r>
      <w:hyperlink r:id="rId196" w:anchor="sub_id=2922" w:history="1">
        <w:r>
          <w:rPr>
            <w:rStyle w:val="a3"/>
          </w:rPr>
          <w:t>Законом</w:t>
        </w:r>
      </w:hyperlink>
      <w:r>
        <w:rPr>
          <w:rStyle w:val="s0"/>
        </w:rPr>
        <w:t xml:space="preserve"> РК от 29.09.14 г. № 239-V </w:t>
      </w:r>
      <w:r>
        <w:rPr>
          <w:rStyle w:val="s3"/>
        </w:rPr>
        <w:t>(</w:t>
      </w:r>
      <w:hyperlink r:id="rId197" w:anchor="sub_id=220200" w:history="1">
        <w:r>
          <w:rPr>
            <w:rStyle w:val="a3"/>
            <w:i/>
            <w:iCs/>
            <w:bdr w:val="none" w:sz="0" w:space="0" w:color="auto" w:frame="1"/>
          </w:rPr>
          <w:t>см. стар. ред.</w:t>
        </w:r>
      </w:hyperlink>
      <w:r>
        <w:rPr>
          <w:rStyle w:val="s3"/>
        </w:rPr>
        <w:t>)</w:t>
      </w:r>
    </w:p>
    <w:p w:rsidR="00000000" w:rsidRDefault="00615920">
      <w:pPr>
        <w:ind w:firstLine="400"/>
        <w:jc w:val="both"/>
      </w:pPr>
      <w:r>
        <w:rPr>
          <w:rStyle w:val="s0"/>
        </w:rPr>
        <w:t>3. Проекты законодательных и иных нормативных правовых актов, последствия от принятия которых могут создать угрозу экологической, в том числе радиационной, безопасности, охране окружающей среды, подлежат</w:t>
      </w:r>
      <w:r>
        <w:rPr>
          <w:rStyle w:val="s0"/>
        </w:rPr>
        <w:t xml:space="preserve"> обязательной научной </w:t>
      </w:r>
      <w:hyperlink r:id="rId198" w:anchor="sub_id=450000" w:history="1">
        <w:r>
          <w:rPr>
            <w:rStyle w:val="a3"/>
          </w:rPr>
          <w:t>экологической экспертизе</w:t>
        </w:r>
      </w:hyperlink>
      <w:r>
        <w:rPr>
          <w:rStyle w:val="s0"/>
        </w:rPr>
        <w:t>.</w:t>
      </w:r>
    </w:p>
    <w:p w:rsidR="00000000" w:rsidRDefault="00615920">
      <w:pPr>
        <w:ind w:firstLine="400"/>
        <w:jc w:val="both"/>
      </w:pPr>
      <w:r>
        <w:rPr>
          <w:rStyle w:val="s0"/>
        </w:rPr>
        <w:t>4. Экспертиза проводится для:</w:t>
      </w:r>
    </w:p>
    <w:p w:rsidR="00000000" w:rsidRDefault="00615920">
      <w:pPr>
        <w:ind w:firstLine="400"/>
        <w:jc w:val="both"/>
      </w:pPr>
      <w:r>
        <w:rPr>
          <w:rStyle w:val="s0"/>
        </w:rPr>
        <w:t>1) оценки качества, обоснованности, своевременности, правомерности проекта, соблюдения в проек</w:t>
      </w:r>
      <w:r>
        <w:rPr>
          <w:rStyle w:val="s0"/>
        </w:rPr>
        <w:t xml:space="preserve">те закрепленных </w:t>
      </w:r>
      <w:hyperlink r:id="rId199" w:history="1">
        <w:r>
          <w:rPr>
            <w:rStyle w:val="a3"/>
          </w:rPr>
          <w:t>Конституцией</w:t>
        </w:r>
      </w:hyperlink>
      <w:r>
        <w:rPr>
          <w:rStyle w:val="s0"/>
        </w:rPr>
        <w:t xml:space="preserve"> Республики Казахстан прав человека и гражданина;</w:t>
      </w:r>
    </w:p>
    <w:p w:rsidR="00000000" w:rsidRDefault="00615920">
      <w:pPr>
        <w:ind w:firstLine="400"/>
        <w:jc w:val="both"/>
      </w:pPr>
      <w:r>
        <w:rPr>
          <w:rStyle w:val="s0"/>
        </w:rPr>
        <w:t>2) определения возможной эффективности нормативного правового акта;</w:t>
      </w:r>
    </w:p>
    <w:p w:rsidR="00000000" w:rsidRDefault="00615920">
      <w:pPr>
        <w:ind w:firstLine="400"/>
        <w:jc w:val="both"/>
      </w:pPr>
      <w:r>
        <w:rPr>
          <w:rStyle w:val="s0"/>
        </w:rPr>
        <w:t>3) выявления возможных отрицательных последств</w:t>
      </w:r>
      <w:r>
        <w:rPr>
          <w:rStyle w:val="s0"/>
        </w:rPr>
        <w:t>ий принятия проекта в качестве нормативного правового акта.</w:t>
      </w:r>
    </w:p>
    <w:p w:rsidR="00000000" w:rsidRDefault="00615920">
      <w:pPr>
        <w:ind w:firstLine="400"/>
        <w:jc w:val="both"/>
      </w:pPr>
      <w:r>
        <w:rPr>
          <w:rStyle w:val="s0"/>
        </w:rPr>
        <w:t xml:space="preserve">5. Исключен в соответствии с </w:t>
      </w:r>
      <w:hyperlink r:id="rId200" w:anchor="sub_id=2922" w:history="1">
        <w:r>
          <w:rPr>
            <w:rStyle w:val="a3"/>
          </w:rPr>
          <w:t>Законом</w:t>
        </w:r>
      </w:hyperlink>
      <w:r>
        <w:rPr>
          <w:rStyle w:val="s0"/>
        </w:rPr>
        <w:t xml:space="preserve"> РК от 29.09.14 г. № 239-V </w:t>
      </w:r>
      <w:r>
        <w:rPr>
          <w:rStyle w:val="s3"/>
        </w:rPr>
        <w:t>(</w:t>
      </w:r>
      <w:hyperlink r:id="rId201" w:anchor="sub_id=220500" w:history="1">
        <w:r>
          <w:rPr>
            <w:rStyle w:val="a3"/>
            <w:i/>
            <w:iCs/>
            <w:bdr w:val="none" w:sz="0" w:space="0" w:color="auto" w:frame="1"/>
          </w:rPr>
          <w:t>см. стар. ред.</w:t>
        </w:r>
      </w:hyperlink>
      <w:r>
        <w:rPr>
          <w:rStyle w:val="s3"/>
        </w:rPr>
        <w:t>)</w:t>
      </w:r>
    </w:p>
    <w:p w:rsidR="00000000" w:rsidRDefault="00615920">
      <w:pPr>
        <w:jc w:val="both"/>
      </w:pPr>
      <w:r>
        <w:rPr>
          <w:rStyle w:val="s3"/>
        </w:rPr>
        <w:t xml:space="preserve">Статья дополнена пунктом 6 в соответствии с </w:t>
      </w:r>
      <w:hyperlink r:id="rId202" w:anchor="sub_id=1402" w:history="1">
        <w:r>
          <w:rPr>
            <w:rStyle w:val="a3"/>
            <w:b/>
            <w:bCs/>
            <w:i/>
            <w:iCs/>
            <w:bdr w:val="none" w:sz="0" w:space="0" w:color="auto" w:frame="1"/>
          </w:rPr>
          <w:t>Законом</w:t>
        </w:r>
      </w:hyperlink>
      <w:r>
        <w:rPr>
          <w:rStyle w:val="s3"/>
        </w:rPr>
        <w:t xml:space="preserve"> РК от 10.01.11 г. № 383-IV (</w:t>
      </w:r>
      <w:hyperlink r:id="rId203" w:anchor="sub_id=22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6. Порядок проведения научной экспертизы определяется законодательством Республики Казахстан.</w:t>
      </w:r>
      <w:r>
        <w:t xml:space="preserve"> </w:t>
      </w:r>
    </w:p>
    <w:p w:rsidR="00000000" w:rsidRDefault="00615920">
      <w:pPr>
        <w:jc w:val="both"/>
      </w:pPr>
      <w:r>
        <w:rPr>
          <w:rStyle w:val="s3"/>
        </w:rPr>
        <w:t xml:space="preserve">См.: </w:t>
      </w:r>
      <w:hyperlink r:id="rId204" w:history="1">
        <w:r>
          <w:rPr>
            <w:rStyle w:val="a3"/>
            <w:b/>
            <w:bCs/>
            <w:i/>
            <w:iCs/>
            <w:bdr w:val="none" w:sz="0" w:space="0" w:color="auto" w:frame="1"/>
          </w:rPr>
          <w:t>Методические рекомендации</w:t>
        </w:r>
      </w:hyperlink>
      <w:r>
        <w:rPr>
          <w:rStyle w:val="s3"/>
        </w:rPr>
        <w:t xml:space="preserve"> по проведению антикоррупционной экспертизы нормативных правовых актов (проектов), </w:t>
      </w:r>
      <w:hyperlink r:id="rId205" w:anchor="sub_id=100" w:history="1">
        <w:r>
          <w:rPr>
            <w:rStyle w:val="a3"/>
            <w:b/>
            <w:bCs/>
            <w:i/>
            <w:iCs/>
            <w:bdr w:val="none" w:sz="0" w:space="0" w:color="auto" w:frame="1"/>
          </w:rPr>
          <w:t>Пра</w:t>
        </w:r>
        <w:r>
          <w:rPr>
            <w:rStyle w:val="a3"/>
            <w:b/>
            <w:bCs/>
            <w:i/>
            <w:iCs/>
            <w:bdr w:val="none" w:sz="0" w:space="0" w:color="auto" w:frame="1"/>
          </w:rPr>
          <w:t>вила</w:t>
        </w:r>
      </w:hyperlink>
      <w:r>
        <w:rPr>
          <w:rStyle w:val="s3"/>
        </w:rPr>
        <w:t xml:space="preserve"> проведения научной экспертизы законопроектов, </w:t>
      </w:r>
      <w:hyperlink r:id="rId206" w:history="1">
        <w:r>
          <w:rPr>
            <w:rStyle w:val="a3"/>
            <w:b/>
            <w:bCs/>
            <w:i/>
            <w:iCs/>
            <w:bdr w:val="none" w:sz="0" w:space="0" w:color="auto" w:frame="1"/>
          </w:rPr>
          <w:t>Постановление</w:t>
        </w:r>
      </w:hyperlink>
      <w:r>
        <w:rPr>
          <w:rStyle w:val="s3"/>
        </w:rPr>
        <w:t xml:space="preserve"> Бюро Мажилиса Парламента Республики Казахстан от 27 января 2003 г. № 1741-II БМ «О Положении о порядке проведения научной экспе</w:t>
      </w:r>
      <w:r>
        <w:rPr>
          <w:rStyle w:val="s3"/>
        </w:rPr>
        <w:t>ртизы проектов законодательных актов»</w:t>
      </w:r>
    </w:p>
    <w:p w:rsidR="00000000" w:rsidRDefault="00615920">
      <w:pPr>
        <w:ind w:firstLine="400"/>
        <w:jc w:val="both"/>
      </w:pPr>
      <w:r>
        <w:t> </w:t>
      </w:r>
    </w:p>
    <w:p w:rsidR="00000000" w:rsidRDefault="00615920">
      <w:pPr>
        <w:ind w:firstLine="400"/>
        <w:jc w:val="both"/>
      </w:pPr>
      <w:bookmarkStart w:id="33" w:name="SUB230000"/>
      <w:bookmarkEnd w:id="33"/>
      <w:r>
        <w:rPr>
          <w:rStyle w:val="s1"/>
        </w:rPr>
        <w:t xml:space="preserve">Статья 23. Лица и организации, осуществляющие экспертизу </w:t>
      </w:r>
    </w:p>
    <w:p w:rsidR="00000000" w:rsidRDefault="00615920">
      <w:pPr>
        <w:ind w:firstLine="400"/>
        <w:jc w:val="both"/>
      </w:pPr>
      <w:r>
        <w:t>1. Научная экспертиза проектов нормативных правовых актов проводится научными учреждениями и высшими учебными заведениями соответствующего профиля, экспертами</w:t>
      </w:r>
      <w:r>
        <w:t xml:space="preserve">, привлекаемыми из числа ученых и специалистов, в зависимости от содержания рассматриваемого проекта. Проведение экспертизы может быть поручено одному или нескольким экспертам (экспертной комиссии). </w:t>
      </w:r>
    </w:p>
    <w:p w:rsidR="00000000" w:rsidRDefault="00615920">
      <w:pPr>
        <w:jc w:val="both"/>
      </w:pPr>
      <w:r>
        <w:rPr>
          <w:rStyle w:val="s3"/>
        </w:rPr>
        <w:t xml:space="preserve">Статья дополнена пунктом 1-1 в соответствии с </w:t>
      </w:r>
      <w:hyperlink r:id="rId207" w:anchor="sub_id=1403" w:history="1">
        <w:r>
          <w:rPr>
            <w:rStyle w:val="a3"/>
            <w:b/>
            <w:bCs/>
            <w:i/>
            <w:iCs/>
            <w:bdr w:val="none" w:sz="0" w:space="0" w:color="auto" w:frame="1"/>
          </w:rPr>
          <w:t>Законом</w:t>
        </w:r>
      </w:hyperlink>
      <w:r>
        <w:rPr>
          <w:rStyle w:val="s3"/>
        </w:rPr>
        <w:t xml:space="preserve"> РК от 10.01.11 г. № 383-IV</w:t>
      </w:r>
    </w:p>
    <w:p w:rsidR="00000000" w:rsidRDefault="00615920">
      <w:pPr>
        <w:ind w:firstLine="400"/>
        <w:jc w:val="both"/>
      </w:pPr>
      <w:r>
        <w:rPr>
          <w:rStyle w:val="s0"/>
        </w:rPr>
        <w:t>1-1. По проектам законов, разработанным государственными органами Республики Казахстан и подлежащим внесению в Парламент Республики Казахстан, научна</w:t>
      </w:r>
      <w:r>
        <w:rPr>
          <w:rStyle w:val="s0"/>
        </w:rPr>
        <w:t>я лингвистическая экспертиза в части аутентичности текстов на казахском и русском языках проводится уполномоченной организацией.</w:t>
      </w:r>
    </w:p>
    <w:p w:rsidR="00000000" w:rsidRDefault="00615920">
      <w:pPr>
        <w:jc w:val="both"/>
      </w:pPr>
      <w:r>
        <w:rPr>
          <w:rStyle w:val="s3"/>
        </w:rPr>
        <w:t xml:space="preserve">См.: </w:t>
      </w:r>
      <w:hyperlink r:id="rId208" w:history="1">
        <w:r>
          <w:rPr>
            <w:rStyle w:val="a3"/>
            <w:b/>
            <w:bCs/>
            <w:i/>
            <w:iCs/>
            <w:bdr w:val="none" w:sz="0" w:space="0" w:color="auto" w:frame="1"/>
          </w:rPr>
          <w:t>Методические рекомендации</w:t>
        </w:r>
      </w:hyperlink>
      <w:r>
        <w:rPr>
          <w:rStyle w:val="s3"/>
        </w:rPr>
        <w:t xml:space="preserve"> по проведению научной лингвисти</w:t>
      </w:r>
      <w:r>
        <w:rPr>
          <w:rStyle w:val="s3"/>
        </w:rPr>
        <w:t>ческой экспертизы в части аутентичности текстов проектов законов на казахском и русском языках (одобрены на 250-м заседании Межведомственной комиссии по вопросам законопроектной деятельности при Правительстве Республики Казахстан 8 августа 2011 года)</w:t>
      </w:r>
    </w:p>
    <w:p w:rsidR="00000000" w:rsidRDefault="00615920">
      <w:pPr>
        <w:ind w:firstLine="400"/>
        <w:jc w:val="both"/>
      </w:pPr>
      <w:r>
        <w:t>2. По</w:t>
      </w:r>
      <w:r>
        <w:t xml:space="preserve"> проекту может проводиться комплексная экспертиза экспертами различных специальностей или самостоятельные экспертизы различных видов, а при необходимости - и повторная экспертиза. </w:t>
      </w:r>
    </w:p>
    <w:p w:rsidR="00000000" w:rsidRDefault="00615920">
      <w:pPr>
        <w:ind w:firstLine="400"/>
        <w:jc w:val="both"/>
      </w:pPr>
      <w:r>
        <w:t>3. В качестве экспертов привлекаются организации и лица, не принимавшие неп</w:t>
      </w:r>
      <w:r>
        <w:t xml:space="preserve">осредственного участия в подготовке проекта. </w:t>
      </w:r>
    </w:p>
    <w:p w:rsidR="00000000" w:rsidRDefault="00615920">
      <w:pPr>
        <w:ind w:firstLine="400"/>
        <w:jc w:val="both"/>
      </w:pPr>
      <w:r>
        <w:t xml:space="preserve">4. В качестве экспертов могут привлекаться специалисты из других государств и международных организаций. </w:t>
      </w:r>
    </w:p>
    <w:p w:rsidR="00000000" w:rsidRDefault="00615920">
      <w:pPr>
        <w:ind w:firstLine="400"/>
        <w:jc w:val="both"/>
      </w:pPr>
      <w:r>
        <w:t>Проект может быть направлен для научной экспертизы в иностранные и международные организации.</w:t>
      </w:r>
    </w:p>
    <w:p w:rsidR="00000000" w:rsidRDefault="00615920">
      <w:pPr>
        <w:ind w:firstLine="400"/>
        <w:jc w:val="both"/>
      </w:pPr>
      <w:r>
        <w:t> </w:t>
      </w:r>
    </w:p>
    <w:p w:rsidR="00000000" w:rsidRDefault="00615920">
      <w:pPr>
        <w:jc w:val="both"/>
      </w:pPr>
      <w:bookmarkStart w:id="34" w:name="SUB240000"/>
      <w:bookmarkEnd w:id="34"/>
      <w:r>
        <w:rPr>
          <w:rStyle w:val="s3"/>
        </w:rPr>
        <w:t>В статью</w:t>
      </w:r>
      <w:r>
        <w:rPr>
          <w:rStyle w:val="s3"/>
        </w:rPr>
        <w:t xml:space="preserve"> 24 внесены изменения в соответствии с </w:t>
      </w:r>
      <w:hyperlink r:id="rId209" w:anchor="sub_id=18" w:history="1">
        <w:r>
          <w:rPr>
            <w:rStyle w:val="a3"/>
            <w:b/>
            <w:bCs/>
            <w:i/>
            <w:iCs/>
            <w:bdr w:val="none" w:sz="0" w:space="0" w:color="auto" w:frame="1"/>
          </w:rPr>
          <w:t>Законом</w:t>
        </w:r>
      </w:hyperlink>
      <w:r>
        <w:rPr>
          <w:rStyle w:val="s3"/>
        </w:rPr>
        <w:t xml:space="preserve"> РК от 04.07.08 г. № 57-IV (</w:t>
      </w:r>
      <w:hyperlink r:id="rId210" w:anchor="sub_id=240000" w:history="1">
        <w:r>
          <w:rPr>
            <w:rStyle w:val="a3"/>
            <w:b/>
            <w:bCs/>
            <w:i/>
            <w:iCs/>
            <w:bdr w:val="none" w:sz="0" w:space="0" w:color="auto" w:frame="1"/>
          </w:rPr>
          <w:t>см. стар. ред.</w:t>
        </w:r>
      </w:hyperlink>
      <w:r>
        <w:rPr>
          <w:rStyle w:val="s3"/>
        </w:rPr>
        <w:t>); в</w:t>
      </w:r>
      <w:r>
        <w:rPr>
          <w:rStyle w:val="s3"/>
        </w:rPr>
        <w:t xml:space="preserve">несены изменения в соответствии с </w:t>
      </w:r>
      <w:hyperlink r:id="rId211" w:anchor="sub_id=24" w:history="1">
        <w:r>
          <w:rPr>
            <w:rStyle w:val="a3"/>
            <w:b/>
            <w:bCs/>
            <w:i/>
            <w:iCs/>
            <w:bdr w:val="none" w:sz="0" w:space="0" w:color="auto" w:frame="1"/>
          </w:rPr>
          <w:t>Законом</w:t>
        </w:r>
      </w:hyperlink>
      <w:r>
        <w:rPr>
          <w:rStyle w:val="s3"/>
        </w:rPr>
        <w:t xml:space="preserve"> РК от 01.04.11 г. № 425-IV (</w:t>
      </w:r>
      <w:hyperlink r:id="rId212" w:anchor="sub_id=24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Статья</w:t>
      </w:r>
      <w:r>
        <w:rPr>
          <w:rStyle w:val="s1"/>
        </w:rPr>
        <w:t xml:space="preserve"> 24. Инициатива при направлении проектов нормативных правовых актов на экспертизу </w:t>
      </w:r>
    </w:p>
    <w:p w:rsidR="00000000" w:rsidRDefault="00615920">
      <w:pPr>
        <w:ind w:firstLine="400"/>
        <w:jc w:val="both"/>
      </w:pPr>
      <w:r>
        <w:t xml:space="preserve">1. Решение о проведении экспертизы проекта нормативного правового акта может быть принято: </w:t>
      </w:r>
    </w:p>
    <w:p w:rsidR="00000000" w:rsidRDefault="00615920">
      <w:pPr>
        <w:ind w:firstLine="400"/>
        <w:jc w:val="both"/>
      </w:pPr>
      <w:r>
        <w:rPr>
          <w:rStyle w:val="s0"/>
        </w:rPr>
        <w:t>1) Президентом Республики Казахстан или по его поручению Руководителем Администра</w:t>
      </w:r>
      <w:r>
        <w:rPr>
          <w:rStyle w:val="s0"/>
        </w:rPr>
        <w:t xml:space="preserve">ции Президента Республики Казахстан, депутатами Парламента Республики Казахстан и Правительством Республики Казахстан, вносящими проект в Мажилис в порядке </w:t>
      </w:r>
      <w:hyperlink r:id="rId213" w:anchor="sub_id=150000" w:history="1">
        <w:r>
          <w:rPr>
            <w:rStyle w:val="a3"/>
          </w:rPr>
          <w:t>законодательной и</w:t>
        </w:r>
        <w:r>
          <w:rPr>
            <w:rStyle w:val="a3"/>
          </w:rPr>
          <w:t>нициативы</w:t>
        </w:r>
      </w:hyperlink>
      <w:r>
        <w:rPr>
          <w:rStyle w:val="s0"/>
        </w:rPr>
        <w:t>;</w:t>
      </w:r>
    </w:p>
    <w:p w:rsidR="00000000" w:rsidRDefault="00615920">
      <w:pPr>
        <w:ind w:firstLine="400"/>
        <w:jc w:val="both"/>
      </w:pPr>
      <w:r>
        <w:rPr>
          <w:rStyle w:val="s0"/>
        </w:rPr>
        <w:t>2) уполномоченным органом;</w:t>
      </w:r>
    </w:p>
    <w:p w:rsidR="00000000" w:rsidRDefault="00615920">
      <w:pPr>
        <w:ind w:firstLine="400"/>
        <w:jc w:val="both"/>
      </w:pPr>
      <w:r>
        <w:t xml:space="preserve">3) должностными лицами или структурными подразделениями уполномоченного органа, если регламентом этого органа или иным законодательством этим лицам и структурным подразделениям такое право предоставлено. </w:t>
      </w:r>
    </w:p>
    <w:p w:rsidR="00000000" w:rsidRDefault="00615920">
      <w:pPr>
        <w:ind w:firstLine="400"/>
        <w:jc w:val="both"/>
      </w:pPr>
      <w:r>
        <w:t>2. В случаях, когда проект нормативного правового акта подготавливается на договорной основе (</w:t>
      </w:r>
      <w:hyperlink w:anchor="sub140600" w:history="1">
        <w:r>
          <w:rPr>
            <w:rStyle w:val="a3"/>
          </w:rPr>
          <w:t>пункты 6 и 7 статьи 14</w:t>
        </w:r>
      </w:hyperlink>
      <w:r>
        <w:t xml:space="preserve"> настоящего Закона), экспертиза проекта может быть проведена по решению заказчика проекта.</w:t>
      </w:r>
    </w:p>
    <w:p w:rsidR="00000000" w:rsidRDefault="00615920">
      <w:pPr>
        <w:ind w:firstLine="400"/>
        <w:jc w:val="both"/>
      </w:pPr>
      <w:r>
        <w:t> </w:t>
      </w:r>
    </w:p>
    <w:p w:rsidR="00000000" w:rsidRDefault="00615920">
      <w:pPr>
        <w:ind w:firstLine="400"/>
        <w:jc w:val="both"/>
      </w:pPr>
      <w:r>
        <w:t> </w:t>
      </w:r>
    </w:p>
    <w:p w:rsidR="00000000" w:rsidRDefault="00615920">
      <w:pPr>
        <w:ind w:firstLine="400"/>
        <w:jc w:val="center"/>
      </w:pPr>
      <w:bookmarkStart w:id="35" w:name="SUB250000"/>
      <w:bookmarkEnd w:id="35"/>
      <w:r>
        <w:rPr>
          <w:rStyle w:val="s1"/>
        </w:rPr>
        <w:t>Глава 5. ПОРЯ</w:t>
      </w:r>
      <w:r>
        <w:rPr>
          <w:rStyle w:val="s1"/>
        </w:rPr>
        <w:t>ДОК ПРИНЯТИЯ НОРМАТИВНОГО ПРАВОВОГО</w:t>
      </w:r>
      <w:r>
        <w:t xml:space="preserve"> </w:t>
      </w:r>
    </w:p>
    <w:p w:rsidR="00000000" w:rsidRDefault="00615920">
      <w:pPr>
        <w:ind w:firstLine="400"/>
        <w:jc w:val="center"/>
      </w:pPr>
      <w:r>
        <w:rPr>
          <w:rStyle w:val="s1"/>
        </w:rPr>
        <w:t>АКТА И ЕГО ВВЕДЕНИЯ В ДЕЙСТВИЕ</w:t>
      </w:r>
    </w:p>
    <w:p w:rsidR="00000000" w:rsidRDefault="00615920">
      <w:pPr>
        <w:ind w:firstLine="400"/>
        <w:jc w:val="center"/>
      </w:pPr>
      <w:r>
        <w:t> </w:t>
      </w:r>
    </w:p>
    <w:p w:rsidR="00000000" w:rsidRDefault="00615920">
      <w:pPr>
        <w:jc w:val="both"/>
      </w:pPr>
      <w:r>
        <w:rPr>
          <w:rStyle w:val="s3"/>
        </w:rPr>
        <w:t xml:space="preserve">В статью 25 внесены изменения в соответствии с Законами РК от 06.03.02 г. </w:t>
      </w:r>
      <w:hyperlink r:id="rId214" w:anchor="sub_id=10900" w:history="1">
        <w:r>
          <w:rPr>
            <w:rStyle w:val="a3"/>
            <w:b/>
            <w:bCs/>
            <w:i/>
            <w:iCs/>
            <w:bdr w:val="none" w:sz="0" w:space="0" w:color="auto" w:frame="1"/>
          </w:rPr>
          <w:t>№ 298-II</w:t>
        </w:r>
      </w:hyperlink>
      <w:r>
        <w:rPr>
          <w:rStyle w:val="s3"/>
        </w:rPr>
        <w:t xml:space="preserve"> (</w:t>
      </w:r>
      <w:hyperlink r:id="rId215" w:anchor="sub_id=250000" w:history="1">
        <w:r>
          <w:rPr>
            <w:rStyle w:val="a3"/>
            <w:b/>
            <w:bCs/>
            <w:i/>
            <w:iCs/>
            <w:bdr w:val="none" w:sz="0" w:space="0" w:color="auto" w:frame="1"/>
          </w:rPr>
          <w:t>см. стар. ред.</w:t>
        </w:r>
      </w:hyperlink>
      <w:r>
        <w:rPr>
          <w:rStyle w:val="s3"/>
        </w:rPr>
        <w:t xml:space="preserve">); от 16.06.04 г. </w:t>
      </w:r>
      <w:hyperlink r:id="rId216" w:anchor="sub_id=250000" w:history="1">
        <w:r>
          <w:rPr>
            <w:rStyle w:val="a3"/>
            <w:b/>
            <w:bCs/>
            <w:i/>
            <w:iCs/>
            <w:bdr w:val="none" w:sz="0" w:space="0" w:color="auto" w:frame="1"/>
          </w:rPr>
          <w:t>№ 566-II</w:t>
        </w:r>
      </w:hyperlink>
      <w:r>
        <w:rPr>
          <w:rStyle w:val="s3"/>
        </w:rPr>
        <w:t xml:space="preserve"> (</w:t>
      </w:r>
      <w:hyperlink r:id="rId217" w:anchor="sub_id=250000" w:history="1">
        <w:r>
          <w:rPr>
            <w:rStyle w:val="a3"/>
            <w:b/>
            <w:bCs/>
            <w:i/>
            <w:iCs/>
            <w:bdr w:val="none" w:sz="0" w:space="0" w:color="auto" w:frame="1"/>
          </w:rPr>
          <w:t>см. стар. ред.</w:t>
        </w:r>
      </w:hyperlink>
      <w:r>
        <w:rPr>
          <w:rStyle w:val="s3"/>
        </w:rPr>
        <w:t xml:space="preserve">); от 29.09.14 г. </w:t>
      </w:r>
      <w:hyperlink r:id="rId218" w:anchor="sub_id=2925" w:history="1">
        <w:r>
          <w:rPr>
            <w:rStyle w:val="a3"/>
            <w:b/>
            <w:bCs/>
            <w:i/>
            <w:iCs/>
            <w:bdr w:val="none" w:sz="0" w:space="0" w:color="auto" w:frame="1"/>
          </w:rPr>
          <w:t>№ 239-V</w:t>
        </w:r>
      </w:hyperlink>
      <w:r>
        <w:rPr>
          <w:rStyle w:val="s3"/>
        </w:rPr>
        <w:t xml:space="preserve"> (</w:t>
      </w:r>
      <w:hyperlink r:id="rId219" w:anchor="sub_id=25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Статья 25. Определ</w:t>
      </w:r>
      <w:r>
        <w:rPr>
          <w:rStyle w:val="s1"/>
        </w:rPr>
        <w:t xml:space="preserve">ение порядка принятия нормативных правовых актов </w:t>
      </w:r>
    </w:p>
    <w:p w:rsidR="00000000" w:rsidRDefault="00615920">
      <w:pPr>
        <w:ind w:firstLine="400"/>
        <w:jc w:val="both"/>
      </w:pPr>
      <w:r>
        <w:t xml:space="preserve">1. Порядок принятия нормативных правовых актов определяется Конституцией Республики Казахстан и настоящим Законом. </w:t>
      </w:r>
    </w:p>
    <w:p w:rsidR="00000000" w:rsidRDefault="00615920">
      <w:pPr>
        <w:ind w:firstLine="400"/>
        <w:jc w:val="both"/>
      </w:pPr>
      <w:r>
        <w:t xml:space="preserve">2. Особенности порядка принятия различных видов нормативных правовых актов определяются также: </w:t>
      </w:r>
    </w:p>
    <w:p w:rsidR="00000000" w:rsidRDefault="00615920">
      <w:pPr>
        <w:ind w:firstLine="400"/>
        <w:jc w:val="both"/>
      </w:pPr>
      <w:r>
        <w:t xml:space="preserve">1) для кодексов - настоящим Законом. </w:t>
      </w:r>
    </w:p>
    <w:p w:rsidR="00000000" w:rsidRDefault="00615920">
      <w:pPr>
        <w:ind w:firstLine="400"/>
        <w:jc w:val="both"/>
      </w:pPr>
      <w:r>
        <w:t>Кодексы, изменения и дополнения в них принимаются не менее чем в двух чтениях путем последовательного рассмотрения на разд</w:t>
      </w:r>
      <w:r>
        <w:t xml:space="preserve">ельных заседаниях палат Парламента Республики Казахстан; </w:t>
      </w:r>
    </w:p>
    <w:p w:rsidR="00000000" w:rsidRDefault="00615920">
      <w:pPr>
        <w:ind w:firstLine="400"/>
        <w:jc w:val="both"/>
      </w:pPr>
      <w:r>
        <w:t xml:space="preserve">2) для законов - </w:t>
      </w:r>
      <w:hyperlink r:id="rId220" w:anchor="sub_id=530000" w:history="1">
        <w:r>
          <w:rPr>
            <w:rStyle w:val="a3"/>
          </w:rPr>
          <w:t>Конституцией</w:t>
        </w:r>
      </w:hyperlink>
      <w:r>
        <w:t xml:space="preserve"> Республики Казахстан, законодательными актами о </w:t>
      </w:r>
      <w:hyperlink r:id="rId221" w:anchor="sub_id=150000" w:history="1">
        <w:r>
          <w:rPr>
            <w:rStyle w:val="a3"/>
          </w:rPr>
          <w:t>Парламенте</w:t>
        </w:r>
      </w:hyperlink>
      <w:r>
        <w:t xml:space="preserve"> Республики Казахстан, </w:t>
      </w:r>
      <w:hyperlink r:id="rId222" w:anchor="sub_id=90000" w:history="1">
        <w:r>
          <w:rPr>
            <w:rStyle w:val="a3"/>
          </w:rPr>
          <w:t>о Президенте</w:t>
        </w:r>
      </w:hyperlink>
      <w:r>
        <w:t xml:space="preserve"> Республики Казахстан, </w:t>
      </w:r>
      <w:hyperlink r:id="rId223" w:history="1">
        <w:r>
          <w:rPr>
            <w:rStyle w:val="a3"/>
          </w:rPr>
          <w:t>о референдуме</w:t>
        </w:r>
      </w:hyperlink>
      <w:r>
        <w:t xml:space="preserve">, иными законодательными актами, в том числе </w:t>
      </w:r>
      <w:hyperlink r:id="rId224" w:anchor="sub_id=7000" w:history="1">
        <w:r>
          <w:rPr>
            <w:rStyle w:val="a3"/>
          </w:rPr>
          <w:t>регламентами Парламента</w:t>
        </w:r>
      </w:hyperlink>
      <w:r>
        <w:t xml:space="preserve"> и его палат; </w:t>
      </w:r>
    </w:p>
    <w:p w:rsidR="00000000" w:rsidRDefault="00615920">
      <w:pPr>
        <w:ind w:firstLine="400"/>
        <w:jc w:val="both"/>
      </w:pPr>
      <w:r>
        <w:t xml:space="preserve">2-1) для нормативных постановлений Парламента и его палат - </w:t>
      </w:r>
      <w:hyperlink r:id="rId225" w:anchor="sub_id=620000" w:history="1">
        <w:r>
          <w:rPr>
            <w:rStyle w:val="a3"/>
          </w:rPr>
          <w:t>Конституцией</w:t>
        </w:r>
      </w:hyperlink>
      <w:r>
        <w:t xml:space="preserve"> Республики Казахстан, </w:t>
      </w:r>
      <w:hyperlink r:id="rId226" w:history="1">
        <w:r>
          <w:rPr>
            <w:rStyle w:val="a3"/>
          </w:rPr>
          <w:t>законодательными актами</w:t>
        </w:r>
      </w:hyperlink>
      <w:r>
        <w:t xml:space="preserve"> о Парламенте Республики Казахстан; </w:t>
      </w:r>
    </w:p>
    <w:p w:rsidR="00000000" w:rsidRDefault="00615920">
      <w:pPr>
        <w:ind w:firstLine="400"/>
        <w:jc w:val="both"/>
      </w:pPr>
      <w:r>
        <w:t xml:space="preserve">3) для указов Президента Республики Казахстан - </w:t>
      </w:r>
      <w:hyperlink r:id="rId227" w:anchor="sub_id=450000" w:history="1">
        <w:r>
          <w:rPr>
            <w:rStyle w:val="a3"/>
          </w:rPr>
          <w:t>Конституцией</w:t>
        </w:r>
      </w:hyperlink>
      <w:r>
        <w:t xml:space="preserve"> Республики Казахстан, </w:t>
      </w:r>
      <w:hyperlink r:id="rId228" w:anchor="sub_id=210000" w:history="1">
        <w:r>
          <w:rPr>
            <w:rStyle w:val="a3"/>
          </w:rPr>
          <w:t>законод</w:t>
        </w:r>
        <w:r>
          <w:rPr>
            <w:rStyle w:val="a3"/>
          </w:rPr>
          <w:t>ательным актом о Президенте</w:t>
        </w:r>
      </w:hyperlink>
      <w:r>
        <w:t xml:space="preserve"> Республики Казахстан, а также актами Президента Республики Казахстан, регулирующими этот порядок; </w:t>
      </w:r>
    </w:p>
    <w:p w:rsidR="00000000" w:rsidRDefault="00615920">
      <w:pPr>
        <w:ind w:firstLine="400"/>
        <w:jc w:val="both"/>
      </w:pPr>
      <w:r>
        <w:t xml:space="preserve">4) для постановлений Правительства Республики Казахстан - </w:t>
      </w:r>
      <w:hyperlink r:id="rId229" w:anchor="sub_id=690000" w:history="1">
        <w:r>
          <w:rPr>
            <w:rStyle w:val="a3"/>
          </w:rPr>
          <w:t>Конституцией</w:t>
        </w:r>
      </w:hyperlink>
      <w:r>
        <w:t xml:space="preserve"> Республики Казахстан, </w:t>
      </w:r>
      <w:hyperlink r:id="rId230" w:anchor="sub_id=100000" w:history="1">
        <w:r>
          <w:rPr>
            <w:rStyle w:val="a3"/>
          </w:rPr>
          <w:t>законодательным актом</w:t>
        </w:r>
      </w:hyperlink>
      <w:r>
        <w:t xml:space="preserve"> о Правительстве, актами Президента и Правительства Республики Казахстан; </w:t>
      </w:r>
    </w:p>
    <w:p w:rsidR="00000000" w:rsidRDefault="00615920">
      <w:pPr>
        <w:ind w:firstLine="400"/>
        <w:jc w:val="both"/>
      </w:pPr>
      <w:r>
        <w:t xml:space="preserve">5) </w:t>
      </w:r>
      <w:r>
        <w:rPr>
          <w:rStyle w:val="s0"/>
        </w:rPr>
        <w:t>для нормативных правовых ак</w:t>
      </w:r>
      <w:r>
        <w:rPr>
          <w:rStyle w:val="s0"/>
        </w:rPr>
        <w:t xml:space="preserve">тов центральных исполнительных и иных центральных государственных органов как входящих, так и не входящих в состав Правительства Республики Казахстан, и их ведомств, в том числе Национального Банка Республики Казахстан, - законодательными актами о </w:t>
      </w:r>
      <w:hyperlink r:id="rId231" w:anchor="sub_id=100000" w:history="1">
        <w:r>
          <w:rPr>
            <w:rStyle w:val="a3"/>
          </w:rPr>
          <w:t>Правительстве</w:t>
        </w:r>
      </w:hyperlink>
      <w:r>
        <w:rPr>
          <w:rStyle w:val="s0"/>
        </w:rPr>
        <w:t xml:space="preserve"> и этих органах, актами Президента и Правительства Республики Казахстан, указами Президента Республики Казахстан, постановлениями Правительства Республики Казахстан, ре</w:t>
      </w:r>
      <w:r>
        <w:rPr>
          <w:rStyle w:val="s0"/>
        </w:rPr>
        <w:t>гулирующими деятельность этих органов</w:t>
      </w:r>
      <w:r>
        <w:t xml:space="preserve">; </w:t>
      </w:r>
    </w:p>
    <w:p w:rsidR="00000000" w:rsidRDefault="00615920">
      <w:pPr>
        <w:ind w:firstLine="400"/>
        <w:jc w:val="both"/>
      </w:pPr>
      <w:r>
        <w:t xml:space="preserve">6) для нормативных постановлений Конституционного Совета Республики Казахстан - </w:t>
      </w:r>
      <w:hyperlink r:id="rId232" w:anchor="sub_id=310000" w:history="1">
        <w:r>
          <w:rPr>
            <w:rStyle w:val="a3"/>
          </w:rPr>
          <w:t>законодательным актом</w:t>
        </w:r>
      </w:hyperlink>
      <w:r>
        <w:t xml:space="preserve"> о Конституционном Совете Респуб</w:t>
      </w:r>
      <w:r>
        <w:t xml:space="preserve">лики Казахстан; </w:t>
      </w:r>
    </w:p>
    <w:p w:rsidR="00000000" w:rsidRDefault="00615920">
      <w:pPr>
        <w:ind w:firstLine="400"/>
        <w:jc w:val="both"/>
      </w:pPr>
      <w:r>
        <w:t xml:space="preserve">7) для нормативных постановлений Верховного суда Республики Казахстан - </w:t>
      </w:r>
      <w:hyperlink r:id="rId233" w:anchor="sub_id=170000" w:history="1">
        <w:r>
          <w:rPr>
            <w:rStyle w:val="a3"/>
          </w:rPr>
          <w:t>законодательством</w:t>
        </w:r>
      </w:hyperlink>
      <w:r>
        <w:t xml:space="preserve"> о судах Республики Казахстан; </w:t>
      </w:r>
    </w:p>
    <w:p w:rsidR="00000000" w:rsidRDefault="00615920">
      <w:pPr>
        <w:ind w:firstLine="400"/>
        <w:jc w:val="both"/>
      </w:pPr>
      <w:r>
        <w:t>8) для нормативных постановлений Це</w:t>
      </w:r>
      <w:r>
        <w:t xml:space="preserve">нтральной избирательной комиссии (Комиссии по проведению референдума) - законодательными актами о </w:t>
      </w:r>
      <w:hyperlink r:id="rId234" w:history="1">
        <w:r>
          <w:rPr>
            <w:rStyle w:val="a3"/>
          </w:rPr>
          <w:t>выборах</w:t>
        </w:r>
      </w:hyperlink>
      <w:r>
        <w:t xml:space="preserve"> и </w:t>
      </w:r>
      <w:hyperlink r:id="rId235" w:history="1">
        <w:r>
          <w:rPr>
            <w:rStyle w:val="a3"/>
          </w:rPr>
          <w:t>референдуме</w:t>
        </w:r>
      </w:hyperlink>
      <w:r>
        <w:t xml:space="preserve">; </w:t>
      </w:r>
    </w:p>
    <w:p w:rsidR="00000000" w:rsidRDefault="00615920">
      <w:pPr>
        <w:ind w:firstLine="400"/>
        <w:jc w:val="both"/>
      </w:pPr>
      <w:r>
        <w:rPr>
          <w:rStyle w:val="s0"/>
        </w:rPr>
        <w:t>8-1) И</w:t>
      </w:r>
      <w:r>
        <w:rPr>
          <w:rStyle w:val="s0"/>
        </w:rPr>
        <w:t xml:space="preserve">сключен в соответствии с </w:t>
      </w:r>
      <w:hyperlink r:id="rId236" w:anchor="sub_id=503" w:history="1">
        <w:r>
          <w:rPr>
            <w:rStyle w:val="a3"/>
          </w:rPr>
          <w:t>Законом</w:t>
        </w:r>
      </w:hyperlink>
      <w:r>
        <w:rPr>
          <w:rStyle w:val="s0"/>
        </w:rPr>
        <w:t xml:space="preserve"> РК от 27.07.07 г. </w:t>
      </w:r>
      <w:r>
        <w:t>№ 315-III</w:t>
      </w:r>
      <w:r>
        <w:rPr>
          <w:rStyle w:val="s0"/>
        </w:rPr>
        <w:t xml:space="preserve"> </w:t>
      </w:r>
      <w:r>
        <w:rPr>
          <w:rStyle w:val="s3"/>
        </w:rPr>
        <w:t>(</w:t>
      </w:r>
      <w:hyperlink r:id="rId237" w:anchor="sub_id=250000" w:history="1">
        <w:r>
          <w:rPr>
            <w:rStyle w:val="a3"/>
            <w:b/>
            <w:bCs/>
            <w:i/>
            <w:iCs/>
            <w:bdr w:val="none" w:sz="0" w:space="0" w:color="auto" w:frame="1"/>
          </w:rPr>
          <w:t>см. стар. ред.</w:t>
        </w:r>
      </w:hyperlink>
      <w:r>
        <w:rPr>
          <w:rStyle w:val="s3"/>
        </w:rPr>
        <w:t>)</w:t>
      </w:r>
    </w:p>
    <w:p w:rsidR="00000000" w:rsidRDefault="00615920">
      <w:pPr>
        <w:ind w:firstLine="400"/>
        <w:jc w:val="both"/>
      </w:pPr>
      <w:r>
        <w:t>9) для нормат</w:t>
      </w:r>
      <w:r>
        <w:t xml:space="preserve">ивных решений местных представительных и исполнительных органов - </w:t>
      </w:r>
      <w:hyperlink r:id="rId238" w:anchor="sub_id=70000" w:history="1">
        <w:r>
          <w:rPr>
            <w:rStyle w:val="a3"/>
          </w:rPr>
          <w:t>законодательными актами</w:t>
        </w:r>
      </w:hyperlink>
      <w:r>
        <w:t xml:space="preserve"> об этих органах, иными законодательными актами, актами Президента и Правительства Ре</w:t>
      </w:r>
      <w:r>
        <w:t xml:space="preserve">спублики Казахстан. </w:t>
      </w:r>
    </w:p>
    <w:p w:rsidR="00000000" w:rsidRDefault="00615920">
      <w:pPr>
        <w:ind w:firstLine="400"/>
        <w:jc w:val="both"/>
      </w:pPr>
      <w:r>
        <w:t xml:space="preserve">3. Принятие нормативного правового акта уполномоченным органом допускается только в случаях, когда </w:t>
      </w:r>
      <w:hyperlink r:id="rId239" w:anchor="sub_id=1020100" w:history="1">
        <w:r>
          <w:rPr>
            <w:rStyle w:val="a3"/>
          </w:rPr>
          <w:t>компетенция уполномоченного органа</w:t>
        </w:r>
      </w:hyperlink>
      <w:r>
        <w:t xml:space="preserve"> по принятию данно</w:t>
      </w:r>
      <w:r>
        <w:t>го акта прямо предусмотрена законодательством Республики Казахстан.</w:t>
      </w:r>
    </w:p>
    <w:p w:rsidR="00000000" w:rsidRDefault="00615920">
      <w:pPr>
        <w:ind w:firstLine="400"/>
        <w:jc w:val="both"/>
      </w:pPr>
      <w:r>
        <w:t> </w:t>
      </w:r>
    </w:p>
    <w:p w:rsidR="00000000" w:rsidRDefault="00615920">
      <w:pPr>
        <w:ind w:firstLine="400"/>
        <w:jc w:val="both"/>
      </w:pPr>
      <w:bookmarkStart w:id="36" w:name="SUB260000"/>
      <w:bookmarkEnd w:id="36"/>
      <w:r>
        <w:rPr>
          <w:rStyle w:val="s1"/>
        </w:rPr>
        <w:t xml:space="preserve">Статья 26. Порядок введения в действие нормативного правового акта </w:t>
      </w:r>
    </w:p>
    <w:p w:rsidR="00000000" w:rsidRDefault="00615920">
      <w:pPr>
        <w:ind w:firstLine="400"/>
        <w:jc w:val="both"/>
      </w:pPr>
      <w:r>
        <w:t xml:space="preserve">1. Порядок введения в действие нормативного правового акта может определяться самим нормативным правовым актом. </w:t>
      </w:r>
    </w:p>
    <w:p w:rsidR="00000000" w:rsidRDefault="00615920">
      <w:pPr>
        <w:ind w:firstLine="400"/>
        <w:jc w:val="both"/>
      </w:pPr>
      <w:r>
        <w:t xml:space="preserve">2. Порядок введения в действие законов, в том числе кодексов, определяется в самих законах (кодексах) либо отдельными законами. </w:t>
      </w:r>
    </w:p>
    <w:p w:rsidR="00000000" w:rsidRDefault="00615920">
      <w:pPr>
        <w:jc w:val="both"/>
      </w:pPr>
      <w:r>
        <w:rPr>
          <w:rStyle w:val="s3"/>
        </w:rPr>
        <w:t xml:space="preserve">См.: </w:t>
      </w:r>
      <w:hyperlink r:id="rId24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w:t>
      </w:r>
      <w:r>
        <w:rPr>
          <w:rStyle w:val="s3"/>
        </w:rPr>
        <w:t xml:space="preserve"> от 29 октября 1999 года № 20/2.</w:t>
      </w:r>
    </w:p>
    <w:p w:rsidR="00000000" w:rsidRDefault="00615920">
      <w:pPr>
        <w:ind w:firstLine="400"/>
        <w:jc w:val="both"/>
      </w:pPr>
      <w:r>
        <w:rPr>
          <w:rStyle w:val="s3"/>
        </w:rPr>
        <w:t> </w:t>
      </w:r>
    </w:p>
    <w:p w:rsidR="00000000" w:rsidRDefault="00615920">
      <w:pPr>
        <w:jc w:val="both"/>
      </w:pPr>
      <w:bookmarkStart w:id="37" w:name="SUB270000"/>
      <w:bookmarkEnd w:id="37"/>
      <w:r>
        <w:rPr>
          <w:rStyle w:val="s3"/>
        </w:rPr>
        <w:t xml:space="preserve">В статью 27 внесены изменения в соответствии с </w:t>
      </w:r>
      <w:hyperlink r:id="rId241" w:anchor="sub_id=270000" w:history="1">
        <w:r>
          <w:rPr>
            <w:rStyle w:val="a3"/>
            <w:b/>
            <w:bCs/>
            <w:i/>
            <w:iCs/>
            <w:bdr w:val="none" w:sz="0" w:space="0" w:color="auto" w:frame="1"/>
          </w:rPr>
          <w:t>Законом</w:t>
        </w:r>
      </w:hyperlink>
      <w:r>
        <w:rPr>
          <w:rStyle w:val="s3"/>
        </w:rPr>
        <w:t xml:space="preserve"> РК от 16.06.04 г. № 566-II (</w:t>
      </w:r>
      <w:hyperlink r:id="rId242" w:anchor="sub_id=270000" w:history="1">
        <w:r>
          <w:rPr>
            <w:rStyle w:val="a3"/>
            <w:b/>
            <w:bCs/>
            <w:i/>
            <w:iCs/>
            <w:bdr w:val="none" w:sz="0" w:space="0" w:color="auto" w:frame="1"/>
          </w:rPr>
          <w:t>см. стар. ред.</w:t>
        </w:r>
      </w:hyperlink>
      <w:r>
        <w:rPr>
          <w:rStyle w:val="s3"/>
        </w:rPr>
        <w:t xml:space="preserve">); Законом РК от 31.01.06 г. </w:t>
      </w:r>
      <w:hyperlink r:id="rId243" w:anchor="sub_id=1927" w:history="1">
        <w:r>
          <w:rPr>
            <w:rStyle w:val="a3"/>
            <w:b/>
            <w:bCs/>
            <w:i/>
            <w:iCs/>
            <w:bdr w:val="none" w:sz="0" w:space="0" w:color="auto" w:frame="1"/>
          </w:rPr>
          <w:t>№ 125-III</w:t>
        </w:r>
      </w:hyperlink>
      <w:r>
        <w:rPr>
          <w:rStyle w:val="s3"/>
        </w:rPr>
        <w:t xml:space="preserve"> (введены в действие с 01.07.2006 г.); </w:t>
      </w:r>
      <w:hyperlink r:id="rId244" w:anchor="sub_id=11" w:history="1">
        <w:r>
          <w:rPr>
            <w:rStyle w:val="a3"/>
            <w:b/>
            <w:bCs/>
            <w:i/>
            <w:iCs/>
            <w:bdr w:val="none" w:sz="0" w:space="0" w:color="auto" w:frame="1"/>
          </w:rPr>
          <w:t>Законом</w:t>
        </w:r>
      </w:hyperlink>
      <w:r>
        <w:rPr>
          <w:rStyle w:val="s3"/>
        </w:rPr>
        <w:t xml:space="preserve"> РК от 29.06.07 г. № 271-III (</w:t>
      </w:r>
      <w:hyperlink r:id="rId245" w:anchor="sub_id=270000" w:history="1">
        <w:r>
          <w:rPr>
            <w:rStyle w:val="a3"/>
            <w:b/>
            <w:bCs/>
            <w:i/>
            <w:iCs/>
            <w:bdr w:val="none" w:sz="0" w:space="0" w:color="auto" w:frame="1"/>
          </w:rPr>
          <w:t>см. стар. ред.</w:t>
        </w:r>
      </w:hyperlink>
      <w:r>
        <w:rPr>
          <w:rStyle w:val="s3"/>
        </w:rPr>
        <w:t xml:space="preserve">) </w:t>
      </w:r>
    </w:p>
    <w:p w:rsidR="00000000" w:rsidRDefault="00615920">
      <w:pPr>
        <w:ind w:firstLine="400"/>
        <w:jc w:val="both"/>
      </w:pPr>
      <w:r>
        <w:rPr>
          <w:rStyle w:val="s1"/>
        </w:rPr>
        <w:t xml:space="preserve">Статья 27. </w:t>
      </w:r>
      <w:r>
        <w:rPr>
          <w:rStyle w:val="s0"/>
        </w:rPr>
        <w:t xml:space="preserve">Исключена в соответствии с </w:t>
      </w:r>
      <w:hyperlink r:id="rId246" w:anchor="sub_id=27" w:history="1">
        <w:r>
          <w:rPr>
            <w:rStyle w:val="a3"/>
          </w:rPr>
          <w:t>Законом</w:t>
        </w:r>
      </w:hyperlink>
      <w:r>
        <w:rPr>
          <w:rStyle w:val="s0"/>
        </w:rPr>
        <w:t xml:space="preserve"> РК от 01.04.11 г. № 425-IV </w:t>
      </w:r>
      <w:r>
        <w:rPr>
          <w:rStyle w:val="s3"/>
        </w:rPr>
        <w:t>(</w:t>
      </w:r>
      <w:hyperlink r:id="rId247" w:anchor="sub_id=270000" w:history="1">
        <w:r>
          <w:rPr>
            <w:rStyle w:val="a3"/>
            <w:b/>
            <w:bCs/>
            <w:i/>
            <w:iCs/>
            <w:bdr w:val="none" w:sz="0" w:space="0" w:color="auto" w:frame="1"/>
          </w:rPr>
          <w:t>см. стар. ред.</w:t>
        </w:r>
      </w:hyperlink>
      <w:r>
        <w:rPr>
          <w:rStyle w:val="s3"/>
        </w:rPr>
        <w:t>)</w:t>
      </w:r>
    </w:p>
    <w:p w:rsidR="00000000" w:rsidRDefault="00615920">
      <w:pPr>
        <w:ind w:firstLine="400"/>
        <w:jc w:val="both"/>
      </w:pPr>
      <w:r>
        <w:t> </w:t>
      </w:r>
    </w:p>
    <w:p w:rsidR="00000000" w:rsidRDefault="00615920">
      <w:pPr>
        <w:jc w:val="both"/>
      </w:pPr>
      <w:bookmarkStart w:id="38" w:name="SUB280000"/>
      <w:bookmarkEnd w:id="38"/>
      <w:r>
        <w:rPr>
          <w:rStyle w:val="s3"/>
        </w:rPr>
        <w:t xml:space="preserve">В статью 28 внесены изменения в соответствии с Законами РК от 06.03.02 г. </w:t>
      </w:r>
      <w:hyperlink r:id="rId248" w:anchor="sub_id=11000" w:history="1">
        <w:r>
          <w:rPr>
            <w:rStyle w:val="a3"/>
            <w:b/>
            <w:bCs/>
            <w:i/>
            <w:iCs/>
            <w:bdr w:val="none" w:sz="0" w:space="0" w:color="auto" w:frame="1"/>
          </w:rPr>
          <w:t>№ 298-II</w:t>
        </w:r>
      </w:hyperlink>
      <w:r>
        <w:rPr>
          <w:rStyle w:val="s3"/>
        </w:rPr>
        <w:t xml:space="preserve"> (</w:t>
      </w:r>
      <w:hyperlink r:id="rId249" w:anchor="sub_id=280000" w:history="1">
        <w:r>
          <w:rPr>
            <w:rStyle w:val="a3"/>
            <w:b/>
            <w:bCs/>
            <w:i/>
            <w:iCs/>
            <w:bdr w:val="none" w:sz="0" w:space="0" w:color="auto" w:frame="1"/>
          </w:rPr>
          <w:t>см. стар. ред.</w:t>
        </w:r>
      </w:hyperlink>
      <w:r>
        <w:rPr>
          <w:rStyle w:val="s3"/>
        </w:rPr>
        <w:t xml:space="preserve">); от 21.10.05 г. </w:t>
      </w:r>
      <w:hyperlink r:id="rId250" w:anchor="sub_id=6" w:history="1">
        <w:r>
          <w:rPr>
            <w:rStyle w:val="a3"/>
            <w:b/>
            <w:bCs/>
            <w:i/>
            <w:iCs/>
            <w:bdr w:val="none" w:sz="0" w:space="0" w:color="auto" w:frame="1"/>
          </w:rPr>
          <w:t>№ 81-III</w:t>
        </w:r>
      </w:hyperlink>
      <w:r>
        <w:rPr>
          <w:rStyle w:val="s3"/>
        </w:rPr>
        <w:t xml:space="preserve"> (</w:t>
      </w:r>
      <w:hyperlink r:id="rId251" w:anchor="sub_id=280000" w:history="1">
        <w:r>
          <w:rPr>
            <w:rStyle w:val="a3"/>
            <w:b/>
            <w:bCs/>
            <w:i/>
            <w:iCs/>
            <w:bdr w:val="none" w:sz="0" w:space="0" w:color="auto" w:frame="1"/>
          </w:rPr>
          <w:t>см. стар. ред.</w:t>
        </w:r>
      </w:hyperlink>
      <w:r>
        <w:rPr>
          <w:rStyle w:val="s3"/>
        </w:rPr>
        <w:t xml:space="preserve">); от 29.06.07 г. </w:t>
      </w:r>
      <w:hyperlink r:id="rId252" w:anchor="sub_id=12" w:history="1">
        <w:r>
          <w:rPr>
            <w:rStyle w:val="a3"/>
            <w:b/>
            <w:bCs/>
            <w:i/>
            <w:iCs/>
            <w:bdr w:val="none" w:sz="0" w:space="0" w:color="auto" w:frame="1"/>
          </w:rPr>
          <w:t>№ 271-III</w:t>
        </w:r>
      </w:hyperlink>
      <w:r>
        <w:rPr>
          <w:rStyle w:val="s3"/>
        </w:rPr>
        <w:t xml:space="preserve"> (</w:t>
      </w:r>
      <w:hyperlink r:id="rId253" w:anchor="sub_id=28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 xml:space="preserve">Статья 28. </w:t>
      </w:r>
      <w:r>
        <w:rPr>
          <w:rStyle w:val="s0"/>
        </w:rPr>
        <w:t xml:space="preserve">Исключена в соответствии с </w:t>
      </w:r>
      <w:hyperlink r:id="rId254" w:anchor="sub_id=27" w:history="1">
        <w:r>
          <w:rPr>
            <w:rStyle w:val="a3"/>
          </w:rPr>
          <w:t>Законом</w:t>
        </w:r>
      </w:hyperlink>
      <w:r>
        <w:rPr>
          <w:rStyle w:val="s0"/>
        </w:rPr>
        <w:t xml:space="preserve"> РК от 01.04.11 г. № 425-IV </w:t>
      </w:r>
      <w:r>
        <w:rPr>
          <w:rStyle w:val="s3"/>
        </w:rPr>
        <w:t>(</w:t>
      </w:r>
      <w:hyperlink r:id="rId255" w:anchor="sub_id=28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 </w:t>
      </w:r>
    </w:p>
    <w:p w:rsidR="00000000" w:rsidRDefault="00615920">
      <w:pPr>
        <w:jc w:val="both"/>
      </w:pPr>
      <w:bookmarkStart w:id="39" w:name="SUB290000"/>
      <w:bookmarkEnd w:id="39"/>
      <w:r>
        <w:rPr>
          <w:rStyle w:val="s3"/>
        </w:rPr>
        <w:t xml:space="preserve">В статью 29 внесены изменения в соответствии с Законами РК от 06.03.02 г. </w:t>
      </w:r>
      <w:hyperlink r:id="rId256" w:anchor="sub_id=11100" w:history="1">
        <w:r>
          <w:rPr>
            <w:rStyle w:val="a3"/>
            <w:b/>
            <w:bCs/>
            <w:i/>
            <w:iCs/>
            <w:bdr w:val="none" w:sz="0" w:space="0" w:color="auto" w:frame="1"/>
          </w:rPr>
          <w:t>№ 298-II</w:t>
        </w:r>
      </w:hyperlink>
      <w:r>
        <w:rPr>
          <w:rStyle w:val="s3"/>
        </w:rPr>
        <w:t xml:space="preserve"> (</w:t>
      </w:r>
      <w:hyperlink r:id="rId257" w:anchor="sub_id=290000" w:history="1">
        <w:r>
          <w:rPr>
            <w:rStyle w:val="a3"/>
            <w:b/>
            <w:bCs/>
            <w:i/>
            <w:iCs/>
            <w:bdr w:val="none" w:sz="0" w:space="0" w:color="auto" w:frame="1"/>
          </w:rPr>
          <w:t>см. стар. ред.</w:t>
        </w:r>
      </w:hyperlink>
      <w:r>
        <w:rPr>
          <w:rStyle w:val="s3"/>
        </w:rPr>
        <w:t xml:space="preserve">); от 29.06.07 г. </w:t>
      </w:r>
      <w:hyperlink r:id="rId258" w:anchor="sub_id=13" w:history="1">
        <w:r>
          <w:rPr>
            <w:rStyle w:val="a3"/>
            <w:b/>
            <w:bCs/>
            <w:i/>
            <w:iCs/>
            <w:bdr w:val="none" w:sz="0" w:space="0" w:color="auto" w:frame="1"/>
          </w:rPr>
          <w:t>№ 271-III</w:t>
        </w:r>
      </w:hyperlink>
      <w:r>
        <w:rPr>
          <w:rStyle w:val="s3"/>
        </w:rPr>
        <w:t xml:space="preserve"> (</w:t>
      </w:r>
      <w:hyperlink r:id="rId259" w:anchor="sub_id=290000" w:history="1">
        <w:r>
          <w:rPr>
            <w:rStyle w:val="a3"/>
            <w:b/>
            <w:bCs/>
            <w:i/>
            <w:iCs/>
            <w:bdr w:val="none" w:sz="0" w:space="0" w:color="auto" w:frame="1"/>
          </w:rPr>
          <w:t>см. стар. ред.</w:t>
        </w:r>
      </w:hyperlink>
      <w:r>
        <w:rPr>
          <w:rStyle w:val="s3"/>
        </w:rPr>
        <w:t xml:space="preserve">) </w:t>
      </w:r>
    </w:p>
    <w:p w:rsidR="00000000" w:rsidRDefault="00615920">
      <w:pPr>
        <w:ind w:firstLine="400"/>
        <w:jc w:val="both"/>
      </w:pPr>
      <w:r>
        <w:rPr>
          <w:rStyle w:val="s1"/>
        </w:rPr>
        <w:t xml:space="preserve">Статья 29. Лица, уполномоченные подписывать нормативные правовые акты </w:t>
      </w:r>
    </w:p>
    <w:p w:rsidR="00000000" w:rsidRDefault="00615920">
      <w:pPr>
        <w:ind w:firstLine="400"/>
        <w:jc w:val="both"/>
      </w:pPr>
      <w:r>
        <w:t xml:space="preserve">1. Официальные тексты нормативных правовых актов подписываются следующими должностными лицами: </w:t>
      </w:r>
    </w:p>
    <w:p w:rsidR="00000000" w:rsidRDefault="00615920">
      <w:pPr>
        <w:ind w:firstLine="400"/>
        <w:jc w:val="both"/>
      </w:pPr>
      <w:r>
        <w:t xml:space="preserve">1) Конституция, конституционные законы, кодексы, законы Республики Казахстан, указы Президента Республики Казахстан, в том числе указы, имеющие силу конституционного закона или закона, - Президентом Республики Казахстан; </w:t>
      </w:r>
    </w:p>
    <w:p w:rsidR="00000000" w:rsidRDefault="00615920">
      <w:pPr>
        <w:jc w:val="both"/>
      </w:pPr>
      <w:r>
        <w:rPr>
          <w:rStyle w:val="s3"/>
        </w:rPr>
        <w:t xml:space="preserve">См. также: </w:t>
      </w:r>
      <w:hyperlink r:id="rId260" w:anchor="sub_id=100" w:history="1">
        <w:r>
          <w:rPr>
            <w:rStyle w:val="a3"/>
            <w:b/>
            <w:bCs/>
            <w:i/>
            <w:iCs/>
            <w:bdr w:val="none" w:sz="0" w:space="0" w:color="auto" w:frame="1"/>
          </w:rPr>
          <w:t>Правила</w:t>
        </w:r>
      </w:hyperlink>
      <w:r>
        <w:rPr>
          <w:rStyle w:val="s3"/>
        </w:rPr>
        <w:t xml:space="preserve"> подготовки, согласования, представления на подпись проектов актов и поручений Президента Республики Казахстан, осуществления контроля за исполнением актов и поручений Президента Республики К</w:t>
      </w:r>
      <w:r>
        <w:rPr>
          <w:rStyle w:val="s3"/>
        </w:rPr>
        <w:t xml:space="preserve">азахстан и проведения мониторинга нормативных правовых указов Президента Республики Казахстан, </w:t>
      </w:r>
      <w:hyperlink r:id="rId261" w:history="1">
        <w:r>
          <w:rPr>
            <w:rStyle w:val="a3"/>
            <w:b/>
            <w:bCs/>
            <w:i/>
            <w:iCs/>
            <w:bdr w:val="none" w:sz="0" w:space="0" w:color="auto" w:frame="1"/>
          </w:rPr>
          <w:t>Положение</w:t>
        </w:r>
      </w:hyperlink>
      <w:r>
        <w:rPr>
          <w:rStyle w:val="s3"/>
        </w:rPr>
        <w:t xml:space="preserve"> </w:t>
      </w:r>
      <w:r>
        <w:rPr>
          <w:rStyle w:val="s3"/>
        </w:rPr>
        <w:t xml:space="preserve">о порядке представления на подпись и рассмотрения Президентом Республики Казахстан законов Республики Казахстан, их регистрации, обнародования и хранения. </w:t>
      </w:r>
    </w:p>
    <w:p w:rsidR="00000000" w:rsidRDefault="00615920">
      <w:pPr>
        <w:ind w:firstLine="400"/>
        <w:jc w:val="both"/>
      </w:pPr>
      <w:r>
        <w:t xml:space="preserve">2) постановления Парламента Республики Казахстан - председателем Мажилиса; </w:t>
      </w:r>
    </w:p>
    <w:p w:rsidR="00000000" w:rsidRDefault="00615920">
      <w:pPr>
        <w:ind w:firstLine="400"/>
        <w:jc w:val="both"/>
      </w:pPr>
      <w:r>
        <w:t>3) постановления Правите</w:t>
      </w:r>
      <w:r>
        <w:t xml:space="preserve">льства Республики Казахстан - Премьер-министром Республики Казахстан; </w:t>
      </w:r>
    </w:p>
    <w:p w:rsidR="00000000" w:rsidRDefault="00615920">
      <w:pPr>
        <w:ind w:firstLine="400"/>
        <w:jc w:val="both"/>
      </w:pPr>
      <w:r>
        <w:t xml:space="preserve">4) решения маслихата - председателем сессии маслихата; </w:t>
      </w:r>
    </w:p>
    <w:p w:rsidR="00000000" w:rsidRDefault="00615920">
      <w:pPr>
        <w:ind w:firstLine="400"/>
        <w:jc w:val="both"/>
      </w:pPr>
      <w:r>
        <w:t xml:space="preserve">5) постановления акимата, решения акима - акимом; </w:t>
      </w:r>
    </w:p>
    <w:p w:rsidR="00000000" w:rsidRDefault="00615920">
      <w:pPr>
        <w:ind w:firstLine="400"/>
        <w:jc w:val="both"/>
      </w:pPr>
      <w:r>
        <w:t>6) иной нормативный правовой акт - руководителем органа, его принявшего (издав</w:t>
      </w:r>
      <w:r>
        <w:t xml:space="preserve">шего). </w:t>
      </w:r>
    </w:p>
    <w:p w:rsidR="00000000" w:rsidRDefault="00615920">
      <w:pPr>
        <w:ind w:firstLine="400"/>
        <w:jc w:val="both"/>
      </w:pPr>
      <w:r>
        <w:t>2. При принятии нормативного правового акта производного вида посредством нормативного правового акта основного вида (</w:t>
      </w:r>
      <w:hyperlink w:anchor="sub30400" w:history="1">
        <w:r>
          <w:rPr>
            <w:rStyle w:val="a3"/>
          </w:rPr>
          <w:t>пункт 4</w:t>
        </w:r>
      </w:hyperlink>
      <w:r>
        <w:t xml:space="preserve"> статьи 3 настоящего Закона) уполномоченным лицом подписывается только нормативный правовой </w:t>
      </w:r>
      <w:r>
        <w:t xml:space="preserve">акт основного вида. </w:t>
      </w:r>
    </w:p>
    <w:p w:rsidR="00000000" w:rsidRDefault="00615920">
      <w:pPr>
        <w:jc w:val="both"/>
      </w:pPr>
      <w:r>
        <w:rPr>
          <w:rStyle w:val="s3"/>
        </w:rPr>
        <w:t xml:space="preserve">О круге лиц, обязанных скреплять своими подписями акты Парламента перед их подписанием Президентом см.: </w:t>
      </w:r>
      <w:hyperlink r:id="rId262" w:anchor="sub_id=100" w:history="1">
        <w:r>
          <w:rPr>
            <w:rStyle w:val="a3"/>
            <w:b/>
            <w:bCs/>
            <w:i/>
            <w:iCs/>
            <w:bdr w:val="none" w:sz="0" w:space="0" w:color="auto" w:frame="1"/>
          </w:rPr>
          <w:t>Постановление</w:t>
        </w:r>
      </w:hyperlink>
      <w:r>
        <w:rPr>
          <w:rStyle w:val="s3"/>
        </w:rPr>
        <w:t xml:space="preserve"> Конституционного Совета от 29 мая 199</w:t>
      </w:r>
      <w:r>
        <w:rPr>
          <w:rStyle w:val="s3"/>
        </w:rPr>
        <w:t>7 года № 13/2</w:t>
      </w:r>
    </w:p>
    <w:p w:rsidR="00000000" w:rsidRDefault="00615920">
      <w:pPr>
        <w:ind w:firstLine="400"/>
        <w:jc w:val="both"/>
      </w:pPr>
      <w:r>
        <w:rPr>
          <w:rStyle w:val="s3"/>
        </w:rPr>
        <w:t> </w:t>
      </w:r>
    </w:p>
    <w:p w:rsidR="00000000" w:rsidRDefault="00615920">
      <w:pPr>
        <w:jc w:val="both"/>
      </w:pPr>
      <w:bookmarkStart w:id="40" w:name="SUB29010000"/>
      <w:bookmarkEnd w:id="40"/>
      <w:r>
        <w:rPr>
          <w:rStyle w:val="s3"/>
        </w:rPr>
        <w:t xml:space="preserve">Закон дополнен статьей 29-1 в соответствии с </w:t>
      </w:r>
      <w:hyperlink r:id="rId263" w:anchor="sub_id=291" w:history="1">
        <w:r>
          <w:rPr>
            <w:rStyle w:val="a3"/>
            <w:b/>
            <w:bCs/>
            <w:i/>
            <w:iCs/>
            <w:bdr w:val="none" w:sz="0" w:space="0" w:color="auto" w:frame="1"/>
          </w:rPr>
          <w:t>Законом</w:t>
        </w:r>
      </w:hyperlink>
      <w:r>
        <w:rPr>
          <w:rStyle w:val="s3"/>
        </w:rPr>
        <w:t xml:space="preserve"> РК от 01.04.11 г. № 425-IV</w:t>
      </w:r>
    </w:p>
    <w:p w:rsidR="00000000" w:rsidRDefault="00615920">
      <w:pPr>
        <w:ind w:firstLine="400"/>
        <w:jc w:val="both"/>
      </w:pPr>
      <w:r>
        <w:rPr>
          <w:rStyle w:val="s1"/>
        </w:rPr>
        <w:t>Статья 29-1. Правопреемство в отношении принятых нормативных правовых актов</w:t>
      </w:r>
    </w:p>
    <w:p w:rsidR="00000000" w:rsidRDefault="00615920">
      <w:pPr>
        <w:ind w:firstLine="400"/>
        <w:jc w:val="both"/>
      </w:pPr>
      <w:r>
        <w:rPr>
          <w:rStyle w:val="s0"/>
        </w:rPr>
        <w:t>В с</w:t>
      </w:r>
      <w:r>
        <w:rPr>
          <w:rStyle w:val="s0"/>
        </w:rPr>
        <w:t>лучае реорганизации государственного органа, наделенного правом принимать нормативные правовые акты, к правопреемнику в пределах его компетенции вместе с правом принимать нормативные правовые акты переходят полномочия по изменению, прекращению и приостанов</w:t>
      </w:r>
      <w:r>
        <w:rPr>
          <w:rStyle w:val="s0"/>
        </w:rPr>
        <w:t>лению действия нормативных правовых актов.</w:t>
      </w:r>
    </w:p>
    <w:p w:rsidR="00000000" w:rsidRDefault="00615920">
      <w:pPr>
        <w:ind w:firstLine="400"/>
        <w:jc w:val="both"/>
      </w:pPr>
      <w:r>
        <w:t> </w:t>
      </w:r>
    </w:p>
    <w:p w:rsidR="00000000" w:rsidRDefault="00615920">
      <w:pPr>
        <w:ind w:firstLine="400"/>
        <w:jc w:val="both"/>
      </w:pPr>
      <w:r>
        <w:rPr>
          <w:rStyle w:val="s3"/>
        </w:rPr>
        <w:t> </w:t>
      </w:r>
    </w:p>
    <w:p w:rsidR="00000000" w:rsidRDefault="00615920">
      <w:pPr>
        <w:ind w:firstLine="400"/>
        <w:jc w:val="center"/>
      </w:pPr>
      <w:bookmarkStart w:id="41" w:name="SUB300000"/>
      <w:bookmarkEnd w:id="41"/>
      <w:r>
        <w:rPr>
          <w:rStyle w:val="s1"/>
        </w:rPr>
        <w:t>Глава 6. ОПУБЛИКОВАНИЕ НОРМАТИВНЫХ ПРАВОВЫХ АКТОВ</w:t>
      </w:r>
    </w:p>
    <w:p w:rsidR="00000000" w:rsidRDefault="00615920">
      <w:pPr>
        <w:ind w:firstLine="400"/>
        <w:jc w:val="center"/>
      </w:pPr>
      <w:r>
        <w:t> </w:t>
      </w:r>
    </w:p>
    <w:p w:rsidR="00000000" w:rsidRDefault="00615920">
      <w:pPr>
        <w:jc w:val="both"/>
      </w:pPr>
      <w:r>
        <w:rPr>
          <w:rStyle w:val="s3"/>
        </w:rPr>
        <w:t xml:space="preserve">Статья 30 изложена в редакции </w:t>
      </w:r>
      <w:hyperlink r:id="rId264" w:anchor="sub_id=11200" w:history="1">
        <w:r>
          <w:rPr>
            <w:rStyle w:val="a3"/>
            <w:b/>
            <w:bCs/>
            <w:i/>
            <w:iCs/>
            <w:bdr w:val="none" w:sz="0" w:space="0" w:color="auto" w:frame="1"/>
          </w:rPr>
          <w:t>Закона</w:t>
        </w:r>
      </w:hyperlink>
      <w:r>
        <w:rPr>
          <w:rStyle w:val="s3"/>
        </w:rPr>
        <w:t xml:space="preserve"> РК от 06.03.02 г. № 298-II (</w:t>
      </w:r>
      <w:hyperlink r:id="rId265"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21.10.05 г. </w:t>
      </w:r>
      <w:hyperlink r:id="rId266" w:anchor="sub_id=7" w:history="1">
        <w:r>
          <w:rPr>
            <w:rStyle w:val="a3"/>
            <w:b/>
            <w:bCs/>
            <w:i/>
            <w:iCs/>
            <w:bdr w:val="none" w:sz="0" w:space="0" w:color="auto" w:frame="1"/>
          </w:rPr>
          <w:t>№ 81-III</w:t>
        </w:r>
      </w:hyperlink>
      <w:r>
        <w:rPr>
          <w:rStyle w:val="s3"/>
        </w:rPr>
        <w:t xml:space="preserve"> (</w:t>
      </w:r>
      <w:hyperlink r:id="rId267" w:anchor="sub_id=300000" w:history="1">
        <w:r>
          <w:rPr>
            <w:rStyle w:val="a3"/>
            <w:b/>
            <w:bCs/>
            <w:i/>
            <w:iCs/>
            <w:bdr w:val="none" w:sz="0" w:space="0" w:color="auto" w:frame="1"/>
          </w:rPr>
          <w:t>см. стар. ред.</w:t>
        </w:r>
      </w:hyperlink>
      <w:r>
        <w:rPr>
          <w:rStyle w:val="s3"/>
        </w:rPr>
        <w:t xml:space="preserve">); от 31.01.06 г. </w:t>
      </w:r>
      <w:hyperlink r:id="rId268" w:anchor="sub_id=1930" w:history="1">
        <w:r>
          <w:rPr>
            <w:rStyle w:val="a3"/>
            <w:b/>
            <w:bCs/>
            <w:i/>
            <w:iCs/>
            <w:bdr w:val="none" w:sz="0" w:space="0" w:color="auto" w:frame="1"/>
          </w:rPr>
          <w:t>№ 125-III</w:t>
        </w:r>
      </w:hyperlink>
      <w:r>
        <w:rPr>
          <w:rStyle w:val="s3"/>
        </w:rPr>
        <w:t xml:space="preserve"> (введены в действие с 01.07.2006 г.) (</w:t>
      </w:r>
      <w:hyperlink r:id="rId269" w:anchor="sub_id=300000" w:history="1">
        <w:r>
          <w:rPr>
            <w:rStyle w:val="a3"/>
            <w:b/>
            <w:bCs/>
            <w:i/>
            <w:iCs/>
            <w:bdr w:val="none" w:sz="0" w:space="0" w:color="auto" w:frame="1"/>
          </w:rPr>
          <w:t>см. стар. ред.</w:t>
        </w:r>
      </w:hyperlink>
      <w:r>
        <w:rPr>
          <w:rStyle w:val="s3"/>
        </w:rPr>
        <w:t xml:space="preserve">); от 29.06.07 г. </w:t>
      </w:r>
      <w:hyperlink r:id="rId270" w:anchor="sub_id=14" w:history="1">
        <w:r>
          <w:rPr>
            <w:rStyle w:val="a3"/>
            <w:b/>
            <w:bCs/>
            <w:i/>
            <w:iCs/>
            <w:bdr w:val="none" w:sz="0" w:space="0" w:color="auto" w:frame="1"/>
          </w:rPr>
          <w:t>№ 271-III</w:t>
        </w:r>
      </w:hyperlink>
      <w:r>
        <w:rPr>
          <w:rStyle w:val="s3"/>
        </w:rPr>
        <w:t xml:space="preserve"> (</w:t>
      </w:r>
      <w:hyperlink r:id="rId271" w:anchor="sub_id=300000" w:history="1">
        <w:r>
          <w:rPr>
            <w:rStyle w:val="a3"/>
            <w:b/>
            <w:bCs/>
            <w:i/>
            <w:iCs/>
            <w:bdr w:val="none" w:sz="0" w:space="0" w:color="auto" w:frame="1"/>
          </w:rPr>
          <w:t>см. стар. ред.</w:t>
        </w:r>
      </w:hyperlink>
      <w:r>
        <w:rPr>
          <w:rStyle w:val="s3"/>
        </w:rPr>
        <w:t xml:space="preserve">); от 27.07.07 г. </w:t>
      </w:r>
      <w:hyperlink r:id="rId272" w:anchor="sub_id=504" w:history="1">
        <w:r>
          <w:rPr>
            <w:rStyle w:val="a3"/>
            <w:b/>
            <w:bCs/>
            <w:i/>
            <w:iCs/>
            <w:bdr w:val="none" w:sz="0" w:space="0" w:color="auto" w:frame="1"/>
          </w:rPr>
          <w:t>№ 315-III</w:t>
        </w:r>
      </w:hyperlink>
      <w:r>
        <w:rPr>
          <w:rStyle w:val="s3"/>
        </w:rPr>
        <w:t xml:space="preserve"> (</w:t>
      </w:r>
      <w:hyperlink r:id="rId273" w:anchor="sub_id=300000" w:history="1">
        <w:r>
          <w:rPr>
            <w:rStyle w:val="a3"/>
            <w:b/>
            <w:bCs/>
            <w:i/>
            <w:iCs/>
            <w:bdr w:val="none" w:sz="0" w:space="0" w:color="auto" w:frame="1"/>
          </w:rPr>
          <w:t>см. стар. ред.</w:t>
        </w:r>
      </w:hyperlink>
      <w:r>
        <w:rPr>
          <w:rStyle w:val="s3"/>
        </w:rPr>
        <w:t xml:space="preserve">); от 27.04.12 г. </w:t>
      </w:r>
      <w:hyperlink r:id="rId274" w:anchor="sub_id=2207" w:history="1">
        <w:r>
          <w:rPr>
            <w:rStyle w:val="a3"/>
            <w:b/>
            <w:bCs/>
            <w:i/>
            <w:iCs/>
            <w:bdr w:val="none" w:sz="0" w:space="0" w:color="auto" w:frame="1"/>
          </w:rPr>
          <w:t>№ 15-V</w:t>
        </w:r>
      </w:hyperlink>
      <w:r>
        <w:rPr>
          <w:rStyle w:val="s3"/>
        </w:rPr>
        <w:t xml:space="preserve"> (</w:t>
      </w:r>
      <w:hyperlink r:id="rId275" w:anchor="sub_id=300000" w:history="1">
        <w:r>
          <w:rPr>
            <w:rStyle w:val="a3"/>
            <w:b/>
            <w:bCs/>
            <w:i/>
            <w:iCs/>
            <w:bdr w:val="none" w:sz="0" w:space="0" w:color="auto" w:frame="1"/>
          </w:rPr>
          <w:t>см. стар. ред.</w:t>
        </w:r>
      </w:hyperlink>
      <w:r>
        <w:rPr>
          <w:rStyle w:val="s3"/>
        </w:rPr>
        <w:t xml:space="preserve">); изложена в редакции </w:t>
      </w:r>
      <w:hyperlink r:id="rId276" w:anchor="sub_id=30" w:history="1">
        <w:r>
          <w:rPr>
            <w:rStyle w:val="a3"/>
            <w:i/>
            <w:iCs/>
            <w:bdr w:val="none" w:sz="0" w:space="0" w:color="auto" w:frame="1"/>
          </w:rPr>
          <w:t>Закона</w:t>
        </w:r>
      </w:hyperlink>
      <w:r>
        <w:rPr>
          <w:rStyle w:val="s3"/>
        </w:rPr>
        <w:t xml:space="preserve"> РК от 03.07.13 г. № 121-V (</w:t>
      </w:r>
      <w:hyperlink r:id="rId277" w:anchor="sub_id=300000" w:history="1">
        <w:r>
          <w:rPr>
            <w:rStyle w:val="a3"/>
            <w:i/>
            <w:iCs/>
            <w:bdr w:val="none" w:sz="0" w:space="0" w:color="auto" w:frame="1"/>
          </w:rPr>
          <w:t>см. стар. ред.</w:t>
        </w:r>
      </w:hyperlink>
      <w:r>
        <w:rPr>
          <w:rStyle w:val="s3"/>
        </w:rPr>
        <w:t>)</w:t>
      </w:r>
    </w:p>
    <w:p w:rsidR="00000000" w:rsidRDefault="00615920">
      <w:pPr>
        <w:ind w:left="1200" w:hanging="800"/>
        <w:jc w:val="both"/>
      </w:pPr>
      <w:r>
        <w:rPr>
          <w:rStyle w:val="s1"/>
        </w:rPr>
        <w:t>Статья 30. Обязательность официального опубликования нормативных правовых актов</w:t>
      </w:r>
    </w:p>
    <w:p w:rsidR="00000000" w:rsidRDefault="00615920">
      <w:pPr>
        <w:ind w:firstLine="400"/>
        <w:jc w:val="both"/>
      </w:pPr>
      <w:r>
        <w:rPr>
          <w:rStyle w:val="s0"/>
        </w:rPr>
        <w:t xml:space="preserve">1. Все </w:t>
      </w:r>
      <w:r>
        <w:rPr>
          <w:rStyle w:val="s0"/>
        </w:rPr>
        <w:t>законы, международные договоры, участником которых является Республика Казахстан, публикуются. Официальное опубликование нормативных правовых актов, касающихся прав, свобод и обязанностей граждан, является обязательным условием их применения.</w:t>
      </w:r>
    </w:p>
    <w:p w:rsidR="00000000" w:rsidRDefault="00615920">
      <w:pPr>
        <w:ind w:firstLine="400"/>
        <w:jc w:val="both"/>
      </w:pPr>
      <w:r>
        <w:rPr>
          <w:rStyle w:val="s0"/>
        </w:rPr>
        <w:t xml:space="preserve">Официальными </w:t>
      </w:r>
      <w:r>
        <w:rPr>
          <w:rStyle w:val="s0"/>
        </w:rPr>
        <w:t>изданиями являются Ведомости Парламента Республики Казахстан, Собрание актов Президента Республики Казахстан и Правительства Республики Казахстан, а также на казахском языке - «Қазақстан Ұлттық Банкiнiң Хабаршысы» и на русском языке - «Вестник Национальног</w:t>
      </w:r>
      <w:r>
        <w:rPr>
          <w:rStyle w:val="s0"/>
        </w:rPr>
        <w:t>о Банка Республики Казахстан».</w:t>
      </w:r>
    </w:p>
    <w:p w:rsidR="00000000" w:rsidRDefault="00615920">
      <w:pPr>
        <w:ind w:firstLine="400"/>
        <w:jc w:val="both"/>
      </w:pPr>
      <w:r>
        <w:rPr>
          <w:rStyle w:val="s0"/>
        </w:rPr>
        <w:t xml:space="preserve">2. Официальное опубликование нормативных правовых актов осуществляется также </w:t>
      </w:r>
      <w:hyperlink r:id="rId278" w:history="1">
        <w:r>
          <w:rPr>
            <w:rStyle w:val="a3"/>
          </w:rPr>
          <w:t>периодическими печатными изданиями</w:t>
        </w:r>
      </w:hyperlink>
      <w:r>
        <w:rPr>
          <w:rStyle w:val="s0"/>
        </w:rPr>
        <w:t>, получившими такое право на конкурсной основе</w:t>
      </w:r>
      <w:r>
        <w:rPr>
          <w:rStyle w:val="s0"/>
        </w:rPr>
        <w:t xml:space="preserve">, в </w:t>
      </w:r>
      <w:hyperlink r:id="rId279" w:anchor="sub_id=100" w:history="1">
        <w:r>
          <w:rPr>
            <w:rStyle w:val="a3"/>
          </w:rPr>
          <w:t>порядке</w:t>
        </w:r>
      </w:hyperlink>
      <w:r>
        <w:rPr>
          <w:rStyle w:val="s0"/>
        </w:rPr>
        <w:t xml:space="preserve">, определяемом Правительством Республики Казахстан, и в отношении нормативных правовых актов государственных органов, указанных в </w:t>
      </w:r>
      <w:hyperlink w:anchor="sub360200" w:history="1">
        <w:r>
          <w:rPr>
            <w:rStyle w:val="a3"/>
          </w:rPr>
          <w:t>под</w:t>
        </w:r>
        <w:r>
          <w:rPr>
            <w:rStyle w:val="a3"/>
          </w:rPr>
          <w:t>пункте 4) пункта 2 статьи 36</w:t>
        </w:r>
      </w:hyperlink>
      <w:r>
        <w:rPr>
          <w:rStyle w:val="s0"/>
        </w:rPr>
        <w:t xml:space="preserve"> настоящего Закона, на </w:t>
      </w:r>
      <w:hyperlink r:id="rId280" w:history="1">
        <w:r>
          <w:rPr>
            <w:rStyle w:val="a3"/>
          </w:rPr>
          <w:t>интернет-ресурсе</w:t>
        </w:r>
      </w:hyperlink>
      <w:r>
        <w:rPr>
          <w:rStyle w:val="s0"/>
        </w:rPr>
        <w:t>, определяемом Правительством Республики Казахстан.</w:t>
      </w:r>
    </w:p>
    <w:p w:rsidR="00000000" w:rsidRDefault="00615920">
      <w:pPr>
        <w:jc w:val="both"/>
      </w:pPr>
      <w:r>
        <w:rPr>
          <w:rStyle w:val="s3"/>
        </w:rPr>
        <w:t>Перечень печатных изданий, получивших право официального опубликования Н</w:t>
      </w:r>
      <w:r>
        <w:rPr>
          <w:rStyle w:val="s3"/>
        </w:rPr>
        <w:t xml:space="preserve">ПА в 2009 и 2010 годах - см. </w:t>
      </w:r>
      <w:hyperlink r:id="rId281" w:history="1">
        <w:r>
          <w:rPr>
            <w:rStyle w:val="a3"/>
            <w:b/>
            <w:bCs/>
            <w:i/>
            <w:iCs/>
            <w:bdr w:val="none" w:sz="0" w:space="0" w:color="auto" w:frame="1"/>
          </w:rPr>
          <w:t>ответ</w:t>
        </w:r>
      </w:hyperlink>
      <w:r>
        <w:rPr>
          <w:rStyle w:val="s3"/>
        </w:rPr>
        <w:t xml:space="preserve"> Министра связи и информации РК от 20 июля 2010 года, в </w:t>
      </w:r>
      <w:hyperlink r:id="rId282" w:history="1">
        <w:r>
          <w:rPr>
            <w:rStyle w:val="a3"/>
            <w:b/>
            <w:bCs/>
            <w:i/>
            <w:iCs/>
            <w:bdr w:val="none" w:sz="0" w:space="0" w:color="auto" w:frame="1"/>
          </w:rPr>
          <w:t>2012 году</w:t>
        </w:r>
      </w:hyperlink>
      <w:r>
        <w:rPr>
          <w:rStyle w:val="s3"/>
        </w:rPr>
        <w:t>.</w:t>
      </w:r>
    </w:p>
    <w:p w:rsidR="00000000" w:rsidRDefault="00615920">
      <w:pPr>
        <w:ind w:firstLine="400"/>
        <w:jc w:val="both"/>
      </w:pPr>
      <w:r>
        <w:rPr>
          <w:rStyle w:val="s0"/>
        </w:rPr>
        <w:t>3. Официальное опубликование нормативных правовых актов должно быть осуществлено в течение тридцати календарных дней после их вступления в силу.</w:t>
      </w:r>
    </w:p>
    <w:p w:rsidR="00000000" w:rsidRDefault="00615920">
      <w:pPr>
        <w:ind w:firstLine="400"/>
        <w:jc w:val="both"/>
      </w:pPr>
      <w:r>
        <w:rPr>
          <w:rStyle w:val="s0"/>
        </w:rPr>
        <w:t xml:space="preserve">4. Последующее официальное опубликование текстов нормативных правовых актов осуществляется печатными изданиями </w:t>
      </w:r>
      <w:r>
        <w:rPr>
          <w:rStyle w:val="s0"/>
        </w:rPr>
        <w:t xml:space="preserve">в </w:t>
      </w:r>
      <w:hyperlink r:id="rId283" w:history="1">
        <w:r>
          <w:rPr>
            <w:rStyle w:val="a3"/>
          </w:rPr>
          <w:t>порядке</w:t>
        </w:r>
      </w:hyperlink>
      <w:r>
        <w:rPr>
          <w:rStyle w:val="s0"/>
        </w:rPr>
        <w:t xml:space="preserve">, определяемом Правительством Республики Казахстан, и при условии </w:t>
      </w:r>
      <w:hyperlink r:id="rId284" w:anchor="sub_id=100" w:history="1">
        <w:r>
          <w:rPr>
            <w:rStyle w:val="a3"/>
          </w:rPr>
          <w:t>прохождения экспертизы</w:t>
        </w:r>
      </w:hyperlink>
      <w:r>
        <w:rPr>
          <w:rStyle w:val="s0"/>
        </w:rPr>
        <w:t xml:space="preserve"> на соответстви</w:t>
      </w:r>
      <w:r>
        <w:rPr>
          <w:rStyle w:val="s0"/>
        </w:rPr>
        <w:t>е публикуемых ими текстов эталонному контрольному банку нормативных правовых актов Республики Казахстан.</w:t>
      </w:r>
    </w:p>
    <w:p w:rsidR="00000000" w:rsidRDefault="00615920">
      <w:pPr>
        <w:ind w:firstLine="400"/>
        <w:jc w:val="both"/>
      </w:pPr>
      <w:r>
        <w:rPr>
          <w:rStyle w:val="s0"/>
        </w:rPr>
        <w:t>Контроль за соблюдением установленного порядка последующего официального опубликования текстов нормативных правовых актов осуществляют органы юстиции.</w:t>
      </w:r>
    </w:p>
    <w:p w:rsidR="00000000" w:rsidRDefault="00615920">
      <w:pPr>
        <w:ind w:firstLine="400"/>
        <w:jc w:val="both"/>
      </w:pPr>
      <w:r>
        <w:rPr>
          <w:rStyle w:val="s0"/>
        </w:rPr>
        <w:t>Порядок предоставления права на осуществление последующего официального опубликования текстов нормативных правовых актов не распространяется на официальные издания, указанные в части второй пункта 1 настоящей статьи, самостоятельно принимающие решения о не</w:t>
      </w:r>
      <w:r>
        <w:rPr>
          <w:rStyle w:val="s0"/>
        </w:rPr>
        <w:t>обходимости последующего официального опубликования текстов нормативных правовых актов.</w:t>
      </w:r>
    </w:p>
    <w:p w:rsidR="00000000" w:rsidRDefault="00615920">
      <w:pPr>
        <w:ind w:firstLine="400"/>
        <w:jc w:val="both"/>
      </w:pPr>
      <w:r>
        <w:rPr>
          <w:rStyle w:val="s0"/>
        </w:rPr>
        <w:t>5. В правоприменительной практике должны использоваться официальные публикации нормативных правовых актов.</w:t>
      </w:r>
    </w:p>
    <w:p w:rsidR="00000000" w:rsidRDefault="00615920">
      <w:pPr>
        <w:ind w:firstLine="400"/>
        <w:jc w:val="both"/>
      </w:pPr>
      <w:r>
        <w:rPr>
          <w:rStyle w:val="s0"/>
        </w:rPr>
        <w:t>6. Неофициальное опубликование нормативных правовых актов доп</w:t>
      </w:r>
      <w:r>
        <w:rPr>
          <w:rStyle w:val="s0"/>
        </w:rPr>
        <w:t>ускается только после их официального опубликования.</w:t>
      </w:r>
    </w:p>
    <w:p w:rsidR="00000000" w:rsidRDefault="00615920">
      <w:pPr>
        <w:jc w:val="both"/>
      </w:pPr>
      <w:r>
        <w:rPr>
          <w:rStyle w:val="s3"/>
        </w:rPr>
        <w:t xml:space="preserve">См.также: </w:t>
      </w:r>
      <w:hyperlink r:id="rId285" w:history="1">
        <w:r>
          <w:rPr>
            <w:rStyle w:val="a3"/>
            <w:b/>
            <w:bCs/>
            <w:i/>
            <w:iCs/>
            <w:bdr w:val="none" w:sz="0" w:space="0" w:color="auto" w:frame="1"/>
          </w:rPr>
          <w:t>Нормативное постановление</w:t>
        </w:r>
      </w:hyperlink>
      <w:r>
        <w:rPr>
          <w:rStyle w:val="s3"/>
        </w:rPr>
        <w:t xml:space="preserve"> Конституционного Совета Республики Казахстан от 6 марта 2013 года № 1 «Об официальном толковании норм </w:t>
      </w:r>
      <w:r>
        <w:rPr>
          <w:rStyle w:val="s3"/>
        </w:rPr>
        <w:t xml:space="preserve">пункта 8 статьи 62 и пункта 1 статьи 83 Конституции Республики Казахстан», </w:t>
      </w:r>
      <w:hyperlink r:id="rId286" w:anchor="sub_id=200" w:history="1">
        <w:r>
          <w:rPr>
            <w:rStyle w:val="a3"/>
            <w:b/>
            <w:bCs/>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w:t>
      </w:r>
      <w:r>
        <w:rPr>
          <w:rStyle w:val="s3"/>
        </w:rPr>
        <w:t>онодательства о судебной власти в Республике Казахстан».</w:t>
      </w:r>
    </w:p>
    <w:p w:rsidR="00000000" w:rsidRDefault="00615920">
      <w:pPr>
        <w:ind w:firstLine="400"/>
        <w:jc w:val="both"/>
      </w:pPr>
      <w:r>
        <w:rPr>
          <w:rStyle w:val="s0"/>
        </w:rPr>
        <w:t> </w:t>
      </w:r>
    </w:p>
    <w:p w:rsidR="00000000" w:rsidRDefault="00615920">
      <w:pPr>
        <w:jc w:val="both"/>
      </w:pPr>
      <w:bookmarkStart w:id="42" w:name="SUB310000"/>
      <w:bookmarkEnd w:id="42"/>
      <w:r>
        <w:rPr>
          <w:rStyle w:val="s3"/>
        </w:rPr>
        <w:t xml:space="preserve">Статья 31 изложена в редакции </w:t>
      </w:r>
      <w:hyperlink r:id="rId287" w:anchor="sub_id=11200" w:history="1">
        <w:r>
          <w:rPr>
            <w:rStyle w:val="a3"/>
            <w:b/>
            <w:bCs/>
            <w:i/>
            <w:iCs/>
            <w:bdr w:val="none" w:sz="0" w:space="0" w:color="auto" w:frame="1"/>
          </w:rPr>
          <w:t>Закона</w:t>
        </w:r>
      </w:hyperlink>
      <w:r>
        <w:rPr>
          <w:rStyle w:val="s3"/>
        </w:rPr>
        <w:t xml:space="preserve"> РК от 06.03.02 г. № 298-II (</w:t>
      </w:r>
      <w:hyperlink r:id="rId288" w:anchor="sub_id=310000" w:history="1">
        <w:r>
          <w:rPr>
            <w:rStyle w:val="a3"/>
            <w:b/>
            <w:bCs/>
            <w:i/>
            <w:iCs/>
            <w:bdr w:val="none" w:sz="0" w:space="0" w:color="auto" w:frame="1"/>
          </w:rPr>
          <w:t>см. стар. ред.</w:t>
        </w:r>
      </w:hyperlink>
      <w:r>
        <w:rPr>
          <w:rStyle w:val="s3"/>
        </w:rPr>
        <w:t xml:space="preserve">) </w:t>
      </w:r>
    </w:p>
    <w:p w:rsidR="00000000" w:rsidRDefault="00615920">
      <w:pPr>
        <w:ind w:firstLine="400"/>
        <w:jc w:val="both"/>
      </w:pPr>
      <w:r>
        <w:rPr>
          <w:rStyle w:val="s1"/>
        </w:rPr>
        <w:t xml:space="preserve">Статья 31. Официальное опубликование законодательных актов </w:t>
      </w:r>
    </w:p>
    <w:p w:rsidR="00000000" w:rsidRDefault="00615920">
      <w:pPr>
        <w:ind w:firstLine="400"/>
        <w:jc w:val="both"/>
      </w:pPr>
      <w:r>
        <w:t>1. Законодательные акты Республики Казахстан официально публикуются в Ведомостях Парламента Республики Казахстан, а также в других печатных издани</w:t>
      </w:r>
      <w:r>
        <w:t xml:space="preserve">ях в порядке, определяемом </w:t>
      </w:r>
      <w:hyperlink w:anchor="sub300000" w:history="1">
        <w:r>
          <w:rPr>
            <w:rStyle w:val="a3"/>
          </w:rPr>
          <w:t>статьей 30</w:t>
        </w:r>
      </w:hyperlink>
      <w:r>
        <w:t xml:space="preserve"> настоящего Закона. </w:t>
      </w:r>
    </w:p>
    <w:p w:rsidR="00000000" w:rsidRDefault="00615920">
      <w:pPr>
        <w:ind w:firstLine="400"/>
        <w:jc w:val="both"/>
      </w:pPr>
      <w:r>
        <w:t>2. Официальное опубликование законодательных актов может осуществляться только в периодических печатных изданиях, распространяемых на всей территории Республики Казах</w:t>
      </w:r>
      <w:r>
        <w:t>стан.</w:t>
      </w:r>
    </w:p>
    <w:p w:rsidR="00000000" w:rsidRDefault="00615920">
      <w:pPr>
        <w:ind w:firstLine="400"/>
        <w:jc w:val="both"/>
      </w:pPr>
      <w:r>
        <w:t> </w:t>
      </w:r>
    </w:p>
    <w:p w:rsidR="00000000" w:rsidRDefault="00615920">
      <w:pPr>
        <w:jc w:val="both"/>
      </w:pPr>
      <w:bookmarkStart w:id="43" w:name="SUB320000"/>
      <w:bookmarkEnd w:id="43"/>
      <w:r>
        <w:rPr>
          <w:rStyle w:val="s3"/>
        </w:rPr>
        <w:t xml:space="preserve">Статья 32 изложена в редакции </w:t>
      </w:r>
      <w:hyperlink r:id="rId289" w:anchor="sub_id=11200" w:history="1">
        <w:r>
          <w:rPr>
            <w:rStyle w:val="a3"/>
            <w:b/>
            <w:bCs/>
            <w:i/>
            <w:iCs/>
            <w:bdr w:val="none" w:sz="0" w:space="0" w:color="auto" w:frame="1"/>
          </w:rPr>
          <w:t>Закона</w:t>
        </w:r>
      </w:hyperlink>
      <w:r>
        <w:rPr>
          <w:rStyle w:val="s3"/>
        </w:rPr>
        <w:t xml:space="preserve"> РК от 06.03.02 г. № 298-II (</w:t>
      </w:r>
      <w:hyperlink r:id="rId290" w:anchor="sub_id=320000" w:history="1">
        <w:r>
          <w:rPr>
            <w:rStyle w:val="a3"/>
            <w:b/>
            <w:bCs/>
            <w:i/>
            <w:iCs/>
            <w:bdr w:val="none" w:sz="0" w:space="0" w:color="auto" w:frame="1"/>
          </w:rPr>
          <w:t>см. стар. ред.</w:t>
        </w:r>
      </w:hyperlink>
      <w:r>
        <w:rPr>
          <w:rStyle w:val="s3"/>
        </w:rPr>
        <w:t xml:space="preserve">) </w:t>
      </w:r>
    </w:p>
    <w:p w:rsidR="00000000" w:rsidRDefault="00615920">
      <w:pPr>
        <w:ind w:left="1200" w:hanging="800"/>
        <w:jc w:val="both"/>
      </w:pPr>
      <w:r>
        <w:rPr>
          <w:rStyle w:val="s1"/>
        </w:rPr>
        <w:t xml:space="preserve">Статья 32. Официальное опубликование указов Президента Республики Казахстан и постановлений Правительства Республики Казахстан </w:t>
      </w:r>
    </w:p>
    <w:p w:rsidR="00000000" w:rsidRDefault="00615920">
      <w:pPr>
        <w:ind w:firstLine="400"/>
        <w:jc w:val="both"/>
      </w:pPr>
      <w:r>
        <w:t>1. Указы Президента Республики Казахстан, постановления Правительства Республики Казахстан официально публикуются в Собрании акт</w:t>
      </w:r>
      <w:r>
        <w:t xml:space="preserve">ов Президента Республики Казахстан и Правительства Республики Казахстан, а также в других печатных изданиях в порядке, определяемом </w:t>
      </w:r>
      <w:hyperlink w:anchor="sub300000" w:history="1">
        <w:r>
          <w:rPr>
            <w:rStyle w:val="a3"/>
          </w:rPr>
          <w:t>статьей 30</w:t>
        </w:r>
      </w:hyperlink>
      <w:r>
        <w:t xml:space="preserve"> настоящего Закона. </w:t>
      </w:r>
    </w:p>
    <w:p w:rsidR="00000000" w:rsidRDefault="00615920">
      <w:pPr>
        <w:ind w:firstLine="400"/>
        <w:jc w:val="both"/>
      </w:pPr>
      <w:r>
        <w:t>2. Официальное опубликование указов Президента Республики Каз</w:t>
      </w:r>
      <w:r>
        <w:t xml:space="preserve">ахстан, постановлений Правительства Республики Казахстан осуществляется только в периодических печатных изданиях, распространяемых на всей территории Республики Казахстан. </w:t>
      </w:r>
    </w:p>
    <w:p w:rsidR="00000000" w:rsidRDefault="00615920">
      <w:pPr>
        <w:jc w:val="both"/>
      </w:pPr>
      <w:r>
        <w:rPr>
          <w:rStyle w:val="s3"/>
        </w:rPr>
        <w:t xml:space="preserve">См. также: </w:t>
      </w:r>
      <w:hyperlink r:id="rId291" w:anchor="sub_id=250000" w:history="1">
        <w:r>
          <w:rPr>
            <w:rStyle w:val="a3"/>
            <w:b/>
            <w:bCs/>
            <w:i/>
            <w:iCs/>
            <w:bdr w:val="none" w:sz="0" w:space="0" w:color="auto" w:frame="1"/>
          </w:rPr>
          <w:t>Конституционный закон</w:t>
        </w:r>
      </w:hyperlink>
      <w:r>
        <w:rPr>
          <w:rStyle w:val="s3"/>
        </w:rPr>
        <w:t xml:space="preserve"> Республики Казахстан «О Президенте Республики Казахстан», </w:t>
      </w:r>
      <w:hyperlink r:id="rId292" w:anchor="sub_id=11800" w:history="1">
        <w:r>
          <w:rPr>
            <w:rStyle w:val="a3"/>
            <w:b/>
            <w:bCs/>
            <w:i/>
            <w:iCs/>
            <w:bdr w:val="none" w:sz="0" w:space="0" w:color="auto" w:frame="1"/>
          </w:rPr>
          <w:t>Регламент</w:t>
        </w:r>
      </w:hyperlink>
      <w:r>
        <w:rPr>
          <w:rStyle w:val="s3"/>
        </w:rPr>
        <w:t xml:space="preserve"> Правительства Республики Казахстан</w:t>
      </w:r>
    </w:p>
    <w:p w:rsidR="00000000" w:rsidRDefault="00615920">
      <w:pPr>
        <w:ind w:firstLine="400"/>
        <w:jc w:val="both"/>
      </w:pPr>
      <w:r>
        <w:rPr>
          <w:rStyle w:val="s3"/>
        </w:rPr>
        <w:t> </w:t>
      </w:r>
    </w:p>
    <w:p w:rsidR="00000000" w:rsidRDefault="00615920">
      <w:pPr>
        <w:jc w:val="both"/>
      </w:pPr>
      <w:bookmarkStart w:id="44" w:name="SUB330000"/>
      <w:bookmarkEnd w:id="44"/>
      <w:r>
        <w:rPr>
          <w:rStyle w:val="s3"/>
        </w:rPr>
        <w:t xml:space="preserve">Статья 33 изложена в редакции </w:t>
      </w:r>
      <w:hyperlink r:id="rId293" w:anchor="sub_id=11200" w:history="1">
        <w:r>
          <w:rPr>
            <w:rStyle w:val="a3"/>
            <w:b/>
            <w:bCs/>
            <w:i/>
            <w:iCs/>
            <w:bdr w:val="none" w:sz="0" w:space="0" w:color="auto" w:frame="1"/>
          </w:rPr>
          <w:t>Закона</w:t>
        </w:r>
      </w:hyperlink>
      <w:r>
        <w:rPr>
          <w:rStyle w:val="s3"/>
        </w:rPr>
        <w:t xml:space="preserve"> РК от 06.03.02 г. № 298-II (</w:t>
      </w:r>
      <w:hyperlink r:id="rId294" w:anchor="sub_id=330000" w:history="1">
        <w:r>
          <w:rPr>
            <w:rStyle w:val="a3"/>
            <w:b/>
            <w:bCs/>
            <w:i/>
            <w:iCs/>
            <w:bdr w:val="none" w:sz="0" w:space="0" w:color="auto" w:frame="1"/>
          </w:rPr>
          <w:t>см. стар. ред.</w:t>
        </w:r>
      </w:hyperlink>
      <w:r>
        <w:rPr>
          <w:rStyle w:val="s3"/>
        </w:rPr>
        <w:t>); внесены изменения в соответствии с Законами Р</w:t>
      </w:r>
      <w:r>
        <w:rPr>
          <w:rStyle w:val="s3"/>
        </w:rPr>
        <w:t xml:space="preserve">К от 29.06.07 г. </w:t>
      </w:r>
      <w:hyperlink r:id="rId295" w:anchor="sub_id=15" w:history="1">
        <w:r>
          <w:rPr>
            <w:rStyle w:val="a3"/>
            <w:b/>
            <w:bCs/>
            <w:i/>
            <w:iCs/>
            <w:bdr w:val="none" w:sz="0" w:space="0" w:color="auto" w:frame="1"/>
          </w:rPr>
          <w:t>№ 271-III</w:t>
        </w:r>
      </w:hyperlink>
      <w:r>
        <w:rPr>
          <w:rStyle w:val="s3"/>
        </w:rPr>
        <w:t xml:space="preserve"> (</w:t>
      </w:r>
      <w:hyperlink r:id="rId296" w:anchor="sub_id=330000" w:history="1">
        <w:r>
          <w:rPr>
            <w:rStyle w:val="a3"/>
            <w:b/>
            <w:bCs/>
            <w:i/>
            <w:iCs/>
            <w:bdr w:val="none" w:sz="0" w:space="0" w:color="auto" w:frame="1"/>
          </w:rPr>
          <w:t>см. стар. ред.</w:t>
        </w:r>
      </w:hyperlink>
      <w:r>
        <w:rPr>
          <w:rStyle w:val="s3"/>
        </w:rPr>
        <w:t xml:space="preserve">); от 27.07.07 г. </w:t>
      </w:r>
      <w:hyperlink r:id="rId297" w:anchor="sub_id=505" w:history="1">
        <w:r>
          <w:rPr>
            <w:rStyle w:val="a3"/>
            <w:b/>
            <w:bCs/>
            <w:i/>
            <w:iCs/>
            <w:bdr w:val="none" w:sz="0" w:space="0" w:color="auto" w:frame="1"/>
          </w:rPr>
          <w:t>№ 315-III</w:t>
        </w:r>
      </w:hyperlink>
      <w:r>
        <w:rPr>
          <w:rStyle w:val="s3"/>
        </w:rPr>
        <w:t xml:space="preserve"> (</w:t>
      </w:r>
      <w:hyperlink r:id="rId298" w:anchor="sub_id=330000" w:history="1">
        <w:r>
          <w:rPr>
            <w:rStyle w:val="a3"/>
            <w:b/>
            <w:bCs/>
            <w:i/>
            <w:iCs/>
            <w:bdr w:val="none" w:sz="0" w:space="0" w:color="auto" w:frame="1"/>
          </w:rPr>
          <w:t>см. стар. ред.</w:t>
        </w:r>
      </w:hyperlink>
      <w:r>
        <w:rPr>
          <w:rStyle w:val="s3"/>
        </w:rPr>
        <w:t xml:space="preserve">); от 27.04.12 г. </w:t>
      </w:r>
      <w:hyperlink r:id="rId299" w:anchor="sub_id=2208" w:history="1">
        <w:r>
          <w:rPr>
            <w:rStyle w:val="a3"/>
            <w:b/>
            <w:bCs/>
            <w:i/>
            <w:iCs/>
            <w:bdr w:val="none" w:sz="0" w:space="0" w:color="auto" w:frame="1"/>
          </w:rPr>
          <w:t>№ 15-V</w:t>
        </w:r>
      </w:hyperlink>
      <w:r>
        <w:rPr>
          <w:rStyle w:val="s3"/>
        </w:rPr>
        <w:t xml:space="preserve"> (</w:t>
      </w:r>
      <w:hyperlink r:id="rId300" w:anchor="sub_id=330000" w:history="1">
        <w:r>
          <w:rPr>
            <w:rStyle w:val="a3"/>
            <w:b/>
            <w:bCs/>
            <w:i/>
            <w:iCs/>
            <w:bdr w:val="none" w:sz="0" w:space="0" w:color="auto" w:frame="1"/>
          </w:rPr>
          <w:t>см. стар. ред.</w:t>
        </w:r>
      </w:hyperlink>
      <w:r>
        <w:rPr>
          <w:rStyle w:val="s3"/>
        </w:rPr>
        <w:t xml:space="preserve">); изложена в редакции </w:t>
      </w:r>
      <w:hyperlink r:id="rId301" w:anchor="sub_id=30" w:history="1">
        <w:r>
          <w:rPr>
            <w:rStyle w:val="a3"/>
            <w:b/>
            <w:bCs/>
            <w:i/>
            <w:iCs/>
            <w:bdr w:val="none" w:sz="0" w:space="0" w:color="auto" w:frame="1"/>
          </w:rPr>
          <w:t>Закона</w:t>
        </w:r>
      </w:hyperlink>
      <w:r>
        <w:rPr>
          <w:rStyle w:val="s3"/>
        </w:rPr>
        <w:t xml:space="preserve"> РК от 03.07.13 г. № 121-V (</w:t>
      </w:r>
      <w:hyperlink r:id="rId302" w:anchor="sub_id=330000" w:history="1">
        <w:r>
          <w:rPr>
            <w:rStyle w:val="a3"/>
            <w:b/>
            <w:bCs/>
            <w:i/>
            <w:iCs/>
            <w:bdr w:val="none" w:sz="0" w:space="0" w:color="auto" w:frame="1"/>
          </w:rPr>
          <w:t>см. стар. ред.</w:t>
        </w:r>
      </w:hyperlink>
      <w:r>
        <w:rPr>
          <w:rStyle w:val="s3"/>
        </w:rPr>
        <w:t>)</w:t>
      </w:r>
    </w:p>
    <w:p w:rsidR="00000000" w:rsidRDefault="00615920">
      <w:pPr>
        <w:ind w:left="1200" w:hanging="800"/>
        <w:jc w:val="both"/>
      </w:pPr>
      <w:r>
        <w:rPr>
          <w:rStyle w:val="s1"/>
        </w:rPr>
        <w:t>Статья 33. Официальное опубликование нормативных правовых актов центральных исполнительных и иных центральных государственных органов Республики Казахстан</w:t>
      </w:r>
    </w:p>
    <w:p w:rsidR="00000000" w:rsidRDefault="00615920">
      <w:pPr>
        <w:ind w:firstLine="400"/>
        <w:jc w:val="both"/>
      </w:pPr>
      <w:r>
        <w:rPr>
          <w:rStyle w:val="s0"/>
        </w:rPr>
        <w:t xml:space="preserve">1. Официальное опубликование нормативных правовых актов центральных исполнительных и иных центральных государственных органов осуществляется на интернет-ресурсе, определяемом Правительством Республики Казахстан, в графическом формате в полном соответствии </w:t>
      </w:r>
      <w:r>
        <w:rPr>
          <w:rStyle w:val="s0"/>
        </w:rPr>
        <w:t xml:space="preserve">с подписанными подлинниками, а также в периодических печатных изданиях, распространяемых на всей территории Республики Казахстан, в порядке, определяемом </w:t>
      </w:r>
      <w:hyperlink w:anchor="sub300000" w:history="1">
        <w:r>
          <w:rPr>
            <w:rStyle w:val="a3"/>
          </w:rPr>
          <w:t>статьей 30</w:t>
        </w:r>
      </w:hyperlink>
      <w:r>
        <w:rPr>
          <w:rStyle w:val="s0"/>
        </w:rPr>
        <w:t xml:space="preserve"> настоящего Закона.</w:t>
      </w:r>
    </w:p>
    <w:p w:rsidR="00000000" w:rsidRDefault="00615920">
      <w:pPr>
        <w:ind w:firstLine="400"/>
        <w:jc w:val="both"/>
      </w:pPr>
      <w:r>
        <w:rPr>
          <w:rStyle w:val="s0"/>
        </w:rPr>
        <w:t xml:space="preserve">2. Копии зарегистрированных нормативных </w:t>
      </w:r>
      <w:r>
        <w:rPr>
          <w:rStyle w:val="s0"/>
        </w:rPr>
        <w:t>правовых актов центральных исполнительных и иных центральных государственных органов на электронном носителе с приложением копии бумажного экземпляра, заверенного гербовой печатью, направляются на официальное опубликование в течение десяти календарных дней</w:t>
      </w:r>
      <w:r>
        <w:rPr>
          <w:rStyle w:val="s0"/>
        </w:rPr>
        <w:t xml:space="preserve"> после их государственной регистрации в органах юстиции Республики Казахстан органами, представившими их на такую регистрацию.</w:t>
      </w:r>
    </w:p>
    <w:p w:rsidR="00000000" w:rsidRDefault="00615920">
      <w:pPr>
        <w:jc w:val="both"/>
      </w:pPr>
      <w:r>
        <w:rPr>
          <w:rStyle w:val="s3"/>
        </w:rPr>
        <w:t xml:space="preserve">См.: </w:t>
      </w:r>
      <w:hyperlink r:id="rId303" w:history="1">
        <w:r>
          <w:rPr>
            <w:rStyle w:val="a3"/>
            <w:b/>
            <w:bCs/>
            <w:i/>
            <w:iCs/>
            <w:bdr w:val="none" w:sz="0" w:space="0" w:color="auto" w:frame="1"/>
          </w:rPr>
          <w:t>Приказ</w:t>
        </w:r>
      </w:hyperlink>
      <w:r>
        <w:rPr>
          <w:rStyle w:val="s3"/>
        </w:rPr>
        <w:t xml:space="preserve"> Министра юстиции Республики Казахстан от 27 сентября </w:t>
      </w:r>
      <w:r>
        <w:rPr>
          <w:rStyle w:val="s3"/>
        </w:rPr>
        <w:t>1999 года № 78 «Об опубликовании нормативных правовых актов государственных органов»</w:t>
      </w:r>
    </w:p>
    <w:p w:rsidR="00000000" w:rsidRDefault="00615920">
      <w:pPr>
        <w:ind w:firstLine="400"/>
        <w:jc w:val="both"/>
      </w:pPr>
      <w:r>
        <w:rPr>
          <w:rStyle w:val="s3"/>
        </w:rPr>
        <w:t> </w:t>
      </w:r>
    </w:p>
    <w:p w:rsidR="00000000" w:rsidRDefault="00615920">
      <w:pPr>
        <w:jc w:val="both"/>
      </w:pPr>
      <w:bookmarkStart w:id="45" w:name="SUB340000"/>
      <w:bookmarkEnd w:id="45"/>
      <w:r>
        <w:rPr>
          <w:rStyle w:val="s3"/>
        </w:rPr>
        <w:t xml:space="preserve">Статья 34 изложена в редакции </w:t>
      </w:r>
      <w:hyperlink r:id="rId304" w:anchor="sub_id=11200" w:history="1">
        <w:r>
          <w:rPr>
            <w:rStyle w:val="a3"/>
            <w:b/>
            <w:bCs/>
            <w:i/>
            <w:iCs/>
            <w:bdr w:val="none" w:sz="0" w:space="0" w:color="auto" w:frame="1"/>
          </w:rPr>
          <w:t>Закона</w:t>
        </w:r>
      </w:hyperlink>
      <w:r>
        <w:rPr>
          <w:rStyle w:val="s3"/>
        </w:rPr>
        <w:t xml:space="preserve"> РК от 06.03.02 г. № 298-II (</w:t>
      </w:r>
      <w:hyperlink r:id="rId305" w:anchor="sub_id=3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6" w:anchor="sub_id=2209" w:history="1">
        <w:r>
          <w:rPr>
            <w:rStyle w:val="a3"/>
            <w:b/>
            <w:bCs/>
            <w:i/>
            <w:iCs/>
            <w:bdr w:val="none" w:sz="0" w:space="0" w:color="auto" w:frame="1"/>
          </w:rPr>
          <w:t>Законом</w:t>
        </w:r>
      </w:hyperlink>
      <w:r>
        <w:rPr>
          <w:rStyle w:val="s3"/>
        </w:rPr>
        <w:t xml:space="preserve"> РК от 27.04.12 г. № 15-V (</w:t>
      </w:r>
      <w:hyperlink r:id="rId307" w:anchor="sub_id=340000" w:history="1">
        <w:r>
          <w:rPr>
            <w:rStyle w:val="a3"/>
            <w:b/>
            <w:bCs/>
            <w:i/>
            <w:iCs/>
            <w:bdr w:val="none" w:sz="0" w:space="0" w:color="auto" w:frame="1"/>
          </w:rPr>
          <w:t>см. стар. ред.</w:t>
        </w:r>
      </w:hyperlink>
      <w:r>
        <w:rPr>
          <w:rStyle w:val="s3"/>
        </w:rPr>
        <w:t xml:space="preserve">); изложена в редакции </w:t>
      </w:r>
      <w:hyperlink r:id="rId308" w:anchor="sub_id=30" w:history="1">
        <w:r>
          <w:rPr>
            <w:rStyle w:val="a3"/>
            <w:b/>
            <w:bCs/>
            <w:i/>
            <w:iCs/>
            <w:bdr w:val="none" w:sz="0" w:space="0" w:color="auto" w:frame="1"/>
          </w:rPr>
          <w:t>Закона</w:t>
        </w:r>
      </w:hyperlink>
      <w:r>
        <w:rPr>
          <w:rStyle w:val="s3"/>
        </w:rPr>
        <w:t xml:space="preserve"> РК от 03.07.13 г. № 121-V (</w:t>
      </w:r>
      <w:hyperlink r:id="rId309" w:anchor="sub_id=340000" w:history="1">
        <w:r>
          <w:rPr>
            <w:rStyle w:val="a3"/>
            <w:b/>
            <w:bCs/>
            <w:i/>
            <w:iCs/>
            <w:bdr w:val="none" w:sz="0" w:space="0" w:color="auto" w:frame="1"/>
          </w:rPr>
          <w:t>см. стар. ред.</w:t>
        </w:r>
      </w:hyperlink>
      <w:r>
        <w:rPr>
          <w:rStyle w:val="s3"/>
        </w:rPr>
        <w:t>)</w:t>
      </w:r>
    </w:p>
    <w:p w:rsidR="00000000" w:rsidRDefault="00615920">
      <w:pPr>
        <w:ind w:left="1200" w:hanging="800"/>
        <w:jc w:val="both"/>
      </w:pPr>
      <w:r>
        <w:rPr>
          <w:rStyle w:val="s1"/>
        </w:rPr>
        <w:t>Статья 34. Официальное опубликование нормативных правовых решений маслихатов, нормативных правовых постановлений акиматов и нормативных правовых решений акимов</w:t>
      </w:r>
    </w:p>
    <w:p w:rsidR="00000000" w:rsidRDefault="00615920">
      <w:pPr>
        <w:ind w:firstLine="400"/>
        <w:jc w:val="both"/>
      </w:pPr>
      <w:r>
        <w:rPr>
          <w:rStyle w:val="s0"/>
        </w:rPr>
        <w:t>1. Официальное опубликование нормативных правовых решений маслихатов, нормативных правовых постановлений акиматов и нормативных правовых решений акимов осуществляется на интернет-ресурсе, определяемом Правительством Республики Казахстан, в графическом форм</w:t>
      </w:r>
      <w:r>
        <w:rPr>
          <w:rStyle w:val="s0"/>
        </w:rPr>
        <w:t xml:space="preserve">ате в полном соответствии с подписанными подлинниками, а также в периодических печатных изданиях, распространяемых на территории соответствующей административно-территориальной единицы, в порядке, определяемом </w:t>
      </w:r>
      <w:hyperlink w:anchor="sub300000" w:history="1">
        <w:r>
          <w:rPr>
            <w:rStyle w:val="a3"/>
          </w:rPr>
          <w:t>статьей 30</w:t>
        </w:r>
      </w:hyperlink>
      <w:r>
        <w:rPr>
          <w:rStyle w:val="s0"/>
        </w:rPr>
        <w:t xml:space="preserve"> нас</w:t>
      </w:r>
      <w:r>
        <w:rPr>
          <w:rStyle w:val="s0"/>
        </w:rPr>
        <w:t>тоящего Закона.</w:t>
      </w:r>
    </w:p>
    <w:p w:rsidR="00000000" w:rsidRDefault="00615920">
      <w:pPr>
        <w:ind w:firstLine="400"/>
        <w:jc w:val="both"/>
      </w:pPr>
      <w:r>
        <w:rPr>
          <w:rStyle w:val="s0"/>
        </w:rPr>
        <w:t>2. Копии зарегистрированных нормативных правовых решений маслихатов, нормативных правовых постановлений акиматов и нормативных правовых решений акимов на электронном носителе с приложением копии бумажного экземпляра, заверенного гербовой пе</w:t>
      </w:r>
      <w:r>
        <w:rPr>
          <w:rStyle w:val="s0"/>
        </w:rPr>
        <w:t>чатью, направляются на официальное опубликование в течение десяти календарных дней после их государственной регистрации в органах юстиции Республики Казахстан органами, представившими их на такую регистрацию.</w:t>
      </w:r>
    </w:p>
    <w:p w:rsidR="00000000" w:rsidRDefault="00615920">
      <w:pPr>
        <w:ind w:firstLine="400"/>
        <w:jc w:val="both"/>
      </w:pPr>
      <w:r>
        <w:t> </w:t>
      </w:r>
    </w:p>
    <w:p w:rsidR="00000000" w:rsidRDefault="00615920">
      <w:pPr>
        <w:ind w:left="1200" w:hanging="800"/>
        <w:jc w:val="both"/>
      </w:pPr>
      <w:bookmarkStart w:id="46" w:name="SUB350000"/>
      <w:bookmarkEnd w:id="46"/>
      <w:r>
        <w:rPr>
          <w:rStyle w:val="s1"/>
        </w:rPr>
        <w:t>Статья 35. Недопустимость опубликования норма</w:t>
      </w:r>
      <w:r>
        <w:rPr>
          <w:rStyle w:val="s1"/>
        </w:rPr>
        <w:t xml:space="preserve">тивных правовых актов в неполном изложении </w:t>
      </w:r>
    </w:p>
    <w:p w:rsidR="00000000" w:rsidRDefault="00615920">
      <w:pPr>
        <w:ind w:firstLine="400"/>
        <w:jc w:val="both"/>
      </w:pPr>
      <w:r>
        <w:t xml:space="preserve">Не допускается официальное опубликование нормативных правовых актов в неполном изложении, за исключением нормативных правовых актов, содержащих </w:t>
      </w:r>
      <w:hyperlink r:id="rId310" w:anchor="sub_id=10010" w:history="1">
        <w:r>
          <w:rPr>
            <w:rStyle w:val="a3"/>
          </w:rPr>
          <w:t>государственные секреты</w:t>
        </w:r>
      </w:hyperlink>
      <w:r>
        <w:t xml:space="preserve"> и иную охраняемую законом тайну.</w:t>
      </w:r>
    </w:p>
    <w:p w:rsidR="00000000" w:rsidRDefault="00615920">
      <w:pPr>
        <w:ind w:firstLine="400"/>
        <w:jc w:val="both"/>
      </w:pPr>
      <w:r>
        <w:t> </w:t>
      </w:r>
    </w:p>
    <w:p w:rsidR="00000000" w:rsidRDefault="00615920">
      <w:pPr>
        <w:ind w:firstLine="400"/>
        <w:jc w:val="both"/>
      </w:pPr>
      <w:bookmarkStart w:id="47" w:name="SUB35010000"/>
      <w:bookmarkEnd w:id="47"/>
      <w:r>
        <w:rPr>
          <w:rStyle w:val="s3"/>
        </w:rPr>
        <w:t xml:space="preserve">Закон дополнен статьей 35-1 в соответствии с </w:t>
      </w:r>
      <w:hyperlink r:id="rId311" w:anchor="sub_id=11300" w:history="1">
        <w:r>
          <w:rPr>
            <w:rStyle w:val="a3"/>
            <w:b/>
            <w:bCs/>
            <w:i/>
            <w:iCs/>
            <w:bdr w:val="none" w:sz="0" w:space="0" w:color="auto" w:frame="1"/>
          </w:rPr>
          <w:t>Законом</w:t>
        </w:r>
      </w:hyperlink>
      <w:r>
        <w:rPr>
          <w:rStyle w:val="s3"/>
        </w:rPr>
        <w:t xml:space="preserve"> РК от 06.03.02 г. № 298-II </w:t>
      </w:r>
    </w:p>
    <w:p w:rsidR="00000000" w:rsidRDefault="00615920">
      <w:pPr>
        <w:ind w:firstLine="400"/>
        <w:jc w:val="both"/>
      </w:pPr>
      <w:r>
        <w:rPr>
          <w:rStyle w:val="s1"/>
        </w:rPr>
        <w:t xml:space="preserve">Статья 35-1. Контроль за опубликованием нормативных правовых актов центральных и местных государственных органов </w:t>
      </w:r>
    </w:p>
    <w:p w:rsidR="00000000" w:rsidRDefault="00615920">
      <w:pPr>
        <w:ind w:firstLine="400"/>
        <w:jc w:val="both"/>
      </w:pPr>
      <w:r>
        <w:t>1. Контроль за опубликованием нормативных правовых актов центральных и местных государственных органов осуществляют Министерство юстиции Респу</w:t>
      </w:r>
      <w:r>
        <w:t xml:space="preserve">блики Казахстан и его территориальные органы. </w:t>
      </w:r>
    </w:p>
    <w:p w:rsidR="00000000" w:rsidRDefault="00615920">
      <w:pPr>
        <w:ind w:firstLine="400"/>
        <w:jc w:val="both"/>
      </w:pPr>
      <w:r>
        <w:t xml:space="preserve">2. </w:t>
      </w:r>
      <w:hyperlink r:id="rId312" w:history="1">
        <w:r>
          <w:rPr>
            <w:rStyle w:val="a3"/>
          </w:rPr>
          <w:t>Порядок осуществления контроля за опубликованием нормативных</w:t>
        </w:r>
      </w:hyperlink>
      <w:r>
        <w:t xml:space="preserve"> правовых актов центральных и местных государственных органов определяется Правите</w:t>
      </w:r>
      <w:r>
        <w:t>льством Республики Казахстан.</w:t>
      </w:r>
    </w:p>
    <w:p w:rsidR="00000000" w:rsidRDefault="00615920">
      <w:pPr>
        <w:jc w:val="both"/>
      </w:pPr>
      <w:r>
        <w:rPr>
          <w:rStyle w:val="s3"/>
        </w:rPr>
        <w:t xml:space="preserve">См.также: </w:t>
      </w:r>
      <w:hyperlink r:id="rId313" w:anchor="sub_id=12200" w:history="1">
        <w:r>
          <w:rPr>
            <w:rStyle w:val="a3"/>
            <w:b/>
            <w:bCs/>
            <w:i/>
            <w:iCs/>
            <w:bdr w:val="none" w:sz="0" w:space="0" w:color="auto" w:frame="1"/>
          </w:rPr>
          <w:t>Регламент</w:t>
        </w:r>
      </w:hyperlink>
      <w:r>
        <w:rPr>
          <w:rStyle w:val="s3"/>
        </w:rPr>
        <w:t xml:space="preserve"> Правительства Республики Казахстан</w:t>
      </w:r>
    </w:p>
    <w:p w:rsidR="00000000" w:rsidRDefault="00615920">
      <w:pPr>
        <w:ind w:firstLine="400"/>
        <w:jc w:val="both"/>
      </w:pPr>
      <w:r>
        <w:t> </w:t>
      </w:r>
    </w:p>
    <w:p w:rsidR="00000000" w:rsidRDefault="00615920">
      <w:pPr>
        <w:ind w:firstLine="400"/>
        <w:jc w:val="center"/>
      </w:pPr>
      <w:bookmarkStart w:id="48" w:name="SUB360000"/>
      <w:bookmarkEnd w:id="48"/>
      <w:r>
        <w:rPr>
          <w:rStyle w:val="s1"/>
        </w:rPr>
        <w:t>Глава 7. ДЕЙСТВИЕ НОРМАТИВНЫХ ПРАВОВЫХ АКТОВ ВО ВРЕМЕНИ,</w:t>
      </w:r>
      <w:r>
        <w:t xml:space="preserve"> </w:t>
      </w:r>
    </w:p>
    <w:p w:rsidR="00000000" w:rsidRDefault="00615920">
      <w:pPr>
        <w:ind w:firstLine="400"/>
        <w:jc w:val="center"/>
      </w:pPr>
      <w:r>
        <w:rPr>
          <w:rStyle w:val="s1"/>
        </w:rPr>
        <w:t>ПРОСТРАНСТВЕ И ПО ЛИЦАМ</w:t>
      </w:r>
    </w:p>
    <w:p w:rsidR="00000000" w:rsidRDefault="00615920">
      <w:pPr>
        <w:ind w:firstLine="400"/>
        <w:jc w:val="center"/>
      </w:pPr>
      <w:r>
        <w:t> </w:t>
      </w:r>
    </w:p>
    <w:p w:rsidR="00000000" w:rsidRDefault="00615920">
      <w:pPr>
        <w:jc w:val="both"/>
      </w:pPr>
      <w:r>
        <w:rPr>
          <w:rStyle w:val="s3"/>
        </w:rPr>
        <w:t>В с</w:t>
      </w:r>
      <w:r>
        <w:rPr>
          <w:rStyle w:val="s3"/>
        </w:rPr>
        <w:t xml:space="preserve">татью 36 внесены изменения в соответствии с </w:t>
      </w:r>
      <w:hyperlink r:id="rId314" w:anchor="sub_id=11400" w:history="1">
        <w:r>
          <w:rPr>
            <w:rStyle w:val="a3"/>
            <w:b/>
            <w:bCs/>
            <w:i/>
            <w:iCs/>
            <w:bdr w:val="none" w:sz="0" w:space="0" w:color="auto" w:frame="1"/>
          </w:rPr>
          <w:t>Законом</w:t>
        </w:r>
      </w:hyperlink>
      <w:r>
        <w:rPr>
          <w:rStyle w:val="s3"/>
        </w:rPr>
        <w:t xml:space="preserve"> РК от 06.03.02 г. № 298-II (</w:t>
      </w:r>
      <w:hyperlink r:id="rId315" w:anchor="sub_id=36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изложена в редакции </w:t>
      </w:r>
      <w:hyperlink r:id="rId316" w:anchor="sub_id=360000" w:history="1">
        <w:r>
          <w:rPr>
            <w:rStyle w:val="a3"/>
            <w:b/>
            <w:bCs/>
            <w:i/>
            <w:iCs/>
            <w:bdr w:val="none" w:sz="0" w:space="0" w:color="auto" w:frame="1"/>
          </w:rPr>
          <w:t>Закона</w:t>
        </w:r>
      </w:hyperlink>
      <w:r>
        <w:rPr>
          <w:rStyle w:val="s3"/>
        </w:rPr>
        <w:t xml:space="preserve"> РК от 16.06.04 г. № 566-II (</w:t>
      </w:r>
      <w:hyperlink r:id="rId317" w:anchor="sub_id=360000" w:history="1">
        <w:r>
          <w:rPr>
            <w:rStyle w:val="a3"/>
            <w:b/>
            <w:bCs/>
            <w:i/>
            <w:iCs/>
            <w:bdr w:val="none" w:sz="0" w:space="0" w:color="auto" w:frame="1"/>
          </w:rPr>
          <w:t>см. стар. ред.</w:t>
        </w:r>
      </w:hyperlink>
      <w:r>
        <w:rPr>
          <w:rStyle w:val="s3"/>
        </w:rPr>
        <w:t>); внесены изме</w:t>
      </w:r>
      <w:r>
        <w:rPr>
          <w:rStyle w:val="s3"/>
        </w:rPr>
        <w:t xml:space="preserve">нения в соответствии с Законами от 31.01.06 г. </w:t>
      </w:r>
      <w:hyperlink r:id="rId318" w:anchor="sub_id=1936" w:history="1">
        <w:r>
          <w:rPr>
            <w:rStyle w:val="a3"/>
            <w:b/>
            <w:bCs/>
            <w:i/>
            <w:iCs/>
            <w:bdr w:val="none" w:sz="0" w:space="0" w:color="auto" w:frame="1"/>
          </w:rPr>
          <w:t>№ 125-III</w:t>
        </w:r>
      </w:hyperlink>
      <w:r>
        <w:rPr>
          <w:rStyle w:val="s3"/>
        </w:rPr>
        <w:t xml:space="preserve"> (введены в действие с 01.07.2006 г.) (</w:t>
      </w:r>
      <w:hyperlink r:id="rId319" w:anchor="sub_id=360000" w:history="1">
        <w:r>
          <w:rPr>
            <w:rStyle w:val="a3"/>
            <w:b/>
            <w:bCs/>
            <w:i/>
            <w:iCs/>
            <w:bdr w:val="none" w:sz="0" w:space="0" w:color="auto" w:frame="1"/>
          </w:rPr>
          <w:t>см. стар. ред.</w:t>
        </w:r>
      </w:hyperlink>
      <w:r>
        <w:rPr>
          <w:rStyle w:val="s3"/>
        </w:rPr>
        <w:t xml:space="preserve">); от 27.07.07 г. </w:t>
      </w:r>
      <w:hyperlink r:id="rId320" w:anchor="sub_id=506" w:history="1">
        <w:r>
          <w:rPr>
            <w:rStyle w:val="a3"/>
            <w:b/>
            <w:bCs/>
            <w:i/>
            <w:iCs/>
            <w:bdr w:val="none" w:sz="0" w:space="0" w:color="auto" w:frame="1"/>
          </w:rPr>
          <w:t>№ 315-III</w:t>
        </w:r>
      </w:hyperlink>
      <w:r>
        <w:rPr>
          <w:rStyle w:val="s3"/>
        </w:rPr>
        <w:t xml:space="preserve"> (</w:t>
      </w:r>
      <w:hyperlink r:id="rId321" w:anchor="sub_id=360000" w:history="1">
        <w:r>
          <w:rPr>
            <w:rStyle w:val="a3"/>
            <w:b/>
            <w:bCs/>
            <w:i/>
            <w:iCs/>
            <w:bdr w:val="none" w:sz="0" w:space="0" w:color="auto" w:frame="1"/>
          </w:rPr>
          <w:t>см. стар. ред.</w:t>
        </w:r>
      </w:hyperlink>
      <w:r>
        <w:rPr>
          <w:rStyle w:val="s3"/>
        </w:rPr>
        <w:t xml:space="preserve">); от 03.07.13 г. </w:t>
      </w:r>
      <w:hyperlink r:id="rId322" w:anchor="sub_id=36" w:history="1">
        <w:r>
          <w:rPr>
            <w:rStyle w:val="a3"/>
            <w:b/>
            <w:bCs/>
            <w:i/>
            <w:iCs/>
            <w:bdr w:val="none" w:sz="0" w:space="0" w:color="auto" w:frame="1"/>
          </w:rPr>
          <w:t>№ 121-V</w:t>
        </w:r>
      </w:hyperlink>
      <w:r>
        <w:rPr>
          <w:rStyle w:val="s3"/>
        </w:rPr>
        <w:t xml:space="preserve"> (</w:t>
      </w:r>
      <w:hyperlink r:id="rId323" w:anchor="sub_id=360000" w:history="1">
        <w:r>
          <w:rPr>
            <w:rStyle w:val="a3"/>
            <w:b/>
            <w:bCs/>
            <w:i/>
            <w:iCs/>
            <w:bdr w:val="none" w:sz="0" w:space="0" w:color="auto" w:frame="1"/>
          </w:rPr>
          <w:t>см. стар. ред.</w:t>
        </w:r>
      </w:hyperlink>
      <w:r>
        <w:rPr>
          <w:rStyle w:val="s3"/>
        </w:rPr>
        <w:t xml:space="preserve">); от 29.09.14 г. </w:t>
      </w:r>
      <w:hyperlink r:id="rId324" w:anchor="sub_id=2936" w:history="1">
        <w:r>
          <w:rPr>
            <w:rStyle w:val="a3"/>
            <w:b/>
            <w:bCs/>
            <w:i/>
            <w:iCs/>
            <w:bdr w:val="none" w:sz="0" w:space="0" w:color="auto" w:frame="1"/>
          </w:rPr>
          <w:t>№ 239-V</w:t>
        </w:r>
      </w:hyperlink>
      <w:r>
        <w:rPr>
          <w:rStyle w:val="s3"/>
        </w:rPr>
        <w:t xml:space="preserve"> (</w:t>
      </w:r>
      <w:hyperlink r:id="rId325" w:anchor="sub_id=36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Статья 36. Время вступления в силу и введения в действие норматив</w:t>
      </w:r>
      <w:r>
        <w:rPr>
          <w:rStyle w:val="s1"/>
        </w:rPr>
        <w:t xml:space="preserve">ных правовых актов </w:t>
      </w:r>
    </w:p>
    <w:p w:rsidR="00000000" w:rsidRDefault="00615920">
      <w:pPr>
        <w:ind w:firstLine="400"/>
        <w:jc w:val="both"/>
      </w:pPr>
      <w:r>
        <w:t xml:space="preserve">1. Нормативные правовые акты, за исключением нормативных правовых актов, указанных в части второй настоящего пункта, вступают в силу после их подписания. </w:t>
      </w:r>
    </w:p>
    <w:p w:rsidR="00000000" w:rsidRDefault="00615920">
      <w:pPr>
        <w:ind w:firstLine="400"/>
        <w:jc w:val="both"/>
      </w:pPr>
      <w:r>
        <w:t>Нормативные правовые акты, подлежащие государственной регистрации в органах юстиц</w:t>
      </w:r>
      <w:r>
        <w:t xml:space="preserve">ии в соответствии со </w:t>
      </w:r>
      <w:hyperlink w:anchor="sub380000" w:history="1">
        <w:r>
          <w:rPr>
            <w:rStyle w:val="a3"/>
          </w:rPr>
          <w:t>статьей 38</w:t>
        </w:r>
      </w:hyperlink>
      <w:r>
        <w:t xml:space="preserve"> настоящего Закона, вступают в силу со дня государственной регистрации. </w:t>
      </w:r>
    </w:p>
    <w:p w:rsidR="00000000" w:rsidRDefault="00615920">
      <w:pPr>
        <w:ind w:firstLine="400"/>
        <w:jc w:val="both"/>
      </w:pPr>
      <w:bookmarkStart w:id="49" w:name="SUB360200"/>
      <w:bookmarkEnd w:id="49"/>
      <w:r>
        <w:t xml:space="preserve">2. Нормативные правовые акты вводятся в действие в следующие сроки: </w:t>
      </w:r>
    </w:p>
    <w:p w:rsidR="00000000" w:rsidRDefault="00615920">
      <w:pPr>
        <w:ind w:firstLine="400"/>
        <w:jc w:val="both"/>
      </w:pPr>
      <w:r>
        <w:t>1) законодательные акты Республики Казахстан, за ис</w:t>
      </w:r>
      <w:r>
        <w:t xml:space="preserve">ключением постановлений Парламента Республики Казахстан и его палат, нормативные правовые указы Президента Республики Казахстан, нормативные правовые постановления Правительства Республики Казахстан - по истечении десяти календарных дней после </w:t>
      </w:r>
      <w:r>
        <w:rPr>
          <w:rStyle w:val="s0"/>
        </w:rPr>
        <w:t xml:space="preserve">дня </w:t>
      </w:r>
      <w:r>
        <w:t>их перво</w:t>
      </w:r>
      <w:r>
        <w:t xml:space="preserve">го официального опубликования, если в самих актах или актах о введении их в действие не указаны иные сроки; </w:t>
      </w:r>
    </w:p>
    <w:p w:rsidR="00000000" w:rsidRDefault="00615920">
      <w:pPr>
        <w:ind w:firstLine="400"/>
        <w:jc w:val="both"/>
      </w:pPr>
      <w:r>
        <w:t>2) постановления Парламента Республики Казахстан и его палат, нормативные постановления Верховного суда Республики Казахстан - со дня первого офици</w:t>
      </w:r>
      <w:r>
        <w:t xml:space="preserve">ального опубликования, если в самих актах не указаны иные сроки; </w:t>
      </w:r>
    </w:p>
    <w:p w:rsidR="00000000" w:rsidRDefault="00615920">
      <w:pPr>
        <w:ind w:firstLine="400"/>
        <w:jc w:val="both"/>
      </w:pPr>
      <w:r>
        <w:t xml:space="preserve">3) постановления Конституционного совета Республики Казахстан - со дня их принятия; </w:t>
      </w:r>
    </w:p>
    <w:p w:rsidR="00000000" w:rsidRDefault="00615920">
      <w:pPr>
        <w:ind w:firstLine="400"/>
        <w:jc w:val="both"/>
      </w:pPr>
      <w:bookmarkStart w:id="50" w:name="SUB360204"/>
      <w:bookmarkEnd w:id="50"/>
      <w:r>
        <w:t xml:space="preserve">4) </w:t>
      </w:r>
      <w:r>
        <w:rPr>
          <w:rStyle w:val="s0"/>
        </w:rPr>
        <w:t>нормативные правовые приказы министров Республики Казахстан и иных руководителей центральных государст</w:t>
      </w:r>
      <w:r>
        <w:rPr>
          <w:rStyle w:val="s0"/>
        </w:rPr>
        <w:t>венных органов, руководителей ведомств, нормативные правовые постановления центральных государственных органов, нормативные постановления Центральной избирательной комиссии, нормативные правовые решения маслихатов, а также нормативные правовые постановлени</w:t>
      </w:r>
      <w:r>
        <w:rPr>
          <w:rStyle w:val="s0"/>
        </w:rPr>
        <w:t>я акиматов и нормативные правовые решения акимов - по истечении десяти календарных дней после дня их первого официального опубликования, если в самих актах не указаны иные сроки</w:t>
      </w:r>
      <w:r>
        <w:t xml:space="preserve">; </w:t>
      </w:r>
    </w:p>
    <w:p w:rsidR="00000000" w:rsidRDefault="00615920">
      <w:pPr>
        <w:ind w:firstLine="400"/>
        <w:jc w:val="both"/>
      </w:pPr>
      <w:r>
        <w:t xml:space="preserve">5) </w:t>
      </w:r>
      <w:r>
        <w:rPr>
          <w:rStyle w:val="s0"/>
        </w:rPr>
        <w:t xml:space="preserve">исключен в соответствии с </w:t>
      </w:r>
      <w:hyperlink r:id="rId326" w:anchor="sub_id=36" w:history="1">
        <w:r>
          <w:rPr>
            <w:rStyle w:val="a3"/>
          </w:rPr>
          <w:t>Законом</w:t>
        </w:r>
      </w:hyperlink>
      <w:r>
        <w:rPr>
          <w:rStyle w:val="s0"/>
        </w:rPr>
        <w:t xml:space="preserve"> РК от 03.07.13 г. № 121-V </w:t>
      </w:r>
      <w:r>
        <w:rPr>
          <w:rStyle w:val="s3"/>
        </w:rPr>
        <w:t>(</w:t>
      </w:r>
      <w:hyperlink r:id="rId327" w:anchor="sub_id=360000" w:history="1">
        <w:r>
          <w:rPr>
            <w:rStyle w:val="a3"/>
            <w:b/>
            <w:bCs/>
            <w:i/>
            <w:iCs/>
            <w:bdr w:val="none" w:sz="0" w:space="0" w:color="auto" w:frame="1"/>
          </w:rPr>
          <w:t>см. стар. ред.</w:t>
        </w:r>
      </w:hyperlink>
      <w:r>
        <w:rPr>
          <w:rStyle w:val="s3"/>
        </w:rPr>
        <w:t>)</w:t>
      </w:r>
    </w:p>
    <w:p w:rsidR="00000000" w:rsidRDefault="00615920">
      <w:pPr>
        <w:ind w:firstLine="400"/>
        <w:jc w:val="both"/>
      </w:pPr>
      <w:r>
        <w:t>3. В нормативных правовых актах или актах</w:t>
      </w:r>
      <w:r>
        <w:t xml:space="preserve"> о введении их в действие могут быть указаны иные сроки введения в действие отдельных разделов, глав, статей, частей, пунктов, подпунктов и абзацев статей нормативных правовых актов, чем установленные для всего акта в целом. </w:t>
      </w:r>
    </w:p>
    <w:p w:rsidR="00000000" w:rsidRDefault="00615920">
      <w:pPr>
        <w:ind w:firstLine="400"/>
        <w:jc w:val="both"/>
      </w:pPr>
      <w:r>
        <w:t>4. Нормативный правовой акт, п</w:t>
      </w:r>
      <w:r>
        <w:t>редусматривающий юридическую ответственность за действия, которые ранее не влекли такой ответственности, либо устанавливающий более строгую ответственность по сравнению с прежней, не может быть введен в действие до истечения десятидневного срока после офиц</w:t>
      </w:r>
      <w:r>
        <w:t xml:space="preserve">иального опубликования этого акта. </w:t>
      </w:r>
    </w:p>
    <w:p w:rsidR="00000000" w:rsidRDefault="00615920">
      <w:pPr>
        <w:jc w:val="both"/>
      </w:pPr>
      <w:r>
        <w:rPr>
          <w:rStyle w:val="s3"/>
        </w:rPr>
        <w:t xml:space="preserve">Статья 36 дополнена пунктом 4-1 в соответствии с </w:t>
      </w:r>
      <w:hyperlink r:id="rId328" w:anchor="sub_id=2900" w:history="1">
        <w:r>
          <w:rPr>
            <w:rStyle w:val="a3"/>
            <w:b/>
            <w:bCs/>
            <w:i/>
            <w:iCs/>
            <w:bdr w:val="none" w:sz="0" w:space="0" w:color="auto" w:frame="1"/>
          </w:rPr>
          <w:t>Законом</w:t>
        </w:r>
      </w:hyperlink>
      <w:r>
        <w:rPr>
          <w:rStyle w:val="s3"/>
        </w:rPr>
        <w:t xml:space="preserve"> РК от 12.01.07 г. № 222-III (см. </w:t>
      </w:r>
      <w:hyperlink r:id="rId329" w:anchor="sub_id=20000" w:history="1">
        <w:r>
          <w:rPr>
            <w:rStyle w:val="a3"/>
            <w:b/>
            <w:bCs/>
            <w:i/>
            <w:iCs/>
            <w:bdr w:val="none" w:sz="0" w:space="0" w:color="auto" w:frame="1"/>
          </w:rPr>
          <w:t>сроки</w:t>
        </w:r>
      </w:hyperlink>
      <w:r>
        <w:rPr>
          <w:rStyle w:val="s3"/>
        </w:rPr>
        <w:t xml:space="preserve"> введения в действие); внесены изменения в соответствии с </w:t>
      </w:r>
      <w:hyperlink r:id="rId330" w:anchor="sub_id=1300"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w:t>
      </w:r>
      <w:r>
        <w:rPr>
          <w:rStyle w:val="s3"/>
        </w:rPr>
        <w:t xml:space="preserve">яцев после его первого официального </w:t>
      </w:r>
      <w:hyperlink r:id="rId331" w:history="1">
        <w:r>
          <w:rPr>
            <w:rStyle w:val="a3"/>
            <w:b/>
            <w:bCs/>
            <w:i/>
            <w:iCs/>
            <w:bdr w:val="none" w:sz="0" w:space="0" w:color="auto" w:frame="1"/>
          </w:rPr>
          <w:t>опубликования</w:t>
        </w:r>
      </w:hyperlink>
      <w:r>
        <w:rPr>
          <w:rStyle w:val="s3"/>
        </w:rPr>
        <w:t>) (</w:t>
      </w:r>
      <w:hyperlink r:id="rId332" w:anchor="sub_id=360000" w:history="1">
        <w:r>
          <w:rPr>
            <w:rStyle w:val="a3"/>
            <w:b/>
            <w:bCs/>
            <w:i/>
            <w:iCs/>
            <w:bdr w:val="none" w:sz="0" w:space="0" w:color="auto" w:frame="1"/>
          </w:rPr>
          <w:t>см. стар. ред.</w:t>
        </w:r>
      </w:hyperlink>
      <w:r>
        <w:rPr>
          <w:rStyle w:val="s3"/>
        </w:rPr>
        <w:t xml:space="preserve">); изложен в редакции </w:t>
      </w:r>
      <w:hyperlink r:id="rId333" w:anchor="sub_id=2336" w:history="1">
        <w:r>
          <w:rPr>
            <w:rStyle w:val="a3"/>
            <w:b/>
            <w:bCs/>
            <w:i/>
            <w:iCs/>
            <w:bdr w:val="none" w:sz="0" w:space="0" w:color="auto" w:frame="1"/>
          </w:rPr>
          <w:t>Закона</w:t>
        </w:r>
      </w:hyperlink>
      <w:r>
        <w:rPr>
          <w:rStyle w:val="s3"/>
        </w:rPr>
        <w:t xml:space="preserve"> РК от 10.07.12 г. № 36-V (</w:t>
      </w:r>
      <w:hyperlink r:id="rId334" w:anchor="sub_id=360401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 xml:space="preserve">4-1. Нормативные правовые акты, которыми утверждаются квалификационные требования, предъявляемые к отдельным видам (подвидам) деятельности, и перечень документов, подтверждающих соответствие квалификационным требованиям, а также перечни отдельных товаров, </w:t>
      </w:r>
      <w:r>
        <w:rPr>
          <w:rStyle w:val="s0"/>
        </w:rPr>
        <w:t>экспорт и импорт которых подлежат лицензированию, не могут быть введены в действие до истечения двадцатиоднодневного срока после официального опубликования этих актов.</w:t>
      </w:r>
    </w:p>
    <w:p w:rsidR="00000000" w:rsidRDefault="00615920">
      <w:pPr>
        <w:ind w:firstLine="400"/>
        <w:jc w:val="both"/>
      </w:pPr>
      <w:r>
        <w:t>5. Если из-за значительного объема нормативного правового акта его текст публикуется в н</w:t>
      </w:r>
      <w:r>
        <w:t xml:space="preserve">ескольких номерах периодического печатного издания, то днем официального опубликования считается день опубликования заключительной части текста нормативного правового акта. </w:t>
      </w:r>
    </w:p>
    <w:p w:rsidR="00000000" w:rsidRDefault="00615920">
      <w:pPr>
        <w:ind w:firstLine="400"/>
        <w:jc w:val="both"/>
      </w:pPr>
      <w:r>
        <w:rPr>
          <w:rStyle w:val="s0"/>
        </w:rPr>
        <w:t>Нормативные правовые акты должны официально публиковаться на казахском и русском я</w:t>
      </w:r>
      <w:r>
        <w:rPr>
          <w:rStyle w:val="s0"/>
        </w:rPr>
        <w:t>зыках одновременно.</w:t>
      </w:r>
    </w:p>
    <w:p w:rsidR="00000000" w:rsidRDefault="00615920">
      <w:pPr>
        <w:jc w:val="both"/>
      </w:pPr>
      <w:r>
        <w:rPr>
          <w:rStyle w:val="s3"/>
        </w:rPr>
        <w:t xml:space="preserve">См.: </w:t>
      </w:r>
      <w:hyperlink r:id="rId335" w:history="1">
        <w:r>
          <w:rPr>
            <w:rStyle w:val="a3"/>
            <w:b/>
            <w:bCs/>
            <w:i/>
            <w:iCs/>
            <w:bdr w:val="none" w:sz="0" w:space="0" w:color="auto" w:frame="1"/>
          </w:rPr>
          <w:t>Ответ</w:t>
        </w:r>
      </w:hyperlink>
      <w:r>
        <w:rPr>
          <w:rStyle w:val="s3"/>
        </w:rPr>
        <w:t xml:space="preserve"> Министра юстиции РК от 7 апреля 2010 года на вопрос от 27 февраля 2010 года № 33182 (e.gov.kz) «В случае опубликования постановления в разное время отдельно на </w:t>
      </w:r>
      <w:r>
        <w:rPr>
          <w:rStyle w:val="s3"/>
        </w:rPr>
        <w:t xml:space="preserve">государственном и на русском языках, датой опубликования этого постановления следует считать дату последнего его официального опубликования», </w:t>
      </w:r>
      <w:hyperlink r:id="rId336" w:history="1">
        <w:r>
          <w:rPr>
            <w:rStyle w:val="a3"/>
            <w:b/>
            <w:bCs/>
            <w:i/>
            <w:iCs/>
            <w:bdr w:val="none" w:sz="0" w:space="0" w:color="auto" w:frame="1"/>
          </w:rPr>
          <w:t>Письмо</w:t>
        </w:r>
      </w:hyperlink>
      <w:r>
        <w:rPr>
          <w:rStyle w:val="s3"/>
        </w:rPr>
        <w:t xml:space="preserve"> Правительства Республики Казахстан от 4 ма</w:t>
      </w:r>
      <w:r>
        <w:rPr>
          <w:rStyle w:val="s3"/>
        </w:rPr>
        <w:t>я 2007 года № 13-9/1939 «Ответ на депутатский запрос С. Киселева относительно официального опубликования и введения в действие Закона РК «О лицензировании»</w:t>
      </w:r>
    </w:p>
    <w:p w:rsidR="00000000" w:rsidRDefault="00615920">
      <w:pPr>
        <w:ind w:firstLine="400"/>
        <w:jc w:val="both"/>
      </w:pPr>
      <w:r>
        <w:t>6. Обязательным условием введения в действие нормативных правовых актов, касающихся прав, свобод и о</w:t>
      </w:r>
      <w:r>
        <w:t xml:space="preserve">бязанностей граждан, является их официальное опубликование. </w:t>
      </w:r>
    </w:p>
    <w:p w:rsidR="00000000" w:rsidRDefault="00615920">
      <w:pPr>
        <w:ind w:firstLine="400"/>
        <w:jc w:val="both"/>
      </w:pPr>
      <w:r>
        <w:rPr>
          <w:rStyle w:val="s0"/>
        </w:rPr>
        <w:t xml:space="preserve">7. Нормативные правовые акты, содержащие </w:t>
      </w:r>
      <w:hyperlink r:id="rId337" w:anchor="sub_id=10010" w:history="1">
        <w:r>
          <w:rPr>
            <w:rStyle w:val="a3"/>
          </w:rPr>
          <w:t>государственные секреты</w:t>
        </w:r>
      </w:hyperlink>
      <w:r>
        <w:rPr>
          <w:rStyle w:val="s0"/>
        </w:rPr>
        <w:t xml:space="preserve"> республики или иную охраняемую законом тайну, вв</w:t>
      </w:r>
      <w:r>
        <w:rPr>
          <w:rStyle w:val="s0"/>
        </w:rPr>
        <w:t>одятся в действие со дня их принятия или в сроки, указанные в самом акте.</w:t>
      </w:r>
    </w:p>
    <w:p w:rsidR="00000000" w:rsidRDefault="00615920">
      <w:pPr>
        <w:jc w:val="both"/>
      </w:pPr>
      <w:r>
        <w:rPr>
          <w:rStyle w:val="s3"/>
        </w:rPr>
        <w:t xml:space="preserve">Статья 36 дополнена пунктом 8 в соответствии с </w:t>
      </w:r>
      <w:hyperlink r:id="rId338" w:anchor="sub_id=16" w:history="1">
        <w:r>
          <w:rPr>
            <w:rStyle w:val="a3"/>
            <w:b/>
            <w:bCs/>
            <w:i/>
            <w:iCs/>
            <w:bdr w:val="none" w:sz="0" w:space="0" w:color="auto" w:frame="1"/>
          </w:rPr>
          <w:t>Законом</w:t>
        </w:r>
      </w:hyperlink>
      <w:r>
        <w:rPr>
          <w:rStyle w:val="s3"/>
        </w:rPr>
        <w:t xml:space="preserve"> РК от 29.06.07 г. № 271-III </w:t>
      </w:r>
    </w:p>
    <w:p w:rsidR="00000000" w:rsidRDefault="00615920">
      <w:pPr>
        <w:ind w:firstLine="400"/>
        <w:jc w:val="both"/>
      </w:pPr>
      <w:r>
        <w:rPr>
          <w:rStyle w:val="s0"/>
        </w:rPr>
        <w:t>8. Во всех нормати</w:t>
      </w:r>
      <w:r>
        <w:rPr>
          <w:rStyle w:val="s0"/>
        </w:rPr>
        <w:t>вных правовых актах должен быть указан срок введения их в действие с учетом норм настоящей статьи.</w:t>
      </w:r>
    </w:p>
    <w:p w:rsidR="00000000" w:rsidRDefault="00615920">
      <w:pPr>
        <w:ind w:firstLine="400"/>
        <w:jc w:val="both"/>
      </w:pPr>
      <w:r>
        <w:rPr>
          <w:rStyle w:val="s0"/>
        </w:rPr>
        <w:t> </w:t>
      </w:r>
    </w:p>
    <w:p w:rsidR="00000000" w:rsidRDefault="00615920">
      <w:pPr>
        <w:ind w:firstLine="400"/>
        <w:jc w:val="both"/>
      </w:pPr>
      <w:bookmarkStart w:id="51" w:name="SUB370000"/>
      <w:bookmarkEnd w:id="51"/>
      <w:r>
        <w:rPr>
          <w:rStyle w:val="s1"/>
        </w:rPr>
        <w:t xml:space="preserve">Статья 37. Обратная сила нормативного правового акта </w:t>
      </w:r>
    </w:p>
    <w:p w:rsidR="00000000" w:rsidRDefault="00615920">
      <w:pPr>
        <w:ind w:firstLine="400"/>
        <w:jc w:val="both"/>
      </w:pPr>
      <w:r>
        <w:t>1. Действие нормативного правового акта не распространяется на отношения, возникшие до его введения в</w:t>
      </w:r>
      <w:r>
        <w:t xml:space="preserve"> действие. </w:t>
      </w:r>
    </w:p>
    <w:p w:rsidR="00000000" w:rsidRDefault="00615920">
      <w:pPr>
        <w:ind w:firstLine="400"/>
        <w:jc w:val="both"/>
      </w:pPr>
      <w:r>
        <w:t>2. Исключения из правила пункта 1 настоящей статьи представляют случаи, когда обратная сила нормативного правового акта или его части предусмотрена им самим или актом о введении в действие нормативного правового акта, а также когда последний ус</w:t>
      </w:r>
      <w:r>
        <w:t xml:space="preserve">траняет или смягчает ответственность за правонарушение, предусмотренную ранее. </w:t>
      </w:r>
    </w:p>
    <w:p w:rsidR="00000000" w:rsidRDefault="00615920">
      <w:pPr>
        <w:ind w:firstLine="400"/>
        <w:jc w:val="both"/>
      </w:pPr>
      <w:r>
        <w:t xml:space="preserve">3. Нормативные правовые акты, устанавливающие или усиливающие ответственность, возлагающие новые обязанности на граждан или ухудшающие их положение, обратной силы не имеют. </w:t>
      </w:r>
    </w:p>
    <w:p w:rsidR="00000000" w:rsidRDefault="00615920">
      <w:r>
        <w:rPr>
          <w:rStyle w:val="s3"/>
        </w:rPr>
        <w:t>Об</w:t>
      </w:r>
      <w:r>
        <w:rPr>
          <w:rStyle w:val="s3"/>
        </w:rPr>
        <w:t xml:space="preserve"> обратной силе законов см.: </w:t>
      </w:r>
      <w:hyperlink r:id="rId339" w:anchor="sub_id=30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10 марта 1999 года № 2/2, </w:t>
      </w:r>
      <w:hyperlink r:id="rId340" w:history="1">
        <w:r>
          <w:rPr>
            <w:rStyle w:val="a3"/>
            <w:b/>
            <w:bCs/>
            <w:i/>
            <w:iCs/>
            <w:bdr w:val="none" w:sz="0" w:space="0" w:color="auto" w:frame="1"/>
          </w:rPr>
          <w:t>Письмо</w:t>
        </w:r>
      </w:hyperlink>
      <w:r>
        <w:rPr>
          <w:rStyle w:val="s3"/>
        </w:rPr>
        <w:t xml:space="preserve"> Генеральной прокуратуры от 28 декабря 2013 года № 2-010610-2013-67077 </w:t>
      </w:r>
    </w:p>
    <w:p w:rsidR="00000000" w:rsidRDefault="00615920">
      <w:pPr>
        <w:ind w:firstLine="400"/>
        <w:jc w:val="both"/>
      </w:pPr>
      <w:r>
        <w:rPr>
          <w:rStyle w:val="s3"/>
        </w:rPr>
        <w:t> </w:t>
      </w:r>
    </w:p>
    <w:p w:rsidR="00000000" w:rsidRDefault="00615920">
      <w:pPr>
        <w:jc w:val="both"/>
      </w:pPr>
      <w:bookmarkStart w:id="52" w:name="SUB380000"/>
      <w:bookmarkEnd w:id="52"/>
      <w:r>
        <w:rPr>
          <w:rStyle w:val="s3"/>
        </w:rPr>
        <w:t xml:space="preserve">В статью 38 внесены изменения в соответствии с Законами РК от 06.03.02 г. </w:t>
      </w:r>
      <w:hyperlink r:id="rId341" w:anchor="sub_id=11500" w:history="1">
        <w:r>
          <w:rPr>
            <w:rStyle w:val="a3"/>
            <w:b/>
            <w:bCs/>
            <w:i/>
            <w:iCs/>
            <w:bdr w:val="none" w:sz="0" w:space="0" w:color="auto" w:frame="1"/>
          </w:rPr>
          <w:t>№ 298-II</w:t>
        </w:r>
      </w:hyperlink>
      <w:r>
        <w:rPr>
          <w:rStyle w:val="s3"/>
        </w:rPr>
        <w:t xml:space="preserve"> (</w:t>
      </w:r>
      <w:hyperlink r:id="rId342" w:anchor="sub_id=380000" w:history="1">
        <w:r>
          <w:rPr>
            <w:rStyle w:val="a3"/>
            <w:b/>
            <w:bCs/>
            <w:i/>
            <w:iCs/>
            <w:bdr w:val="none" w:sz="0" w:space="0" w:color="auto" w:frame="1"/>
          </w:rPr>
          <w:t>см. стар. ред.</w:t>
        </w:r>
      </w:hyperlink>
      <w:r>
        <w:rPr>
          <w:rStyle w:val="s3"/>
        </w:rPr>
        <w:t xml:space="preserve">); от 16.06.04 г. </w:t>
      </w:r>
      <w:hyperlink r:id="rId343" w:anchor="sub_id=380000" w:history="1">
        <w:r>
          <w:rPr>
            <w:rStyle w:val="a3"/>
            <w:b/>
            <w:bCs/>
            <w:i/>
            <w:iCs/>
            <w:bdr w:val="none" w:sz="0" w:space="0" w:color="auto" w:frame="1"/>
          </w:rPr>
          <w:t>№ 566-II</w:t>
        </w:r>
      </w:hyperlink>
      <w:r>
        <w:rPr>
          <w:rStyle w:val="s3"/>
        </w:rPr>
        <w:t xml:space="preserve"> (</w:t>
      </w:r>
      <w:hyperlink r:id="rId344" w:anchor="sub_id=380000" w:history="1">
        <w:r>
          <w:rPr>
            <w:rStyle w:val="a3"/>
            <w:b/>
            <w:bCs/>
            <w:i/>
            <w:iCs/>
            <w:bdr w:val="none" w:sz="0" w:space="0" w:color="auto" w:frame="1"/>
          </w:rPr>
          <w:t>см. стар. ред.</w:t>
        </w:r>
      </w:hyperlink>
      <w:r>
        <w:rPr>
          <w:rStyle w:val="s3"/>
        </w:rPr>
        <w:t xml:space="preserve">); от 31.01.06 г. </w:t>
      </w:r>
      <w:hyperlink r:id="rId345" w:anchor="sub_id=1938" w:history="1">
        <w:r>
          <w:rPr>
            <w:rStyle w:val="a3"/>
            <w:b/>
            <w:bCs/>
            <w:i/>
            <w:iCs/>
            <w:bdr w:val="none" w:sz="0" w:space="0" w:color="auto" w:frame="1"/>
          </w:rPr>
          <w:t>№ 125-III</w:t>
        </w:r>
      </w:hyperlink>
      <w:r>
        <w:rPr>
          <w:rStyle w:val="s3"/>
        </w:rPr>
        <w:t xml:space="preserve"> (введены в действие с 01.07.2006 г.) (</w:t>
      </w:r>
      <w:hyperlink r:id="rId346" w:anchor="sub_id=380000" w:history="1">
        <w:r>
          <w:rPr>
            <w:rStyle w:val="a3"/>
            <w:b/>
            <w:bCs/>
            <w:i/>
            <w:iCs/>
            <w:bdr w:val="none" w:sz="0" w:space="0" w:color="auto" w:frame="1"/>
          </w:rPr>
          <w:t>см. стар. ред.</w:t>
        </w:r>
      </w:hyperlink>
      <w:r>
        <w:rPr>
          <w:rStyle w:val="s3"/>
        </w:rPr>
        <w:t xml:space="preserve">); от 29.06.07 г. </w:t>
      </w:r>
      <w:hyperlink r:id="rId347" w:anchor="sub_id=17" w:history="1">
        <w:r>
          <w:rPr>
            <w:rStyle w:val="a3"/>
            <w:b/>
            <w:bCs/>
            <w:i/>
            <w:iCs/>
            <w:bdr w:val="none" w:sz="0" w:space="0" w:color="auto" w:frame="1"/>
          </w:rPr>
          <w:t>№ 271-III</w:t>
        </w:r>
      </w:hyperlink>
      <w:r>
        <w:rPr>
          <w:rStyle w:val="s3"/>
        </w:rPr>
        <w:t xml:space="preserve"> (</w:t>
      </w:r>
      <w:hyperlink r:id="rId348" w:anchor="sub_id=380000" w:history="1">
        <w:r>
          <w:rPr>
            <w:rStyle w:val="a3"/>
            <w:b/>
            <w:bCs/>
            <w:i/>
            <w:iCs/>
            <w:bdr w:val="none" w:sz="0" w:space="0" w:color="auto" w:frame="1"/>
          </w:rPr>
          <w:t>см. стар. ред.</w:t>
        </w:r>
      </w:hyperlink>
      <w:r>
        <w:rPr>
          <w:rStyle w:val="s3"/>
        </w:rPr>
        <w:t xml:space="preserve">); от 17.07.09 г. </w:t>
      </w:r>
      <w:hyperlink r:id="rId349" w:anchor="sub_id=2202" w:history="1">
        <w:r>
          <w:rPr>
            <w:rStyle w:val="a3"/>
            <w:b/>
            <w:bCs/>
            <w:i/>
            <w:iCs/>
            <w:bdr w:val="none" w:sz="0" w:space="0" w:color="auto" w:frame="1"/>
          </w:rPr>
          <w:t>№ 188-IV</w:t>
        </w:r>
      </w:hyperlink>
      <w:r>
        <w:rPr>
          <w:rStyle w:val="s3"/>
        </w:rPr>
        <w:t xml:space="preserve">; от 01.04.11 г. </w:t>
      </w:r>
      <w:hyperlink r:id="rId350" w:anchor="sub_id=38" w:history="1">
        <w:r>
          <w:rPr>
            <w:rStyle w:val="a3"/>
            <w:b/>
            <w:bCs/>
            <w:i/>
            <w:iCs/>
            <w:bdr w:val="none" w:sz="0" w:space="0" w:color="auto" w:frame="1"/>
          </w:rPr>
          <w:t>№ 425-IV</w:t>
        </w:r>
      </w:hyperlink>
      <w:r>
        <w:rPr>
          <w:rStyle w:val="s3"/>
        </w:rPr>
        <w:t xml:space="preserve"> (</w:t>
      </w:r>
      <w:hyperlink r:id="rId351" w:anchor="sub_id=380000" w:history="1">
        <w:r>
          <w:rPr>
            <w:rStyle w:val="a3"/>
            <w:b/>
            <w:bCs/>
            <w:i/>
            <w:iCs/>
            <w:bdr w:val="none" w:sz="0" w:space="0" w:color="auto" w:frame="1"/>
          </w:rPr>
          <w:t>см. стар. ред.</w:t>
        </w:r>
      </w:hyperlink>
      <w:r>
        <w:rPr>
          <w:rStyle w:val="s3"/>
        </w:rPr>
        <w:t xml:space="preserve">); от 27.04.12 г. </w:t>
      </w:r>
      <w:hyperlink r:id="rId352" w:anchor="sub_id=2210" w:history="1">
        <w:r>
          <w:rPr>
            <w:rStyle w:val="a3"/>
            <w:b/>
            <w:bCs/>
            <w:i/>
            <w:iCs/>
            <w:bdr w:val="none" w:sz="0" w:space="0" w:color="auto" w:frame="1"/>
          </w:rPr>
          <w:t>№ 15-V</w:t>
        </w:r>
      </w:hyperlink>
      <w:r>
        <w:rPr>
          <w:rStyle w:val="s3"/>
        </w:rPr>
        <w:t xml:space="preserve"> (</w:t>
      </w:r>
      <w:hyperlink r:id="rId353" w:anchor="sub_id=380000" w:history="1">
        <w:r>
          <w:rPr>
            <w:rStyle w:val="a3"/>
            <w:b/>
            <w:bCs/>
            <w:i/>
            <w:iCs/>
            <w:bdr w:val="none" w:sz="0" w:space="0" w:color="auto" w:frame="1"/>
          </w:rPr>
          <w:t>см. стар. ред.</w:t>
        </w:r>
      </w:hyperlink>
      <w:r>
        <w:rPr>
          <w:rStyle w:val="s3"/>
        </w:rPr>
        <w:t xml:space="preserve">); изложена в редакции </w:t>
      </w:r>
      <w:hyperlink r:id="rId354" w:anchor="sub_id=38" w:history="1">
        <w:r>
          <w:rPr>
            <w:rStyle w:val="a3"/>
            <w:b/>
            <w:bCs/>
            <w:i/>
            <w:iCs/>
            <w:bdr w:val="none" w:sz="0" w:space="0" w:color="auto" w:frame="1"/>
          </w:rPr>
          <w:t>Закона</w:t>
        </w:r>
      </w:hyperlink>
      <w:r>
        <w:rPr>
          <w:rStyle w:val="s3"/>
        </w:rPr>
        <w:t xml:space="preserve"> РК от 03.07.13 г. № 121-V (</w:t>
      </w:r>
      <w:hyperlink r:id="rId355" w:anchor="sub_id=380000" w:history="1">
        <w:r>
          <w:rPr>
            <w:rStyle w:val="a3"/>
            <w:b/>
            <w:bCs/>
            <w:i/>
            <w:iCs/>
            <w:bdr w:val="none" w:sz="0" w:space="0" w:color="auto" w:frame="1"/>
          </w:rPr>
          <w:t>см. стар. ред.</w:t>
        </w:r>
      </w:hyperlink>
      <w:r>
        <w:rPr>
          <w:rStyle w:val="s3"/>
        </w:rPr>
        <w:t>)</w:t>
      </w:r>
    </w:p>
    <w:p w:rsidR="00000000" w:rsidRDefault="00615920">
      <w:pPr>
        <w:ind w:left="1200" w:hanging="800"/>
        <w:jc w:val="both"/>
      </w:pPr>
      <w:r>
        <w:rPr>
          <w:rStyle w:val="s1"/>
        </w:rPr>
        <w:t>Статья 38. Государственная регистрация нормативных правовых актов центральных исполнительных и иных центральных государственных органов, а также маслихатов, акиматов и акимов как условие их вступления в силу</w:t>
      </w:r>
    </w:p>
    <w:p w:rsidR="00000000" w:rsidRDefault="00615920">
      <w:pPr>
        <w:ind w:firstLine="400"/>
        <w:jc w:val="both"/>
      </w:pPr>
      <w:r>
        <w:rPr>
          <w:rStyle w:val="s0"/>
        </w:rPr>
        <w:t>1. Нормативные правовы</w:t>
      </w:r>
      <w:r>
        <w:rPr>
          <w:rStyle w:val="s0"/>
        </w:rPr>
        <w:t xml:space="preserve">е акты государственных органов, указанные в </w:t>
      </w:r>
      <w:hyperlink w:anchor="sub360200" w:history="1">
        <w:r>
          <w:rPr>
            <w:rStyle w:val="a3"/>
          </w:rPr>
          <w:t>подпункте 4) пункта 2 статьи 36</w:t>
        </w:r>
      </w:hyperlink>
      <w:r>
        <w:rPr>
          <w:rStyle w:val="s0"/>
        </w:rPr>
        <w:t xml:space="preserve"> </w:t>
      </w:r>
      <w:r>
        <w:rPr>
          <w:rStyle w:val="s0"/>
        </w:rPr>
        <w:t>настоящего Закона, за исключением нормативных постановлений Конституционного Совета, Верховного Суда Республики Казахстан и актов, содержащих государственные секреты, подлежат государственной регистрации в органах юстиции Республики Казахстан. Такая регист</w:t>
      </w:r>
      <w:r>
        <w:rPr>
          <w:rStyle w:val="s0"/>
        </w:rPr>
        <w:t>рация является необходимым условием их вступления в силу.</w:t>
      </w:r>
    </w:p>
    <w:p w:rsidR="00000000" w:rsidRDefault="00615920">
      <w:pPr>
        <w:ind w:firstLine="400"/>
        <w:jc w:val="both"/>
      </w:pPr>
      <w:r>
        <w:rPr>
          <w:rStyle w:val="s0"/>
        </w:rPr>
        <w:t>Государственная регистрация представленных в органы юстиции актов осуществляется путем проведения юридической экспертизы на предмет наличия нормы права, соответствия акта законодательству Республики</w:t>
      </w:r>
      <w:r>
        <w:rPr>
          <w:rStyle w:val="s0"/>
        </w:rPr>
        <w:t xml:space="preserve"> Казахстан и внесения в Реестр государственной регистрации нормативных правовых актов с присвоением номера государственной регистрации.</w:t>
      </w:r>
    </w:p>
    <w:p w:rsidR="00000000" w:rsidRDefault="00615920">
      <w:pPr>
        <w:ind w:firstLine="400"/>
        <w:jc w:val="both"/>
      </w:pPr>
      <w:r>
        <w:rPr>
          <w:rStyle w:val="s0"/>
        </w:rPr>
        <w:t>Незарегистрированные нормативные правовые акты не имеют юридической силы и должны быть отменены органом, издавшим их, ес</w:t>
      </w:r>
      <w:r>
        <w:rPr>
          <w:rStyle w:val="s0"/>
        </w:rPr>
        <w:t>ли решение органов юстиции не обжаловано в установленном порядке.</w:t>
      </w:r>
    </w:p>
    <w:p w:rsidR="00000000" w:rsidRDefault="00615920">
      <w:pPr>
        <w:jc w:val="both"/>
      </w:pPr>
      <w:r>
        <w:rPr>
          <w:rStyle w:val="s3"/>
        </w:rPr>
        <w:t xml:space="preserve">См.: </w:t>
      </w:r>
      <w:hyperlink r:id="rId356" w:history="1">
        <w:r>
          <w:rPr>
            <w:rStyle w:val="a3"/>
            <w:b/>
            <w:bCs/>
            <w:i/>
            <w:iCs/>
            <w:bdr w:val="none" w:sz="0" w:space="0" w:color="auto" w:frame="1"/>
          </w:rPr>
          <w:t>Методические рекомендации</w:t>
        </w:r>
      </w:hyperlink>
      <w:r>
        <w:rPr>
          <w:rStyle w:val="s3"/>
        </w:rPr>
        <w:t xml:space="preserve"> по определению нормативных правовых актов, подлежащих государственной регистрации (утверждены </w:t>
      </w:r>
      <w:r>
        <w:rPr>
          <w:rStyle w:val="s3"/>
        </w:rPr>
        <w:t>Вице - министром юстиции Республики Казахстан 23 июня 2011 года)</w:t>
      </w:r>
    </w:p>
    <w:p w:rsidR="00000000" w:rsidRDefault="00615920">
      <w:pPr>
        <w:ind w:firstLine="400"/>
        <w:jc w:val="both"/>
      </w:pPr>
      <w:r>
        <w:rPr>
          <w:rStyle w:val="s0"/>
        </w:rPr>
        <w:t>2. Органы юстиции отказывают в государственной регистрации нормативного правового акта, если такой акт:</w:t>
      </w:r>
    </w:p>
    <w:p w:rsidR="00000000" w:rsidRDefault="00615920">
      <w:pPr>
        <w:ind w:firstLine="400"/>
        <w:jc w:val="both"/>
      </w:pPr>
      <w:r>
        <w:rPr>
          <w:rStyle w:val="s0"/>
        </w:rPr>
        <w:t>1) ущемляет установленные законом права и свободы граждан;</w:t>
      </w:r>
    </w:p>
    <w:p w:rsidR="00000000" w:rsidRDefault="00615920">
      <w:pPr>
        <w:ind w:firstLine="400"/>
        <w:jc w:val="both"/>
      </w:pPr>
      <w:r>
        <w:rPr>
          <w:rStyle w:val="s0"/>
        </w:rPr>
        <w:t>2) нарушает законные интересы юридических лиц;</w:t>
      </w:r>
    </w:p>
    <w:p w:rsidR="00000000" w:rsidRDefault="00615920">
      <w:pPr>
        <w:ind w:firstLine="400"/>
        <w:jc w:val="both"/>
      </w:pPr>
      <w:r>
        <w:rPr>
          <w:rStyle w:val="s0"/>
        </w:rPr>
        <w:t>3) противоречит нормативным правовым актам вышестоящего уровня;</w:t>
      </w:r>
    </w:p>
    <w:p w:rsidR="00000000" w:rsidRDefault="00615920">
      <w:pPr>
        <w:ind w:firstLine="400"/>
        <w:jc w:val="both"/>
      </w:pPr>
      <w:r>
        <w:rPr>
          <w:rStyle w:val="s0"/>
        </w:rPr>
        <w:t>4) выходит за пределы компетенции органа, издавшего нормативный правовой акт;</w:t>
      </w:r>
    </w:p>
    <w:p w:rsidR="00000000" w:rsidRDefault="00615920">
      <w:pPr>
        <w:ind w:firstLine="400"/>
        <w:jc w:val="both"/>
      </w:pPr>
      <w:r>
        <w:rPr>
          <w:rStyle w:val="s0"/>
        </w:rPr>
        <w:t>5) не согласован с заинтересованными органами;</w:t>
      </w:r>
    </w:p>
    <w:p w:rsidR="00000000" w:rsidRDefault="00615920">
      <w:pPr>
        <w:ind w:firstLine="400"/>
        <w:jc w:val="both"/>
      </w:pPr>
      <w:r>
        <w:rPr>
          <w:rStyle w:val="s0"/>
        </w:rPr>
        <w:t>6) затрагивает интер</w:t>
      </w:r>
      <w:r>
        <w:rPr>
          <w:rStyle w:val="s0"/>
        </w:rPr>
        <w:t>есы субъектов частного предпринимательства и не имеет приложений в виде экспертных заключений, представленных аккредитованными объединениями субъектов частного предпринимательства;</w:t>
      </w:r>
    </w:p>
    <w:p w:rsidR="00000000" w:rsidRDefault="00615920">
      <w:pPr>
        <w:ind w:firstLine="400"/>
        <w:jc w:val="both"/>
      </w:pPr>
      <w:r>
        <w:rPr>
          <w:rStyle w:val="s0"/>
        </w:rPr>
        <w:t>7) принят с нарушением порядка, установленного правилами государственной ре</w:t>
      </w:r>
      <w:r>
        <w:rPr>
          <w:rStyle w:val="s0"/>
        </w:rPr>
        <w:t>гистрации, а также оформления и согласования нормативных правовых актов, подлежащих государственной регистрации.</w:t>
      </w:r>
    </w:p>
    <w:p w:rsidR="00000000" w:rsidRDefault="00615920">
      <w:pPr>
        <w:ind w:firstLine="400"/>
        <w:jc w:val="both"/>
      </w:pPr>
      <w:r>
        <w:rPr>
          <w:rStyle w:val="s0"/>
        </w:rPr>
        <w:t>3. Отказ в регистрации нормативного правового акта, подлежащего государственной регистрации, может быть обжалован заинтересованным государствен</w:t>
      </w:r>
      <w:r>
        <w:rPr>
          <w:rStyle w:val="s0"/>
        </w:rPr>
        <w:t>ным органом в судебном порядке.</w:t>
      </w:r>
    </w:p>
    <w:p w:rsidR="00000000" w:rsidRDefault="00615920">
      <w:pPr>
        <w:ind w:firstLine="400"/>
        <w:jc w:val="both"/>
      </w:pPr>
      <w:r>
        <w:rPr>
          <w:rStyle w:val="s0"/>
        </w:rPr>
        <w:t xml:space="preserve">4. </w:t>
      </w:r>
      <w:hyperlink r:id="rId357" w:history="1">
        <w:r>
          <w:rPr>
            <w:rStyle w:val="a3"/>
          </w:rPr>
          <w:t>Правила</w:t>
        </w:r>
      </w:hyperlink>
      <w:r>
        <w:rPr>
          <w:rStyle w:val="s0"/>
        </w:rPr>
        <w:t xml:space="preserve"> оформления, согласования и государственной регистрации нормативных правовых актов устанавливаются Правительством Республики Казахстан.</w:t>
      </w:r>
    </w:p>
    <w:p w:rsidR="00000000" w:rsidRDefault="00615920">
      <w:pPr>
        <w:ind w:firstLine="400"/>
      </w:pPr>
      <w:r>
        <w:rPr>
          <w:rStyle w:val="s0"/>
        </w:rPr>
        <w:t> </w:t>
      </w:r>
    </w:p>
    <w:p w:rsidR="00000000" w:rsidRDefault="00615920">
      <w:pPr>
        <w:ind w:firstLine="400"/>
        <w:jc w:val="both"/>
      </w:pPr>
      <w:bookmarkStart w:id="53" w:name="SUB390000"/>
      <w:bookmarkEnd w:id="53"/>
      <w:r>
        <w:rPr>
          <w:rStyle w:val="s1"/>
        </w:rPr>
        <w:t>Статья 3</w:t>
      </w:r>
      <w:r>
        <w:rPr>
          <w:rStyle w:val="s1"/>
        </w:rPr>
        <w:t xml:space="preserve">9. Срок действия нормативного правового акта </w:t>
      </w:r>
    </w:p>
    <w:p w:rsidR="00000000" w:rsidRDefault="00615920">
      <w:pPr>
        <w:ind w:firstLine="400"/>
        <w:jc w:val="both"/>
      </w:pPr>
      <w:r>
        <w:t xml:space="preserve">1. Нормативный правовой акт действует бессрочно, если в самом акте или акте о введении его в действие не предусмотрено иное. </w:t>
      </w:r>
    </w:p>
    <w:p w:rsidR="00000000" w:rsidRDefault="00615920">
      <w:pPr>
        <w:ind w:firstLine="400"/>
        <w:jc w:val="both"/>
      </w:pPr>
      <w:r>
        <w:t>2. Временный срок действия может быть установлен для всего нормативного правового ак</w:t>
      </w:r>
      <w:r>
        <w:t xml:space="preserve">та или его отдельной части (отдельных частей). В этом случае должно быть указано, на какой срок нормативный правовой акт или его часть сохраняет действие. До истечения этого срока орган, издавший акт, может продлить действие акта на новый срок или придать </w:t>
      </w:r>
      <w:r>
        <w:t xml:space="preserve">ему бессрочный характер. </w:t>
      </w:r>
    </w:p>
    <w:p w:rsidR="00000000" w:rsidRDefault="00615920">
      <w:pPr>
        <w:jc w:val="both"/>
      </w:pPr>
      <w:r>
        <w:rPr>
          <w:rStyle w:val="s3"/>
        </w:rPr>
        <w:t xml:space="preserve">О действующем праве см.: </w:t>
      </w:r>
      <w:hyperlink r:id="rId358" w:anchor="sub_id=20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6 марта 1997 г. № 3, </w:t>
      </w:r>
      <w:hyperlink r:id="rId359" w:anchor="sub_id=300" w:history="1">
        <w:r>
          <w:rPr>
            <w:rStyle w:val="a3"/>
            <w:b/>
            <w:bCs/>
            <w:i/>
            <w:iCs/>
            <w:bdr w:val="none" w:sz="0" w:space="0" w:color="auto" w:frame="1"/>
          </w:rPr>
          <w:t>Постановление</w:t>
        </w:r>
      </w:hyperlink>
      <w:r>
        <w:rPr>
          <w:rStyle w:val="s3"/>
        </w:rPr>
        <w:t xml:space="preserve"> Конституционного Совета РК от 28 октября 1996 года № 6.</w:t>
      </w:r>
    </w:p>
    <w:p w:rsidR="00000000" w:rsidRDefault="00615920">
      <w:pPr>
        <w:ind w:firstLine="400"/>
        <w:jc w:val="both"/>
      </w:pPr>
      <w:r>
        <w:rPr>
          <w:rStyle w:val="s3"/>
        </w:rPr>
        <w:t> </w:t>
      </w:r>
    </w:p>
    <w:p w:rsidR="00000000" w:rsidRDefault="00615920">
      <w:pPr>
        <w:jc w:val="both"/>
      </w:pPr>
      <w:bookmarkStart w:id="54" w:name="SUB400000"/>
      <w:bookmarkEnd w:id="54"/>
      <w:r>
        <w:rPr>
          <w:rStyle w:val="s3"/>
        </w:rPr>
        <w:t xml:space="preserve">В статью 40 внесены изменения в соответствии с Законами РК от 06.03.02 г. </w:t>
      </w:r>
      <w:hyperlink r:id="rId360" w:anchor="sub_id=11600" w:history="1">
        <w:r>
          <w:rPr>
            <w:rStyle w:val="a3"/>
            <w:b/>
            <w:bCs/>
            <w:i/>
            <w:iCs/>
            <w:bdr w:val="none" w:sz="0" w:space="0" w:color="auto" w:frame="1"/>
          </w:rPr>
          <w:t>№ 298-II</w:t>
        </w:r>
      </w:hyperlink>
      <w:r>
        <w:rPr>
          <w:rStyle w:val="s3"/>
        </w:rPr>
        <w:t xml:space="preserve"> (</w:t>
      </w:r>
      <w:hyperlink r:id="rId361" w:anchor="sub_id=400000" w:history="1">
        <w:r>
          <w:rPr>
            <w:rStyle w:val="a3"/>
            <w:b/>
            <w:bCs/>
            <w:i/>
            <w:iCs/>
            <w:bdr w:val="none" w:sz="0" w:space="0" w:color="auto" w:frame="1"/>
          </w:rPr>
          <w:t>см. стар. ред.</w:t>
        </w:r>
      </w:hyperlink>
      <w:r>
        <w:rPr>
          <w:rStyle w:val="s3"/>
        </w:rPr>
        <w:t xml:space="preserve">); от 16.06.04 г. </w:t>
      </w:r>
      <w:hyperlink r:id="rId362" w:anchor="sub_id=400000" w:history="1">
        <w:r>
          <w:rPr>
            <w:rStyle w:val="a3"/>
            <w:b/>
            <w:bCs/>
            <w:i/>
            <w:iCs/>
            <w:bdr w:val="none" w:sz="0" w:space="0" w:color="auto" w:frame="1"/>
          </w:rPr>
          <w:t>№ 566-II</w:t>
        </w:r>
      </w:hyperlink>
      <w:r>
        <w:rPr>
          <w:rStyle w:val="s3"/>
        </w:rPr>
        <w:t xml:space="preserve"> (</w:t>
      </w:r>
      <w:hyperlink r:id="rId363" w:anchor="sub_id=400000" w:history="1">
        <w:r>
          <w:rPr>
            <w:rStyle w:val="a3"/>
            <w:b/>
            <w:bCs/>
            <w:i/>
            <w:iCs/>
            <w:bdr w:val="none" w:sz="0" w:space="0" w:color="auto" w:frame="1"/>
          </w:rPr>
          <w:t>см. стар. ред.</w:t>
        </w:r>
      </w:hyperlink>
      <w:r>
        <w:rPr>
          <w:rStyle w:val="s3"/>
        </w:rPr>
        <w:t xml:space="preserve">); от 31.01.06 г. </w:t>
      </w:r>
      <w:hyperlink r:id="rId364" w:anchor="sub_id=1940" w:history="1">
        <w:r>
          <w:rPr>
            <w:rStyle w:val="a3"/>
            <w:b/>
            <w:bCs/>
            <w:i/>
            <w:iCs/>
            <w:bdr w:val="none" w:sz="0" w:space="0" w:color="auto" w:frame="1"/>
          </w:rPr>
          <w:t>№ 125-III</w:t>
        </w:r>
      </w:hyperlink>
      <w:r>
        <w:rPr>
          <w:rStyle w:val="s3"/>
        </w:rPr>
        <w:t xml:space="preserve"> (введены в действие с 01.07.2006 г.) (</w:t>
      </w:r>
      <w:hyperlink r:id="rId365" w:anchor="sub_id=400000" w:history="1">
        <w:r>
          <w:rPr>
            <w:rStyle w:val="a3"/>
            <w:b/>
            <w:bCs/>
            <w:i/>
            <w:iCs/>
            <w:bdr w:val="none" w:sz="0" w:space="0" w:color="auto" w:frame="1"/>
          </w:rPr>
          <w:t>см. стар. ред.</w:t>
        </w:r>
      </w:hyperlink>
      <w:r>
        <w:rPr>
          <w:rStyle w:val="s3"/>
        </w:rPr>
        <w:t xml:space="preserve">) </w:t>
      </w:r>
    </w:p>
    <w:p w:rsidR="00000000" w:rsidRDefault="00615920">
      <w:pPr>
        <w:ind w:firstLine="400"/>
        <w:jc w:val="both"/>
      </w:pPr>
      <w:r>
        <w:rPr>
          <w:rStyle w:val="s1"/>
        </w:rPr>
        <w:t xml:space="preserve">Статья 40. Приостановление и прекращение действия нормативного правового акта </w:t>
      </w:r>
    </w:p>
    <w:p w:rsidR="00000000" w:rsidRDefault="00615920">
      <w:pPr>
        <w:ind w:firstLine="400"/>
        <w:jc w:val="both"/>
      </w:pPr>
      <w:r>
        <w:t>1. Действие нормативного правового акта или его отдельных норм может быть пр</w:t>
      </w:r>
      <w:r>
        <w:t xml:space="preserve">иостановлено на определенный срок. Приостановление действия нормативного правового акта или его отдельных норм осуществляется отдельным нормативным правовым актом. </w:t>
      </w:r>
    </w:p>
    <w:p w:rsidR="00000000" w:rsidRDefault="00615920">
      <w:pPr>
        <w:ind w:firstLine="400"/>
        <w:jc w:val="both"/>
      </w:pPr>
      <w:r>
        <w:t xml:space="preserve">2. Нормативный правовой акт (его часть или части) прекращает свое действие в случаях: </w:t>
      </w:r>
    </w:p>
    <w:p w:rsidR="00000000" w:rsidRDefault="00615920">
      <w:pPr>
        <w:ind w:firstLine="400"/>
        <w:jc w:val="both"/>
      </w:pPr>
      <w:r>
        <w:t>1) и</w:t>
      </w:r>
      <w:r>
        <w:t xml:space="preserve">стечения срока, на который был принят акт или его часть (части); </w:t>
      </w:r>
    </w:p>
    <w:p w:rsidR="00000000" w:rsidRDefault="00615920">
      <w:pPr>
        <w:ind w:firstLine="400"/>
        <w:jc w:val="both"/>
      </w:pPr>
      <w:r>
        <w:t>2) принятия нового нормативного правового акта, которому противоречат положения ранее изданного нормативного правового акта, его части (часть) или который поглощает ранее изданный акт или ег</w:t>
      </w:r>
      <w:r>
        <w:t xml:space="preserve">о часть (части); </w:t>
      </w:r>
    </w:p>
    <w:p w:rsidR="00000000" w:rsidRDefault="00615920">
      <w:pPr>
        <w:ind w:firstLine="400"/>
        <w:jc w:val="both"/>
      </w:pPr>
      <w:r>
        <w:t xml:space="preserve">3) признания принятого акта неконституционным в </w:t>
      </w:r>
      <w:hyperlink r:id="rId366" w:anchor="sub_id=740000" w:history="1">
        <w:r>
          <w:rPr>
            <w:rStyle w:val="a3"/>
          </w:rPr>
          <w:t>порядке</w:t>
        </w:r>
      </w:hyperlink>
      <w:r>
        <w:t xml:space="preserve">, установленном Конституцией Республики Казахстан; </w:t>
      </w:r>
    </w:p>
    <w:p w:rsidR="00000000" w:rsidRDefault="00615920">
      <w:pPr>
        <w:ind w:firstLine="400"/>
        <w:jc w:val="both"/>
      </w:pPr>
      <w:r>
        <w:t>4) признания акта или его части (частей) утратив</w:t>
      </w:r>
      <w:r>
        <w:t xml:space="preserve">шим силу органом, принявшим этот акт, или иным уполномоченным на это органом. </w:t>
      </w:r>
    </w:p>
    <w:p w:rsidR="00000000" w:rsidRDefault="00615920">
      <w:pPr>
        <w:jc w:val="both"/>
      </w:pPr>
      <w:r>
        <w:rPr>
          <w:rStyle w:val="s3"/>
        </w:rPr>
        <w:t xml:space="preserve">См.: </w:t>
      </w:r>
      <w:hyperlink r:id="rId367" w:anchor="sub_id=2830000" w:history="1">
        <w:r>
          <w:rPr>
            <w:rStyle w:val="a3"/>
            <w:b/>
            <w:bCs/>
            <w:i/>
            <w:iCs/>
            <w:bdr w:val="none" w:sz="0" w:space="0" w:color="auto" w:frame="1"/>
          </w:rPr>
          <w:t>Производство</w:t>
        </w:r>
      </w:hyperlink>
      <w:r>
        <w:rPr>
          <w:rStyle w:val="s3"/>
        </w:rPr>
        <w:t xml:space="preserve"> по делам об оспаривании гражданами законности нормативных правовых актов</w:t>
      </w:r>
    </w:p>
    <w:p w:rsidR="00000000" w:rsidRDefault="00615920">
      <w:pPr>
        <w:ind w:firstLine="400"/>
        <w:jc w:val="both"/>
      </w:pPr>
      <w:r>
        <w:t>3.</w:t>
      </w:r>
      <w:r>
        <w:t xml:space="preserve"> </w:t>
      </w:r>
      <w:r>
        <w:rPr>
          <w:rStyle w:val="s0"/>
        </w:rPr>
        <w:t>Опубликование</w:t>
      </w:r>
      <w:r>
        <w:t xml:space="preserve"> нормативного правового акта о прекращении или приостановлении действия другого нормативного правового акта осуществляются в порядке, предусмотренном настоящим Законом.</w:t>
      </w:r>
    </w:p>
    <w:p w:rsidR="00000000" w:rsidRDefault="00615920">
      <w:pPr>
        <w:ind w:firstLine="400"/>
        <w:jc w:val="both"/>
      </w:pPr>
      <w:r>
        <w:t> </w:t>
      </w:r>
    </w:p>
    <w:p w:rsidR="00000000" w:rsidRDefault="00615920">
      <w:pPr>
        <w:ind w:firstLine="400"/>
        <w:jc w:val="both"/>
      </w:pPr>
      <w:bookmarkStart w:id="55" w:name="SUB410000"/>
      <w:bookmarkEnd w:id="55"/>
      <w:r>
        <w:rPr>
          <w:rStyle w:val="s1"/>
        </w:rPr>
        <w:t xml:space="preserve">Статья 41. Действие нормативных правовых актов в пространстве </w:t>
      </w:r>
    </w:p>
    <w:p w:rsidR="00000000" w:rsidRDefault="00615920">
      <w:pPr>
        <w:ind w:firstLine="400"/>
        <w:jc w:val="both"/>
      </w:pPr>
      <w:r>
        <w:t xml:space="preserve">1. Нормативные правовые акты Республики Казахстан, принятые Президентом Республики Казахстан, Парламентом Республики Казахстан, Правительством Республики Казахстан, центральными исполнительными и иными центральными уполномоченными органами, распространяют </w:t>
      </w:r>
      <w:r>
        <w:t xml:space="preserve">свое действие на всю территорию Республики Казахстан, если в самих нормативных правовых актах или актах о их введении в действие не установлено иное. </w:t>
      </w:r>
    </w:p>
    <w:p w:rsidR="00000000" w:rsidRDefault="00615920">
      <w:pPr>
        <w:ind w:firstLine="400"/>
        <w:jc w:val="both"/>
      </w:pPr>
      <w:r>
        <w:rPr>
          <w:rStyle w:val="s0"/>
        </w:rPr>
        <w:t xml:space="preserve">2. Нормативные правовые акты, принятые </w:t>
      </w:r>
      <w:hyperlink r:id="rId368" w:anchor="sub_id=850000" w:history="1">
        <w:r>
          <w:rPr>
            <w:rStyle w:val="a3"/>
          </w:rPr>
          <w:t>местными представительными и исполнительными органами</w:t>
        </w:r>
      </w:hyperlink>
      <w:r>
        <w:rPr>
          <w:rStyle w:val="s0"/>
        </w:rPr>
        <w:t xml:space="preserve">, действуют на соответствующей территории. </w:t>
      </w:r>
    </w:p>
    <w:p w:rsidR="00000000" w:rsidRDefault="00615920">
      <w:pPr>
        <w:jc w:val="both"/>
      </w:pPr>
      <w:r>
        <w:rPr>
          <w:rStyle w:val="s3"/>
        </w:rPr>
        <w:t xml:space="preserve">О действии норм законодательства СССР см. </w:t>
      </w:r>
      <w:hyperlink r:id="rId369" w:history="1">
        <w:r>
          <w:rPr>
            <w:rStyle w:val="a3"/>
            <w:b/>
            <w:bCs/>
            <w:i/>
            <w:iCs/>
            <w:bdr w:val="none" w:sz="0" w:space="0" w:color="auto" w:frame="1"/>
          </w:rPr>
          <w:t>Постановление</w:t>
        </w:r>
      </w:hyperlink>
      <w:r>
        <w:rPr>
          <w:rStyle w:val="s3"/>
        </w:rPr>
        <w:t xml:space="preserve"> Верховного Совета Респ</w:t>
      </w:r>
      <w:r>
        <w:rPr>
          <w:rStyle w:val="s3"/>
        </w:rPr>
        <w:t>ублики Казахстан от 16 декабря 1991 г. № 1008-XII «О порядке введения в действие Конституционного Закона Республики Казахстан «О государственной независимости Республики Казахстан»</w:t>
      </w:r>
    </w:p>
    <w:p w:rsidR="00000000" w:rsidRDefault="00615920">
      <w:pPr>
        <w:ind w:firstLine="400"/>
        <w:jc w:val="both"/>
      </w:pPr>
      <w:r>
        <w:rPr>
          <w:rStyle w:val="s3"/>
        </w:rPr>
        <w:t> </w:t>
      </w:r>
    </w:p>
    <w:p w:rsidR="00000000" w:rsidRDefault="00615920">
      <w:pPr>
        <w:ind w:firstLine="400"/>
        <w:jc w:val="both"/>
      </w:pPr>
      <w:bookmarkStart w:id="56" w:name="SUB420000"/>
      <w:bookmarkEnd w:id="56"/>
      <w:r>
        <w:rPr>
          <w:rStyle w:val="s1"/>
        </w:rPr>
        <w:t xml:space="preserve">Статья 42. Действие нормативных правовых актов по лицам </w:t>
      </w:r>
    </w:p>
    <w:p w:rsidR="00000000" w:rsidRDefault="00615920">
      <w:pPr>
        <w:ind w:firstLine="400"/>
        <w:jc w:val="both"/>
      </w:pPr>
      <w:r>
        <w:t>1. Действие норм</w:t>
      </w:r>
      <w:r>
        <w:t xml:space="preserve">ативных правовых актов Республики Казахстан распространяется на </w:t>
      </w:r>
      <w:hyperlink r:id="rId370" w:anchor="sub_id=30000" w:history="1">
        <w:r>
          <w:rPr>
            <w:rStyle w:val="a3"/>
          </w:rPr>
          <w:t>граждан</w:t>
        </w:r>
      </w:hyperlink>
      <w:r>
        <w:t xml:space="preserve"> и </w:t>
      </w:r>
      <w:hyperlink r:id="rId371" w:anchor="sub_id=330000" w:history="1">
        <w:r>
          <w:rPr>
            <w:rStyle w:val="a3"/>
          </w:rPr>
          <w:t>юридических лиц</w:t>
        </w:r>
      </w:hyperlink>
      <w:r>
        <w:t xml:space="preserve"> Р</w:t>
      </w:r>
      <w:r>
        <w:t xml:space="preserve">еспублики Казахстан, а также находящихся на ее территории иностранцев и лиц без гражданства, за исключением случаев, предусмотренных </w:t>
      </w:r>
      <w:hyperlink r:id="rId372" w:history="1">
        <w:r>
          <w:rPr>
            <w:rStyle w:val="a3"/>
          </w:rPr>
          <w:t>законодательными актами</w:t>
        </w:r>
      </w:hyperlink>
      <w:r>
        <w:t xml:space="preserve"> и международными договорами, ратифи</w:t>
      </w:r>
      <w:r>
        <w:t xml:space="preserve">цированными Республикой Казахстан. </w:t>
      </w:r>
    </w:p>
    <w:p w:rsidR="00000000" w:rsidRDefault="00615920">
      <w:pPr>
        <w:ind w:firstLine="400"/>
        <w:jc w:val="both"/>
      </w:pPr>
      <w:r>
        <w:t>2.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Казахстан распространяются в пределах, п</w:t>
      </w:r>
      <w:r>
        <w:t>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615920">
      <w:pPr>
        <w:ind w:firstLine="400"/>
        <w:jc w:val="both"/>
      </w:pPr>
      <w:r>
        <w:t> </w:t>
      </w:r>
    </w:p>
    <w:p w:rsidR="00000000" w:rsidRDefault="00615920">
      <w:pPr>
        <w:ind w:firstLine="400"/>
        <w:jc w:val="both"/>
      </w:pPr>
      <w:bookmarkStart w:id="57" w:name="SUB430000"/>
      <w:bookmarkEnd w:id="57"/>
      <w:r>
        <w:rPr>
          <w:rStyle w:val="s1"/>
        </w:rPr>
        <w:t xml:space="preserve">Статья 43. Меры обеспечения законности нормативных правовых актов </w:t>
      </w:r>
    </w:p>
    <w:p w:rsidR="00000000" w:rsidRDefault="00615920">
      <w:pPr>
        <w:ind w:firstLine="400"/>
        <w:jc w:val="both"/>
      </w:pPr>
      <w:r>
        <w:t>1. Законность нормативных правовых актов обеспечивается с</w:t>
      </w:r>
      <w:r>
        <w:t xml:space="preserve">ледующими мерами: </w:t>
      </w:r>
    </w:p>
    <w:p w:rsidR="00000000" w:rsidRDefault="00615920">
      <w:pPr>
        <w:ind w:firstLine="400"/>
        <w:jc w:val="both"/>
      </w:pPr>
      <w:r>
        <w:t xml:space="preserve">1) приведением нормативного правового акта в соответствие с Конституцией и законом; </w:t>
      </w:r>
    </w:p>
    <w:p w:rsidR="00000000" w:rsidRDefault="00615920">
      <w:pPr>
        <w:ind w:firstLine="400"/>
        <w:jc w:val="both"/>
      </w:pPr>
      <w:r>
        <w:t xml:space="preserve">2) приостановлением в установленном порядке действия нормативного правового акта; </w:t>
      </w:r>
    </w:p>
    <w:p w:rsidR="00000000" w:rsidRDefault="00615920">
      <w:pPr>
        <w:jc w:val="both"/>
      </w:pPr>
      <w:r>
        <w:rPr>
          <w:rStyle w:val="s3"/>
        </w:rPr>
        <w:t>Пункт дополнен подпунктом 2-1 в соответствии с Законом РК от 31.01.06</w:t>
      </w:r>
      <w:r>
        <w:rPr>
          <w:rStyle w:val="s3"/>
        </w:rPr>
        <w:t xml:space="preserve"> г. </w:t>
      </w:r>
      <w:hyperlink r:id="rId373" w:anchor="sub_id=1943" w:history="1">
        <w:r>
          <w:rPr>
            <w:rStyle w:val="a3"/>
            <w:b/>
            <w:bCs/>
            <w:i/>
            <w:iCs/>
            <w:bdr w:val="none" w:sz="0" w:space="0" w:color="auto" w:frame="1"/>
          </w:rPr>
          <w:t>№ 125-III</w:t>
        </w:r>
      </w:hyperlink>
      <w:r>
        <w:rPr>
          <w:rStyle w:val="s3"/>
        </w:rPr>
        <w:t xml:space="preserve"> (введено в действие с 01.07.2006 г.); внесены изменения в соответствии с </w:t>
      </w:r>
      <w:hyperlink r:id="rId374" w:anchor="sub_id=43" w:history="1">
        <w:r>
          <w:rPr>
            <w:rStyle w:val="a3"/>
            <w:b/>
            <w:bCs/>
            <w:i/>
            <w:iCs/>
            <w:bdr w:val="none" w:sz="0" w:space="0" w:color="auto" w:frame="1"/>
          </w:rPr>
          <w:t>Законом</w:t>
        </w:r>
      </w:hyperlink>
      <w:r>
        <w:rPr>
          <w:rStyle w:val="s3"/>
        </w:rPr>
        <w:t xml:space="preserve"> РК от 01.04.11 г. № 425-IV (</w:t>
      </w:r>
      <w:hyperlink r:id="rId375" w:anchor="sub_id=43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0"/>
        </w:rPr>
        <w:t>2-1) проведением правового мониторинга нормативных правовых актов;</w:t>
      </w:r>
    </w:p>
    <w:p w:rsidR="00000000" w:rsidRDefault="00615920">
      <w:pPr>
        <w:ind w:firstLine="400"/>
        <w:jc w:val="both"/>
      </w:pPr>
      <w:r>
        <w:t>3) проверкой на соответствие законам при государственной рег</w:t>
      </w:r>
      <w:r>
        <w:t xml:space="preserve">истрации нормативных правовых актов. </w:t>
      </w:r>
    </w:p>
    <w:p w:rsidR="00000000" w:rsidRDefault="00615920">
      <w:pPr>
        <w:ind w:firstLine="400"/>
        <w:jc w:val="both"/>
      </w:pPr>
      <w:r>
        <w:t>2. В соответствии с компетенцией, установленной Конституцией Республики Казахстан и другими законодательными актами, органами и должностными лицами государства, обеспечивающими законность нормативных правовых актов, яв</w:t>
      </w:r>
      <w:r>
        <w:t xml:space="preserve">ляются: </w:t>
      </w:r>
    </w:p>
    <w:p w:rsidR="00000000" w:rsidRDefault="00615920">
      <w:pPr>
        <w:ind w:firstLine="400"/>
        <w:jc w:val="both"/>
      </w:pPr>
      <w:r>
        <w:t xml:space="preserve">1) Конституционный Совет Республики Казахстан; </w:t>
      </w:r>
    </w:p>
    <w:p w:rsidR="00000000" w:rsidRDefault="00615920">
      <w:pPr>
        <w:ind w:firstLine="400"/>
        <w:jc w:val="both"/>
      </w:pPr>
      <w:r>
        <w:t xml:space="preserve">2) суды; </w:t>
      </w:r>
    </w:p>
    <w:p w:rsidR="00000000" w:rsidRDefault="00615920">
      <w:pPr>
        <w:ind w:firstLine="400"/>
        <w:jc w:val="both"/>
      </w:pPr>
      <w:r>
        <w:t xml:space="preserve">3) Генеральный прокурор Республики Казахстан и подчиненные ему прокуроры; </w:t>
      </w:r>
    </w:p>
    <w:p w:rsidR="00000000" w:rsidRDefault="00615920">
      <w:pPr>
        <w:ind w:firstLine="400"/>
        <w:jc w:val="both"/>
      </w:pPr>
      <w:r>
        <w:t xml:space="preserve">4) Министерство юстиции Республики Казахстан и его территориальные органы; </w:t>
      </w:r>
    </w:p>
    <w:p w:rsidR="00000000" w:rsidRDefault="00615920">
      <w:pPr>
        <w:ind w:firstLine="400"/>
        <w:jc w:val="both"/>
      </w:pPr>
      <w:r>
        <w:rPr>
          <w:rStyle w:val="s0"/>
        </w:rPr>
        <w:t>5) государственные органы - в отношени</w:t>
      </w:r>
      <w:r>
        <w:rPr>
          <w:rStyle w:val="s0"/>
        </w:rPr>
        <w:t>и нормативных правовых актов, принятых нижестоящими органами;</w:t>
      </w:r>
    </w:p>
    <w:p w:rsidR="00000000" w:rsidRDefault="00615920">
      <w:pPr>
        <w:jc w:val="both"/>
      </w:pPr>
      <w:r>
        <w:rPr>
          <w:rStyle w:val="s3"/>
        </w:rPr>
        <w:t xml:space="preserve">Пункт дополнен подпунктом 6 в соответствии с Законом РК от 31.01.06 г. </w:t>
      </w:r>
      <w:hyperlink r:id="rId376" w:anchor="sub_id=1943" w:history="1">
        <w:r>
          <w:rPr>
            <w:rStyle w:val="a3"/>
            <w:b/>
            <w:bCs/>
            <w:i/>
            <w:iCs/>
            <w:bdr w:val="none" w:sz="0" w:space="0" w:color="auto" w:frame="1"/>
          </w:rPr>
          <w:t>№ 125-III</w:t>
        </w:r>
      </w:hyperlink>
      <w:r>
        <w:rPr>
          <w:rStyle w:val="s3"/>
        </w:rPr>
        <w:t xml:space="preserve"> (введено в действие с 01.07.200</w:t>
      </w:r>
      <w:r>
        <w:rPr>
          <w:rStyle w:val="s3"/>
        </w:rPr>
        <w:t xml:space="preserve">6 г.) </w:t>
      </w:r>
    </w:p>
    <w:p w:rsidR="00000000" w:rsidRDefault="00615920">
      <w:pPr>
        <w:ind w:firstLine="400"/>
        <w:jc w:val="both"/>
      </w:pPr>
      <w:r>
        <w:rPr>
          <w:rStyle w:val="s0"/>
        </w:rPr>
        <w:t>6) уполномоченные органы, принявшие подзаконные нормативные правовые акты и (или) являющиеся их разработчиками, — в отношении подзаконных нормативных правовых актов, принятых ими и (или) разработчиками которых они являлись.</w:t>
      </w:r>
    </w:p>
    <w:p w:rsidR="00000000" w:rsidRDefault="00615920">
      <w:pPr>
        <w:ind w:firstLine="400"/>
        <w:jc w:val="both"/>
      </w:pPr>
      <w:r>
        <w:rPr>
          <w:rStyle w:val="s0"/>
        </w:rPr>
        <w:t> </w:t>
      </w:r>
    </w:p>
    <w:p w:rsidR="00000000" w:rsidRDefault="00615920">
      <w:pPr>
        <w:jc w:val="both"/>
      </w:pPr>
      <w:bookmarkStart w:id="58" w:name="SUB43010000"/>
      <w:bookmarkEnd w:id="58"/>
      <w:r>
        <w:rPr>
          <w:rStyle w:val="s3"/>
        </w:rPr>
        <w:t xml:space="preserve">Закон дополнен статьей </w:t>
      </w:r>
      <w:r>
        <w:rPr>
          <w:rStyle w:val="s3"/>
        </w:rPr>
        <w:t xml:space="preserve">43-1 в соответствии с Законом РК от 31.01.06 г. </w:t>
      </w:r>
      <w:hyperlink r:id="rId377" w:anchor="sub_id=19431" w:history="1">
        <w:r>
          <w:rPr>
            <w:rStyle w:val="a3"/>
            <w:b/>
            <w:bCs/>
            <w:i/>
            <w:iCs/>
            <w:bdr w:val="none" w:sz="0" w:space="0" w:color="auto" w:frame="1"/>
          </w:rPr>
          <w:t>№ 125-III</w:t>
        </w:r>
      </w:hyperlink>
      <w:r>
        <w:rPr>
          <w:rStyle w:val="s3"/>
        </w:rPr>
        <w:t xml:space="preserve"> (введено в действие с 01.07.2006 г.); внесены изменения в соответствии с </w:t>
      </w:r>
      <w:hyperlink r:id="rId378" w:anchor="sub_id=431" w:history="1">
        <w:r>
          <w:rPr>
            <w:rStyle w:val="a3"/>
            <w:b/>
            <w:bCs/>
            <w:i/>
            <w:iCs/>
            <w:bdr w:val="none" w:sz="0" w:space="0" w:color="auto" w:frame="1"/>
          </w:rPr>
          <w:t>Законом</w:t>
        </w:r>
      </w:hyperlink>
      <w:r>
        <w:rPr>
          <w:rStyle w:val="s3"/>
        </w:rPr>
        <w:t xml:space="preserve"> РК от 01.04.11 г. № 425-IV (</w:t>
      </w:r>
      <w:hyperlink r:id="rId379" w:anchor="sub_id=4301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Статья 43-1. Правовой мониторинг нормативных правовых актов</w:t>
      </w:r>
    </w:p>
    <w:p w:rsidR="00000000" w:rsidRDefault="00615920">
      <w:pPr>
        <w:ind w:firstLine="400"/>
        <w:jc w:val="both"/>
      </w:pPr>
      <w:r>
        <w:rPr>
          <w:rStyle w:val="s0"/>
        </w:rPr>
        <w:t>1. Уполномоченные о</w:t>
      </w:r>
      <w:r>
        <w:rPr>
          <w:rStyle w:val="s0"/>
        </w:rPr>
        <w:t>рганы обязаны осуществлять правовой мониторинг нормативных правовых актов, принятых ими и (или) разработчиками которых они являлись, и своевременно принимать меры по внесению в них изменений и (или) дополнений или признанию их утратившими силу.</w:t>
      </w:r>
    </w:p>
    <w:p w:rsidR="00000000" w:rsidRDefault="00615920">
      <w:pPr>
        <w:ind w:firstLine="400"/>
        <w:jc w:val="both"/>
      </w:pPr>
      <w:r>
        <w:rPr>
          <w:rStyle w:val="s0"/>
        </w:rPr>
        <w:t xml:space="preserve">2. </w:t>
      </w:r>
      <w:hyperlink r:id="rId380" w:anchor="sub_id=100" w:history="1">
        <w:r>
          <w:rPr>
            <w:rStyle w:val="a3"/>
          </w:rPr>
          <w:t>Правила проведения правового мониторинга нормативных правовых актов</w:t>
        </w:r>
      </w:hyperlink>
      <w:r>
        <w:rPr>
          <w:rStyle w:val="s0"/>
        </w:rPr>
        <w:t xml:space="preserve"> утверждаются Правительством Республики Казахстан.</w:t>
      </w:r>
    </w:p>
    <w:p w:rsidR="00000000" w:rsidRDefault="00615920">
      <w:pPr>
        <w:jc w:val="both"/>
      </w:pPr>
      <w:r>
        <w:rPr>
          <w:rStyle w:val="s3"/>
        </w:rPr>
        <w:t xml:space="preserve">См.: </w:t>
      </w:r>
      <w:hyperlink r:id="rId381" w:history="1">
        <w:r>
          <w:rPr>
            <w:rStyle w:val="a3"/>
            <w:b/>
            <w:bCs/>
            <w:i/>
            <w:iCs/>
            <w:bdr w:val="none" w:sz="0" w:space="0" w:color="auto" w:frame="1"/>
          </w:rPr>
          <w:t>Методические рекомендации</w:t>
        </w:r>
      </w:hyperlink>
      <w:r>
        <w:rPr>
          <w:rStyle w:val="s3"/>
        </w:rPr>
        <w:t xml:space="preserve"> по проведению правового мониторинга нормативных правовых актов и по подготовке Концепций и проектов НПА, </w:t>
      </w:r>
      <w:hyperlink r:id="rId382" w:history="1">
        <w:r>
          <w:rPr>
            <w:rStyle w:val="a3"/>
            <w:b/>
            <w:bCs/>
            <w:i/>
            <w:iCs/>
            <w:bdr w:val="none" w:sz="0" w:space="0" w:color="auto" w:frame="1"/>
          </w:rPr>
          <w:t>Правила</w:t>
        </w:r>
      </w:hyperlink>
      <w:r>
        <w:rPr>
          <w:rStyle w:val="s3"/>
        </w:rPr>
        <w:t xml:space="preserve"> проведения правового мониторинга законодательст</w:t>
      </w:r>
      <w:r>
        <w:rPr>
          <w:rStyle w:val="s3"/>
        </w:rPr>
        <w:t>ва (систематизации и анализа законодательства) (приложение № 2 к приказу и.о. Министра юстиции Республики Казахстан от 5 августа 2010 года № 234)</w:t>
      </w:r>
    </w:p>
    <w:p w:rsidR="00000000" w:rsidRDefault="00615920">
      <w:pPr>
        <w:ind w:firstLine="400"/>
        <w:jc w:val="both"/>
      </w:pPr>
      <w:r>
        <w:rPr>
          <w:rStyle w:val="s0"/>
        </w:rPr>
        <w:t> </w:t>
      </w:r>
    </w:p>
    <w:p w:rsidR="00000000" w:rsidRDefault="00615920">
      <w:pPr>
        <w:jc w:val="both"/>
      </w:pPr>
      <w:bookmarkStart w:id="59" w:name="SUB43020000"/>
      <w:bookmarkEnd w:id="59"/>
      <w:r>
        <w:rPr>
          <w:rStyle w:val="s3"/>
        </w:rPr>
        <w:t xml:space="preserve">Закон дополнен статьей 43-2 в соответствии с </w:t>
      </w:r>
      <w:hyperlink r:id="rId383" w:anchor="sub_id=432" w:history="1">
        <w:r>
          <w:rPr>
            <w:rStyle w:val="a3"/>
            <w:b/>
            <w:bCs/>
            <w:i/>
            <w:iCs/>
            <w:bdr w:val="none" w:sz="0" w:space="0" w:color="auto" w:frame="1"/>
          </w:rPr>
          <w:t>Законом</w:t>
        </w:r>
      </w:hyperlink>
      <w:r>
        <w:rPr>
          <w:rStyle w:val="s3"/>
        </w:rPr>
        <w:t xml:space="preserve"> РК от 04.07.13 г. № 130-V </w:t>
      </w:r>
    </w:p>
    <w:p w:rsidR="00000000" w:rsidRDefault="00615920">
      <w:pPr>
        <w:ind w:left="1200" w:hanging="800"/>
        <w:jc w:val="both"/>
      </w:pPr>
      <w:r>
        <w:rPr>
          <w:rStyle w:val="s1"/>
        </w:rPr>
        <w:t>Статья 43-2. Общественный мониторинг нормативных правовых актов</w:t>
      </w:r>
    </w:p>
    <w:p w:rsidR="00000000" w:rsidRDefault="00615920">
      <w:pPr>
        <w:ind w:firstLine="400"/>
        <w:jc w:val="both"/>
      </w:pPr>
      <w:r>
        <w:rPr>
          <w:rStyle w:val="s0"/>
        </w:rPr>
        <w:t>Национальная палата предпринимателей Республики Казахстан проводит общественный мониторинг нормативных правовых актов, затрагивающих интересы субъектов частного предпринимательства.</w:t>
      </w:r>
    </w:p>
    <w:p w:rsidR="00000000" w:rsidRDefault="00615920">
      <w:r>
        <w:rPr>
          <w:rStyle w:val="s0"/>
        </w:rPr>
        <w:t> </w:t>
      </w:r>
    </w:p>
    <w:p w:rsidR="00000000" w:rsidRDefault="00615920">
      <w:r>
        <w:rPr>
          <w:rStyle w:val="s0"/>
        </w:rPr>
        <w:t> </w:t>
      </w:r>
    </w:p>
    <w:p w:rsidR="00000000" w:rsidRDefault="00615920">
      <w:pPr>
        <w:ind w:firstLine="400"/>
        <w:jc w:val="center"/>
      </w:pPr>
      <w:bookmarkStart w:id="60" w:name="SUB440000"/>
      <w:bookmarkEnd w:id="60"/>
      <w:r>
        <w:rPr>
          <w:rStyle w:val="s1"/>
        </w:rPr>
        <w:t>Глава 8. ОФИЦИАЛЬНОЕ ТОЛКОВАНИЕ НОРМАТИВНЫХ</w:t>
      </w:r>
      <w:r>
        <w:t xml:space="preserve"> </w:t>
      </w:r>
    </w:p>
    <w:p w:rsidR="00000000" w:rsidRDefault="00615920">
      <w:pPr>
        <w:ind w:firstLine="400"/>
        <w:jc w:val="center"/>
      </w:pPr>
      <w:r>
        <w:rPr>
          <w:rStyle w:val="s1"/>
        </w:rPr>
        <w:t>ПРАВОВЫХ АКТОВ</w:t>
      </w:r>
    </w:p>
    <w:p w:rsidR="00000000" w:rsidRDefault="00615920">
      <w:pPr>
        <w:ind w:firstLine="400"/>
        <w:jc w:val="center"/>
      </w:pPr>
      <w:r>
        <w:t> </w:t>
      </w:r>
    </w:p>
    <w:p w:rsidR="00000000" w:rsidRDefault="00615920">
      <w:pPr>
        <w:jc w:val="both"/>
      </w:pPr>
      <w:r>
        <w:rPr>
          <w:rStyle w:val="s3"/>
        </w:rPr>
        <w:t>В статью</w:t>
      </w:r>
      <w:r>
        <w:rPr>
          <w:rStyle w:val="s3"/>
        </w:rPr>
        <w:t xml:space="preserve"> 44 внесены изменения в соответствии с Законом РК от 31.01.06 г. </w:t>
      </w:r>
      <w:hyperlink r:id="rId384" w:anchor="sub_id=1944" w:history="1">
        <w:r>
          <w:rPr>
            <w:rStyle w:val="a3"/>
            <w:b/>
            <w:bCs/>
            <w:i/>
            <w:iCs/>
            <w:bdr w:val="none" w:sz="0" w:space="0" w:color="auto" w:frame="1"/>
          </w:rPr>
          <w:t>№ 125-III</w:t>
        </w:r>
      </w:hyperlink>
      <w:r>
        <w:rPr>
          <w:rStyle w:val="s3"/>
        </w:rPr>
        <w:t xml:space="preserve"> (введены в действие с 01.07.2006 г.) (</w:t>
      </w:r>
      <w:hyperlink r:id="rId385" w:anchor="sub_id=440000" w:history="1">
        <w:r>
          <w:rPr>
            <w:rStyle w:val="a3"/>
            <w:b/>
            <w:bCs/>
            <w:i/>
            <w:iCs/>
            <w:bdr w:val="none" w:sz="0" w:space="0" w:color="auto" w:frame="1"/>
          </w:rPr>
          <w:t>см. стар. ред.</w:t>
        </w:r>
      </w:hyperlink>
      <w:r>
        <w:rPr>
          <w:rStyle w:val="s3"/>
        </w:rPr>
        <w:t xml:space="preserve">) </w:t>
      </w:r>
    </w:p>
    <w:p w:rsidR="00000000" w:rsidRDefault="00615920">
      <w:pPr>
        <w:ind w:firstLine="400"/>
        <w:jc w:val="both"/>
      </w:pPr>
      <w:r>
        <w:rPr>
          <w:rStyle w:val="s1"/>
        </w:rPr>
        <w:t xml:space="preserve">Статья 44. Случаи и условия официального толкования нормативных правовых актов </w:t>
      </w:r>
    </w:p>
    <w:p w:rsidR="00000000" w:rsidRDefault="00615920">
      <w:pPr>
        <w:ind w:firstLine="400"/>
        <w:jc w:val="both"/>
      </w:pPr>
      <w:r>
        <w:t xml:space="preserve">1. В случаях обнаружения неясностей и различного понимания нормативных правовых актов, противоречий в практике их применения может быть </w:t>
      </w:r>
      <w:r>
        <w:t xml:space="preserve">дано официальное толкование содержащихся в нормативном акте правовых норм. </w:t>
      </w:r>
    </w:p>
    <w:p w:rsidR="00000000" w:rsidRDefault="00615920">
      <w:pPr>
        <w:ind w:firstLine="400"/>
        <w:jc w:val="both"/>
      </w:pPr>
      <w:r>
        <w:t xml:space="preserve">2. В процессе официального толкования нормативных правовых актов не допускается внесение в них изменений и дополнений. </w:t>
      </w:r>
    </w:p>
    <w:p w:rsidR="00000000" w:rsidRDefault="00615920">
      <w:pPr>
        <w:ind w:firstLine="400"/>
        <w:jc w:val="both"/>
      </w:pPr>
      <w:r>
        <w:t>3. Нормы законодательных актов должны толковаться в полном с</w:t>
      </w:r>
      <w:r>
        <w:t xml:space="preserve">оответствии с положениями Конституции Республики Казахстан. </w:t>
      </w:r>
    </w:p>
    <w:p w:rsidR="00000000" w:rsidRDefault="00615920">
      <w:pPr>
        <w:ind w:firstLine="400"/>
        <w:jc w:val="both"/>
      </w:pPr>
      <w:r>
        <w:t xml:space="preserve">4. Смысл подзаконных нормативных </w:t>
      </w:r>
      <w:r>
        <w:rPr>
          <w:rStyle w:val="s0"/>
        </w:rPr>
        <w:t xml:space="preserve">правовых </w:t>
      </w:r>
      <w:r>
        <w:t xml:space="preserve">актов при их толковании должен раскрываться в полном соответствии с законодательными актами. </w:t>
      </w:r>
    </w:p>
    <w:p w:rsidR="00000000" w:rsidRDefault="00615920">
      <w:pPr>
        <w:ind w:firstLine="400"/>
        <w:jc w:val="both"/>
      </w:pPr>
      <w:r>
        <w:t xml:space="preserve">5. Официальное толкование нормативных правовых актов имеет </w:t>
      </w:r>
      <w:r>
        <w:t>обязательный характер при реализации содержащихся в них правовых норм, в том числе при их применении.</w:t>
      </w:r>
    </w:p>
    <w:p w:rsidR="00000000" w:rsidRDefault="00615920">
      <w:pPr>
        <w:ind w:firstLine="400"/>
        <w:jc w:val="both"/>
      </w:pPr>
      <w:r>
        <w:t> </w:t>
      </w:r>
    </w:p>
    <w:p w:rsidR="00000000" w:rsidRDefault="00615920">
      <w:pPr>
        <w:ind w:firstLine="400"/>
        <w:jc w:val="both"/>
      </w:pPr>
      <w:bookmarkStart w:id="61" w:name="SUB450000"/>
      <w:bookmarkEnd w:id="61"/>
      <w:r>
        <w:rPr>
          <w:rStyle w:val="s1"/>
        </w:rPr>
        <w:t xml:space="preserve">Статья 45. Государственные органы, осуществляющие официальное толкование нормативных правовых актов </w:t>
      </w:r>
    </w:p>
    <w:p w:rsidR="00000000" w:rsidRDefault="00615920">
      <w:pPr>
        <w:ind w:firstLine="400"/>
        <w:jc w:val="both"/>
      </w:pPr>
      <w:r>
        <w:t xml:space="preserve">1. </w:t>
      </w:r>
      <w:hyperlink r:id="rId386" w:history="1">
        <w:r>
          <w:rPr>
            <w:rStyle w:val="a3"/>
          </w:rPr>
          <w:t>Конституционный Совет</w:t>
        </w:r>
      </w:hyperlink>
      <w:r>
        <w:t xml:space="preserve"> Республики Казахстан дает официальное толкование норм Конституции. </w:t>
      </w:r>
    </w:p>
    <w:p w:rsidR="00000000" w:rsidRDefault="00615920">
      <w:pPr>
        <w:jc w:val="both"/>
      </w:pPr>
      <w:r>
        <w:rPr>
          <w:rStyle w:val="s3"/>
        </w:rPr>
        <w:t xml:space="preserve">См. разъяснение в </w:t>
      </w:r>
      <w:hyperlink r:id="rId387" w:anchor="sub_id=200" w:history="1">
        <w:r>
          <w:rPr>
            <w:rStyle w:val="a3"/>
            <w:b/>
            <w:bCs/>
            <w:i/>
            <w:iCs/>
            <w:bdr w:val="none" w:sz="0" w:space="0" w:color="auto" w:frame="1"/>
          </w:rPr>
          <w:t>Постановлении</w:t>
        </w:r>
      </w:hyperlink>
      <w:r>
        <w:rPr>
          <w:rStyle w:val="s3"/>
        </w:rPr>
        <w:t xml:space="preserve"> Конституционного Совета РК от 13 декаб</w:t>
      </w:r>
      <w:r>
        <w:rPr>
          <w:rStyle w:val="s3"/>
        </w:rPr>
        <w:t xml:space="preserve">ря 2001 года № 19/2. </w:t>
      </w:r>
    </w:p>
    <w:p w:rsidR="00000000" w:rsidRDefault="00615920">
      <w:pPr>
        <w:ind w:firstLine="400"/>
        <w:jc w:val="both"/>
      </w:pPr>
      <w:r>
        <w:t xml:space="preserve">2. Официальное толкование подзаконных актов дают органы или должностные лица, их принявшие (издавшие). </w:t>
      </w:r>
    </w:p>
    <w:p w:rsidR="00000000" w:rsidRDefault="00615920">
      <w:pPr>
        <w:jc w:val="both"/>
      </w:pPr>
      <w:r>
        <w:rPr>
          <w:rStyle w:val="s3"/>
        </w:rPr>
        <w:t xml:space="preserve">См.: </w:t>
      </w:r>
      <w:hyperlink r:id="rId388"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w:t>
      </w:r>
      <w:r>
        <w:rPr>
          <w:rStyle w:val="s3"/>
        </w:rPr>
        <w:t xml:space="preserve"> 15 октября 1997 г. № 17/2 о возможности наделения Парламента правом официального толкования законов</w:t>
      </w:r>
    </w:p>
    <w:p w:rsidR="00000000" w:rsidRDefault="00615920">
      <w:pPr>
        <w:ind w:firstLine="400"/>
        <w:jc w:val="both"/>
      </w:pPr>
      <w:r>
        <w:t> </w:t>
      </w:r>
    </w:p>
    <w:p w:rsidR="00000000" w:rsidRDefault="00615920">
      <w:pPr>
        <w:ind w:firstLine="400"/>
        <w:jc w:val="both"/>
      </w:pPr>
      <w:r>
        <w:rPr>
          <w:rStyle w:val="s3"/>
        </w:rPr>
        <w:t> </w:t>
      </w:r>
    </w:p>
    <w:p w:rsidR="00000000" w:rsidRDefault="00615920">
      <w:pPr>
        <w:ind w:firstLine="400"/>
        <w:jc w:val="center"/>
      </w:pPr>
      <w:bookmarkStart w:id="62" w:name="SUB460000"/>
      <w:bookmarkEnd w:id="62"/>
      <w:r>
        <w:rPr>
          <w:rStyle w:val="s1"/>
        </w:rPr>
        <w:t>Глава 9. СИСТЕМАТИЗАЦИЯ И УЧЕТ НОРМАТИВНЫХ ПРАВОВЫХ</w:t>
      </w:r>
      <w:r>
        <w:t xml:space="preserve"> </w:t>
      </w:r>
      <w:r>
        <w:rPr>
          <w:rStyle w:val="s1"/>
        </w:rPr>
        <w:t>АКТОВ</w:t>
      </w:r>
    </w:p>
    <w:p w:rsidR="00000000" w:rsidRDefault="00615920">
      <w:pPr>
        <w:ind w:firstLine="400"/>
        <w:jc w:val="center"/>
      </w:pPr>
      <w:r>
        <w:t> </w:t>
      </w:r>
    </w:p>
    <w:p w:rsidR="00000000" w:rsidRDefault="00615920">
      <w:pPr>
        <w:jc w:val="both"/>
      </w:pPr>
      <w:r>
        <w:rPr>
          <w:rStyle w:val="s3"/>
        </w:rPr>
        <w:t xml:space="preserve">В статью 46 внесены изменения в соответствии с </w:t>
      </w:r>
      <w:hyperlink r:id="rId389" w:anchor="sub_id=2946" w:history="1">
        <w:r>
          <w:rPr>
            <w:rStyle w:val="a3"/>
            <w:b/>
            <w:bCs/>
            <w:i/>
            <w:iCs/>
            <w:bdr w:val="none" w:sz="0" w:space="0" w:color="auto" w:frame="1"/>
          </w:rPr>
          <w:t>Законом</w:t>
        </w:r>
      </w:hyperlink>
      <w:r>
        <w:rPr>
          <w:rStyle w:val="s3"/>
        </w:rPr>
        <w:t xml:space="preserve"> РК от 03.07.13 г. № 121-V (</w:t>
      </w:r>
      <w:hyperlink r:id="rId390" w:anchor="sub_id=460000" w:history="1">
        <w:r>
          <w:rPr>
            <w:rStyle w:val="a3"/>
            <w:b/>
            <w:bCs/>
            <w:i/>
            <w:iCs/>
            <w:bdr w:val="none" w:sz="0" w:space="0" w:color="auto" w:frame="1"/>
          </w:rPr>
          <w:t>см. стар. ред.</w:t>
        </w:r>
      </w:hyperlink>
      <w:r>
        <w:rPr>
          <w:rStyle w:val="s3"/>
        </w:rPr>
        <w:t>)</w:t>
      </w:r>
    </w:p>
    <w:p w:rsidR="00000000" w:rsidRDefault="00615920">
      <w:pPr>
        <w:ind w:firstLine="400"/>
        <w:jc w:val="both"/>
      </w:pPr>
      <w:r>
        <w:rPr>
          <w:rStyle w:val="s1"/>
        </w:rPr>
        <w:t>Статья 46. Систематизация нормативных п</w:t>
      </w:r>
      <w:r>
        <w:rPr>
          <w:rStyle w:val="s1"/>
        </w:rPr>
        <w:t xml:space="preserve">равовых актов </w:t>
      </w:r>
    </w:p>
    <w:p w:rsidR="00000000" w:rsidRDefault="00615920">
      <w:pPr>
        <w:ind w:firstLine="400"/>
        <w:jc w:val="both"/>
      </w:pPr>
      <w:r>
        <w:t xml:space="preserve">1. Государственные органы, принимающие нормативные правовые акты, проводят учет и систематизацию этих актов, ведут контрольные экземпляры принятых ими актов, в которые своевременно вносят все текущие изменения и дополнения. </w:t>
      </w:r>
    </w:p>
    <w:p w:rsidR="00000000" w:rsidRDefault="00615920">
      <w:pPr>
        <w:ind w:firstLine="400"/>
        <w:jc w:val="both"/>
      </w:pPr>
      <w:r>
        <w:rPr>
          <w:rStyle w:val="s0"/>
        </w:rPr>
        <w:t xml:space="preserve">2. </w:t>
      </w:r>
      <w:hyperlink r:id="rId391" w:history="1">
        <w:r>
          <w:rPr>
            <w:rStyle w:val="a3"/>
          </w:rPr>
          <w:t>Порядок ведения учета и систематизации нормативных правовых актов государственными органами</w:t>
        </w:r>
      </w:hyperlink>
      <w:r>
        <w:rPr>
          <w:rStyle w:val="s0"/>
        </w:rPr>
        <w:t xml:space="preserve"> определяется Правительством Республики Казахстан.</w:t>
      </w:r>
    </w:p>
    <w:p w:rsidR="00000000" w:rsidRDefault="00615920">
      <w:pPr>
        <w:ind w:firstLine="400"/>
        <w:jc w:val="both"/>
      </w:pPr>
      <w:r>
        <w:t> </w:t>
      </w:r>
    </w:p>
    <w:p w:rsidR="00000000" w:rsidRDefault="00615920">
      <w:pPr>
        <w:jc w:val="both"/>
      </w:pPr>
      <w:bookmarkStart w:id="63" w:name="SUB470000"/>
      <w:bookmarkEnd w:id="63"/>
      <w:r>
        <w:rPr>
          <w:rStyle w:val="s3"/>
        </w:rPr>
        <w:t xml:space="preserve">В статью 47 внесены изменения в соответствии с </w:t>
      </w:r>
      <w:hyperlink r:id="rId392" w:anchor="sub_id=470000" w:history="1">
        <w:r>
          <w:rPr>
            <w:rStyle w:val="a3"/>
            <w:b/>
            <w:bCs/>
            <w:i/>
            <w:iCs/>
            <w:bdr w:val="none" w:sz="0" w:space="0" w:color="auto" w:frame="1"/>
          </w:rPr>
          <w:t>Законом</w:t>
        </w:r>
      </w:hyperlink>
      <w:r>
        <w:rPr>
          <w:rStyle w:val="s3"/>
        </w:rPr>
        <w:t xml:space="preserve"> РК от 16.06.04 г. № 566-II (</w:t>
      </w:r>
      <w:hyperlink r:id="rId393" w:anchor="sub_id=470000" w:history="1">
        <w:r>
          <w:rPr>
            <w:rStyle w:val="a3"/>
            <w:b/>
            <w:bCs/>
            <w:i/>
            <w:iCs/>
            <w:bdr w:val="none" w:sz="0" w:space="0" w:color="auto" w:frame="1"/>
          </w:rPr>
          <w:t>см. стар. ред.</w:t>
        </w:r>
      </w:hyperlink>
      <w:r>
        <w:rPr>
          <w:rStyle w:val="s3"/>
        </w:rPr>
        <w:t xml:space="preserve">); изложена в редакции </w:t>
      </w:r>
      <w:hyperlink r:id="rId394" w:anchor="sub_id=8" w:history="1">
        <w:r>
          <w:rPr>
            <w:rStyle w:val="a3"/>
            <w:b/>
            <w:bCs/>
            <w:i/>
            <w:iCs/>
            <w:bdr w:val="none" w:sz="0" w:space="0" w:color="auto" w:frame="1"/>
          </w:rPr>
          <w:t>Закона</w:t>
        </w:r>
      </w:hyperlink>
      <w:r>
        <w:rPr>
          <w:rStyle w:val="s3"/>
        </w:rPr>
        <w:t xml:space="preserve"> РК от 21.10.05 г. № 81-III (</w:t>
      </w:r>
      <w:hyperlink r:id="rId395" w:anchor="sub_id=47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96" w:anchor="sub_id=18" w:history="1">
        <w:r>
          <w:rPr>
            <w:rStyle w:val="a3"/>
            <w:b/>
            <w:bCs/>
            <w:i/>
            <w:iCs/>
            <w:bdr w:val="none" w:sz="0" w:space="0" w:color="auto" w:frame="1"/>
          </w:rPr>
          <w:t>Законом</w:t>
        </w:r>
      </w:hyperlink>
      <w:r>
        <w:rPr>
          <w:rStyle w:val="s3"/>
        </w:rPr>
        <w:t xml:space="preserve"> РК от 29.06.07 г. № 271-III (</w:t>
      </w:r>
      <w:hyperlink r:id="rId397" w:anchor="sub_id=470000" w:history="1">
        <w:r>
          <w:rPr>
            <w:rStyle w:val="a3"/>
            <w:b/>
            <w:bCs/>
            <w:i/>
            <w:iCs/>
            <w:bdr w:val="none" w:sz="0" w:space="0" w:color="auto" w:frame="1"/>
          </w:rPr>
          <w:t>см. стар. ред.</w:t>
        </w:r>
      </w:hyperlink>
      <w:r>
        <w:rPr>
          <w:rStyle w:val="s3"/>
        </w:rPr>
        <w:t xml:space="preserve">); изложена в редакции </w:t>
      </w:r>
      <w:hyperlink r:id="rId398" w:anchor="sub_id=500" w:history="1">
        <w:r>
          <w:rPr>
            <w:rStyle w:val="a3"/>
            <w:b/>
            <w:bCs/>
            <w:i/>
            <w:iCs/>
            <w:bdr w:val="none" w:sz="0" w:space="0" w:color="auto" w:frame="1"/>
          </w:rPr>
          <w:t>Закона</w:t>
        </w:r>
      </w:hyperlink>
      <w:r>
        <w:rPr>
          <w:rStyle w:val="s3"/>
        </w:rPr>
        <w:t xml:space="preserve"> РК от 05.07.14 г. № 236-V (</w:t>
      </w:r>
      <w:hyperlink r:id="rId399" w:anchor="sub_id=470000" w:history="1">
        <w:r>
          <w:rPr>
            <w:rStyle w:val="a3"/>
            <w:b/>
            <w:bCs/>
            <w:i/>
            <w:iCs/>
            <w:bdr w:val="none" w:sz="0" w:space="0" w:color="auto" w:frame="1"/>
          </w:rPr>
          <w:t>см. стар. ред.</w:t>
        </w:r>
      </w:hyperlink>
      <w:r>
        <w:rPr>
          <w:rStyle w:val="s3"/>
        </w:rPr>
        <w:t xml:space="preserve">) </w:t>
      </w:r>
    </w:p>
    <w:p w:rsidR="00000000" w:rsidRDefault="00615920">
      <w:pPr>
        <w:ind w:left="1200" w:hanging="800"/>
        <w:jc w:val="both"/>
      </w:pPr>
      <w:r>
        <w:rPr>
          <w:rStyle w:val="s1"/>
        </w:rPr>
        <w:t>Статья 47. Государственный учет нормативных правовых актов</w:t>
      </w:r>
    </w:p>
    <w:p w:rsidR="00000000" w:rsidRDefault="00615920">
      <w:pPr>
        <w:ind w:firstLine="400"/>
        <w:jc w:val="both"/>
      </w:pPr>
      <w:r>
        <w:rPr>
          <w:rStyle w:val="s0"/>
        </w:rPr>
        <w:t xml:space="preserve">1. </w:t>
      </w:r>
      <w:hyperlink r:id="rId400" w:history="1">
        <w:r>
          <w:rPr>
            <w:rStyle w:val="a3"/>
          </w:rPr>
          <w:t>Государственный учет</w:t>
        </w:r>
      </w:hyperlink>
      <w:r>
        <w:rPr>
          <w:rStyle w:val="s0"/>
        </w:rPr>
        <w:t xml:space="preserve"> включает в себя ведение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615920">
      <w:pPr>
        <w:ind w:firstLine="400"/>
        <w:jc w:val="both"/>
      </w:pPr>
      <w:r>
        <w:rPr>
          <w:rStyle w:val="s0"/>
        </w:rPr>
        <w:t>2. Ведение Г</w:t>
      </w:r>
      <w:r>
        <w:rPr>
          <w:rStyle w:val="s0"/>
        </w:rPr>
        <w:t>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осуществляет государственное предприятие, определяемое Правительством Республики Казахстан.</w:t>
      </w:r>
    </w:p>
    <w:p w:rsidR="00000000" w:rsidRDefault="00615920">
      <w:pPr>
        <w:ind w:firstLine="400"/>
        <w:jc w:val="both"/>
      </w:pPr>
      <w:r>
        <w:rPr>
          <w:rStyle w:val="s0"/>
        </w:rPr>
        <w:t>3. Правительс</w:t>
      </w:r>
      <w:r>
        <w:rPr>
          <w:rStyle w:val="s0"/>
        </w:rPr>
        <w:t xml:space="preserve">тво Республики Казахстан определяет </w:t>
      </w:r>
      <w:hyperlink r:id="rId401" w:history="1">
        <w:r>
          <w:rPr>
            <w:rStyle w:val="a3"/>
          </w:rPr>
          <w:t>порядок</w:t>
        </w:r>
      </w:hyperlink>
      <w:r>
        <w:rPr>
          <w:rStyle w:val="s0"/>
        </w:rPr>
        <w:t xml:space="preserve"> ведения</w:t>
      </w:r>
      <w:r>
        <w:t xml:space="preserve"> </w:t>
      </w:r>
      <w:r>
        <w:rPr>
          <w:rStyle w:val="s0"/>
        </w:rPr>
        <w:t>Государственного реестра нормативных правовых актов Республики</w:t>
      </w:r>
      <w:r>
        <w:t xml:space="preserve"> </w:t>
      </w:r>
      <w:r>
        <w:rPr>
          <w:rStyle w:val="s0"/>
        </w:rPr>
        <w:t>Казахстан, эталонного контрольного банка нормативных правовых актов</w:t>
      </w:r>
      <w:r>
        <w:t xml:space="preserve"> </w:t>
      </w:r>
      <w:r>
        <w:rPr>
          <w:rStyle w:val="s0"/>
        </w:rPr>
        <w:t>Республи</w:t>
      </w:r>
      <w:r>
        <w:rPr>
          <w:rStyle w:val="s0"/>
        </w:rPr>
        <w:t>ки Казахстан.</w:t>
      </w:r>
    </w:p>
    <w:p w:rsidR="00000000" w:rsidRDefault="00615920">
      <w:pPr>
        <w:ind w:firstLine="400"/>
        <w:jc w:val="both"/>
      </w:pPr>
      <w:r>
        <w:rPr>
          <w:rStyle w:val="s0"/>
        </w:rPr>
        <w:t>4. Министерство юстиции Республики Казахстан создает единую систему</w:t>
      </w:r>
      <w:r>
        <w:t xml:space="preserve"> </w:t>
      </w:r>
      <w:r>
        <w:rPr>
          <w:rStyle w:val="s0"/>
        </w:rPr>
        <w:t>правовой информации, оказывает помощь министерствам и другим центральным государственным органам в справочно-информационной работе.</w:t>
      </w:r>
    </w:p>
    <w:p w:rsidR="00000000" w:rsidRDefault="00615920">
      <w:pPr>
        <w:ind w:firstLine="400"/>
        <w:jc w:val="both"/>
      </w:pPr>
      <w:r>
        <w:rPr>
          <w:rStyle w:val="s0"/>
        </w:rPr>
        <w:t> </w:t>
      </w:r>
    </w:p>
    <w:p w:rsidR="00000000" w:rsidRDefault="00615920">
      <w:pPr>
        <w:ind w:firstLine="400"/>
        <w:jc w:val="both"/>
      </w:pPr>
      <w:bookmarkStart w:id="64" w:name="SUB480000"/>
      <w:bookmarkEnd w:id="64"/>
      <w:r>
        <w:rPr>
          <w:rStyle w:val="s1"/>
        </w:rPr>
        <w:t>Статья 48. Гласность нормативных правовы</w:t>
      </w:r>
      <w:r>
        <w:rPr>
          <w:rStyle w:val="s1"/>
        </w:rPr>
        <w:t xml:space="preserve">х актов </w:t>
      </w:r>
    </w:p>
    <w:p w:rsidR="00000000" w:rsidRDefault="00615920">
      <w:pPr>
        <w:ind w:firstLine="400"/>
        <w:jc w:val="both"/>
      </w:pPr>
      <w:r>
        <w:rPr>
          <w:rStyle w:val="s0"/>
        </w:rPr>
        <w:t xml:space="preserve">Все уполномоченные органы обязаны предоставлять доступ заинтересованным лицам для ознакомления с принятыми нормативными правовыми актами, кроме тех, которые содержат </w:t>
      </w:r>
      <w:hyperlink r:id="rId402" w:anchor="sub_id=10010" w:history="1">
        <w:r>
          <w:rPr>
            <w:rStyle w:val="a3"/>
          </w:rPr>
          <w:t>государственные секреты</w:t>
        </w:r>
      </w:hyperlink>
      <w:r>
        <w:rPr>
          <w:rStyle w:val="s0"/>
        </w:rPr>
        <w:t xml:space="preserve"> или </w:t>
      </w:r>
      <w:hyperlink r:id="rId403" w:anchor="sub_id=1260000" w:history="1">
        <w:r>
          <w:rPr>
            <w:rStyle w:val="a3"/>
          </w:rPr>
          <w:t>охраняемую законом тайну</w:t>
        </w:r>
      </w:hyperlink>
      <w:r>
        <w:rPr>
          <w:rStyle w:val="s0"/>
        </w:rPr>
        <w:t>.</w:t>
      </w:r>
    </w:p>
    <w:p w:rsidR="00000000" w:rsidRDefault="00615920">
      <w:pPr>
        <w:ind w:firstLine="400"/>
        <w:jc w:val="both"/>
      </w:pPr>
      <w:r>
        <w:rPr>
          <w:rStyle w:val="s0"/>
        </w:rPr>
        <w:t> </w:t>
      </w:r>
    </w:p>
    <w:p w:rsidR="00000000" w:rsidRDefault="0061592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15920">
            <w:pPr>
              <w:ind w:firstLine="400"/>
            </w:pPr>
            <w:r>
              <w:rPr>
                <w:rStyle w:val="s0"/>
                <w:b/>
                <w:bCs/>
              </w:rPr>
              <w:t>Президент</w:t>
            </w:r>
          </w:p>
          <w:p w:rsidR="00000000" w:rsidRDefault="00615920">
            <w:r>
              <w:rPr>
                <w:rStyle w:val="s0"/>
                <w:b/>
                <w:bCs/>
              </w:rPr>
              <w:t>Республики Казахстан</w:t>
            </w:r>
          </w:p>
        </w:tc>
        <w:tc>
          <w:tcPr>
            <w:tcW w:w="2500" w:type="pct"/>
            <w:tcMar>
              <w:top w:w="0" w:type="dxa"/>
              <w:left w:w="108" w:type="dxa"/>
              <w:bottom w:w="0" w:type="dxa"/>
              <w:right w:w="108" w:type="dxa"/>
            </w:tcMar>
            <w:hideMark/>
          </w:tcPr>
          <w:p w:rsidR="00000000" w:rsidRDefault="00615920">
            <w:pPr>
              <w:ind w:firstLine="400"/>
              <w:jc w:val="right"/>
            </w:pPr>
            <w:r>
              <w:rPr>
                <w:rStyle w:val="s0"/>
                <w:b/>
                <w:bCs/>
              </w:rPr>
              <w:t> </w:t>
            </w:r>
          </w:p>
          <w:p w:rsidR="00000000" w:rsidRDefault="00615920">
            <w:pPr>
              <w:ind w:firstLine="400"/>
              <w:jc w:val="right"/>
            </w:pPr>
            <w:r>
              <w:rPr>
                <w:rStyle w:val="s0"/>
                <w:b/>
                <w:bCs/>
              </w:rPr>
              <w:t>Н. НАЗАРБАЕВ</w:t>
            </w:r>
          </w:p>
        </w:tc>
      </w:tr>
    </w:tbl>
    <w:p w:rsidR="00000000" w:rsidRDefault="00615920">
      <w:pPr>
        <w:ind w:firstLine="400"/>
      </w:pPr>
      <w:r>
        <w:rPr>
          <w:rStyle w:val="s0"/>
        </w:rPr>
        <w:t> </w:t>
      </w:r>
    </w:p>
    <w:sectPr w:rsidR="00000000">
      <w:headerReference w:type="even" r:id="rId404"/>
      <w:headerReference w:type="default" r:id="rId405"/>
      <w:footerReference w:type="even" r:id="rId406"/>
      <w:footerReference w:type="default" r:id="rId407"/>
      <w:headerReference w:type="first" r:id="rId408"/>
      <w:footerReference w:type="first" r:id="rId4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5920" w:rsidRDefault="00615920" w:rsidP="00615920">
      <w:r>
        <w:separator/>
      </w:r>
    </w:p>
  </w:endnote>
  <w:endnote w:type="continuationSeparator" w:id="0">
    <w:p w:rsidR="00615920" w:rsidRDefault="00615920" w:rsidP="00615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920" w:rsidRDefault="0061592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920" w:rsidRDefault="0061592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920" w:rsidRDefault="006159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5920" w:rsidRDefault="00615920" w:rsidP="00615920">
      <w:r>
        <w:separator/>
      </w:r>
    </w:p>
  </w:footnote>
  <w:footnote w:type="continuationSeparator" w:id="0">
    <w:p w:rsidR="00615920" w:rsidRDefault="00615920" w:rsidP="006159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920" w:rsidRDefault="0061592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920" w:rsidRDefault="00615920" w:rsidP="0061592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5920" w:rsidRPr="00615920" w:rsidRDefault="00615920" w:rsidP="0061592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24.03.98 № 213-I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920" w:rsidRDefault="0061592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5920"/>
    <w:rsid w:val="006159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225" w:after="135" w:line="390" w:lineRule="atLeast"/>
      <w:outlineLvl w:val="2"/>
    </w:pPr>
    <w:rPr>
      <w:rFonts w:ascii="Arial" w:hAnsi="Arial" w:cs="Arial"/>
      <w:color w:val="444444"/>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615920"/>
    <w:pPr>
      <w:tabs>
        <w:tab w:val="center" w:pos="4677"/>
        <w:tab w:val="right" w:pos="9355"/>
      </w:tabs>
    </w:pPr>
  </w:style>
  <w:style w:type="character" w:customStyle="1" w:styleId="a6">
    <w:name w:val="Верхний колонтитул Знак"/>
    <w:basedOn w:val="a0"/>
    <w:link w:val="a5"/>
    <w:uiPriority w:val="99"/>
    <w:rsid w:val="00615920"/>
    <w:rPr>
      <w:rFonts w:eastAsiaTheme="minorEastAsia"/>
      <w:color w:val="000000"/>
      <w:sz w:val="24"/>
      <w:szCs w:val="24"/>
    </w:rPr>
  </w:style>
  <w:style w:type="paragraph" w:styleId="a7">
    <w:name w:val="footer"/>
    <w:basedOn w:val="a"/>
    <w:link w:val="a8"/>
    <w:uiPriority w:val="99"/>
    <w:unhideWhenUsed/>
    <w:rsid w:val="00615920"/>
    <w:pPr>
      <w:tabs>
        <w:tab w:val="center" w:pos="4677"/>
        <w:tab w:val="right" w:pos="9355"/>
      </w:tabs>
    </w:pPr>
  </w:style>
  <w:style w:type="character" w:customStyle="1" w:styleId="a8">
    <w:name w:val="Нижний колонтитул Знак"/>
    <w:basedOn w:val="a0"/>
    <w:link w:val="a7"/>
    <w:uiPriority w:val="99"/>
    <w:rsid w:val="0061592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225" w:after="135" w:line="390" w:lineRule="atLeast"/>
      <w:outlineLvl w:val="2"/>
    </w:pPr>
    <w:rPr>
      <w:rFonts w:ascii="Arial" w:hAnsi="Arial" w:cs="Arial"/>
      <w:color w:val="444444"/>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615920"/>
    <w:pPr>
      <w:tabs>
        <w:tab w:val="center" w:pos="4677"/>
        <w:tab w:val="right" w:pos="9355"/>
      </w:tabs>
    </w:pPr>
  </w:style>
  <w:style w:type="character" w:customStyle="1" w:styleId="a6">
    <w:name w:val="Верхний колонтитул Знак"/>
    <w:basedOn w:val="a0"/>
    <w:link w:val="a5"/>
    <w:uiPriority w:val="99"/>
    <w:rsid w:val="00615920"/>
    <w:rPr>
      <w:rFonts w:eastAsiaTheme="minorEastAsia"/>
      <w:color w:val="000000"/>
      <w:sz w:val="24"/>
      <w:szCs w:val="24"/>
    </w:rPr>
  </w:style>
  <w:style w:type="paragraph" w:styleId="a7">
    <w:name w:val="footer"/>
    <w:basedOn w:val="a"/>
    <w:link w:val="a8"/>
    <w:uiPriority w:val="99"/>
    <w:unhideWhenUsed/>
    <w:rsid w:val="00615920"/>
    <w:pPr>
      <w:tabs>
        <w:tab w:val="center" w:pos="4677"/>
        <w:tab w:val="right" w:pos="9355"/>
      </w:tabs>
    </w:pPr>
  </w:style>
  <w:style w:type="character" w:customStyle="1" w:styleId="a8">
    <w:name w:val="Нижний колонтитул Знак"/>
    <w:basedOn w:val="a0"/>
    <w:link w:val="a7"/>
    <w:uiPriority w:val="99"/>
    <w:rsid w:val="0061592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5029" TargetMode="External"/><Relationship Id="rId299" Type="http://schemas.openxmlformats.org/officeDocument/2006/relationships/hyperlink" Target="http://online.zakon.kz/Document/?doc_id=31163232" TargetMode="External"/><Relationship Id="rId21" Type="http://schemas.openxmlformats.org/officeDocument/2006/relationships/hyperlink" Target="http://online.zakon.kz/Document/?doc_id=30084370" TargetMode="External"/><Relationship Id="rId63" Type="http://schemas.openxmlformats.org/officeDocument/2006/relationships/hyperlink" Target="http://online.zakon.kz/Document/?doc_id=1029621" TargetMode="External"/><Relationship Id="rId159" Type="http://schemas.openxmlformats.org/officeDocument/2006/relationships/hyperlink" Target="http://online.zakon.kz/Document/?doc_id=31230696" TargetMode="External"/><Relationship Id="rId324" Type="http://schemas.openxmlformats.org/officeDocument/2006/relationships/hyperlink" Target="http://online.zakon.kz/Document/?doc_id=31609276" TargetMode="External"/><Relationship Id="rId366" Type="http://schemas.openxmlformats.org/officeDocument/2006/relationships/hyperlink" Target="http://online.zakon.kz/Document/?doc_id=1005029" TargetMode="External"/><Relationship Id="rId170" Type="http://schemas.openxmlformats.org/officeDocument/2006/relationships/hyperlink" Target="http://online.zakon.kz/Document/?doc_id=31181970" TargetMode="External"/><Relationship Id="rId226" Type="http://schemas.openxmlformats.org/officeDocument/2006/relationships/hyperlink" Target="http://online.zakon.kz/Document/?doc_id=1003961" TargetMode="External"/><Relationship Id="rId268" Type="http://schemas.openxmlformats.org/officeDocument/2006/relationships/hyperlink" Target="http://online.zakon.kz/Document/?doc_id=30045013" TargetMode="External"/><Relationship Id="rId32" Type="http://schemas.openxmlformats.org/officeDocument/2006/relationships/hyperlink" Target="http://online.zakon.kz/Document/?doc_id=31414161" TargetMode="External"/><Relationship Id="rId74" Type="http://schemas.openxmlformats.org/officeDocument/2006/relationships/hyperlink" Target="http://online.zakon.kz/Document/?doc_id=30118260" TargetMode="External"/><Relationship Id="rId128" Type="http://schemas.openxmlformats.org/officeDocument/2006/relationships/hyperlink" Target="http://online.zakon.kz/Document/?doc_id=31414161" TargetMode="External"/><Relationship Id="rId335" Type="http://schemas.openxmlformats.org/officeDocument/2006/relationships/hyperlink" Target="http://online.zakon.kz/Document/?doc_id=30607563" TargetMode="External"/><Relationship Id="rId377" Type="http://schemas.openxmlformats.org/officeDocument/2006/relationships/hyperlink" Target="http://online.zakon.kz/Document/?doc_id=30045013" TargetMode="External"/><Relationship Id="rId5" Type="http://schemas.openxmlformats.org/officeDocument/2006/relationships/footnotes" Target="footnotes.xml"/><Relationship Id="rId95" Type="http://schemas.openxmlformats.org/officeDocument/2006/relationships/hyperlink" Target="http://online.zakon.kz/Document/?doc_id=31181970" TargetMode="External"/><Relationship Id="rId160" Type="http://schemas.openxmlformats.org/officeDocument/2006/relationships/hyperlink" Target="http://online.zakon.kz/Document/?doc_id=31416464" TargetMode="External"/><Relationship Id="rId181" Type="http://schemas.openxmlformats.org/officeDocument/2006/relationships/hyperlink" Target="http://online.zakon.kz/Document/?doc_id=30160110" TargetMode="External"/><Relationship Id="rId216" Type="http://schemas.openxmlformats.org/officeDocument/2006/relationships/hyperlink" Target="http://online.zakon.kz/Document/?doc_id=1048898" TargetMode="External"/><Relationship Id="rId237" Type="http://schemas.openxmlformats.org/officeDocument/2006/relationships/hyperlink" Target="http://online.zakon.kz/Document/?doc_id=30118288" TargetMode="External"/><Relationship Id="rId402" Type="http://schemas.openxmlformats.org/officeDocument/2006/relationships/hyperlink" Target="http://online.zakon.kz/Document/?doc_id=1012633" TargetMode="External"/><Relationship Id="rId258" Type="http://schemas.openxmlformats.org/officeDocument/2006/relationships/hyperlink" Target="http://online.zakon.kz/Document/?doc_id=30110419" TargetMode="External"/><Relationship Id="rId279" Type="http://schemas.openxmlformats.org/officeDocument/2006/relationships/hyperlink" Target="http://online.zakon.kz/Document/?doc_id=1033789" TargetMode="External"/><Relationship Id="rId22" Type="http://schemas.openxmlformats.org/officeDocument/2006/relationships/hyperlink" Target="http://online.zakon.kz/Document/?doc_id=30110419" TargetMode="External"/><Relationship Id="rId43" Type="http://schemas.openxmlformats.org/officeDocument/2006/relationships/hyperlink" Target="http://online.zakon.kz/Document/?doc_id=1029621" TargetMode="External"/><Relationship Id="rId64" Type="http://schemas.openxmlformats.org/officeDocument/2006/relationships/hyperlink" Target="http://online.zakon.kz/Document/?doc_id=3109108" TargetMode="External"/><Relationship Id="rId118" Type="http://schemas.openxmlformats.org/officeDocument/2006/relationships/hyperlink" Target="http://online.zakon.kz/Document/?doc_id=30118260" TargetMode="External"/><Relationship Id="rId139" Type="http://schemas.openxmlformats.org/officeDocument/2006/relationships/hyperlink" Target="http://online.zakon.kz/Document/?doc_id=30966189" TargetMode="External"/><Relationship Id="rId290" Type="http://schemas.openxmlformats.org/officeDocument/2006/relationships/hyperlink" Target="http://online.zakon.kz/Document/?doc_id=3109108" TargetMode="External"/><Relationship Id="rId304" Type="http://schemas.openxmlformats.org/officeDocument/2006/relationships/hyperlink" Target="http://online.zakon.kz/Document/?doc_id=1029621" TargetMode="External"/><Relationship Id="rId325" Type="http://schemas.openxmlformats.org/officeDocument/2006/relationships/hyperlink" Target="http://online.zakon.kz/Document/?doc_id=31610757" TargetMode="External"/><Relationship Id="rId346" Type="http://schemas.openxmlformats.org/officeDocument/2006/relationships/hyperlink" Target="http://online.zakon.kz/Document/?doc_id=30060163" TargetMode="External"/><Relationship Id="rId367" Type="http://schemas.openxmlformats.org/officeDocument/2006/relationships/hyperlink" Target="http://online.zakon.kz/Document/?doc_id=1013921" TargetMode="External"/><Relationship Id="rId388" Type="http://schemas.openxmlformats.org/officeDocument/2006/relationships/hyperlink" Target="http://online.zakon.kz/Document/?doc_id=1012225" TargetMode="External"/><Relationship Id="rId85" Type="http://schemas.openxmlformats.org/officeDocument/2006/relationships/hyperlink" Target="http://online.zakon.kz/Document/?doc_id=30620438" TargetMode="External"/><Relationship Id="rId150" Type="http://schemas.openxmlformats.org/officeDocument/2006/relationships/hyperlink" Target="http://online.zakon.kz/Document/?doc_id=31416464" TargetMode="External"/><Relationship Id="rId171" Type="http://schemas.openxmlformats.org/officeDocument/2006/relationships/hyperlink" Target="http://online.zakon.kz/Document/?doc_id=31414161" TargetMode="External"/><Relationship Id="rId192" Type="http://schemas.openxmlformats.org/officeDocument/2006/relationships/hyperlink" Target="http://online.zakon.kz/Document/?doc_id=30966189" TargetMode="External"/><Relationship Id="rId206" Type="http://schemas.openxmlformats.org/officeDocument/2006/relationships/hyperlink" Target="http://online.zakon.kz/Document/?doc_id=1037661" TargetMode="External"/><Relationship Id="rId227" Type="http://schemas.openxmlformats.org/officeDocument/2006/relationships/hyperlink" Target="http://online.zakon.kz/Document/?doc_id=1005029" TargetMode="External"/><Relationship Id="rId248" Type="http://schemas.openxmlformats.org/officeDocument/2006/relationships/hyperlink" Target="http://online.zakon.kz/Document/?doc_id=1029621" TargetMode="External"/><Relationship Id="rId269" Type="http://schemas.openxmlformats.org/officeDocument/2006/relationships/hyperlink" Target="http://online.zakon.kz/Document/?doc_id=30060163" TargetMode="External"/><Relationship Id="rId12" Type="http://schemas.openxmlformats.org/officeDocument/2006/relationships/hyperlink" Target="http://online.zakon.kz/Document/?doc_id=30966189" TargetMode="External"/><Relationship Id="rId33" Type="http://schemas.openxmlformats.org/officeDocument/2006/relationships/hyperlink" Target="http://online.zakon.kz/Document/?doc_id=31414837" TargetMode="External"/><Relationship Id="rId108" Type="http://schemas.openxmlformats.org/officeDocument/2006/relationships/hyperlink" Target="http://online.zakon.kz/Document/?doc_id=3109108" TargetMode="External"/><Relationship Id="rId129" Type="http://schemas.openxmlformats.org/officeDocument/2006/relationships/hyperlink" Target="http://online.zakon.kz/Document/?doc_id=31416464" TargetMode="External"/><Relationship Id="rId280" Type="http://schemas.openxmlformats.org/officeDocument/2006/relationships/hyperlink" Target="http://online.zakon.kz/Document/?doc_id=31461182" TargetMode="External"/><Relationship Id="rId315" Type="http://schemas.openxmlformats.org/officeDocument/2006/relationships/hyperlink" Target="http://online.zakon.kz/Document/?doc_id=3109108" TargetMode="External"/><Relationship Id="rId336" Type="http://schemas.openxmlformats.org/officeDocument/2006/relationships/hyperlink" Target="http://online.zakon.kz/Document/?doc_id=30101957" TargetMode="External"/><Relationship Id="rId357" Type="http://schemas.openxmlformats.org/officeDocument/2006/relationships/hyperlink" Target="http://online.zakon.kz/Document/?link_id=1003588514" TargetMode="External"/><Relationship Id="rId54" Type="http://schemas.openxmlformats.org/officeDocument/2006/relationships/hyperlink" Target="http://online.zakon.kz/Document/?doc_id=31414837" TargetMode="External"/><Relationship Id="rId75" Type="http://schemas.openxmlformats.org/officeDocument/2006/relationships/hyperlink" Target="http://online.zakon.kz/Document/?doc_id=30118288" TargetMode="External"/><Relationship Id="rId96" Type="http://schemas.openxmlformats.org/officeDocument/2006/relationships/hyperlink" Target="http://online.zakon.kz/Document/?doc_id=31376061" TargetMode="External"/><Relationship Id="rId140" Type="http://schemas.openxmlformats.org/officeDocument/2006/relationships/hyperlink" Target="http://online.zakon.kz/Document/?doc_id=30966678" TargetMode="External"/><Relationship Id="rId161" Type="http://schemas.openxmlformats.org/officeDocument/2006/relationships/hyperlink" Target="http://online.zakon.kz/Document/?doc_id=31417634" TargetMode="External"/><Relationship Id="rId182" Type="http://schemas.openxmlformats.org/officeDocument/2006/relationships/hyperlink" Target="http://online.zakon.kz/Document/?doc_id=30160140" TargetMode="External"/><Relationship Id="rId217" Type="http://schemas.openxmlformats.org/officeDocument/2006/relationships/hyperlink" Target="http://online.zakon.kz/Document/?doc_id=3309108" TargetMode="External"/><Relationship Id="rId378" Type="http://schemas.openxmlformats.org/officeDocument/2006/relationships/hyperlink" Target="http://online.zakon.kz/Document/?doc_id=30966189" TargetMode="External"/><Relationship Id="rId399" Type="http://schemas.openxmlformats.org/officeDocument/2006/relationships/hyperlink" Target="http://online.zakon.kz/Document/?doc_id=31577508" TargetMode="External"/><Relationship Id="rId403" Type="http://schemas.openxmlformats.org/officeDocument/2006/relationships/hyperlink" Target="http://online.zakon.kz/Document/?doc_id=1006061" TargetMode="External"/><Relationship Id="rId6" Type="http://schemas.openxmlformats.org/officeDocument/2006/relationships/endnotes" Target="endnotes.xml"/><Relationship Id="rId238" Type="http://schemas.openxmlformats.org/officeDocument/2006/relationships/hyperlink" Target="http://online.zakon.kz/Document/?doc_id=1021546" TargetMode="External"/><Relationship Id="rId259" Type="http://schemas.openxmlformats.org/officeDocument/2006/relationships/hyperlink" Target="http://online.zakon.kz/Document/?doc_id=30110428" TargetMode="External"/><Relationship Id="rId23" Type="http://schemas.openxmlformats.org/officeDocument/2006/relationships/hyperlink" Target="http://online.zakon.kz/Document/?doc_id=30110428" TargetMode="External"/><Relationship Id="rId119" Type="http://schemas.openxmlformats.org/officeDocument/2006/relationships/hyperlink" Target="http://online.zakon.kz/Document/?doc_id=30118288" TargetMode="External"/><Relationship Id="rId270" Type="http://schemas.openxmlformats.org/officeDocument/2006/relationships/hyperlink" Target="http://online.zakon.kz/Document/?doc_id=30110419" TargetMode="External"/><Relationship Id="rId291" Type="http://schemas.openxmlformats.org/officeDocument/2006/relationships/hyperlink" Target="http://online.zakon.kz/Document/?doc_id=1004068" TargetMode="External"/><Relationship Id="rId305" Type="http://schemas.openxmlformats.org/officeDocument/2006/relationships/hyperlink" Target="http://online.zakon.kz/Document/?doc_id=3109108" TargetMode="External"/><Relationship Id="rId326" Type="http://schemas.openxmlformats.org/officeDocument/2006/relationships/hyperlink" Target="http://online.zakon.kz/Document/?doc_id=31414161" TargetMode="External"/><Relationship Id="rId347" Type="http://schemas.openxmlformats.org/officeDocument/2006/relationships/hyperlink" Target="http://online.zakon.kz/Document/?doc_id=30110419" TargetMode="External"/><Relationship Id="rId44" Type="http://schemas.openxmlformats.org/officeDocument/2006/relationships/hyperlink" Target="http://online.zakon.kz/Document/?doc_id=3109108" TargetMode="External"/><Relationship Id="rId65" Type="http://schemas.openxmlformats.org/officeDocument/2006/relationships/hyperlink" Target="http://online.zakon.kz/Document/?doc_id=1048898" TargetMode="External"/><Relationship Id="rId86" Type="http://schemas.openxmlformats.org/officeDocument/2006/relationships/hyperlink" Target="http://online.zakon.kz/Document/?doc_id=31376061" TargetMode="External"/><Relationship Id="rId130" Type="http://schemas.openxmlformats.org/officeDocument/2006/relationships/hyperlink" Target="http://online.zakon.kz/Document/?doc_id=31417634" TargetMode="External"/><Relationship Id="rId151" Type="http://schemas.openxmlformats.org/officeDocument/2006/relationships/hyperlink" Target="http://online.zakon.kz/Document/?doc_id=31417634" TargetMode="External"/><Relationship Id="rId368" Type="http://schemas.openxmlformats.org/officeDocument/2006/relationships/hyperlink" Target="http://online.zakon.kz/Document/?doc_id=1005029" TargetMode="External"/><Relationship Id="rId389" Type="http://schemas.openxmlformats.org/officeDocument/2006/relationships/hyperlink" Target="http://online.zakon.kz/Document/?doc_id=31414161" TargetMode="External"/><Relationship Id="rId172" Type="http://schemas.openxmlformats.org/officeDocument/2006/relationships/hyperlink" Target="http://online.zakon.kz/Document/?doc_id=31414837" TargetMode="External"/><Relationship Id="rId193" Type="http://schemas.openxmlformats.org/officeDocument/2006/relationships/hyperlink" Target="http://online.zakon.kz/Document/?doc_id=30966678" TargetMode="External"/><Relationship Id="rId207" Type="http://schemas.openxmlformats.org/officeDocument/2006/relationships/hyperlink" Target="http://online.zakon.kz/Document/?doc_id=30915711" TargetMode="External"/><Relationship Id="rId228" Type="http://schemas.openxmlformats.org/officeDocument/2006/relationships/hyperlink" Target="http://online.zakon.kz/Document/?doc_id=1004068" TargetMode="External"/><Relationship Id="rId249" Type="http://schemas.openxmlformats.org/officeDocument/2006/relationships/hyperlink" Target="http://online.zakon.kz/Document/?doc_id=3109108" TargetMode="External"/><Relationship Id="rId13" Type="http://schemas.openxmlformats.org/officeDocument/2006/relationships/hyperlink" Target="http://online.zakon.kz/Document/?doc_id=30966189" TargetMode="External"/><Relationship Id="rId109" Type="http://schemas.openxmlformats.org/officeDocument/2006/relationships/hyperlink" Target="http://online.zakon.kz/Document/?doc_id=1048898" TargetMode="External"/><Relationship Id="rId260" Type="http://schemas.openxmlformats.org/officeDocument/2006/relationships/hyperlink" Target="http://online.zakon.kz/Document/?doc_id=30654780" TargetMode="External"/><Relationship Id="rId281" Type="http://schemas.openxmlformats.org/officeDocument/2006/relationships/hyperlink" Target="http://online.zakon.kz/Document/?doc_id=30786161" TargetMode="External"/><Relationship Id="rId316" Type="http://schemas.openxmlformats.org/officeDocument/2006/relationships/hyperlink" Target="http://online.zakon.kz/Document/?doc_id=1048898" TargetMode="External"/><Relationship Id="rId337" Type="http://schemas.openxmlformats.org/officeDocument/2006/relationships/hyperlink" Target="http://online.zakon.kz/Document/?doc_id=1012633" TargetMode="External"/><Relationship Id="rId34" Type="http://schemas.openxmlformats.org/officeDocument/2006/relationships/hyperlink" Target="http://online.zakon.kz/Document/?doc_id=31609276" TargetMode="External"/><Relationship Id="rId55" Type="http://schemas.openxmlformats.org/officeDocument/2006/relationships/hyperlink" Target="http://online.zakon.kz/Document/?doc_id=1005029" TargetMode="External"/><Relationship Id="rId76" Type="http://schemas.openxmlformats.org/officeDocument/2006/relationships/hyperlink" Target="http://online.zakon.kz/Document/?doc_id=31609276" TargetMode="External"/><Relationship Id="rId97" Type="http://schemas.openxmlformats.org/officeDocument/2006/relationships/hyperlink" Target="http://online.zakon.kz/Document/?doc_id=31385949" TargetMode="External"/><Relationship Id="rId120" Type="http://schemas.openxmlformats.org/officeDocument/2006/relationships/hyperlink" Target="http://online.zakon.kz/Document/?doc_id=31344538" TargetMode="External"/><Relationship Id="rId141" Type="http://schemas.openxmlformats.org/officeDocument/2006/relationships/hyperlink" Target="http://online.zakon.kz/Document/?doc_id=30966189" TargetMode="External"/><Relationship Id="rId358" Type="http://schemas.openxmlformats.org/officeDocument/2006/relationships/hyperlink" Target="http://online.zakon.kz/Document/?doc_id=1008352" TargetMode="External"/><Relationship Id="rId379" Type="http://schemas.openxmlformats.org/officeDocument/2006/relationships/hyperlink" Target="http://online.zakon.kz/Document/?doc_id=30966678" TargetMode="External"/><Relationship Id="rId7" Type="http://schemas.openxmlformats.org/officeDocument/2006/relationships/hyperlink" Target="http://online.zakon.kz/Document/?doc_id=2009108" TargetMode="External"/><Relationship Id="rId162" Type="http://schemas.openxmlformats.org/officeDocument/2006/relationships/hyperlink" Target="http://online.zakon.kz/Document/?doc_id=30044096" TargetMode="External"/><Relationship Id="rId183" Type="http://schemas.openxmlformats.org/officeDocument/2006/relationships/hyperlink" Target="http://online.zakon.kz/Document/?doc_id=30160147" TargetMode="External"/><Relationship Id="rId218" Type="http://schemas.openxmlformats.org/officeDocument/2006/relationships/hyperlink" Target="http://online.zakon.kz/Document/?doc_id=31609276" TargetMode="External"/><Relationship Id="rId239" Type="http://schemas.openxmlformats.org/officeDocument/2006/relationships/hyperlink" Target="http://online.zakon.kz/Document/?doc_id=1020750" TargetMode="External"/><Relationship Id="rId390" Type="http://schemas.openxmlformats.org/officeDocument/2006/relationships/hyperlink" Target="http://online.zakon.kz/Document/?doc_id=31414837" TargetMode="External"/><Relationship Id="rId404" Type="http://schemas.openxmlformats.org/officeDocument/2006/relationships/header" Target="header1.xml"/><Relationship Id="rId250" Type="http://schemas.openxmlformats.org/officeDocument/2006/relationships/hyperlink" Target="http://online.zakon.kz/Document/?doc_id=30030851" TargetMode="External"/><Relationship Id="rId271" Type="http://schemas.openxmlformats.org/officeDocument/2006/relationships/hyperlink" Target="http://online.zakon.kz/Document/?doc_id=30110428" TargetMode="External"/><Relationship Id="rId292" Type="http://schemas.openxmlformats.org/officeDocument/2006/relationships/hyperlink" Target="http://online.zakon.kz/Document/?doc_id=1035133" TargetMode="External"/><Relationship Id="rId306" Type="http://schemas.openxmlformats.org/officeDocument/2006/relationships/hyperlink" Target="http://online.zakon.kz/Document/?doc_id=31163232" TargetMode="External"/><Relationship Id="rId24" Type="http://schemas.openxmlformats.org/officeDocument/2006/relationships/hyperlink" Target="http://online.zakon.kz/Document/?doc_id=30192685" TargetMode="External"/><Relationship Id="rId45" Type="http://schemas.openxmlformats.org/officeDocument/2006/relationships/hyperlink" Target="http://online.zakon.kz/Document/?doc_id=1048898" TargetMode="External"/><Relationship Id="rId66" Type="http://schemas.openxmlformats.org/officeDocument/2006/relationships/hyperlink" Target="http://online.zakon.kz/Document/?doc_id=3309108" TargetMode="External"/><Relationship Id="rId87" Type="http://schemas.openxmlformats.org/officeDocument/2006/relationships/hyperlink" Target="http://online.zakon.kz/Document/?doc_id=31385949" TargetMode="External"/><Relationship Id="rId110" Type="http://schemas.openxmlformats.org/officeDocument/2006/relationships/hyperlink" Target="http://online.zakon.kz/Document/?doc_id=3309108" TargetMode="External"/><Relationship Id="rId131" Type="http://schemas.openxmlformats.org/officeDocument/2006/relationships/hyperlink" Target="http://online.zakon.kz/Document/?doc_id=30192685" TargetMode="External"/><Relationship Id="rId327" Type="http://schemas.openxmlformats.org/officeDocument/2006/relationships/hyperlink" Target="http://online.zakon.kz/Document/?doc_id=31414837" TargetMode="External"/><Relationship Id="rId348" Type="http://schemas.openxmlformats.org/officeDocument/2006/relationships/hyperlink" Target="http://online.zakon.kz/Document/?doc_id=30110428" TargetMode="External"/><Relationship Id="rId369" Type="http://schemas.openxmlformats.org/officeDocument/2006/relationships/hyperlink" Target="http://online.zakon.kz/Document/?doc_id=1000799" TargetMode="External"/><Relationship Id="rId152" Type="http://schemas.openxmlformats.org/officeDocument/2006/relationships/hyperlink" Target="http://online.zakon.kz/Document/?doc_id=31416464" TargetMode="External"/><Relationship Id="rId173" Type="http://schemas.openxmlformats.org/officeDocument/2006/relationships/hyperlink" Target="http://online.zakon.kz/Document/?doc_id=31163232" TargetMode="External"/><Relationship Id="rId194" Type="http://schemas.openxmlformats.org/officeDocument/2006/relationships/hyperlink" Target="http://online.zakon.kz/Document/?doc_id=31609276" TargetMode="External"/><Relationship Id="rId208" Type="http://schemas.openxmlformats.org/officeDocument/2006/relationships/hyperlink" Target="http://online.zakon.kz/Document/?doc_id=31064235" TargetMode="External"/><Relationship Id="rId229" Type="http://schemas.openxmlformats.org/officeDocument/2006/relationships/hyperlink" Target="http://online.zakon.kz/Document/?doc_id=1005029" TargetMode="External"/><Relationship Id="rId380" Type="http://schemas.openxmlformats.org/officeDocument/2006/relationships/hyperlink" Target="http://online.zakon.kz/Document/?doc_id=31050159" TargetMode="External"/><Relationship Id="rId240" Type="http://schemas.openxmlformats.org/officeDocument/2006/relationships/hyperlink" Target="http://online.zakon.kz/Document/?doc_id=1015451" TargetMode="External"/><Relationship Id="rId261" Type="http://schemas.openxmlformats.org/officeDocument/2006/relationships/hyperlink" Target="http://online.zakon.kz/Document/?doc_id=1005786" TargetMode="External"/><Relationship Id="rId14" Type="http://schemas.openxmlformats.org/officeDocument/2006/relationships/hyperlink" Target="http://online.zakon.kz/Document/?doc_id=1029621" TargetMode="External"/><Relationship Id="rId35" Type="http://schemas.openxmlformats.org/officeDocument/2006/relationships/hyperlink" Target="http://online.zakon.kz/Document/?doc_id=31610757" TargetMode="External"/><Relationship Id="rId56" Type="http://schemas.openxmlformats.org/officeDocument/2006/relationships/hyperlink" Target="http://online.zakon.kz/Document/?doc_id=30012948" TargetMode="External"/><Relationship Id="rId77" Type="http://schemas.openxmlformats.org/officeDocument/2006/relationships/hyperlink" Target="http://online.zakon.kz/Document/?doc_id=1051485" TargetMode="External"/><Relationship Id="rId100" Type="http://schemas.openxmlformats.org/officeDocument/2006/relationships/hyperlink" Target="http://online.zakon.kz/Document/?doc_id=1048898" TargetMode="External"/><Relationship Id="rId282" Type="http://schemas.openxmlformats.org/officeDocument/2006/relationships/hyperlink" Target="http://online.zakon.kz/Document/?doc_id=31156342" TargetMode="External"/><Relationship Id="rId317" Type="http://schemas.openxmlformats.org/officeDocument/2006/relationships/hyperlink" Target="http://online.zakon.kz/Document/?doc_id=3309108" TargetMode="External"/><Relationship Id="rId338" Type="http://schemas.openxmlformats.org/officeDocument/2006/relationships/hyperlink" Target="http://online.zakon.kz/Document/?doc_id=30110419" TargetMode="External"/><Relationship Id="rId359" Type="http://schemas.openxmlformats.org/officeDocument/2006/relationships/hyperlink" Target="http://online.zakon.kz/Document/?doc_id=1007450" TargetMode="External"/><Relationship Id="rId8" Type="http://schemas.openxmlformats.org/officeDocument/2006/relationships/hyperlink" Target="http://online.zakon.kz/Document/?doc_id=31548557" TargetMode="External"/><Relationship Id="rId98" Type="http://schemas.openxmlformats.org/officeDocument/2006/relationships/hyperlink" Target="http://online.zakon.kz/Document/?doc_id=31609276" TargetMode="External"/><Relationship Id="rId121" Type="http://schemas.openxmlformats.org/officeDocument/2006/relationships/hyperlink" Target="http://online.zakon.kz/Document/?doc_id=1005029" TargetMode="External"/><Relationship Id="rId142" Type="http://schemas.openxmlformats.org/officeDocument/2006/relationships/hyperlink" Target="http://online.zakon.kz/Document/?doc_id=30966678" TargetMode="External"/><Relationship Id="rId163" Type="http://schemas.openxmlformats.org/officeDocument/2006/relationships/hyperlink" Target="http://online.zakon.kz/Document/?doc_id=31416500" TargetMode="External"/><Relationship Id="rId184" Type="http://schemas.openxmlformats.org/officeDocument/2006/relationships/hyperlink" Target="http://online.zakon.kz/Document/?doc_id=1029621" TargetMode="External"/><Relationship Id="rId219" Type="http://schemas.openxmlformats.org/officeDocument/2006/relationships/hyperlink" Target="http://online.zakon.kz/Document/?doc_id=31610757" TargetMode="External"/><Relationship Id="rId370" Type="http://schemas.openxmlformats.org/officeDocument/2006/relationships/hyperlink" Target="http://online.zakon.kz/Document/?doc_id=1000816" TargetMode="External"/><Relationship Id="rId391" Type="http://schemas.openxmlformats.org/officeDocument/2006/relationships/hyperlink" Target="http://online.zakon.kz/Document/?doc_id=31463385" TargetMode="External"/><Relationship Id="rId405" Type="http://schemas.openxmlformats.org/officeDocument/2006/relationships/header" Target="header2.xml"/><Relationship Id="rId230" Type="http://schemas.openxmlformats.org/officeDocument/2006/relationships/hyperlink" Target="http://online.zakon.kz/Document/?doc_id=1003973" TargetMode="External"/><Relationship Id="rId251" Type="http://schemas.openxmlformats.org/officeDocument/2006/relationships/hyperlink" Target="http://online.zakon.kz/Document/?doc_id=30030871" TargetMode="External"/><Relationship Id="rId25" Type="http://schemas.openxmlformats.org/officeDocument/2006/relationships/hyperlink" Target="http://online.zakon.kz/Document/?doc_id=30192732" TargetMode="External"/><Relationship Id="rId46" Type="http://schemas.openxmlformats.org/officeDocument/2006/relationships/hyperlink" Target="http://online.zakon.kz/Document/?doc_id=3309108" TargetMode="External"/><Relationship Id="rId67" Type="http://schemas.openxmlformats.org/officeDocument/2006/relationships/hyperlink" Target="http://online.zakon.kz/Document/?doc_id=30084084" TargetMode="External"/><Relationship Id="rId272" Type="http://schemas.openxmlformats.org/officeDocument/2006/relationships/hyperlink" Target="http://online.zakon.kz/Document/?doc_id=30118260" TargetMode="External"/><Relationship Id="rId293" Type="http://schemas.openxmlformats.org/officeDocument/2006/relationships/hyperlink" Target="http://online.zakon.kz/Document/?doc_id=1029621" TargetMode="External"/><Relationship Id="rId307" Type="http://schemas.openxmlformats.org/officeDocument/2006/relationships/hyperlink" Target="http://online.zakon.kz/Document/?doc_id=31181970" TargetMode="External"/><Relationship Id="rId328" Type="http://schemas.openxmlformats.org/officeDocument/2006/relationships/hyperlink" Target="http://online.zakon.kz/Document/?doc_id=30086150" TargetMode="External"/><Relationship Id="rId349" Type="http://schemas.openxmlformats.org/officeDocument/2006/relationships/hyperlink" Target="http://online.zakon.kz/Document/?doc_id=30448496" TargetMode="External"/><Relationship Id="rId88" Type="http://schemas.openxmlformats.org/officeDocument/2006/relationships/hyperlink" Target="http://online.zakon.kz/Document/?doc_id=30619413" TargetMode="External"/><Relationship Id="rId111" Type="http://schemas.openxmlformats.org/officeDocument/2006/relationships/hyperlink" Target="http://online.zakon.kz/Document/?doc_id=30110419" TargetMode="External"/><Relationship Id="rId132" Type="http://schemas.openxmlformats.org/officeDocument/2006/relationships/hyperlink" Target="http://online.zakon.kz/Document/?link_id=1001428735" TargetMode="External"/><Relationship Id="rId153" Type="http://schemas.openxmlformats.org/officeDocument/2006/relationships/hyperlink" Target="http://online.zakon.kz/Document/?doc_id=31417634" TargetMode="External"/><Relationship Id="rId174" Type="http://schemas.openxmlformats.org/officeDocument/2006/relationships/hyperlink" Target="http://online.zakon.kz/Document/?doc_id=31181970" TargetMode="External"/><Relationship Id="rId195" Type="http://schemas.openxmlformats.org/officeDocument/2006/relationships/hyperlink" Target="http://online.zakon.kz/Document/?doc_id=31610757" TargetMode="External"/><Relationship Id="rId209" Type="http://schemas.openxmlformats.org/officeDocument/2006/relationships/hyperlink" Target="http://online.zakon.kz/Document/?doc_id=30192685" TargetMode="External"/><Relationship Id="rId360" Type="http://schemas.openxmlformats.org/officeDocument/2006/relationships/hyperlink" Target="http://online.zakon.kz/Document/?doc_id=1029621" TargetMode="External"/><Relationship Id="rId381" Type="http://schemas.openxmlformats.org/officeDocument/2006/relationships/hyperlink" Target="http://online.zakon.kz/Document/?doc_id=30397875" TargetMode="External"/><Relationship Id="rId220" Type="http://schemas.openxmlformats.org/officeDocument/2006/relationships/hyperlink" Target="http://online.zakon.kz/Document/?doc_id=1005029" TargetMode="External"/><Relationship Id="rId241" Type="http://schemas.openxmlformats.org/officeDocument/2006/relationships/hyperlink" Target="http://online.zakon.kz/Document/?doc_id=1048898" TargetMode="External"/><Relationship Id="rId15" Type="http://schemas.openxmlformats.org/officeDocument/2006/relationships/hyperlink" Target="http://online.zakon.kz/Document/?doc_id=3109108" TargetMode="External"/><Relationship Id="rId36" Type="http://schemas.openxmlformats.org/officeDocument/2006/relationships/hyperlink" Target="http://online.zakon.kz/Document/?doc_id=1005029" TargetMode="External"/><Relationship Id="rId57" Type="http://schemas.openxmlformats.org/officeDocument/2006/relationships/hyperlink" Target="http://online.zakon.kz/Document/?doc_id=31414161" TargetMode="External"/><Relationship Id="rId262" Type="http://schemas.openxmlformats.org/officeDocument/2006/relationships/hyperlink" Target="http://online.zakon.kz/Document/?doc_id=1008264" TargetMode="External"/><Relationship Id="rId283" Type="http://schemas.openxmlformats.org/officeDocument/2006/relationships/hyperlink" Target="http://online.zakon.kz/Document/?doc_id=1032784" TargetMode="External"/><Relationship Id="rId318" Type="http://schemas.openxmlformats.org/officeDocument/2006/relationships/hyperlink" Target="http://online.zakon.kz/Document/?doc_id=30045013" TargetMode="External"/><Relationship Id="rId339" Type="http://schemas.openxmlformats.org/officeDocument/2006/relationships/hyperlink" Target="http://online.zakon.kz/Document/?doc_id=1012617" TargetMode="External"/><Relationship Id="rId78" Type="http://schemas.openxmlformats.org/officeDocument/2006/relationships/hyperlink" Target="http://online.zakon.kz/Document/?doc_id=30108354" TargetMode="External"/><Relationship Id="rId99" Type="http://schemas.openxmlformats.org/officeDocument/2006/relationships/hyperlink" Target="http://online.zakon.kz/Document/?doc_id=1020750" TargetMode="External"/><Relationship Id="rId101" Type="http://schemas.openxmlformats.org/officeDocument/2006/relationships/hyperlink" Target="http://online.zakon.kz/Document/?doc_id=30110419" TargetMode="External"/><Relationship Id="rId122" Type="http://schemas.openxmlformats.org/officeDocument/2006/relationships/hyperlink" Target="http://online.zakon.kz/Document/?doc_id=1021546" TargetMode="External"/><Relationship Id="rId143" Type="http://schemas.openxmlformats.org/officeDocument/2006/relationships/hyperlink" Target="http://online.zakon.kz/Document/?doc_id=1015469" TargetMode="External"/><Relationship Id="rId164" Type="http://schemas.openxmlformats.org/officeDocument/2006/relationships/hyperlink" Target="http://online.zakon.kz/Document/?doc_id=31163232" TargetMode="External"/><Relationship Id="rId185" Type="http://schemas.openxmlformats.org/officeDocument/2006/relationships/hyperlink" Target="http://online.zakon.kz/Document/?doc_id=3109108" TargetMode="External"/><Relationship Id="rId350" Type="http://schemas.openxmlformats.org/officeDocument/2006/relationships/hyperlink" Target="http://online.zakon.kz/Document/?doc_id=30966189" TargetMode="External"/><Relationship Id="rId371" Type="http://schemas.openxmlformats.org/officeDocument/2006/relationships/hyperlink" Target="http://online.zakon.kz/Document/?doc_id=1006061" TargetMode="External"/><Relationship Id="rId406" Type="http://schemas.openxmlformats.org/officeDocument/2006/relationships/footer" Target="footer1.xml"/><Relationship Id="rId9" Type="http://schemas.openxmlformats.org/officeDocument/2006/relationships/hyperlink" Target="http://online.zakon.kz/Document/?doc_id=31548165" TargetMode="External"/><Relationship Id="rId210" Type="http://schemas.openxmlformats.org/officeDocument/2006/relationships/hyperlink" Target="http://online.zakon.kz/Document/?doc_id=30192732" TargetMode="External"/><Relationship Id="rId392" Type="http://schemas.openxmlformats.org/officeDocument/2006/relationships/hyperlink" Target="http://online.zakon.kz/Document/?doc_id=1048898" TargetMode="External"/><Relationship Id="rId26" Type="http://schemas.openxmlformats.org/officeDocument/2006/relationships/hyperlink" Target="http://online.zakon.kz/Document/?doc_id=30915711" TargetMode="External"/><Relationship Id="rId231" Type="http://schemas.openxmlformats.org/officeDocument/2006/relationships/hyperlink" Target="http://online.zakon.kz/Document/?doc_id=1003973" TargetMode="External"/><Relationship Id="rId252" Type="http://schemas.openxmlformats.org/officeDocument/2006/relationships/hyperlink" Target="http://online.zakon.kz/Document/?doc_id=30110419" TargetMode="External"/><Relationship Id="rId273" Type="http://schemas.openxmlformats.org/officeDocument/2006/relationships/hyperlink" Target="http://online.zakon.kz/Document/?doc_id=30118288" TargetMode="External"/><Relationship Id="rId294" Type="http://schemas.openxmlformats.org/officeDocument/2006/relationships/hyperlink" Target="http://online.zakon.kz/Document/?doc_id=3109108" TargetMode="External"/><Relationship Id="rId308" Type="http://schemas.openxmlformats.org/officeDocument/2006/relationships/hyperlink" Target="http://online.zakon.kz/Document/?doc_id=31414161" TargetMode="External"/><Relationship Id="rId329" Type="http://schemas.openxmlformats.org/officeDocument/2006/relationships/hyperlink" Target="http://online.zakon.kz/Document/?doc_id=30086150" TargetMode="External"/><Relationship Id="rId47" Type="http://schemas.openxmlformats.org/officeDocument/2006/relationships/hyperlink" Target="http://online.zakon.kz/Document/?doc_id=30084084" TargetMode="External"/><Relationship Id="rId68" Type="http://schemas.openxmlformats.org/officeDocument/2006/relationships/hyperlink" Target="http://online.zakon.kz/Document/?doc_id=30084370" TargetMode="External"/><Relationship Id="rId89" Type="http://schemas.openxmlformats.org/officeDocument/2006/relationships/hyperlink" Target="http://online.zakon.kz/Document/?doc_id=31163232" TargetMode="External"/><Relationship Id="rId112" Type="http://schemas.openxmlformats.org/officeDocument/2006/relationships/hyperlink" Target="http://online.zakon.kz/Document/?doc_id=30110428" TargetMode="External"/><Relationship Id="rId133" Type="http://schemas.openxmlformats.org/officeDocument/2006/relationships/hyperlink" Target="http://online.zakon.kz/Document/?doc_id=1013401" TargetMode="External"/><Relationship Id="rId154" Type="http://schemas.openxmlformats.org/officeDocument/2006/relationships/hyperlink" Target="http://online.zakon.kz/Document/?doc_id=1043894" TargetMode="External"/><Relationship Id="rId175" Type="http://schemas.openxmlformats.org/officeDocument/2006/relationships/hyperlink" Target="http://online.zakon.kz/Document/?doc_id=31414161" TargetMode="External"/><Relationship Id="rId340" Type="http://schemas.openxmlformats.org/officeDocument/2006/relationships/hyperlink" Target="http://online.zakon.kz/Document/?doc_id=31488451" TargetMode="External"/><Relationship Id="rId361" Type="http://schemas.openxmlformats.org/officeDocument/2006/relationships/hyperlink" Target="http://online.zakon.kz/Document/?doc_id=3109108" TargetMode="External"/><Relationship Id="rId196" Type="http://schemas.openxmlformats.org/officeDocument/2006/relationships/hyperlink" Target="http://online.zakon.kz/Document/?doc_id=31609276" TargetMode="External"/><Relationship Id="rId200" Type="http://schemas.openxmlformats.org/officeDocument/2006/relationships/hyperlink" Target="http://online.zakon.kz/Document/?doc_id=31609276" TargetMode="External"/><Relationship Id="rId382" Type="http://schemas.openxmlformats.org/officeDocument/2006/relationships/hyperlink" Target="http://online.zakon.kz/Document/?doc_id=31469691" TargetMode="External"/><Relationship Id="rId16" Type="http://schemas.openxmlformats.org/officeDocument/2006/relationships/hyperlink" Target="http://online.zakon.kz/Document/?doc_id=1048898" TargetMode="External"/><Relationship Id="rId221" Type="http://schemas.openxmlformats.org/officeDocument/2006/relationships/hyperlink" Target="http://online.zakon.kz/Document/?doc_id=1003961" TargetMode="External"/><Relationship Id="rId242" Type="http://schemas.openxmlformats.org/officeDocument/2006/relationships/hyperlink" Target="http://online.zakon.kz/Document/?doc_id=3309108" TargetMode="External"/><Relationship Id="rId263" Type="http://schemas.openxmlformats.org/officeDocument/2006/relationships/hyperlink" Target="http://online.zakon.kz/Document/?doc_id=30966189" TargetMode="External"/><Relationship Id="rId284" Type="http://schemas.openxmlformats.org/officeDocument/2006/relationships/hyperlink" Target="http://online.zakon.kz/Document/?doc_id=1034124" TargetMode="External"/><Relationship Id="rId319" Type="http://schemas.openxmlformats.org/officeDocument/2006/relationships/hyperlink" Target="http://online.zakon.kz/Document/?doc_id=30060163" TargetMode="External"/><Relationship Id="rId37" Type="http://schemas.openxmlformats.org/officeDocument/2006/relationships/hyperlink" Target="http://online.zakon.kz/Document/?doc_id=1005029" TargetMode="External"/><Relationship Id="rId58" Type="http://schemas.openxmlformats.org/officeDocument/2006/relationships/hyperlink" Target="http://online.zakon.kz/Document/?doc_id=31414837" TargetMode="External"/><Relationship Id="rId79" Type="http://schemas.openxmlformats.org/officeDocument/2006/relationships/hyperlink" Target="http://online.zakon.kz/Document/?doc_id=30364618" TargetMode="External"/><Relationship Id="rId102" Type="http://schemas.openxmlformats.org/officeDocument/2006/relationships/hyperlink" Target="http://online.zakon.kz/Document/?doc_id=30110428" TargetMode="External"/><Relationship Id="rId123" Type="http://schemas.openxmlformats.org/officeDocument/2006/relationships/hyperlink" Target="http://online.zakon.kz/Document/?doc_id=30110419" TargetMode="External"/><Relationship Id="rId144" Type="http://schemas.openxmlformats.org/officeDocument/2006/relationships/hyperlink" Target="http://online.zakon.kz/Document/?doc_id=31163232" TargetMode="External"/><Relationship Id="rId330" Type="http://schemas.openxmlformats.org/officeDocument/2006/relationships/hyperlink" Target="http://online.zakon.kz/Document/?doc_id=31034509" TargetMode="External"/><Relationship Id="rId90" Type="http://schemas.openxmlformats.org/officeDocument/2006/relationships/hyperlink" Target="http://online.zakon.kz/Document/?doc_id=31181970" TargetMode="External"/><Relationship Id="rId165" Type="http://schemas.openxmlformats.org/officeDocument/2006/relationships/hyperlink" Target="http://online.zakon.kz/Document/?doc_id=31181970" TargetMode="External"/><Relationship Id="rId186" Type="http://schemas.openxmlformats.org/officeDocument/2006/relationships/hyperlink" Target="http://online.zakon.kz/Document/?doc_id=1048898" TargetMode="External"/><Relationship Id="rId351" Type="http://schemas.openxmlformats.org/officeDocument/2006/relationships/hyperlink" Target="http://online.zakon.kz/Document/?doc_id=30966678" TargetMode="External"/><Relationship Id="rId372" Type="http://schemas.openxmlformats.org/officeDocument/2006/relationships/hyperlink" Target="http://online.zakon.kz/Document/?doc_id=1035552" TargetMode="External"/><Relationship Id="rId393" Type="http://schemas.openxmlformats.org/officeDocument/2006/relationships/hyperlink" Target="http://online.zakon.kz/Document/?doc_id=3309108" TargetMode="External"/><Relationship Id="rId407" Type="http://schemas.openxmlformats.org/officeDocument/2006/relationships/footer" Target="footer2.xml"/><Relationship Id="rId211" Type="http://schemas.openxmlformats.org/officeDocument/2006/relationships/hyperlink" Target="http://online.zakon.kz/Document/?doc_id=30966189" TargetMode="External"/><Relationship Id="rId232" Type="http://schemas.openxmlformats.org/officeDocument/2006/relationships/hyperlink" Target="http://online.zakon.kz/Document/?doc_id=1004022" TargetMode="External"/><Relationship Id="rId253" Type="http://schemas.openxmlformats.org/officeDocument/2006/relationships/hyperlink" Target="http://online.zakon.kz/Document/?doc_id=30110428" TargetMode="External"/><Relationship Id="rId274" Type="http://schemas.openxmlformats.org/officeDocument/2006/relationships/hyperlink" Target="http://online.zakon.kz/Document/?doc_id=31163232" TargetMode="External"/><Relationship Id="rId295" Type="http://schemas.openxmlformats.org/officeDocument/2006/relationships/hyperlink" Target="http://online.zakon.kz/Document/?doc_id=30110419" TargetMode="External"/><Relationship Id="rId309" Type="http://schemas.openxmlformats.org/officeDocument/2006/relationships/hyperlink" Target="http://online.zakon.kz/Document/?doc_id=31414837" TargetMode="External"/><Relationship Id="rId27" Type="http://schemas.openxmlformats.org/officeDocument/2006/relationships/hyperlink" Target="http://online.zakon.kz/Document/?doc_id=30916035" TargetMode="External"/><Relationship Id="rId48" Type="http://schemas.openxmlformats.org/officeDocument/2006/relationships/hyperlink" Target="http://online.zakon.kz/Document/?doc_id=30084370" TargetMode="External"/><Relationship Id="rId69" Type="http://schemas.openxmlformats.org/officeDocument/2006/relationships/hyperlink" Target="http://online.zakon.kz/Document/?doc_id=30110419" TargetMode="External"/><Relationship Id="rId113" Type="http://schemas.openxmlformats.org/officeDocument/2006/relationships/hyperlink" Target="http://online.zakon.kz/Document/?doc_id=30966189" TargetMode="External"/><Relationship Id="rId134" Type="http://schemas.openxmlformats.org/officeDocument/2006/relationships/hyperlink" Target="http://online.zakon.kz/Document/?doc_id=1005029" TargetMode="External"/><Relationship Id="rId320" Type="http://schemas.openxmlformats.org/officeDocument/2006/relationships/hyperlink" Target="http://online.zakon.kz/Document/?doc_id=30118260" TargetMode="External"/><Relationship Id="rId80" Type="http://schemas.openxmlformats.org/officeDocument/2006/relationships/hyperlink" Target="http://online.zakon.kz/Document/?doc_id=30365011" TargetMode="External"/><Relationship Id="rId155" Type="http://schemas.openxmlformats.org/officeDocument/2006/relationships/hyperlink" Target="http://online.zakon.kz/Document/?doc_id=31025535" TargetMode="External"/><Relationship Id="rId176" Type="http://schemas.openxmlformats.org/officeDocument/2006/relationships/hyperlink" Target="http://online.zakon.kz/Document/?doc_id=31414837" TargetMode="External"/><Relationship Id="rId197" Type="http://schemas.openxmlformats.org/officeDocument/2006/relationships/hyperlink" Target="http://online.zakon.kz/Document/?doc_id=31610757" TargetMode="External"/><Relationship Id="rId341" Type="http://schemas.openxmlformats.org/officeDocument/2006/relationships/hyperlink" Target="http://online.zakon.kz/Document/?doc_id=1029621" TargetMode="External"/><Relationship Id="rId362" Type="http://schemas.openxmlformats.org/officeDocument/2006/relationships/hyperlink" Target="http://online.zakon.kz/Document/?doc_id=1048898" TargetMode="External"/><Relationship Id="rId383" Type="http://schemas.openxmlformats.org/officeDocument/2006/relationships/hyperlink" Target="http://online.zakon.kz/Document/?doc_id=31416464" TargetMode="External"/><Relationship Id="rId201" Type="http://schemas.openxmlformats.org/officeDocument/2006/relationships/hyperlink" Target="http://online.zakon.kz/Document/?doc_id=31610757" TargetMode="External"/><Relationship Id="rId222" Type="http://schemas.openxmlformats.org/officeDocument/2006/relationships/hyperlink" Target="http://online.zakon.kz/Document/?doc_id=1004068" TargetMode="External"/><Relationship Id="rId243" Type="http://schemas.openxmlformats.org/officeDocument/2006/relationships/hyperlink" Target="http://online.zakon.kz/Document/?doc_id=30045013" TargetMode="External"/><Relationship Id="rId264" Type="http://schemas.openxmlformats.org/officeDocument/2006/relationships/hyperlink" Target="http://online.zakon.kz/Document/?doc_id=1029621" TargetMode="External"/><Relationship Id="rId285" Type="http://schemas.openxmlformats.org/officeDocument/2006/relationships/hyperlink" Target="http://online.zakon.kz/Document/?doc_id=31344559" TargetMode="External"/><Relationship Id="rId17" Type="http://schemas.openxmlformats.org/officeDocument/2006/relationships/hyperlink" Target="http://online.zakon.kz/Document/?doc_id=3309108" TargetMode="External"/><Relationship Id="rId38" Type="http://schemas.openxmlformats.org/officeDocument/2006/relationships/hyperlink" Target="http://online.zakon.kz/Document/?doc_id=1018794" TargetMode="External"/><Relationship Id="rId59" Type="http://schemas.openxmlformats.org/officeDocument/2006/relationships/hyperlink" Target="http://online.zakon.kz/Document/?doc_id=31344559" TargetMode="External"/><Relationship Id="rId103" Type="http://schemas.openxmlformats.org/officeDocument/2006/relationships/hyperlink" Target="http://online.zakon.kz/Document/?doc_id=30911321" TargetMode="External"/><Relationship Id="rId124" Type="http://schemas.openxmlformats.org/officeDocument/2006/relationships/hyperlink" Target="http://online.zakon.kz/Document/?doc_id=30110428" TargetMode="External"/><Relationship Id="rId310" Type="http://schemas.openxmlformats.org/officeDocument/2006/relationships/hyperlink" Target="http://online.zakon.kz/Document/?doc_id=1012633" TargetMode="External"/><Relationship Id="rId70" Type="http://schemas.openxmlformats.org/officeDocument/2006/relationships/hyperlink" Target="http://online.zakon.kz/Document/?doc_id=30110428" TargetMode="External"/><Relationship Id="rId91" Type="http://schemas.openxmlformats.org/officeDocument/2006/relationships/hyperlink" Target="http://online.zakon.kz/Document/?doc_id=31376061" TargetMode="External"/><Relationship Id="rId145" Type="http://schemas.openxmlformats.org/officeDocument/2006/relationships/hyperlink" Target="http://online.zakon.kz/Document/?doc_id=31181970" TargetMode="External"/><Relationship Id="rId166" Type="http://schemas.openxmlformats.org/officeDocument/2006/relationships/hyperlink" Target="http://online.zakon.kz/Document/?doc_id=31609276" TargetMode="External"/><Relationship Id="rId187" Type="http://schemas.openxmlformats.org/officeDocument/2006/relationships/hyperlink" Target="http://online.zakon.kz/Document/?doc_id=3309108" TargetMode="External"/><Relationship Id="rId331" Type="http://schemas.openxmlformats.org/officeDocument/2006/relationships/hyperlink" Target="http://online.zakon.kz/Document/?link_id=1002253201" TargetMode="External"/><Relationship Id="rId352" Type="http://schemas.openxmlformats.org/officeDocument/2006/relationships/hyperlink" Target="http://online.zakon.kz/Document/?doc_id=31163232" TargetMode="External"/><Relationship Id="rId373" Type="http://schemas.openxmlformats.org/officeDocument/2006/relationships/hyperlink" Target="http://online.zakon.kz/Document/?doc_id=30045013" TargetMode="External"/><Relationship Id="rId394" Type="http://schemas.openxmlformats.org/officeDocument/2006/relationships/hyperlink" Target="http://online.zakon.kz/Document/?doc_id=30030851" TargetMode="External"/><Relationship Id="rId408"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0966678" TargetMode="External"/><Relationship Id="rId233" Type="http://schemas.openxmlformats.org/officeDocument/2006/relationships/hyperlink" Target="http://online.zakon.kz/Document/?doc_id=1021164" TargetMode="External"/><Relationship Id="rId254" Type="http://schemas.openxmlformats.org/officeDocument/2006/relationships/hyperlink" Target="http://online.zakon.kz/Document/?doc_id=30966189" TargetMode="External"/><Relationship Id="rId28" Type="http://schemas.openxmlformats.org/officeDocument/2006/relationships/hyperlink" Target="http://online.zakon.kz/Document/?doc_id=30966189" TargetMode="External"/><Relationship Id="rId49" Type="http://schemas.openxmlformats.org/officeDocument/2006/relationships/hyperlink" Target="http://online.zakon.kz/Document/?doc_id=30192685" TargetMode="External"/><Relationship Id="rId114" Type="http://schemas.openxmlformats.org/officeDocument/2006/relationships/hyperlink" Target="http://online.zakon.kz/Document/?doc_id=30966678" TargetMode="External"/><Relationship Id="rId275" Type="http://schemas.openxmlformats.org/officeDocument/2006/relationships/hyperlink" Target="http://online.zakon.kz/Document/?doc_id=31181970" TargetMode="External"/><Relationship Id="rId296" Type="http://schemas.openxmlformats.org/officeDocument/2006/relationships/hyperlink" Target="http://online.zakon.kz/Document/?doc_id=30110428" TargetMode="External"/><Relationship Id="rId300" Type="http://schemas.openxmlformats.org/officeDocument/2006/relationships/hyperlink" Target="http://online.zakon.kz/Document/?doc_id=31181970" TargetMode="External"/><Relationship Id="rId60" Type="http://schemas.openxmlformats.org/officeDocument/2006/relationships/hyperlink" Target="http://online.zakon.kz/Document/?doc_id=31444930" TargetMode="External"/><Relationship Id="rId81" Type="http://schemas.openxmlformats.org/officeDocument/2006/relationships/hyperlink" Target="http://online.zakon.kz/Document/?doc_id=30108354" TargetMode="External"/><Relationship Id="rId135" Type="http://schemas.openxmlformats.org/officeDocument/2006/relationships/hyperlink" Target="http://online.zakon.kz/Document/?doc_id=31609276" TargetMode="External"/><Relationship Id="rId156" Type="http://schemas.openxmlformats.org/officeDocument/2006/relationships/hyperlink" Target="http://online.zakon.kz/Document/?doc_id=31025539" TargetMode="External"/><Relationship Id="rId177" Type="http://schemas.openxmlformats.org/officeDocument/2006/relationships/hyperlink" Target="http://online.zakon.kz/Document/?doc_id=1005029" TargetMode="External"/><Relationship Id="rId198" Type="http://schemas.openxmlformats.org/officeDocument/2006/relationships/hyperlink" Target="http://online.zakon.kz/Document/?doc_id=30085593" TargetMode="External"/><Relationship Id="rId321" Type="http://schemas.openxmlformats.org/officeDocument/2006/relationships/hyperlink" Target="http://online.zakon.kz/Document/?doc_id=30118288" TargetMode="External"/><Relationship Id="rId342" Type="http://schemas.openxmlformats.org/officeDocument/2006/relationships/hyperlink" Target="http://online.zakon.kz/Document/?doc_id=3109108" TargetMode="External"/><Relationship Id="rId363" Type="http://schemas.openxmlformats.org/officeDocument/2006/relationships/hyperlink" Target="http://online.zakon.kz/Document/?doc_id=3309108" TargetMode="External"/><Relationship Id="rId384" Type="http://schemas.openxmlformats.org/officeDocument/2006/relationships/hyperlink" Target="http://online.zakon.kz/Document/?doc_id=30045013" TargetMode="External"/><Relationship Id="rId202" Type="http://schemas.openxmlformats.org/officeDocument/2006/relationships/hyperlink" Target="http://online.zakon.kz/Document/?doc_id=30915711" TargetMode="External"/><Relationship Id="rId223" Type="http://schemas.openxmlformats.org/officeDocument/2006/relationships/hyperlink" Target="http://online.zakon.kz/Document/?doc_id=1009732" TargetMode="External"/><Relationship Id="rId244" Type="http://schemas.openxmlformats.org/officeDocument/2006/relationships/hyperlink" Target="http://online.zakon.kz/Document/?doc_id=30110419" TargetMode="External"/><Relationship Id="rId18" Type="http://schemas.openxmlformats.org/officeDocument/2006/relationships/hyperlink" Target="http://online.zakon.kz/Document/?doc_id=30030851" TargetMode="External"/><Relationship Id="rId39" Type="http://schemas.openxmlformats.org/officeDocument/2006/relationships/hyperlink" Target="http://online.zakon.kz/Document/?doc_id=1005029" TargetMode="External"/><Relationship Id="rId265" Type="http://schemas.openxmlformats.org/officeDocument/2006/relationships/hyperlink" Target="http://online.zakon.kz/Document/?doc_id=3109108" TargetMode="External"/><Relationship Id="rId286" Type="http://schemas.openxmlformats.org/officeDocument/2006/relationships/hyperlink" Target="http://online.zakon.kz/Document/?doc_id=1009694" TargetMode="External"/><Relationship Id="rId50" Type="http://schemas.openxmlformats.org/officeDocument/2006/relationships/hyperlink" Target="http://online.zakon.kz/Document/?doc_id=30192732" TargetMode="External"/><Relationship Id="rId104" Type="http://schemas.openxmlformats.org/officeDocument/2006/relationships/hyperlink" Target="http://online.zakon.kz/Document/?doc_id=30911380" TargetMode="External"/><Relationship Id="rId125" Type="http://schemas.openxmlformats.org/officeDocument/2006/relationships/hyperlink" Target="http://online.zakon.kz/Document/?doc_id=1029621" TargetMode="External"/><Relationship Id="rId146" Type="http://schemas.openxmlformats.org/officeDocument/2006/relationships/hyperlink" Target="http://online.zakon.kz/Document/?doc_id=31416464" TargetMode="External"/><Relationship Id="rId167" Type="http://schemas.openxmlformats.org/officeDocument/2006/relationships/hyperlink" Target="http://online.zakon.kz/Document/?doc_id=31610757" TargetMode="External"/><Relationship Id="rId188" Type="http://schemas.openxmlformats.org/officeDocument/2006/relationships/hyperlink" Target="http://online.zakon.kz/Document/?doc_id=30192685" TargetMode="External"/><Relationship Id="rId311" Type="http://schemas.openxmlformats.org/officeDocument/2006/relationships/hyperlink" Target="http://online.zakon.kz/Document/?doc_id=1029621" TargetMode="External"/><Relationship Id="rId332" Type="http://schemas.openxmlformats.org/officeDocument/2006/relationships/hyperlink" Target="http://online.zakon.kz/Document/?doc_id=31113409" TargetMode="External"/><Relationship Id="rId353" Type="http://schemas.openxmlformats.org/officeDocument/2006/relationships/hyperlink" Target="http://online.zakon.kz/Document/?doc_id=31181970" TargetMode="External"/><Relationship Id="rId374" Type="http://schemas.openxmlformats.org/officeDocument/2006/relationships/hyperlink" Target="http://online.zakon.kz/Document/?doc_id=30966189" TargetMode="External"/><Relationship Id="rId395" Type="http://schemas.openxmlformats.org/officeDocument/2006/relationships/hyperlink" Target="http://online.zakon.kz/Document/?doc_id=30030871" TargetMode="External"/><Relationship Id="rId409" Type="http://schemas.openxmlformats.org/officeDocument/2006/relationships/footer" Target="footer3.xml"/><Relationship Id="rId71" Type="http://schemas.openxmlformats.org/officeDocument/2006/relationships/hyperlink" Target="http://online.zakon.kz/Document/?doc_id=30966189" TargetMode="External"/><Relationship Id="rId92" Type="http://schemas.openxmlformats.org/officeDocument/2006/relationships/hyperlink" Target="http://online.zakon.kz/Document/?doc_id=31385949" TargetMode="External"/><Relationship Id="rId213" Type="http://schemas.openxmlformats.org/officeDocument/2006/relationships/hyperlink" Target="http://online.zakon.kz/Document/?doc_id=1003961" TargetMode="External"/><Relationship Id="rId234" Type="http://schemas.openxmlformats.org/officeDocument/2006/relationships/hyperlink" Target="http://online.zakon.kz/Document/?doc_id=1004029" TargetMode="External"/><Relationship Id="rId2" Type="http://schemas.microsoft.com/office/2007/relationships/stylesWithEffects" Target="stylesWithEffects.xml"/><Relationship Id="rId29" Type="http://schemas.openxmlformats.org/officeDocument/2006/relationships/hyperlink" Target="http://online.zakon.kz/Document/?doc_id=30966678" TargetMode="External"/><Relationship Id="rId255" Type="http://schemas.openxmlformats.org/officeDocument/2006/relationships/hyperlink" Target="http://online.zakon.kz/Document/?doc_id=30966678" TargetMode="External"/><Relationship Id="rId276" Type="http://schemas.openxmlformats.org/officeDocument/2006/relationships/hyperlink" Target="http://online.zakon.kz/Document/?doc_id=31414161" TargetMode="External"/><Relationship Id="rId297" Type="http://schemas.openxmlformats.org/officeDocument/2006/relationships/hyperlink" Target="http://online.zakon.kz/Document/?doc_id=30118260" TargetMode="External"/><Relationship Id="rId40" Type="http://schemas.openxmlformats.org/officeDocument/2006/relationships/hyperlink" Target="http://online.zakon.kz/Document/?doc_id=31414161" TargetMode="External"/><Relationship Id="rId115" Type="http://schemas.openxmlformats.org/officeDocument/2006/relationships/hyperlink" Target="http://online.zakon.kz/Document/?doc_id=31609276" TargetMode="External"/><Relationship Id="rId136" Type="http://schemas.openxmlformats.org/officeDocument/2006/relationships/hyperlink" Target="http://online.zakon.kz/Document/?doc_id=31610757" TargetMode="External"/><Relationship Id="rId157" Type="http://schemas.openxmlformats.org/officeDocument/2006/relationships/hyperlink" Target="http://online.zakon.kz/Document/?doc_id=31065328" TargetMode="External"/><Relationship Id="rId178" Type="http://schemas.openxmlformats.org/officeDocument/2006/relationships/hyperlink" Target="http://online.zakon.kz/Document/?doc_id=1039402" TargetMode="External"/><Relationship Id="rId301" Type="http://schemas.openxmlformats.org/officeDocument/2006/relationships/hyperlink" Target="http://online.zakon.kz/Document/?doc_id=31414161" TargetMode="External"/><Relationship Id="rId322" Type="http://schemas.openxmlformats.org/officeDocument/2006/relationships/hyperlink" Target="http://online.zakon.kz/Document/?doc_id=31414161" TargetMode="External"/><Relationship Id="rId343" Type="http://schemas.openxmlformats.org/officeDocument/2006/relationships/hyperlink" Target="http://online.zakon.kz/Document/?doc_id=1048898" TargetMode="External"/><Relationship Id="rId364" Type="http://schemas.openxmlformats.org/officeDocument/2006/relationships/hyperlink" Target="http://online.zakon.kz/Document/?doc_id=30045013" TargetMode="External"/><Relationship Id="rId61" Type="http://schemas.openxmlformats.org/officeDocument/2006/relationships/hyperlink" Target="http://online.zakon.kz/Document/?doc_id=31376008" TargetMode="External"/><Relationship Id="rId82" Type="http://schemas.openxmlformats.org/officeDocument/2006/relationships/hyperlink" Target="http://online.zakon.kz/Document/?doc_id=30364618" TargetMode="External"/><Relationship Id="rId199" Type="http://schemas.openxmlformats.org/officeDocument/2006/relationships/hyperlink" Target="http://online.zakon.kz/Document/?doc_id=1005029" TargetMode="External"/><Relationship Id="rId203" Type="http://schemas.openxmlformats.org/officeDocument/2006/relationships/hyperlink" Target="http://online.zakon.kz/Document/?doc_id=30916035" TargetMode="External"/><Relationship Id="rId385" Type="http://schemas.openxmlformats.org/officeDocument/2006/relationships/hyperlink" Target="http://online.zakon.kz/Document/?doc_id=30060163" TargetMode="External"/><Relationship Id="rId19" Type="http://schemas.openxmlformats.org/officeDocument/2006/relationships/hyperlink" Target="http://online.zakon.kz/Document/?doc_id=30030871" TargetMode="External"/><Relationship Id="rId224" Type="http://schemas.openxmlformats.org/officeDocument/2006/relationships/hyperlink" Target="http://online.zakon.kz/Document/?doc_id=1013401" TargetMode="External"/><Relationship Id="rId245" Type="http://schemas.openxmlformats.org/officeDocument/2006/relationships/hyperlink" Target="http://online.zakon.kz/Document/?doc_id=30110428" TargetMode="External"/><Relationship Id="rId266" Type="http://schemas.openxmlformats.org/officeDocument/2006/relationships/hyperlink" Target="http://online.zakon.kz/Document/?doc_id=30030851" TargetMode="External"/><Relationship Id="rId287" Type="http://schemas.openxmlformats.org/officeDocument/2006/relationships/hyperlink" Target="http://online.zakon.kz/Document/?doc_id=1029621" TargetMode="External"/><Relationship Id="rId410" Type="http://schemas.openxmlformats.org/officeDocument/2006/relationships/fontTable" Target="fontTable.xml"/><Relationship Id="rId30" Type="http://schemas.openxmlformats.org/officeDocument/2006/relationships/hyperlink" Target="http://online.zakon.kz/Document/?doc_id=31163232" TargetMode="External"/><Relationship Id="rId105" Type="http://schemas.openxmlformats.org/officeDocument/2006/relationships/hyperlink" Target="http://online.zakon.kz/Document/?doc_id=1025587" TargetMode="External"/><Relationship Id="rId126" Type="http://schemas.openxmlformats.org/officeDocument/2006/relationships/hyperlink" Target="http://online.zakon.kz/Document/?doc_id=3109108" TargetMode="External"/><Relationship Id="rId147" Type="http://schemas.openxmlformats.org/officeDocument/2006/relationships/hyperlink" Target="http://online.zakon.kz/Document/?doc_id=31417634" TargetMode="External"/><Relationship Id="rId168" Type="http://schemas.openxmlformats.org/officeDocument/2006/relationships/hyperlink" Target="http://online.zakon.kz/Document/?doc_id=1020750" TargetMode="External"/><Relationship Id="rId312" Type="http://schemas.openxmlformats.org/officeDocument/2006/relationships/hyperlink" Target="http://online.zakon.kz/Document/?doc_id=1032538" TargetMode="External"/><Relationship Id="rId333" Type="http://schemas.openxmlformats.org/officeDocument/2006/relationships/hyperlink" Target="http://online.zakon.kz/Document/?doc_id=31230569" TargetMode="External"/><Relationship Id="rId354" Type="http://schemas.openxmlformats.org/officeDocument/2006/relationships/hyperlink" Target="http://online.zakon.kz/Document/?doc_id=31414161" TargetMode="External"/><Relationship Id="rId51" Type="http://schemas.openxmlformats.org/officeDocument/2006/relationships/hyperlink" Target="http://online.zakon.kz/Document/?doc_id=30966189" TargetMode="External"/><Relationship Id="rId72" Type="http://schemas.openxmlformats.org/officeDocument/2006/relationships/hyperlink" Target="http://online.zakon.kz/Document/?doc_id=30966678" TargetMode="External"/><Relationship Id="rId93" Type="http://schemas.openxmlformats.org/officeDocument/2006/relationships/hyperlink" Target="http://online.zakon.kz/Document/?doc_id=30619413" TargetMode="External"/><Relationship Id="rId189" Type="http://schemas.openxmlformats.org/officeDocument/2006/relationships/hyperlink" Target="http://online.zakon.kz/Document/?doc_id=30192732" TargetMode="External"/><Relationship Id="rId375" Type="http://schemas.openxmlformats.org/officeDocument/2006/relationships/hyperlink" Target="http://online.zakon.kz/Document/?doc_id=30966678" TargetMode="External"/><Relationship Id="rId396" Type="http://schemas.openxmlformats.org/officeDocument/2006/relationships/hyperlink" Target="http://online.zakon.kz/Document/?doc_id=30110419" TargetMode="External"/><Relationship Id="rId3" Type="http://schemas.openxmlformats.org/officeDocument/2006/relationships/settings" Target="settings.xml"/><Relationship Id="rId214" Type="http://schemas.openxmlformats.org/officeDocument/2006/relationships/hyperlink" Target="http://online.zakon.kz/Document/?doc_id=1029621" TargetMode="External"/><Relationship Id="rId235" Type="http://schemas.openxmlformats.org/officeDocument/2006/relationships/hyperlink" Target="http://online.zakon.kz/Document/?doc_id=1009732" TargetMode="External"/><Relationship Id="rId256" Type="http://schemas.openxmlformats.org/officeDocument/2006/relationships/hyperlink" Target="http://online.zakon.kz/Document/?doc_id=1029621" TargetMode="External"/><Relationship Id="rId277" Type="http://schemas.openxmlformats.org/officeDocument/2006/relationships/hyperlink" Target="http://online.zakon.kz/Document/?doc_id=31414837" TargetMode="External"/><Relationship Id="rId298" Type="http://schemas.openxmlformats.org/officeDocument/2006/relationships/hyperlink" Target="http://online.zakon.kz/Document/?doc_id=30118288" TargetMode="External"/><Relationship Id="rId400" Type="http://schemas.openxmlformats.org/officeDocument/2006/relationships/hyperlink" Target="http://online.zakon.kz/Document/?doc_id=30045083" TargetMode="External"/><Relationship Id="rId116" Type="http://schemas.openxmlformats.org/officeDocument/2006/relationships/hyperlink" Target="http://online.zakon.kz/Document/?doc_id=31610757" TargetMode="External"/><Relationship Id="rId137" Type="http://schemas.openxmlformats.org/officeDocument/2006/relationships/hyperlink" Target="http://online.zakon.kz/Document/?doc_id=31320094" TargetMode="External"/><Relationship Id="rId158" Type="http://schemas.openxmlformats.org/officeDocument/2006/relationships/hyperlink" Target="http://online.zakon.kz/Document/?doc_id=31230569" TargetMode="External"/><Relationship Id="rId302" Type="http://schemas.openxmlformats.org/officeDocument/2006/relationships/hyperlink" Target="http://online.zakon.kz/Document/?doc_id=31414837" TargetMode="External"/><Relationship Id="rId323" Type="http://schemas.openxmlformats.org/officeDocument/2006/relationships/hyperlink" Target="http://online.zakon.kz/Document/?doc_id=31414837" TargetMode="External"/><Relationship Id="rId344" Type="http://schemas.openxmlformats.org/officeDocument/2006/relationships/hyperlink" Target="http://online.zakon.kz/Document/?doc_id=3309108" TargetMode="External"/><Relationship Id="rId20" Type="http://schemas.openxmlformats.org/officeDocument/2006/relationships/hyperlink" Target="http://online.zakon.kz/Document/?doc_id=30084084" TargetMode="External"/><Relationship Id="rId41" Type="http://schemas.openxmlformats.org/officeDocument/2006/relationships/hyperlink" Target="http://online.zakon.kz/Document/?doc_id=1005029" TargetMode="External"/><Relationship Id="rId62" Type="http://schemas.openxmlformats.org/officeDocument/2006/relationships/hyperlink" Target="http://online.zakon.kz/Document/?doc_id=31467616" TargetMode="External"/><Relationship Id="rId83" Type="http://schemas.openxmlformats.org/officeDocument/2006/relationships/hyperlink" Target="http://online.zakon.kz/Document/?doc_id=30365011" TargetMode="External"/><Relationship Id="rId179" Type="http://schemas.openxmlformats.org/officeDocument/2006/relationships/hyperlink" Target="http://online.zakon.kz/Document/?doc_id=1023877" TargetMode="External"/><Relationship Id="rId365" Type="http://schemas.openxmlformats.org/officeDocument/2006/relationships/hyperlink" Target="http://online.zakon.kz/Document/?doc_id=30060163" TargetMode="External"/><Relationship Id="rId386" Type="http://schemas.openxmlformats.org/officeDocument/2006/relationships/hyperlink" Target="http://online.zakon.kz/Document/?doc_id=1004022" TargetMode="External"/><Relationship Id="rId190" Type="http://schemas.openxmlformats.org/officeDocument/2006/relationships/hyperlink" Target="http://online.zakon.kz/Document/?doc_id=30489771" TargetMode="External"/><Relationship Id="rId204" Type="http://schemas.openxmlformats.org/officeDocument/2006/relationships/hyperlink" Target="http://online.zakon.kz/Document/?doc_id=30591957" TargetMode="External"/><Relationship Id="rId225" Type="http://schemas.openxmlformats.org/officeDocument/2006/relationships/hyperlink" Target="http://online.zakon.kz/Document/?doc_id=1005029" TargetMode="External"/><Relationship Id="rId246" Type="http://schemas.openxmlformats.org/officeDocument/2006/relationships/hyperlink" Target="http://online.zakon.kz/Document/?doc_id=30966189" TargetMode="External"/><Relationship Id="rId267" Type="http://schemas.openxmlformats.org/officeDocument/2006/relationships/hyperlink" Target="http://online.zakon.kz/Document/?doc_id=30030871" TargetMode="External"/><Relationship Id="rId288" Type="http://schemas.openxmlformats.org/officeDocument/2006/relationships/hyperlink" Target="http://online.zakon.kz/Document/?doc_id=3109108" TargetMode="External"/><Relationship Id="rId411" Type="http://schemas.openxmlformats.org/officeDocument/2006/relationships/theme" Target="theme/theme1.xml"/><Relationship Id="rId106" Type="http://schemas.openxmlformats.org/officeDocument/2006/relationships/hyperlink" Target="http://online.zakon.kz/Document/?doc_id=3009108" TargetMode="External"/><Relationship Id="rId127" Type="http://schemas.openxmlformats.org/officeDocument/2006/relationships/hyperlink" Target="http://online.zakon.kz/Document/?doc_id=31065936" TargetMode="External"/><Relationship Id="rId313" Type="http://schemas.openxmlformats.org/officeDocument/2006/relationships/hyperlink" Target="http://online.zakon.kz/Document/?doc_id=1035133" TargetMode="External"/><Relationship Id="rId10" Type="http://schemas.openxmlformats.org/officeDocument/2006/relationships/hyperlink" Target="http://online.zakon.kz/Document/?doc_id=31548557" TargetMode="External"/><Relationship Id="rId31" Type="http://schemas.openxmlformats.org/officeDocument/2006/relationships/hyperlink" Target="http://online.zakon.kz/Document/?doc_id=31181970" TargetMode="External"/><Relationship Id="rId52" Type="http://schemas.openxmlformats.org/officeDocument/2006/relationships/hyperlink" Target="http://online.zakon.kz/Document/?doc_id=30966678" TargetMode="External"/><Relationship Id="rId73" Type="http://schemas.openxmlformats.org/officeDocument/2006/relationships/hyperlink" Target="http://online.zakon.kz/Document/?doc_id=1008352" TargetMode="External"/><Relationship Id="rId94" Type="http://schemas.openxmlformats.org/officeDocument/2006/relationships/hyperlink" Target="http://online.zakon.kz/Document/?doc_id=31163232" TargetMode="External"/><Relationship Id="rId148" Type="http://schemas.openxmlformats.org/officeDocument/2006/relationships/hyperlink" Target="http://online.zakon.kz/Document/?doc_id=30066531" TargetMode="External"/><Relationship Id="rId169" Type="http://schemas.openxmlformats.org/officeDocument/2006/relationships/hyperlink" Target="http://online.zakon.kz/Document/?doc_id=31163232" TargetMode="External"/><Relationship Id="rId334" Type="http://schemas.openxmlformats.org/officeDocument/2006/relationships/hyperlink" Target="http://online.zakon.kz/Document/?doc_id=31230696" TargetMode="External"/><Relationship Id="rId355" Type="http://schemas.openxmlformats.org/officeDocument/2006/relationships/hyperlink" Target="http://online.zakon.kz/Document/?doc_id=31414837" TargetMode="External"/><Relationship Id="rId376" Type="http://schemas.openxmlformats.org/officeDocument/2006/relationships/hyperlink" Target="http://online.zakon.kz/Document/?doc_id=30045013" TargetMode="External"/><Relationship Id="rId397" Type="http://schemas.openxmlformats.org/officeDocument/2006/relationships/hyperlink" Target="http://online.zakon.kz/Document/?doc_id=30110428" TargetMode="External"/><Relationship Id="rId4" Type="http://schemas.openxmlformats.org/officeDocument/2006/relationships/webSettings" Target="webSettings.xml"/><Relationship Id="rId180" Type="http://schemas.openxmlformats.org/officeDocument/2006/relationships/hyperlink" Target="http://online.zakon.kz/Document/?doc_id=30160108" TargetMode="External"/><Relationship Id="rId215" Type="http://schemas.openxmlformats.org/officeDocument/2006/relationships/hyperlink" Target="http://online.zakon.kz/Document/?doc_id=3109108" TargetMode="External"/><Relationship Id="rId236" Type="http://schemas.openxmlformats.org/officeDocument/2006/relationships/hyperlink" Target="http://online.zakon.kz/Document/?doc_id=30118260" TargetMode="External"/><Relationship Id="rId257" Type="http://schemas.openxmlformats.org/officeDocument/2006/relationships/hyperlink" Target="http://online.zakon.kz/Document/?doc_id=3109108" TargetMode="External"/><Relationship Id="rId278" Type="http://schemas.openxmlformats.org/officeDocument/2006/relationships/hyperlink" Target="http://online.zakon.kz/Document/?link_id=1002386908" TargetMode="External"/><Relationship Id="rId401" Type="http://schemas.openxmlformats.org/officeDocument/2006/relationships/hyperlink" Target="http://online.zakon.kz/Document/?doc_id=30054104" TargetMode="External"/><Relationship Id="rId303" Type="http://schemas.openxmlformats.org/officeDocument/2006/relationships/hyperlink" Target="http://online.zakon.kz/Document/?doc_id=1026555" TargetMode="External"/><Relationship Id="rId42" Type="http://schemas.openxmlformats.org/officeDocument/2006/relationships/hyperlink" Target="http://online.zakon.kz/Document/?doc_id=31344559" TargetMode="External"/><Relationship Id="rId84" Type="http://schemas.openxmlformats.org/officeDocument/2006/relationships/hyperlink" Target="http://online.zakon.kz/Document/?doc_id=30619413" TargetMode="External"/><Relationship Id="rId138" Type="http://schemas.openxmlformats.org/officeDocument/2006/relationships/hyperlink" Target="http://online.zakon.kz/Document/?doc_id=1031138" TargetMode="External"/><Relationship Id="rId345" Type="http://schemas.openxmlformats.org/officeDocument/2006/relationships/hyperlink" Target="http://online.zakon.kz/Document/?doc_id=30045013" TargetMode="External"/><Relationship Id="rId387" Type="http://schemas.openxmlformats.org/officeDocument/2006/relationships/hyperlink" Target="http://online.zakon.kz/Document/?doc_id=1026637" TargetMode="External"/><Relationship Id="rId191" Type="http://schemas.openxmlformats.org/officeDocument/2006/relationships/hyperlink" Target="http://online.zakon.kz/Document/?doc_id=30489797" TargetMode="External"/><Relationship Id="rId205" Type="http://schemas.openxmlformats.org/officeDocument/2006/relationships/hyperlink" Target="http://online.zakon.kz/Document/?doc_id=1031339" TargetMode="External"/><Relationship Id="rId247" Type="http://schemas.openxmlformats.org/officeDocument/2006/relationships/hyperlink" Target="http://online.zakon.kz/Document/?doc_id=30966678" TargetMode="External"/><Relationship Id="rId107" Type="http://schemas.openxmlformats.org/officeDocument/2006/relationships/hyperlink" Target="http://online.zakon.kz/Document/?doc_id=1029621" TargetMode="External"/><Relationship Id="rId289" Type="http://schemas.openxmlformats.org/officeDocument/2006/relationships/hyperlink" Target="http://online.zakon.kz/Document/?doc_id=1029621" TargetMode="External"/><Relationship Id="rId11" Type="http://schemas.openxmlformats.org/officeDocument/2006/relationships/hyperlink" Target="http://online.zakon.kz/Document/?doc_id=30966189" TargetMode="External"/><Relationship Id="rId53" Type="http://schemas.openxmlformats.org/officeDocument/2006/relationships/hyperlink" Target="http://online.zakon.kz/Document/?doc_id=31414161" TargetMode="External"/><Relationship Id="rId149" Type="http://schemas.openxmlformats.org/officeDocument/2006/relationships/hyperlink" Target="http://online.zakon.kz/Document/?doc_id=30397875" TargetMode="External"/><Relationship Id="rId314" Type="http://schemas.openxmlformats.org/officeDocument/2006/relationships/hyperlink" Target="http://online.zakon.kz/Document/?doc_id=1029621" TargetMode="External"/><Relationship Id="rId356" Type="http://schemas.openxmlformats.org/officeDocument/2006/relationships/hyperlink" Target="http://online.zakon.kz/Document/?doc_id=31074224" TargetMode="External"/><Relationship Id="rId398" Type="http://schemas.openxmlformats.org/officeDocument/2006/relationships/hyperlink" Target="http://online.zakon.kz/Document/?doc_id=315769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13809</Words>
  <Characters>130649</Characters>
  <Application>Microsoft Office Word</Application>
  <DocSecurity>0</DocSecurity>
  <Lines>1088</Lines>
  <Paragraphs>288</Paragraphs>
  <ScaleCrop>false</ScaleCrop>
  <Company>SPecialiST RePack</Company>
  <LinksUpToDate>false</LinksUpToDate>
  <CharactersWithSpaces>144170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24.03.98 № 213-I (©Paragraph 2024)</dc:title>
  <dc:subject/>
  <dc:creator>Сергей Мельников</dc:creator>
  <cp:keywords/>
  <dc:description/>
  <cp:lastModifiedBy>Сергей Мельников</cp:lastModifiedBy>
  <cp:revision>2</cp:revision>
  <dcterms:created xsi:type="dcterms:W3CDTF">2024-03-23T10:21:00Z</dcterms:created>
  <dcterms:modified xsi:type="dcterms:W3CDTF">2024-03-23T10:21:00Z</dcterms:modified>
</cp:coreProperties>
</file>