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181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июля 2001 года № 245-II</w:t>
      </w:r>
      <w:r>
        <w:br/>
      </w:r>
      <w:r>
        <w:rPr>
          <w:rStyle w:val="s1"/>
        </w:rPr>
        <w:t>Об автомобильных дорогах</w:t>
      </w:r>
    </w:p>
    <w:p w:rsidR="00000000" w:rsidRDefault="00A6181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A6181B">
      <w:pPr>
        <w:jc w:val="center"/>
      </w:pPr>
      <w:r>
        <w:rPr>
          <w:rStyle w:val="s3"/>
        </w:rPr>
        <w:t> </w:t>
      </w:r>
    </w:p>
    <w:p w:rsidR="00000000" w:rsidRDefault="00A6181B">
      <w:pPr>
        <w:jc w:val="both"/>
      </w:pPr>
      <w:r>
        <w:rPr>
          <w:rStyle w:val="s3"/>
        </w:rPr>
        <w:t>Данная редакция действовала до внесения изменений от 7 ноября 2014 года</w:t>
      </w:r>
    </w:p>
    <w:p w:rsidR="00000000" w:rsidRDefault="00A6181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Земли автомобильных дорог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7 - 10)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Государственное регулирование и управление автомобильными дорогами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11 - 19)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19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3-1. Общие требования безопасности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19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19-1 - 19-5)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Пользование автомобильными дорогами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Исключена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28)</w:t>
              </w:r>
            </w:hyperlink>
          </w:p>
        </w:tc>
      </w:tr>
      <w:tr w:rsidR="00000000">
        <w:trPr>
          <w:trHeight w:val="284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both"/>
            </w:pPr>
            <w:hyperlink w:anchor="sub2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Национальный оператор по управлению автомобильными дорогами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hyperlink w:anchor="sub2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29 - 30)</w:t>
              </w:r>
            </w:hyperlink>
          </w:p>
        </w:tc>
      </w:tr>
    </w:tbl>
    <w:p w:rsidR="00000000" w:rsidRDefault="00A6181B">
      <w:pPr>
        <w:jc w:val="both"/>
      </w:pPr>
      <w:r>
        <w:rPr>
          <w:rStyle w:val="s3"/>
        </w:rPr>
        <w:t>В ори</w:t>
      </w:r>
      <w:r>
        <w:rPr>
          <w:rStyle w:val="s3"/>
        </w:rPr>
        <w:t>гинале оглавление отсутствует</w:t>
      </w:r>
    </w:p>
    <w:p w:rsidR="00000000" w:rsidRDefault="00A6181B">
      <w:pPr>
        <w:jc w:val="both"/>
      </w:pPr>
      <w:r>
        <w:rPr>
          <w:rStyle w:val="s3"/>
        </w:rPr>
        <w:t> </w:t>
      </w:r>
    </w:p>
    <w:p w:rsidR="00000000" w:rsidRDefault="00A6181B">
      <w:pPr>
        <w:spacing w:after="240"/>
        <w:ind w:firstLine="400"/>
        <w:jc w:val="both"/>
      </w:pPr>
      <w:r>
        <w:t>Настоящий Закон регулирует правовые, организационные и экономические основы государственного управления автомобильными дорогами в Республике Казахстан, их строительства, эксплуатации и развития в интересах государства и поль</w:t>
      </w:r>
      <w:r>
        <w:t>зователей автомобильными дорогами.</w:t>
      </w:r>
    </w:p>
    <w:p w:rsidR="00000000" w:rsidRDefault="00A6181B">
      <w:bookmarkStart w:id="1" w:name="SUB10000"/>
      <w:bookmarkEnd w:id="1"/>
      <w:r>
        <w:t> </w:t>
      </w:r>
    </w:p>
    <w:p w:rsidR="00000000" w:rsidRDefault="00A6181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A6181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9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</w:t>
      </w:r>
      <w:r>
        <w:rPr>
          <w:rStyle w:val="s3"/>
        </w:rPr>
        <w:t>66-IV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6181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6181B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3"/>
          </w:rPr>
          <w:t>Национальный оператор по управлению автомобильными дорогами</w:t>
        </w:r>
      </w:hyperlink>
      <w:r>
        <w:rPr>
          <w:rStyle w:val="s0"/>
        </w:rPr>
        <w:t xml:space="preserve"> (далее - Национальный оператор) - акционерное общество со стопроцентным участием государства в уставном капитале, задачами которого являются выполнение государственного з</w:t>
      </w:r>
      <w:r>
        <w:rPr>
          <w:rStyle w:val="s0"/>
        </w:rPr>
        <w:t>адания по строительству, реконструкции, ремонту и содержанию автомобильных дорог общего пользования международного и республиканского значения, а также осуществление доверительного управления платными автомобильными дорогами (участками);</w:t>
      </w:r>
    </w:p>
    <w:p w:rsidR="00000000" w:rsidRDefault="00A6181B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1-1 в соответствии с </w:t>
      </w:r>
      <w:hyperlink r:id="rId2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>1-1) управляющие автомобильными дорогами - физические и юридические лица,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управления, на ос</w:t>
      </w:r>
      <w:r>
        <w:rPr>
          <w:rStyle w:val="s0"/>
        </w:rPr>
        <w:t>новании договоров в рамках выполнения государственного задания, договоров концессии, доверительного управления имуществом, безвозмездного пользования автомобильными дорогами общего пользования областного или районного значения или их участками;</w:t>
      </w:r>
    </w:p>
    <w:p w:rsidR="00000000" w:rsidRDefault="00A6181B">
      <w:pPr>
        <w:ind w:firstLine="400"/>
        <w:jc w:val="both"/>
      </w:pPr>
      <w:r>
        <w:rPr>
          <w:rStyle w:val="s0"/>
        </w:rPr>
        <w:t>2) пользова</w:t>
      </w:r>
      <w:r>
        <w:rPr>
          <w:rStyle w:val="s0"/>
        </w:rPr>
        <w:t>тели автомобильными дорогами - физические и юридические лица, являющиеся участниками дорожного движения или осуществляющие иную деятельность в пределах полосы отвода автомобильных дорог и придорожной полосы;</w:t>
      </w:r>
    </w:p>
    <w:p w:rsidR="00000000" w:rsidRDefault="00A6181B">
      <w:pPr>
        <w:ind w:firstLine="400"/>
        <w:jc w:val="both"/>
      </w:pPr>
      <w:r>
        <w:rPr>
          <w:rStyle w:val="s0"/>
        </w:rPr>
        <w:t>3) автомобильная дорога - комплекс инженерных со</w:t>
      </w:r>
      <w:r>
        <w:rPr>
          <w:rStyle w:val="s0"/>
        </w:rPr>
        <w:t xml:space="preserve">оружений, предназначенных для движения автомобилей, обеспечивающий непрерывное,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</w:t>
      </w:r>
      <w:r>
        <w:rPr>
          <w:rStyle w:val="s0"/>
        </w:rPr>
        <w:t>комплекса (земли транспорта), и воздушное пространство над ними в пределах установленного габарита;</w:t>
      </w:r>
    </w:p>
    <w:p w:rsidR="00000000" w:rsidRDefault="00A6181B">
      <w:pPr>
        <w:ind w:firstLine="400"/>
        <w:jc w:val="both"/>
      </w:pPr>
      <w:r>
        <w:rPr>
          <w:rStyle w:val="s0"/>
        </w:rPr>
        <w:t>4) текущий ремонт автомобильной дороги - комплекс работ, выполняемых в порядке предупреждения возникновения аварийных ситуаций, дефектов на автомобильных до</w:t>
      </w:r>
      <w:r>
        <w:rPr>
          <w:rStyle w:val="s0"/>
        </w:rPr>
        <w:t>рогах, а также неотложного восстановления и ремонта автомобильной дороги, проводимых в течение всего года, включая мероприятия по ремонту разрушенных участков, выполняемых маршрутным способом;</w:t>
      </w:r>
    </w:p>
    <w:p w:rsidR="00000000" w:rsidRDefault="00A6181B">
      <w:pPr>
        <w:ind w:firstLine="400"/>
        <w:jc w:val="both"/>
      </w:pPr>
      <w:r>
        <w:rPr>
          <w:rStyle w:val="s0"/>
        </w:rPr>
        <w:t>5) ремонт автомобильной дороги - комплекс работ по предупрежден</w:t>
      </w:r>
      <w:r>
        <w:rPr>
          <w:rStyle w:val="s0"/>
        </w:rPr>
        <w:t>ию и устранению дефектов, а также восстановлению и улучшению транспортно-эксплуатационных качеств автомобильной дороги, включающих в себя текущий, средний и капитальный ремонты;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6) капитальный ремонт автомобильной дороги - комплекс работ по восстановлению </w:t>
      </w:r>
      <w:r>
        <w:rPr>
          <w:rStyle w:val="s0"/>
        </w:rPr>
        <w:t>и (или) улучшению транспортно-эксплуатационных характеристик автомобильной дороги без изменения существующей технической категории;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7) содержание автомобильной дороги - комплекс работ по поддержанию надлежащего технического состояния автомобильной дороги, </w:t>
      </w:r>
      <w:r>
        <w:rPr>
          <w:rStyle w:val="s0"/>
        </w:rPr>
        <w:t>оценке ее технического состояния, а также по организации и обеспечению безопасности дорожного движения;</w:t>
      </w:r>
    </w:p>
    <w:p w:rsidR="00000000" w:rsidRDefault="00A6181B">
      <w:pPr>
        <w:ind w:firstLine="400"/>
        <w:jc w:val="both"/>
      </w:pPr>
      <w:r>
        <w:rPr>
          <w:rStyle w:val="s0"/>
        </w:rPr>
        <w:t>8) средний ремонт автомобильной дороги - комплекс работ, связанных с восстановлением первоначальных эксплуатационных качеств автомобильной дороги и доро</w:t>
      </w:r>
      <w:r>
        <w:rPr>
          <w:rStyle w:val="s0"/>
        </w:rPr>
        <w:t>жных сооружений;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9) реконструкция автомобильной дороги - комплекс работ, обеспечивающих повышение транспортно-эксплуатационных качеств, безопасности и удобства движения с переводом автомобильной дороги или отдельного ее участка в более высокую техническую </w:t>
      </w:r>
      <w:r>
        <w:rPr>
          <w:rStyle w:val="s0"/>
        </w:rPr>
        <w:t>категорию;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>9-1) участок автомобильной дороги (далее - участок) - отрезок автомобильной дорог</w:t>
      </w:r>
      <w:r>
        <w:rPr>
          <w:rStyle w:val="s0"/>
        </w:rPr>
        <w:t>и, находящийся в границах ее общей протяженности;</w:t>
      </w:r>
    </w:p>
    <w:p w:rsidR="00000000" w:rsidRDefault="00A6181B">
      <w:pPr>
        <w:ind w:firstLine="400"/>
        <w:jc w:val="both"/>
      </w:pPr>
      <w:r>
        <w:rPr>
          <w:rStyle w:val="s0"/>
        </w:rPr>
        <w:t>10) протяженность автомобильной дороги - фактическая длина дороги между объектами или населенными пунктами, указанная в натуре (на местности) по километровым знакам;</w:t>
      </w:r>
    </w:p>
    <w:p w:rsidR="00000000" w:rsidRDefault="00A6181B">
      <w:pPr>
        <w:jc w:val="both"/>
      </w:pPr>
      <w:r>
        <w:rPr>
          <w:rStyle w:val="s3"/>
        </w:rPr>
        <w:t xml:space="preserve">Подпункт 11 изложен в редакции </w:t>
      </w:r>
      <w:hyperlink r:id="rId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4" w:anchor="sub_id=10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11) платные автомобильные дороги (участки) - автом</w:t>
      </w:r>
      <w:r>
        <w:rPr>
          <w:rStyle w:val="s0"/>
        </w:rPr>
        <w:t>обильные дороги (участки), в отношении которых принято решение об использовании их на платной основе и за проезд по которым взимается плата;</w:t>
      </w:r>
    </w:p>
    <w:p w:rsidR="00000000" w:rsidRDefault="00A6181B">
      <w:pPr>
        <w:ind w:firstLine="400"/>
        <w:jc w:val="both"/>
      </w:pPr>
      <w:r>
        <w:rPr>
          <w:rStyle w:val="s0"/>
        </w:rPr>
        <w:t>12) тяжеловесное транспортное средство - транспортное средство с грузом или без груза, полная масса или распределен</w:t>
      </w:r>
      <w:r>
        <w:rPr>
          <w:rStyle w:val="s0"/>
        </w:rPr>
        <w:t>ие нагрузки по осям которого превышает величины предельно допустимых нагрузок для данной категории дорог и сооружений на них;</w:t>
      </w:r>
    </w:p>
    <w:p w:rsidR="00000000" w:rsidRDefault="00A6181B">
      <w:pPr>
        <w:ind w:firstLine="400"/>
        <w:jc w:val="both"/>
      </w:pPr>
      <w:r>
        <w:rPr>
          <w:rStyle w:val="s0"/>
        </w:rPr>
        <w:t>13) крупногабаритное транспортное средство - транспортное средство с грузом или без груза, имеющее превышение габаритных размеров,</w:t>
      </w:r>
      <w:r>
        <w:rPr>
          <w:rStyle w:val="s0"/>
        </w:rPr>
        <w:t xml:space="preserve"> установленных нормативными правовыми актами;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14) придорожные полосы - участки земель, примыкающие к полосе отвода автомобильных дорог, в границах которых устанавливаются особые условия пользования землей для обеспечения безопасности движения транспорта и </w:t>
      </w:r>
      <w:r>
        <w:rPr>
          <w:rStyle w:val="s0"/>
        </w:rPr>
        <w:t>населения;</w:t>
      </w:r>
    </w:p>
    <w:p w:rsidR="00000000" w:rsidRDefault="00A6181B">
      <w:pPr>
        <w:ind w:firstLine="400"/>
        <w:jc w:val="both"/>
      </w:pPr>
      <w:r>
        <w:rPr>
          <w:rStyle w:val="s0"/>
        </w:rPr>
        <w:t>15) полоса отвода - земли транспорта, занятые автомобильными дорогами, для размещения соответствующих конструктивных элементов и инженерных сооружений автомобильной дороги, а также зданий, сооружений, защитных и декоративных лесонасаждений и уст</w:t>
      </w:r>
      <w:r>
        <w:rPr>
          <w:rStyle w:val="s0"/>
        </w:rPr>
        <w:t>ройств дорожной связи, необходимых для их эксплуатации;</w:t>
      </w:r>
    </w:p>
    <w:p w:rsidR="00000000" w:rsidRDefault="00A6181B">
      <w:pPr>
        <w:jc w:val="both"/>
      </w:pPr>
      <w:r>
        <w:rPr>
          <w:rStyle w:val="s3"/>
        </w:rPr>
        <w:t xml:space="preserve">Подпункт 16 изложен в редакции </w:t>
      </w:r>
      <w:hyperlink r:id="rId2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6" w:anchor="sub_id=10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16) дорожная деятельность - деятельность по проектированию, строительству, реконструкции и ремонту, содержанию и использованию автомобильных дорог и сооружений на них, а также по организации платного движения;</w:t>
      </w:r>
    </w:p>
    <w:p w:rsidR="00000000" w:rsidRDefault="00A6181B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17) управление дорожной деятельностью - комплекс мероприятий, направленных на организацию и обеспечение безопасности и удобства движения на дорогах, повышение транспортно-эксплуатационного состояния автомобильных дорог и сооружений, обеспеч</w:t>
      </w:r>
      <w:r>
        <w:rPr>
          <w:rStyle w:val="s0"/>
        </w:rPr>
        <w:t xml:space="preserve">ение порядка их охраны, организацию проектирования, строительства, реконструкции, ремонта, содержания и использования автомобильных дорог на основе </w:t>
      </w:r>
      <w:r>
        <w:t>национальных стандартов</w:t>
      </w:r>
      <w:r>
        <w:rPr>
          <w:rStyle w:val="s0"/>
        </w:rPr>
        <w:t xml:space="preserve"> и внедрения передовых технологий;</w:t>
      </w:r>
    </w:p>
    <w:p w:rsidR="00000000" w:rsidRDefault="00A6181B">
      <w:pPr>
        <w:jc w:val="both"/>
      </w:pPr>
      <w:r>
        <w:rPr>
          <w:rStyle w:val="s3"/>
        </w:rPr>
        <w:t xml:space="preserve">Подпункт 18 изложен в редакции </w:t>
      </w:r>
      <w:hyperlink r:id="rId2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0" w:anchor="sub_id=10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18) объекты дорожной службы - дорожно-экс</w:t>
      </w:r>
      <w:r>
        <w:rPr>
          <w:rStyle w:val="s0"/>
        </w:rPr>
        <w:t>плуатационные комплексы, жилые дома для работников эксплуатационной службы, автобусные остановки, павильоны, площадки отдыха, площадки для кратковременной остановки автомобилей, устройства для технического осмотра автомобилей, сооружения и устройства, пред</w:t>
      </w:r>
      <w:r>
        <w:rPr>
          <w:rStyle w:val="s0"/>
        </w:rPr>
        <w:t>назначенные для обеспечения безопасности дорожного движения, лесополосы, пункты обслуживания и охраны мостов, устройства технологической и аварийно-вызывной связи, программно-аппаратный комплекс взимания платы за проезд;</w:t>
      </w:r>
    </w:p>
    <w:p w:rsidR="00000000" w:rsidRDefault="00A6181B">
      <w:pPr>
        <w:jc w:val="both"/>
      </w:pPr>
      <w:r>
        <w:rPr>
          <w:rStyle w:val="s3"/>
        </w:rPr>
        <w:t xml:space="preserve">Подпункт 19 изложен в редакции </w:t>
      </w:r>
      <w:hyperlink r:id="rId31" w:anchor="sub_id=2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19) дорожный орган - уполномоченный государст</w:t>
      </w:r>
      <w:r>
        <w:rPr>
          <w:rStyle w:val="s0"/>
        </w:rPr>
        <w:t>венный орган по автомобильным дорогам, осуществляющий управление государственными автомобильными дорогами общего пользования;</w:t>
      </w:r>
    </w:p>
    <w:p w:rsidR="00000000" w:rsidRDefault="00A6181B">
      <w:pPr>
        <w:ind w:firstLine="400"/>
        <w:jc w:val="both"/>
      </w:pPr>
      <w:r>
        <w:rPr>
          <w:rStyle w:val="s0"/>
        </w:rPr>
        <w:t>20) объекты дорожного сервиса - гостиницы, мотели, кемпинги, автозаправочные станции, станции технического обслуживания, пункты пи</w:t>
      </w:r>
      <w:r>
        <w:rPr>
          <w:rStyle w:val="s0"/>
        </w:rPr>
        <w:t>тания и торговли;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>20-1) программно-аппаратный комплекс взимания платы за проезд - совокупно</w:t>
      </w:r>
      <w:r>
        <w:rPr>
          <w:rStyle w:val="s0"/>
        </w:rPr>
        <w:t>сть оборудования, программного обеспечения и элементов автомобильной дороги, предназначенных для взимания платы за проезд;</w:t>
      </w:r>
    </w:p>
    <w:p w:rsidR="00000000" w:rsidRDefault="00A6181B">
      <w:pPr>
        <w:ind w:firstLine="400"/>
        <w:jc w:val="both"/>
      </w:pPr>
      <w:r>
        <w:rPr>
          <w:rStyle w:val="s0"/>
        </w:rPr>
        <w:t>21) улица (проезжая часть улицы) - автомобильная дорога в пределах границ населенных пунктов.</w:t>
      </w:r>
    </w:p>
    <w:p w:rsidR="00000000" w:rsidRDefault="00A6181B">
      <w:pPr>
        <w:jc w:val="both"/>
      </w:pPr>
      <w:r>
        <w:rPr>
          <w:rStyle w:val="s3"/>
        </w:rPr>
        <w:t>Статья дополнена подпунктом 22 в соотве</w:t>
      </w:r>
      <w:r>
        <w:rPr>
          <w:rStyle w:val="s3"/>
        </w:rPr>
        <w:t xml:space="preserve">тствии с </w:t>
      </w:r>
      <w:hyperlink r:id="rId3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>22) юридические лица по производству экспертизы качества - организации, находящиеся в ведении уполномоченного государственного орган</w:t>
      </w:r>
      <w:r>
        <w:rPr>
          <w:rStyle w:val="s0"/>
        </w:rPr>
        <w:t>а по автомобильным дорогам, на которые возложены функции по производству экспертизы качества работ при строительстве, реконструкции, ремонте и содержании автомобильных дорог, а также используемых при этом материалов.</w:t>
      </w:r>
    </w:p>
    <w:p w:rsidR="00000000" w:rsidRDefault="00A6181B">
      <w:pPr>
        <w:ind w:firstLine="400"/>
        <w:jc w:val="both"/>
      </w:pPr>
      <w:r>
        <w:rPr>
          <w:rStyle w:val="s1"/>
        </w:rPr>
        <w:t> </w:t>
      </w:r>
    </w:p>
    <w:p w:rsidR="00000000" w:rsidRDefault="00A6181B">
      <w:pPr>
        <w:jc w:val="both"/>
      </w:pPr>
      <w:r>
        <w:rPr>
          <w:rStyle w:val="s3"/>
        </w:rPr>
        <w:t>В статью 2 внесены изменения в соотве</w:t>
      </w:r>
      <w:r>
        <w:rPr>
          <w:rStyle w:val="s3"/>
        </w:rPr>
        <w:t xml:space="preserve">тствии с </w:t>
      </w:r>
      <w:hyperlink r:id="rId35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автомобильных дорогах </w:t>
      </w:r>
    </w:p>
    <w:p w:rsidR="00000000" w:rsidRDefault="00A6181B">
      <w:pPr>
        <w:ind w:firstLine="400"/>
        <w:jc w:val="both"/>
      </w:pPr>
      <w:r>
        <w:t xml:space="preserve">1. Законодательство Республики Казахстан об автомобильных дорогах основывается на </w:t>
      </w:r>
      <w:hyperlink r:id="rId37" w:history="1">
        <w:r>
          <w:rPr>
            <w:rStyle w:val="a3"/>
          </w:rPr>
          <w:t>Конституции</w:t>
        </w:r>
      </w:hyperlink>
      <w:r>
        <w:t xml:space="preserve"> Республики Казахстан и с</w:t>
      </w:r>
      <w:r>
        <w:t xml:space="preserve">остоит из настоящего Закона, иных нормативных правовых актов Республики Казахстан. </w:t>
      </w:r>
    </w:p>
    <w:p w:rsidR="00000000" w:rsidRDefault="00A6181B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устанавливаются иные правила, чем те, которые установлены настоящим Законом, то применяются прав</w:t>
      </w:r>
      <w:r>
        <w:t>ила международных договоров.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3. Классификация автомобильных дорог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9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1. Автомобильные дороги Республики Казахстан подразделяются на автомобильные дороги общего пользования, хозяйственные автомобильные дороги, а также на улицы населенных пунктов.</w:t>
      </w:r>
      <w:r>
        <w:t xml:space="preserve"> </w:t>
      </w:r>
    </w:p>
    <w:p w:rsidR="00000000" w:rsidRDefault="00A6181B">
      <w:pPr>
        <w:jc w:val="both"/>
      </w:pPr>
      <w:bookmarkStart w:id="2" w:name="SUB30200"/>
      <w:bookmarkEnd w:id="2"/>
      <w:r>
        <w:rPr>
          <w:rStyle w:val="s3"/>
        </w:rPr>
        <w:t xml:space="preserve">В пункт 2 внесены изменения в соответствии с </w:t>
      </w:r>
      <w:hyperlink r:id="rId40" w:anchor="sub_id=9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1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2. Автомобильные дороги общего пользования по своему значению подразделяются на автомобильные дороги международного, республиканского, областного и районного значения: </w:t>
      </w:r>
    </w:p>
    <w:p w:rsidR="00000000" w:rsidRDefault="00A6181B">
      <w:pPr>
        <w:ind w:firstLine="400"/>
        <w:jc w:val="both"/>
      </w:pPr>
      <w:r>
        <w:t>1) к автомобильным дорогам международно</w:t>
      </w:r>
      <w:r>
        <w:t xml:space="preserve">го значения относятся автомобильные дороги, соединяющие столицы соседних государств, а также входящие в соответствии с межгосударственными соглашениями в международную сеть автомобильных дорог; </w:t>
      </w:r>
    </w:p>
    <w:p w:rsidR="00000000" w:rsidRDefault="00A6181B">
      <w:pPr>
        <w:jc w:val="both"/>
      </w:pPr>
      <w:bookmarkStart w:id="3" w:name="SUB30202"/>
      <w:bookmarkEnd w:id="3"/>
      <w:r>
        <w:rPr>
          <w:rStyle w:val="s3"/>
        </w:rPr>
        <w:t xml:space="preserve">В подпункт 2 внесены изменения в соответствии с </w:t>
      </w:r>
      <w:hyperlink r:id="rId42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3" w:anchor="sub_id=3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2) к автомобильным дорогам республиканского значения</w:t>
      </w:r>
      <w:r>
        <w:t xml:space="preserve"> относятся автомобильные дороги, обеспечивающие транспортное сообщение между крупными административными, культурными и экономическими центрами республики, </w:t>
      </w:r>
      <w:r>
        <w:rPr>
          <w:rStyle w:val="s0"/>
        </w:rPr>
        <w:t>и соседних государств, а также</w:t>
      </w:r>
      <w:r>
        <w:t xml:space="preserve"> автомобильные дороги, имеющие оборонное значение, за исключением указа</w:t>
      </w:r>
      <w:r>
        <w:t xml:space="preserve">нных в подпункте 1); 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45" w:anchor="sub_id=12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46" w:anchor="sub_id=30202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7" w:anchor="sub_id=9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8" w:anchor="sub_id=3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>3) к автомобильным дорогам областного значения относятся автомобильные дороги, соединяющие административные центры республики с областными и районными центрами, а также районные центры с дорогами республиканского значения, за исключением указанных в подпу</w:t>
      </w:r>
      <w:r>
        <w:t xml:space="preserve">нктах </w:t>
      </w:r>
      <w:hyperlink w:anchor="sub30200" w:history="1">
        <w:r>
          <w:rPr>
            <w:rStyle w:val="a3"/>
          </w:rPr>
          <w:t>1)</w:t>
        </w:r>
      </w:hyperlink>
      <w:r>
        <w:t xml:space="preserve"> и </w:t>
      </w:r>
      <w:hyperlink w:anchor="sub30202" w:history="1">
        <w:r>
          <w:rPr>
            <w:rStyle w:val="a3"/>
          </w:rPr>
          <w:t>2)</w:t>
        </w:r>
      </w:hyperlink>
      <w:r>
        <w:t xml:space="preserve">; 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9" w:anchor="sub_id=9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</w:t>
      </w:r>
      <w:r>
        <w:rPr>
          <w:rStyle w:val="s3"/>
        </w:rPr>
        <w:t xml:space="preserve">ие с 1 января 2005 года) </w:t>
      </w:r>
    </w:p>
    <w:p w:rsidR="00000000" w:rsidRDefault="00A6181B">
      <w:pPr>
        <w:ind w:firstLine="400"/>
        <w:jc w:val="both"/>
      </w:pPr>
      <w:r>
        <w:t xml:space="preserve">4) к автомобильным дорогам районного значения относятся автомобильные дороги, соединяющие районные центры с сельскими населенными пунктами. </w:t>
      </w:r>
    </w:p>
    <w:p w:rsidR="00000000" w:rsidRDefault="00A6181B">
      <w:pPr>
        <w:ind w:firstLine="400"/>
        <w:jc w:val="both"/>
      </w:pPr>
      <w:r>
        <w:t>3. К хозяйственным автомобильным дорогам относятся автомобильные дороги на территории хоз</w:t>
      </w:r>
      <w:r>
        <w:t xml:space="preserve">яйствующих субъектов, обслуживающие их производственно-хозяйственные перевозки, подъезды к ним от автомобильных дорог общего пользования, внутрихозяйственные дороги сельскохозяйственных организаций, служебные, патрульные и частные автомобильные дороги. </w:t>
      </w:r>
    </w:p>
    <w:p w:rsidR="00000000" w:rsidRDefault="00A6181B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4 внесены изменения в соответствии с </w:t>
      </w:r>
      <w:hyperlink r:id="rId50" w:anchor="sub_id=9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1" w:anchor="sub_id=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3" w:anchor="sub_id=304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4. К улицам населенных пунктов относятся автомобильные дороги в пределах соответствующих административно-территориальных единиц, за исключением дорог, указанных в подпунктах 1) - 4) пункта 2 настоящей статьи. </w:t>
      </w:r>
    </w:p>
    <w:p w:rsidR="00000000" w:rsidRDefault="00A6181B">
      <w:pPr>
        <w:jc w:val="both"/>
      </w:pPr>
      <w:r>
        <w:rPr>
          <w:rStyle w:val="s3"/>
        </w:rPr>
        <w:t>В пункт 5 внесены изменения в соответстви</w:t>
      </w:r>
      <w:r>
        <w:rPr>
          <w:rStyle w:val="s3"/>
        </w:rPr>
        <w:t xml:space="preserve">и с </w:t>
      </w:r>
      <w:hyperlink r:id="rId54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5" w:anchor="sub_id=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5. В зависимости от геометрических параметров, а также интенсивности дорожного движения автомобильные дороги классифицируются в соответствии с </w:t>
      </w:r>
      <w:r>
        <w:rPr>
          <w:rStyle w:val="s0"/>
        </w:rPr>
        <w:t>техническими регламентами в сфере автомобильных дорог</w:t>
      </w:r>
      <w:r>
        <w:t xml:space="preserve">. </w:t>
      </w:r>
    </w:p>
    <w:p w:rsidR="00000000" w:rsidRDefault="00A6181B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56" w:anchor="sub_id=5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8" w:anchor="sub_id=9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9" w:anchor="sub_id=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61" w:anchor="sub_id=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63" w:anchor="sub_id=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5" w:anchor="sub_id=3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5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67" w:anchor="sub_id=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7. Перечни автомобильных дорог областного значения утверждаются </w:t>
      </w:r>
      <w:r>
        <w:rPr>
          <w:rStyle w:val="s0"/>
        </w:rPr>
        <w:t>местными исполнительными органами областей</w:t>
      </w:r>
      <w:r>
        <w:t xml:space="preserve"> по согласованию с уполн</w:t>
      </w:r>
      <w:r>
        <w:t xml:space="preserve">омоченным государственным органом по автомобильным дорогам. </w:t>
      </w:r>
    </w:p>
    <w:p w:rsidR="00000000" w:rsidRDefault="00A6181B">
      <w:pPr>
        <w:ind w:firstLine="400"/>
        <w:jc w:val="both"/>
      </w:pPr>
      <w:r>
        <w:rPr>
          <w:rStyle w:val="s0"/>
        </w:rPr>
        <w:t>Перечень улиц города утверждается местным исполнительным органом города.</w:t>
      </w:r>
    </w:p>
    <w:p w:rsidR="00000000" w:rsidRDefault="00A6181B">
      <w:pPr>
        <w:ind w:firstLine="400"/>
        <w:jc w:val="both"/>
      </w:pPr>
      <w:r>
        <w:rPr>
          <w:rStyle w:val="s0"/>
        </w:rPr>
        <w:t>Перечни автомобильных дорог районного значения утверждаются местными исполнительными органами районов по согласованию с ме</w:t>
      </w:r>
      <w:r>
        <w:rPr>
          <w:rStyle w:val="s0"/>
        </w:rPr>
        <w:t>стными исполнительными органами областей.</w:t>
      </w:r>
    </w:p>
    <w:p w:rsidR="00000000" w:rsidRDefault="00A6181B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68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69" w:anchor="sub_id=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" w:anchor="sub_id=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8. Автомобильные дороги общего пользования, хозяйственные автомобильные дороги, улицы населенных пунктов подлежат государственному учету в порядке, установленном уполномоченным государственным органом по автомобильным дорогам. Да</w:t>
      </w:r>
      <w:r>
        <w:rPr>
          <w:rStyle w:val="s0"/>
        </w:rPr>
        <w:t>нные учета используются для формирования карт и атласов автомобильных дорог Республики Казахстан, публикуемых по согласованию с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4. Право собственности и иные вещные права на автомоби</w:t>
      </w:r>
      <w:r>
        <w:rPr>
          <w:rStyle w:val="s1"/>
        </w:rPr>
        <w:t xml:space="preserve">льные дороги </w:t>
      </w:r>
    </w:p>
    <w:p w:rsidR="00000000" w:rsidRDefault="00A6181B">
      <w:pPr>
        <w:ind w:firstLine="400"/>
        <w:jc w:val="both"/>
      </w:pPr>
      <w:r>
        <w:t xml:space="preserve">1. Автомобильные дороги могут находиться в государственной и в частной собственности. 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</w:t>
      </w:r>
      <w:r>
        <w:rPr>
          <w:rStyle w:val="s3"/>
        </w:rPr>
        <w:t>414-IV (</w:t>
      </w:r>
      <w:hyperlink r:id="rId73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74" w:anchor="sub_id=5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6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</w:t>
      </w:r>
      <w:r>
        <w:rPr>
          <w:rStyle w:val="s3"/>
        </w:rPr>
        <w:t xml:space="preserve">8-III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2-1. Автомобильные дороги общего пользования или их участки могут быть переданы в концессию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концессиях.</w:t>
      </w:r>
    </w:p>
    <w:p w:rsidR="00000000" w:rsidRDefault="00A6181B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2-2 в соответствии с </w:t>
      </w:r>
      <w:hyperlink r:id="rId78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2-2. Автомобильные дороги общего пользования областного или районного значения или их участки могут быть предоставл</w:t>
      </w:r>
      <w:r>
        <w:rPr>
          <w:rStyle w:val="s0"/>
        </w:rPr>
        <w:t>ены в безвозмездное временное пользование юридическим лицам Республики Казахстан (ссудополучателям) в соответствии с договором безвозмездного пользования автомобильными дорогами общего пользования областного или районного значения или их участками.</w:t>
      </w:r>
    </w:p>
    <w:p w:rsidR="00000000" w:rsidRDefault="00A6181B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2-3 в соответствии с </w:t>
      </w:r>
      <w:hyperlink r:id="rId7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475-IV</w:t>
      </w:r>
    </w:p>
    <w:p w:rsidR="00000000" w:rsidRDefault="00A6181B">
      <w:pPr>
        <w:ind w:firstLine="400"/>
        <w:jc w:val="both"/>
      </w:pPr>
      <w:r>
        <w:rPr>
          <w:rStyle w:val="s0"/>
        </w:rPr>
        <w:t>2-3. Республиканские авт</w:t>
      </w:r>
      <w:r>
        <w:rPr>
          <w:rStyle w:val="s0"/>
        </w:rPr>
        <w:t>омобильные дороги общего пользования или их участки могут быть переданы в аренду в рамках выпуска исламских ценных бумаг исламской специальной финансовой компанией, действующей в организационно-правовой форме государственного учреждения, на основании решен</w:t>
      </w:r>
      <w:r>
        <w:rPr>
          <w:rStyle w:val="s0"/>
        </w:rPr>
        <w:t>ия Правительства Республики Казахстан.</w:t>
      </w:r>
    </w:p>
    <w:p w:rsidR="00000000" w:rsidRDefault="00A6181B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0" w:anchor="sub_id=5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4. Частные автомобильные дороги являются собственностью физических и юридических лиц. </w:t>
      </w:r>
    </w:p>
    <w:p w:rsidR="00000000" w:rsidRDefault="00A6181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2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28.12.10 г. № 369-IV (</w:t>
      </w:r>
      <w:hyperlink r:id="rId83" w:anchor="sub_id=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5. Улицы населенных пунктов находятся в ведении соответствующих местных исполнительных органов и являются коммунальной собственно</w:t>
      </w:r>
      <w:r>
        <w:t xml:space="preserve">стью. </w:t>
      </w:r>
    </w:p>
    <w:p w:rsidR="00000000" w:rsidRDefault="00A6181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4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85" w:anchor="sub_id=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6. Приватизация хозяйственных автомобильных дорог осуществляется в соответствии с </w:t>
      </w:r>
      <w:hyperlink r:id="rId8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 и настоящим Законом.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jc w:val="both"/>
      </w:pPr>
      <w:r>
        <w:rPr>
          <w:rStyle w:val="s3"/>
        </w:rPr>
        <w:t>Закон дополнен</w:t>
      </w:r>
      <w:r>
        <w:rPr>
          <w:rStyle w:val="s3"/>
        </w:rPr>
        <w:t xml:space="preserve"> статьей 4-1 в соответствии с </w:t>
      </w:r>
      <w:hyperlink r:id="rId87" w:anchor="sub_id=1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4-1. Предоставление автомобильных дорог общего пользования областного или районного значения в безвозм</w:t>
      </w:r>
      <w:r>
        <w:rPr>
          <w:rStyle w:val="s1"/>
        </w:rPr>
        <w:t>ездное временное пользование</w:t>
      </w:r>
    </w:p>
    <w:p w:rsidR="00000000" w:rsidRDefault="00A6181B">
      <w:pPr>
        <w:ind w:firstLine="400"/>
        <w:jc w:val="both"/>
      </w:pPr>
      <w:r>
        <w:rPr>
          <w:rStyle w:val="s0"/>
        </w:rPr>
        <w:t>1. Решение о предоставлении автомобильных дорог общего пользования областного или районного значения или их участков в безвозмездное временное пользование принимается соответственно местным исполнительным органом области или ра</w:t>
      </w:r>
      <w:r>
        <w:rPr>
          <w:rStyle w:val="s0"/>
        </w:rPr>
        <w:t>йона (ссудодатель) на основании заявления ссудополучателя.</w:t>
      </w:r>
    </w:p>
    <w:p w:rsidR="00000000" w:rsidRDefault="00A6181B">
      <w:pPr>
        <w:ind w:firstLine="400"/>
        <w:jc w:val="both"/>
      </w:pPr>
      <w:r>
        <w:rPr>
          <w:rStyle w:val="s0"/>
        </w:rPr>
        <w:t>2. Право безвозмездного временного пользования автомобильными дорогами общего пользования областного или районного значения или их участков предоставляется на срок до пяти лет. Ссудополучатель, над</w:t>
      </w:r>
      <w:r>
        <w:rPr>
          <w:rStyle w:val="s0"/>
        </w:rPr>
        <w:t>лежащим образом исполнявший свои обязанности, имеет по истечении срока договора при прочих равных условиях преимущественное перед другими лицами право на заключение договора на новый срок.</w:t>
      </w:r>
    </w:p>
    <w:p w:rsidR="00000000" w:rsidRDefault="00A6181B">
      <w:pPr>
        <w:ind w:firstLine="400"/>
        <w:jc w:val="both"/>
      </w:pPr>
      <w:r>
        <w:rPr>
          <w:rStyle w:val="s0"/>
        </w:rPr>
        <w:t>3. В соответствии с договором безвозмездного пользования автомобиль</w:t>
      </w:r>
      <w:r>
        <w:rPr>
          <w:rStyle w:val="s0"/>
        </w:rPr>
        <w:t>ными дорогами общего пользования областного или районного значения или их участками ссудополучатель обязан:</w:t>
      </w:r>
    </w:p>
    <w:p w:rsidR="00000000" w:rsidRDefault="00A6181B">
      <w:pPr>
        <w:ind w:firstLine="400"/>
        <w:jc w:val="both"/>
      </w:pPr>
      <w:r>
        <w:rPr>
          <w:rStyle w:val="s0"/>
        </w:rPr>
        <w:t>1) содержать указанные автомобильные дороги в технически исправном состоянии и проводить ремонт в соответствии с требованиями законодательства Респу</w:t>
      </w:r>
      <w:r>
        <w:rPr>
          <w:rStyle w:val="s0"/>
        </w:rPr>
        <w:t>блики Казахстан;</w:t>
      </w:r>
    </w:p>
    <w:p w:rsidR="00000000" w:rsidRDefault="00A6181B">
      <w:pPr>
        <w:ind w:firstLine="400"/>
        <w:jc w:val="both"/>
      </w:pPr>
      <w:r>
        <w:rPr>
          <w:rStyle w:val="s0"/>
        </w:rPr>
        <w:t>2) соблюдать за свой счет общие требования безопасности;</w:t>
      </w:r>
    </w:p>
    <w:p w:rsidR="00000000" w:rsidRDefault="00A6181B">
      <w:pPr>
        <w:ind w:firstLine="400"/>
        <w:jc w:val="both"/>
      </w:pPr>
      <w:r>
        <w:rPr>
          <w:rStyle w:val="s0"/>
        </w:rPr>
        <w:t>3) обеспечить безопасный беспрепятственный бесплатный проезд с обеспечением допустимого скоростного режима движения транспортных средств на всем его протяжении.</w:t>
      </w:r>
    </w:p>
    <w:p w:rsidR="00000000" w:rsidRDefault="00A6181B">
      <w:pPr>
        <w:jc w:val="both"/>
      </w:pPr>
      <w:r>
        <w:rPr>
          <w:rStyle w:val="s3"/>
        </w:rPr>
        <w:t>Пункт 4 изложен в ред</w:t>
      </w:r>
      <w:r>
        <w:rPr>
          <w:rStyle w:val="s3"/>
        </w:rPr>
        <w:t xml:space="preserve">акции </w:t>
      </w:r>
      <w:hyperlink r:id="rId88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9" w:anchor="sub_id=4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4. Производство работ по реконстру</w:t>
      </w:r>
      <w:r>
        <w:rPr>
          <w:rStyle w:val="s0"/>
        </w:rPr>
        <w:t>кции и ремонту автомобильных дорог общего пользования областного или районного значения допускается при наличии разрешения, выданного местным исполнительным органом области или района, с согласия уполномоченного органа по обеспечению безопасности дорожного</w:t>
      </w:r>
      <w:r>
        <w:rPr>
          <w:rStyle w:val="s0"/>
        </w:rPr>
        <w:t xml:space="preserve"> движения.</w:t>
      </w:r>
    </w:p>
    <w:p w:rsidR="00000000" w:rsidRDefault="00A6181B">
      <w:pPr>
        <w:jc w:val="both"/>
      </w:pPr>
      <w:r>
        <w:rPr>
          <w:rStyle w:val="s3"/>
        </w:rPr>
        <w:t xml:space="preserve">Пункт 5 изложен в редакции </w:t>
      </w:r>
      <w:hyperlink r:id="rId90" w:anchor="sub_id=554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401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5. Предоставление автомобильных дорог общего пользования областного или районного значения или их участков в безвозмездное временное пользование оформляется на основе типового договора, утвержденного уполномоченным государственным органом по автомобильным </w:t>
      </w:r>
      <w:r>
        <w:rPr>
          <w:rStyle w:val="s0"/>
        </w:rPr>
        <w:t>дорогам.</w:t>
      </w:r>
    </w:p>
    <w:p w:rsidR="00000000" w:rsidRDefault="00A6181B">
      <w:r>
        <w:rPr>
          <w:rStyle w:val="s0"/>
        </w:rPr>
        <w:t> </w:t>
      </w:r>
    </w:p>
    <w:p w:rsidR="00000000" w:rsidRDefault="00A6181B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92" w:anchor="sub_id=9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95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9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99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5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5. Платные автомобильные дороги (у</w:t>
      </w:r>
      <w:r>
        <w:rPr>
          <w:rStyle w:val="s1"/>
        </w:rPr>
        <w:t>частки)</w:t>
      </w:r>
    </w:p>
    <w:p w:rsidR="00000000" w:rsidRDefault="00A6181B">
      <w:pPr>
        <w:ind w:firstLine="400"/>
        <w:jc w:val="both"/>
      </w:pPr>
      <w:r>
        <w:rPr>
          <w:rStyle w:val="s0"/>
        </w:rPr>
        <w:t>1. В Республике Казахстан могут создаваться платные автомобильные дороги (участки, мосты, путепроводы) в порядке, установленном настоящим Законом и законодательством Республики Казахстан о концессиях. Контроль за созданием и эксплуатацией платных а</w:t>
      </w:r>
      <w:r>
        <w:rPr>
          <w:rStyle w:val="s0"/>
        </w:rPr>
        <w:t>втомобильных дорог (участков) осуществляется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rPr>
          <w:rStyle w:val="s0"/>
        </w:rPr>
        <w:t>2. Плата за проезд по автомобильным дорогам (участкам) вводится при выполнении условия повышенного качества проезда с обеспечением высокой, безопа</w:t>
      </w:r>
      <w:r>
        <w:rPr>
          <w:rStyle w:val="s0"/>
        </w:rPr>
        <w:t>сной скорости движения транспорта на всем их протяжении.</w:t>
      </w:r>
    </w:p>
    <w:p w:rsidR="00000000" w:rsidRDefault="00A6181B">
      <w:pPr>
        <w:ind w:firstLine="400"/>
        <w:jc w:val="both"/>
      </w:pPr>
      <w:r>
        <w:rPr>
          <w:rStyle w:val="s0"/>
        </w:rPr>
        <w:t>3. Платные автомобильные дороги (участки) могут создаваться за счет средств республиканского и местного бюджетов, собственных и (или) заемных средств физических и юридических лиц или на основе догово</w:t>
      </w:r>
      <w:r>
        <w:rPr>
          <w:rStyle w:val="s0"/>
        </w:rPr>
        <w:t>ров концессии.</w:t>
      </w:r>
    </w:p>
    <w:p w:rsidR="00000000" w:rsidRDefault="00A6181B">
      <w:pPr>
        <w:ind w:firstLine="400"/>
        <w:jc w:val="both"/>
      </w:pPr>
      <w:r>
        <w:rPr>
          <w:rStyle w:val="s0"/>
        </w:rPr>
        <w:t>Автомобильная дорога (участок) для организации платного движения передается Национальному оператору, концессионеру в порядке, установленном законодательством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Плата за проезд по платной автомобильной дороге (участку) взимается в порядке и по ставкам, определяемым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rPr>
          <w:rStyle w:val="s0"/>
        </w:rPr>
        <w:t>4. Проезд по платной автомобильной дороге (участку) осуществляется на основании догово</w:t>
      </w:r>
      <w:r>
        <w:rPr>
          <w:rStyle w:val="s0"/>
        </w:rPr>
        <w:t>ра пользователя автомобильной дороги (участка) с Национальным оператором или концессионером. Моментом заключения договора является момент пересечения пункта въезда на платную автомобильную дорогу (участок). Договор на пользование платными автомобильными до</w:t>
      </w:r>
      <w:r>
        <w:rPr>
          <w:rStyle w:val="s0"/>
        </w:rPr>
        <w:t>рогами (участками) между Национальным оператором или концессионером и пользователями платными автомобильными дорогами (участками) является публичным.</w:t>
      </w:r>
    </w:p>
    <w:p w:rsidR="00000000" w:rsidRDefault="00A6181B">
      <w:pPr>
        <w:jc w:val="both"/>
      </w:pPr>
      <w:r>
        <w:rPr>
          <w:rStyle w:val="s3"/>
        </w:rPr>
        <w:t xml:space="preserve">Пункт 5 </w:t>
      </w:r>
      <w:hyperlink r:id="rId104" w:anchor="sub_id=20000" w:history="1">
        <w:r>
          <w:rPr>
            <w:rStyle w:val="a3"/>
            <w:i/>
            <w:iCs/>
            <w:bdr w:val="none" w:sz="0" w:space="0" w:color="auto" w:frame="1"/>
          </w:rPr>
          <w:t>введен в действ</w:t>
        </w:r>
        <w:r>
          <w:rPr>
            <w:rStyle w:val="a3"/>
            <w:i/>
            <w:iCs/>
            <w:bdr w:val="none" w:sz="0" w:space="0" w:color="auto" w:frame="1"/>
          </w:rPr>
          <w:t>ие</w:t>
        </w:r>
      </w:hyperlink>
      <w:r>
        <w:rPr>
          <w:rStyle w:val="s3"/>
        </w:rPr>
        <w:t xml:space="preserve"> с 1 июля 2014 года</w:t>
      </w:r>
    </w:p>
    <w:p w:rsidR="00000000" w:rsidRDefault="00A6181B">
      <w:pPr>
        <w:ind w:firstLine="400"/>
        <w:jc w:val="both"/>
      </w:pPr>
      <w:r>
        <w:rPr>
          <w:rStyle w:val="s0"/>
        </w:rPr>
        <w:t>5. Деньги, полученные от взимания платы за проезд по платным автомобильным дорогам (участкам) общего пользования международного и республиканского значения, учитываются на отдельном счете Национального оператора, за исключением денег,</w:t>
      </w:r>
      <w:r>
        <w:rPr>
          <w:rStyle w:val="s0"/>
        </w:rPr>
        <w:t xml:space="preserve"> взимаемых на основе договора концессии, и направляются в следующей очередности на финансирование расходов, связанных с:</w:t>
      </w:r>
    </w:p>
    <w:p w:rsidR="00000000" w:rsidRDefault="00A6181B">
      <w:pPr>
        <w:ind w:firstLine="400"/>
        <w:jc w:val="both"/>
      </w:pPr>
      <w:r>
        <w:rPr>
          <w:rStyle w:val="s0"/>
        </w:rPr>
        <w:t>1) ремонтом и содержанием платных автомобильных дорог (участков), содержанием программно-аппаратного комплекса взимания платы за проезд</w:t>
      </w:r>
      <w:r>
        <w:rPr>
          <w:rStyle w:val="s0"/>
        </w:rPr>
        <w:t>;</w:t>
      </w:r>
    </w:p>
    <w:p w:rsidR="00000000" w:rsidRDefault="00A6181B">
      <w:pPr>
        <w:ind w:firstLine="400"/>
        <w:jc w:val="both"/>
      </w:pPr>
      <w:r>
        <w:rPr>
          <w:rStyle w:val="s0"/>
        </w:rPr>
        <w:t>2) организацией платного движения на автомобильных дорогах (участках).</w:t>
      </w:r>
    </w:p>
    <w:p w:rsidR="00000000" w:rsidRDefault="00A6181B">
      <w:pPr>
        <w:ind w:firstLine="400"/>
        <w:jc w:val="both"/>
      </w:pPr>
      <w:r>
        <w:rPr>
          <w:rStyle w:val="s0"/>
        </w:rPr>
        <w:t>6. Для строительства платных автомобильных дорог (участков) концессионер использует любые источники финансирования, не запрещенные законодательными актами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7. Мес</w:t>
      </w:r>
      <w:r>
        <w:rPr>
          <w:rStyle w:val="s0"/>
        </w:rPr>
        <w:t>тным исполнительным органам запрещается устанавливать налоги, сборы и платежи с пользователей автомобильными дорогами, применение которых не предусмотрено законами Республики Казахстан и прямо или косвенно ограничивает свободное перемещение грузов и пассаж</w:t>
      </w:r>
      <w:r>
        <w:rPr>
          <w:rStyle w:val="s0"/>
        </w:rPr>
        <w:t>иров.</w:t>
      </w:r>
    </w:p>
    <w:p w:rsidR="00000000" w:rsidRDefault="00A6181B">
      <w:pPr>
        <w:jc w:val="both"/>
      </w:pPr>
      <w:r>
        <w:rPr>
          <w:rStyle w:val="s3"/>
        </w:rPr>
        <w:t xml:space="preserve">См.: </w:t>
      </w:r>
      <w:hyperlink r:id="rId10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эксплуатации платных автомобильных дорог и мостовых переходов.</w:t>
      </w:r>
    </w:p>
    <w:p w:rsidR="00000000" w:rsidRDefault="00A6181B">
      <w:pPr>
        <w:jc w:val="both"/>
      </w:pPr>
      <w:r>
        <w:rPr>
          <w:rStyle w:val="s3"/>
        </w:rPr>
        <w:t> </w:t>
      </w:r>
    </w:p>
    <w:p w:rsidR="00000000" w:rsidRDefault="00A6181B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106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в заголовок внесены изменения в соответствии с </w:t>
      </w:r>
      <w:hyperlink r:id="rId107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08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5-1. Принятие решения об использовании автомобильной дороги (участка) на платной основе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1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26.12.12 г. № 61-V (</w:t>
      </w:r>
      <w:hyperlink r:id="rId11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2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1. Решения об использовании автомобильных дорог (участков) </w:t>
      </w:r>
      <w:r>
        <w:rPr>
          <w:rStyle w:val="s0"/>
        </w:rPr>
        <w:t>на платной основе могут быть приняты в отношении автомобильных дорог общего пользования (участков) I категории, отдельных участков автомобильных дорог II категории и улиц столицы и городов республиканского значения.</w:t>
      </w:r>
    </w:p>
    <w:p w:rsidR="00000000" w:rsidRDefault="00A6181B">
      <w:pPr>
        <w:jc w:val="both"/>
      </w:pPr>
      <w:r>
        <w:rPr>
          <w:rStyle w:val="s3"/>
        </w:rPr>
        <w:t xml:space="preserve">Пункт 2 изложен в редакции </w:t>
      </w:r>
      <w:hyperlink r:id="rId113" w:anchor="sub_id=55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5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Решение об использовании автомобильной дороги общего</w:t>
      </w:r>
      <w:r>
        <w:rPr>
          <w:rStyle w:val="s0"/>
        </w:rPr>
        <w:t xml:space="preserve"> пользования международного и республиканского значения на платной основе принимается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rPr>
          <w:rStyle w:val="s0"/>
        </w:rPr>
        <w:t>3. В решении об использовании автомобильной дороги на платной основе должны быть указаны: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1) начальный и </w:t>
      </w:r>
      <w:r>
        <w:rPr>
          <w:rStyle w:val="s0"/>
        </w:rPr>
        <w:t>конечный пункты с возможностью проезда по другой существующей альтернативной дороге;</w:t>
      </w:r>
    </w:p>
    <w:p w:rsidR="00000000" w:rsidRDefault="00A6181B">
      <w:pPr>
        <w:ind w:firstLine="400"/>
        <w:jc w:val="both"/>
      </w:pPr>
      <w:r>
        <w:rPr>
          <w:rStyle w:val="s0"/>
        </w:rPr>
        <w:t>2) перечень пересечений с другими автомобильными дорогами и примыканий к другим автомобильным дорогам;</w:t>
      </w:r>
    </w:p>
    <w:p w:rsidR="00000000" w:rsidRDefault="00A6181B">
      <w:pPr>
        <w:ind w:firstLine="400"/>
        <w:jc w:val="both"/>
      </w:pPr>
      <w:r>
        <w:rPr>
          <w:rStyle w:val="s0"/>
        </w:rPr>
        <w:t>3) техническая классификация и основные параметры;</w:t>
      </w:r>
    </w:p>
    <w:p w:rsidR="00000000" w:rsidRDefault="00A6181B">
      <w:pPr>
        <w:ind w:firstLine="400"/>
        <w:jc w:val="both"/>
      </w:pPr>
      <w:r>
        <w:rPr>
          <w:rStyle w:val="s0"/>
        </w:rPr>
        <w:t>4) протяженность;</w:t>
      </w:r>
    </w:p>
    <w:p w:rsidR="00000000" w:rsidRDefault="00A6181B">
      <w:pPr>
        <w:jc w:val="both"/>
      </w:pPr>
      <w:r>
        <w:rPr>
          <w:rStyle w:val="s3"/>
        </w:rPr>
        <w:t xml:space="preserve">Подпункт 5 изложен в редакции </w:t>
      </w:r>
      <w:hyperlink r:id="rId115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6" w:anchor="sub_id=5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5) ставка</w:t>
      </w:r>
      <w:r>
        <w:rPr>
          <w:rStyle w:val="s0"/>
        </w:rPr>
        <w:t xml:space="preserve"> платы за проезд;</w:t>
      </w:r>
    </w:p>
    <w:p w:rsidR="00000000" w:rsidRDefault="00A6181B">
      <w:pPr>
        <w:ind w:firstLine="400"/>
        <w:jc w:val="both"/>
      </w:pPr>
      <w:r>
        <w:rPr>
          <w:rStyle w:val="s0"/>
        </w:rPr>
        <w:t>6) перечень прилегающих населенных пунктов, не имеющих альтернативного проезда по другой автомобильной дороге;</w:t>
      </w:r>
    </w:p>
    <w:p w:rsidR="00000000" w:rsidRDefault="00A6181B">
      <w:pPr>
        <w:ind w:firstLine="400"/>
        <w:jc w:val="both"/>
      </w:pPr>
      <w:r>
        <w:rPr>
          <w:rStyle w:val="s0"/>
        </w:rPr>
        <w:t>7) срок использования на платной основе.</w:t>
      </w:r>
    </w:p>
    <w:p w:rsidR="00000000" w:rsidRDefault="00A6181B">
      <w:pPr>
        <w:ind w:firstLine="400"/>
        <w:jc w:val="both"/>
      </w:pPr>
      <w:r>
        <w:rPr>
          <w:rStyle w:val="s0"/>
        </w:rPr>
        <w:t>4. Решение об использовании автомобильной дороги на платной основе должно быть опубликовано в течение тридцати календарных дней со дня принятия решения в периодических печатных изданиях, распространяемых на всей территории Республики Казахстан, на государс</w:t>
      </w:r>
      <w:r>
        <w:rPr>
          <w:rStyle w:val="s0"/>
        </w:rPr>
        <w:t>твенном и русском языках.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jc w:val="both"/>
      </w:pPr>
      <w:bookmarkStart w:id="4" w:name="SUB5020000"/>
      <w:bookmarkEnd w:id="4"/>
      <w:r>
        <w:rPr>
          <w:rStyle w:val="s3"/>
        </w:rPr>
        <w:t xml:space="preserve">Закон дополнен статьей 5-2 в соответствии с </w:t>
      </w:r>
      <w:hyperlink r:id="rId117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заголовок изложен в редакции </w:t>
      </w:r>
      <w:hyperlink r:id="rId118" w:anchor="sub_id=5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9" w:anchor="sub_id=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5-2. Льготы по плате за пользован</w:t>
      </w:r>
      <w:r>
        <w:rPr>
          <w:rStyle w:val="s1"/>
        </w:rPr>
        <w:t>ие платными автомобильными дорогами (участками), в том числе переданными в концессию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21" w:anchor="sub_id=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1. </w:t>
      </w:r>
      <w:r>
        <w:t>От платы за пользование платными автомобильными дорогами (участками) освобождаются:</w:t>
      </w:r>
    </w:p>
    <w:p w:rsidR="00000000" w:rsidRDefault="00A6181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23" w:anchor="sub_id=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1) специальные автотранспортные средства при исполнении служебных об</w:t>
      </w:r>
      <w:r>
        <w:rPr>
          <w:rStyle w:val="s0"/>
        </w:rPr>
        <w:t>язанностей;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организации скорой медицинской помощи;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противопожарной службы;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аварийно-спасательных служб; </w:t>
      </w:r>
    </w:p>
    <w:p w:rsidR="00000000" w:rsidRDefault="00A6181B">
      <w:pPr>
        <w:ind w:firstLine="400"/>
        <w:jc w:val="both"/>
      </w:pPr>
      <w:r>
        <w:rPr>
          <w:rStyle w:val="s0"/>
        </w:rPr>
        <w:t>дорожно-патрульной службы;</w:t>
      </w:r>
    </w:p>
    <w:p w:rsidR="00000000" w:rsidRDefault="00A6181B">
      <w:pPr>
        <w:ind w:firstLine="400"/>
        <w:jc w:val="both"/>
      </w:pPr>
      <w:r>
        <w:rPr>
          <w:rStyle w:val="s0"/>
        </w:rPr>
        <w:t>военной техники;</w:t>
      </w:r>
    </w:p>
    <w:p w:rsidR="00000000" w:rsidRDefault="00A6181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4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25" w:anchor="sub_id=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27" w:anchor="sub_id=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2) автобусы, осуществляющие регулярные перевозки пассажиров и багажа в пригородных сообщениях и сообщениях, соединяющих населенн</w:t>
      </w:r>
      <w:r>
        <w:rPr>
          <w:rStyle w:val="s0"/>
        </w:rPr>
        <w:t>ые пункты, прилегающие к платной автомобильной дороге (участку): поселки, села с районными или областными центрами, столицей или городами республиканского значения;</w:t>
      </w:r>
    </w:p>
    <w:p w:rsidR="00000000" w:rsidRDefault="00A6181B">
      <w:pPr>
        <w:ind w:firstLine="400"/>
        <w:jc w:val="both"/>
      </w:pPr>
      <w:r>
        <w:rPr>
          <w:rStyle w:val="s0"/>
        </w:rPr>
        <w:t>автобусы районов, прилегающих к платной автомобильной дороге, зарегистрированные в установл</w:t>
      </w:r>
      <w:r>
        <w:rPr>
          <w:rStyle w:val="s0"/>
        </w:rPr>
        <w:t>енном порядке на территории указанной административно-территориальной единицы, для перемещения в пределах одного района;</w:t>
      </w:r>
    </w:p>
    <w:p w:rsidR="00000000" w:rsidRDefault="00A6181B">
      <w:pPr>
        <w:ind w:firstLine="400"/>
        <w:jc w:val="both"/>
      </w:pPr>
      <w:r>
        <w:rPr>
          <w:rStyle w:val="s0"/>
        </w:rPr>
        <w:t>грузовые автотранспортные средства, колесные самоходные сельскохозяйственные, мелиоративные машины в пределах отрезков между ближайшими</w:t>
      </w:r>
      <w:r>
        <w:rPr>
          <w:rStyle w:val="s0"/>
        </w:rPr>
        <w:t xml:space="preserve"> транспортными развязками для пересечения водных преград и железных дорог;</w:t>
      </w:r>
    </w:p>
    <w:p w:rsidR="00000000" w:rsidRDefault="00A6181B">
      <w:pPr>
        <w:ind w:firstLine="400"/>
        <w:jc w:val="both"/>
      </w:pPr>
      <w:r>
        <w:rPr>
          <w:rStyle w:val="s0"/>
        </w:rPr>
        <w:t>легковые автомобили физических и юридических лиц районов, прилегающих к платной автомобильной дороге, зарегистрированные в установленном порядке на территории указанной администрати</w:t>
      </w:r>
      <w:r>
        <w:rPr>
          <w:rStyle w:val="s0"/>
        </w:rPr>
        <w:t>вно-территориальной единицы, для перемещения в пределах одного района.</w:t>
      </w:r>
    </w:p>
    <w:p w:rsidR="00000000" w:rsidRDefault="00A6181B">
      <w:pPr>
        <w:jc w:val="both"/>
      </w:pPr>
      <w:r>
        <w:rPr>
          <w:rStyle w:val="s3"/>
        </w:rPr>
        <w:t xml:space="preserve">Статья 5-2 дополнена пунктом 2 в соответствии с </w:t>
      </w:r>
      <w:hyperlink r:id="rId12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A6181B">
      <w:pPr>
        <w:autoSpaceDE w:val="0"/>
        <w:autoSpaceDN w:val="0"/>
        <w:ind w:firstLine="400"/>
        <w:jc w:val="both"/>
      </w:pPr>
      <w:r>
        <w:t>2. Не освобождаются о</w:t>
      </w:r>
      <w:r>
        <w:t>т платы за пользование платными автомобильными дорогами (участками), созданными (реконструированными) и эксплуатируемыми на основе договора концессии, автотранспортные средства, предусмотренные подпунктом 2) пункта 1 настоящей статьи.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jc w:val="both"/>
      </w:pPr>
      <w:r>
        <w:rPr>
          <w:rStyle w:val="s3"/>
        </w:rPr>
        <w:t>Закон дополнен стат</w:t>
      </w:r>
      <w:r>
        <w:rPr>
          <w:rStyle w:val="s3"/>
        </w:rPr>
        <w:t xml:space="preserve">ьей 5-3 в соответствии с </w:t>
      </w:r>
      <w:hyperlink r:id="rId129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130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.07.13 г. № 112-V (</w:t>
      </w:r>
      <w:hyperlink r:id="rId131" w:anchor="sub_id=5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" w:anchor="sub_id=55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 (</w:t>
      </w:r>
      <w:hyperlink r:id="rId133" w:anchor="sub_id=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5-3. Прекращение и приостановление использования платной автомобильной дороги (участка)</w:t>
      </w:r>
    </w:p>
    <w:p w:rsidR="00000000" w:rsidRDefault="00A6181B">
      <w:pPr>
        <w:ind w:firstLine="400"/>
        <w:jc w:val="both"/>
      </w:pPr>
      <w:r>
        <w:rPr>
          <w:rStyle w:val="s0"/>
        </w:rPr>
        <w:t>1. Прекращение использования платной автомо</w:t>
      </w:r>
      <w:r>
        <w:rPr>
          <w:rStyle w:val="s0"/>
        </w:rPr>
        <w:t>бильной дороги (участка) осуществляется по истечении срока, указанного в решении об использовании автомобильной дороги (участка) на платной основе.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2. Приостановление использования платной автомобильной дороги (участка) осуществляется на определенный срок </w:t>
      </w:r>
      <w:r>
        <w:rPr>
          <w:rStyle w:val="s0"/>
        </w:rPr>
        <w:t>в период военного или чрезвычайного положения, а также в случаях возникновения чрезвычайной ситуации экологического, природного или техногенного характера.</w:t>
      </w:r>
    </w:p>
    <w:p w:rsidR="00000000" w:rsidRDefault="00A6181B">
      <w:pPr>
        <w:ind w:firstLine="400"/>
        <w:jc w:val="both"/>
      </w:pPr>
      <w:r>
        <w:rPr>
          <w:rStyle w:val="s0"/>
        </w:rPr>
        <w:t>3. Решение о приостановлении использования платной автомобильной дороги (участка) принимается уполномоченным государственным органом по автомобильным дорогам с момента возникновения обстоятельств, указанных в пункте 2 настоящей статьи.</w:t>
      </w:r>
    </w:p>
    <w:p w:rsidR="00000000" w:rsidRDefault="00A6181B">
      <w:pPr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6. Наименов</w:t>
      </w:r>
      <w:r>
        <w:rPr>
          <w:rStyle w:val="s1"/>
        </w:rPr>
        <w:t xml:space="preserve">ание и индексация автомобильных дорог. Исчисление расстояний на автомобильных дорогах </w:t>
      </w:r>
    </w:p>
    <w:p w:rsidR="00000000" w:rsidRDefault="00A6181B">
      <w:pPr>
        <w:ind w:firstLine="400"/>
        <w:jc w:val="both"/>
      </w:pPr>
      <w:r>
        <w:t xml:space="preserve">1. Все автомобильные дороги общего пользования Республики Казахстан должны иметь наименование и индекс. В наименование автомобильной дороги входит название начального и конечного населенных пунктов, а при необходимости - промежуточных пунктов. </w:t>
      </w:r>
    </w:p>
    <w:p w:rsidR="00000000" w:rsidRDefault="00A6181B">
      <w:pPr>
        <w:ind w:firstLine="400"/>
        <w:jc w:val="both"/>
      </w:pPr>
      <w:r>
        <w:t>Индекс авто</w:t>
      </w:r>
      <w:r>
        <w:t xml:space="preserve">мобильной дороги состоит из букв латинского алфавита и группы цифр. 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9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</w:t>
      </w:r>
      <w:r>
        <w:rPr>
          <w:rStyle w:val="s3"/>
        </w:rPr>
        <w:t>аря 2005 года) (</w:t>
      </w:r>
      <w:hyperlink r:id="rId13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3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5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2. Наименования и индексы автомобильных дорог должны быть отражены в картах и атласах автомобильных дорог, а также на автомобильной дороге путем установления специальных знаков и маркировки. </w:t>
      </w:r>
    </w:p>
    <w:p w:rsidR="00000000" w:rsidRDefault="00A6181B">
      <w:pPr>
        <w:ind w:firstLine="400"/>
        <w:jc w:val="both"/>
      </w:pPr>
      <w:r>
        <w:t>Наименования и индексы между</w:t>
      </w:r>
      <w:r>
        <w:t xml:space="preserve">народных автомобильных дорог, проходящих по территории Республики Казахстан, устанавливаются международными соглашениями. </w:t>
      </w:r>
    </w:p>
    <w:p w:rsidR="00000000" w:rsidRDefault="00A6181B">
      <w:pPr>
        <w:ind w:firstLine="400"/>
        <w:jc w:val="both"/>
      </w:pPr>
      <w:r>
        <w:rPr>
          <w:rStyle w:val="s0"/>
        </w:rPr>
        <w:t>Наименования и индексы автомобильных дорог общего пользования областного значения утверждаются местными исполнительными органами обла</w:t>
      </w:r>
      <w:r>
        <w:rPr>
          <w:rStyle w:val="s0"/>
        </w:rPr>
        <w:t>стей по согласованию с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rPr>
          <w:rStyle w:val="s0"/>
        </w:rPr>
        <w:t>Наименования и индексы автомобильных дорог общего пользования районного значения утверждаются местными исполнительными органами районов по согласованию с местными испол</w:t>
      </w:r>
      <w:r>
        <w:rPr>
          <w:rStyle w:val="s0"/>
        </w:rPr>
        <w:t>нительными органами областей.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" w:anchor="sub_id=9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14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4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3. Расстояния на автомобильных дорогах общего пользования республиканского, областного и районного значения исчисляются между начальными и конечными населенными пунктами. Отсчет километров автомобильных дорог общего </w:t>
      </w:r>
      <w:r>
        <w:t xml:space="preserve">пользования ведется: </w:t>
      </w:r>
    </w:p>
    <w:p w:rsidR="00000000" w:rsidRDefault="00A6181B">
      <w:pPr>
        <w:ind w:firstLine="400"/>
        <w:jc w:val="both"/>
      </w:pPr>
      <w:r>
        <w:t xml:space="preserve">для автомобильных дорог, выходящих из столицы Республики Казахстан, - от здания Парламента Республики Казахстан; </w:t>
      </w:r>
    </w:p>
    <w:p w:rsidR="00000000" w:rsidRDefault="00A6181B">
      <w:pPr>
        <w:ind w:firstLine="400"/>
        <w:jc w:val="both"/>
      </w:pPr>
      <w:r>
        <w:t>для автомобильных дорог, выходящих из других населенных пунктов, от зданий местных исполнительных органов, а в случае их</w:t>
      </w:r>
      <w:r>
        <w:t xml:space="preserve"> отсутствия - от границ населенных пунктов. </w:t>
      </w:r>
    </w:p>
    <w:p w:rsidR="00000000" w:rsidRDefault="00A6181B">
      <w:pPr>
        <w:ind w:firstLine="400"/>
        <w:jc w:val="both"/>
      </w:pPr>
      <w:r>
        <w:t xml:space="preserve">Под протяженностью автомобильных дорог общего пользования принимается: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для автомобильных дорог, соединяющих населенные пункты, - расстояние между границами соответствующих населенных пунктов; </w:t>
      </w:r>
    </w:p>
    <w:p w:rsidR="00000000" w:rsidRDefault="00A6181B">
      <w:pPr>
        <w:ind w:firstLine="400"/>
        <w:jc w:val="both"/>
      </w:pPr>
      <w:r>
        <w:rPr>
          <w:rStyle w:val="s0"/>
        </w:rPr>
        <w:t>для автомобильных</w:t>
      </w:r>
      <w:r>
        <w:rPr>
          <w:rStyle w:val="s0"/>
        </w:rPr>
        <w:t xml:space="preserve"> дорог, соединяющих между собой другие автомобильные дороги общего пользования и примыкающих к ним, пересечение осей сопрягающихся автомобильных дорог. </w:t>
      </w:r>
    </w:p>
    <w:p w:rsidR="00000000" w:rsidRDefault="00A6181B">
      <w:pPr>
        <w:ind w:firstLine="400"/>
        <w:jc w:val="both"/>
      </w:pPr>
      <w:r>
        <w:rPr>
          <w:rStyle w:val="s0"/>
        </w:rPr>
        <w:t>Под протяженностью улиц населенных пунктов принимается расстояние в пределах границ соответствующих нас</w:t>
      </w:r>
      <w:r>
        <w:rPr>
          <w:rStyle w:val="s0"/>
        </w:rPr>
        <w:t>еленных пунктов</w:t>
      </w:r>
      <w:r>
        <w:t>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jc w:val="center"/>
      </w:pPr>
      <w:bookmarkStart w:id="5" w:name="SUB70000"/>
      <w:bookmarkEnd w:id="5"/>
      <w:r>
        <w:rPr>
          <w:rStyle w:val="s1"/>
        </w:rPr>
        <w:t>Глава 2. Земли автомобильных дорог</w:t>
      </w:r>
    </w:p>
    <w:p w:rsidR="00000000" w:rsidRDefault="00A6181B"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7. Предоставление земель для размещения автомобильных дорог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4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8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4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1. Для строительства, содержания и развития объектов дорожного сервиса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автомобильной дороги и участки </w:t>
      </w:r>
      <w:r>
        <w:rPr>
          <w:rStyle w:val="s0"/>
        </w:rPr>
        <w:t>придорожной полосы согласно проектной документации. Земли для нужд автомобильных дорог общего пользования, включая автомобильные дороги или их участки, переданные в концессию или Национальному оператору в доверительное управление, отводятся в постоянное зе</w:t>
      </w:r>
      <w:r>
        <w:rPr>
          <w:rStyle w:val="s0"/>
        </w:rPr>
        <w:t>млепользование дорожному органу, во временное землепользование - поставщикам услуг, осуществляющим строительство, реконструкцию и ремонт автомобильных дорог, в порядке, установленном законодательством Республики Казахстан.</w:t>
      </w:r>
    </w:p>
    <w:p w:rsidR="00000000" w:rsidRDefault="00A6181B">
      <w:pPr>
        <w:jc w:val="both"/>
      </w:pPr>
      <w:r>
        <w:rPr>
          <w:rStyle w:val="s3"/>
        </w:rPr>
        <w:t>В пункт 2 внесены изменения в соо</w:t>
      </w:r>
      <w:r>
        <w:rPr>
          <w:rStyle w:val="s3"/>
        </w:rPr>
        <w:t xml:space="preserve">тветствии с </w:t>
      </w:r>
      <w:hyperlink r:id="rId150" w:anchor="sub_id=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1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2. Размер полосы отвода про</w:t>
      </w:r>
      <w:r>
        <w:t>ектируемой автомобильной дороги общего пользования устанавливается в зависимости от ее категории согласно нормам отвода земель для автомобильных дорог общего пользования, а именно: для дорог I технической категории - по 35 метров от оси дорог, для дорог II</w:t>
      </w:r>
      <w:r>
        <w:t xml:space="preserve"> технической категории - по 20 метров, для дорог III технической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A618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2" w:anchor="sub_id=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153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3. Земли под авт</w:t>
      </w:r>
      <w:r>
        <w:t xml:space="preserve">омобильные дороги общего пользования предоставляются решением соответствующего </w:t>
      </w:r>
      <w:r>
        <w:rPr>
          <w:rStyle w:val="s0"/>
        </w:rPr>
        <w:t>местного</w:t>
      </w:r>
      <w:r>
        <w:t xml:space="preserve"> исполнительного органа и отводятся на местности </w:t>
      </w:r>
      <w:r>
        <w:rPr>
          <w:rStyle w:val="s0"/>
        </w:rPr>
        <w:t>уполномоченными органами по земельным отношениям</w:t>
      </w:r>
      <w:r>
        <w:t xml:space="preserve">. </w:t>
      </w:r>
    </w:p>
    <w:p w:rsidR="00000000" w:rsidRDefault="00A6181B">
      <w:pPr>
        <w:ind w:firstLine="400"/>
        <w:jc w:val="both"/>
      </w:pPr>
      <w:r>
        <w:t>4. Земли, занимаемые автомобильными дорогами общего пользования, отно</w:t>
      </w:r>
      <w:r>
        <w:t>сятся к государственной собственности, являются неделимыми и не подлежат передаче в частную собственность. Любые сооружения, построенные на землях автомобильных дорог общего пользования с нарушением установленного порядка согласования на использование этих</w:t>
      </w:r>
      <w:r>
        <w:t xml:space="preserve"> земель, признаются незаконными и подлежат сносу в установленном законодательством порядке лицом, осуществившим самовольную постройку, либо за его счет. </w:t>
      </w:r>
    </w:p>
    <w:p w:rsidR="00000000" w:rsidRDefault="00A6181B">
      <w:pPr>
        <w:spacing w:after="240"/>
        <w:ind w:firstLine="400"/>
        <w:jc w:val="both"/>
      </w:pPr>
      <w:r>
        <w:t>5. Земли для хозяйственных и частных автомобильных дорог предоставляются в порядке, установленном земе</w:t>
      </w:r>
      <w:r>
        <w:t xml:space="preserve">льным </w:t>
      </w:r>
      <w:hyperlink r:id="rId154" w:anchor="sub_id=11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8. Придорожные полосы </w:t>
      </w:r>
    </w:p>
    <w:p w:rsidR="00000000" w:rsidRDefault="00A6181B">
      <w:pPr>
        <w:ind w:firstLine="400"/>
        <w:jc w:val="both"/>
      </w:pPr>
      <w:r>
        <w:t xml:space="preserve"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возможности осуществления их реконструкции, ремонта и содержания, </w:t>
      </w:r>
      <w:r>
        <w:t xml:space="preserve">размещения объектов дорожной инфраструктуры. 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" w:anchor="sub_id=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15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2. Для международных и республиканских автомобильных дорог общего пользования ширина придорожной полосы с каждой стороны должна быть не менее 50 метров, считая от </w:t>
      </w:r>
      <w:r>
        <w:t xml:space="preserve">границы полосы отвода. </w:t>
      </w:r>
    </w:p>
    <w:p w:rsidR="00000000" w:rsidRDefault="00A6181B">
      <w:pPr>
        <w:ind w:firstLine="400"/>
        <w:jc w:val="both"/>
      </w:pPr>
      <w:r>
        <w:rPr>
          <w:rStyle w:val="s0"/>
        </w:rPr>
        <w:t>Для автомобильных дорог общего пользования областного и районного значения ширина придорожной полосы с каждой стороны дороги должна быть не менее 40 метров, считая от границы полосы отвода.</w:t>
      </w:r>
    </w:p>
    <w:p w:rsidR="00000000" w:rsidRDefault="00A6181B">
      <w:pPr>
        <w:jc w:val="both"/>
      </w:pPr>
      <w:r>
        <w:rPr>
          <w:rStyle w:val="s3"/>
        </w:rPr>
        <w:t>В пункт 3 внесены изменения в соответствии</w:t>
      </w:r>
      <w:r>
        <w:rPr>
          <w:rStyle w:val="s3"/>
        </w:rPr>
        <w:t xml:space="preserve"> с </w:t>
      </w:r>
      <w:hyperlink r:id="rId157" w:anchor="sub_id=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158" w:anchor="sub_id=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59" w:anchor="sub_id=1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60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62" w:anchor="sub_id=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3. Запрещается строительство зданий и сооружений в прид</w:t>
      </w:r>
      <w:r>
        <w:rPr>
          <w:rStyle w:val="s0"/>
        </w:rPr>
        <w:t>орожной полосе автомобильной дороги общего пользования, за исключением объектов дорожной службы и объектов дорожного сервиса. Строительство объектов дорожного сервиса осуществляется в соответствии с Национальным стандартом Республики Казахстан.</w:t>
      </w:r>
    </w:p>
    <w:p w:rsidR="00000000" w:rsidRDefault="00A6181B">
      <w:pPr>
        <w:jc w:val="both"/>
      </w:pPr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163" w:anchor="sub_id=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164" w:anchor="sub_id=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66" w:anchor="sub_id=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6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4</w:t>
      </w:r>
      <w:r>
        <w:t xml:space="preserve">.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подъезд, принимаются соответствующим </w:t>
      </w:r>
      <w:r>
        <w:rPr>
          <w:rStyle w:val="s0"/>
        </w:rPr>
        <w:t>местным</w:t>
      </w:r>
      <w:r>
        <w:t xml:space="preserve"> исполнительным органом в установленно</w:t>
      </w:r>
      <w:r>
        <w:t xml:space="preserve">м порядке по согласованию с </w:t>
      </w:r>
      <w:r>
        <w:rPr>
          <w:rStyle w:val="s0"/>
        </w:rPr>
        <w:t>Национальным оператором</w:t>
      </w:r>
      <w:r>
        <w:t xml:space="preserve">. </w:t>
      </w:r>
    </w:p>
    <w:p w:rsidR="00000000" w:rsidRDefault="00A6181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9" w:anchor="sub_id=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</w:t>
      </w:r>
      <w:r>
        <w:rPr>
          <w:rStyle w:val="s3"/>
        </w:rPr>
        <w:t xml:space="preserve"> (</w:t>
      </w:r>
      <w:hyperlink r:id="rId170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spacing w:after="240"/>
        <w:ind w:firstLine="400"/>
        <w:jc w:val="both"/>
      </w:pPr>
      <w:r>
        <w:t>5. Расходы по обустройству, ремонту и содержанию подъездов (съездов, примыканий) и других объектов, находящихся в придорожных полосах автомобильных дорог о</w:t>
      </w:r>
      <w:r>
        <w:t>бщего пользования, несут собственники этих объектов.</w:t>
      </w:r>
    </w:p>
    <w:p w:rsidR="00000000" w:rsidRDefault="00A6181B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71" w:anchor="sub_id=9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</w:t>
      </w:r>
      <w:r>
        <w:rPr>
          <w:rStyle w:val="s3"/>
        </w:rPr>
        <w:t>(</w:t>
      </w:r>
      <w:hyperlink r:id="rId172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  </w:t>
      </w:r>
      <w:hyperlink r:id="rId173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7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5" w:anchor="sub_id=12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7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2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9. Порядок эксплуатации полосы отвода автомобильных дорог</w:t>
      </w:r>
    </w:p>
    <w:p w:rsidR="00000000" w:rsidRDefault="00A6181B">
      <w:pPr>
        <w:jc w:val="both"/>
      </w:pPr>
      <w:r>
        <w:rPr>
          <w:rStyle w:val="s3"/>
        </w:rPr>
        <w:t xml:space="preserve">Пункт 1 изложен в редакции </w:t>
      </w:r>
      <w:hyperlink r:id="rId179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8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</w:t>
      </w:r>
      <w:r>
        <w:rPr>
          <w:rStyle w:val="s3"/>
        </w:rPr>
        <w:t>(</w:t>
      </w:r>
      <w:hyperlink r:id="rId18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1. Земли полосы отвода автомобильных дорог общего пользования находятся во владении и пользовании дорожных органов или концессионеров и предназначены только</w:t>
      </w:r>
      <w:r>
        <w:rPr>
          <w:rStyle w:val="s0"/>
        </w:rPr>
        <w:t xml:space="preserve"> для развития, благоустройства автомобильных дорог и обеспечения их безопасности.</w:t>
      </w:r>
    </w:p>
    <w:p w:rsidR="00000000" w:rsidRDefault="00A6181B">
      <w:pPr>
        <w:jc w:val="both"/>
      </w:pPr>
      <w:r>
        <w:rPr>
          <w:rStyle w:val="s3"/>
        </w:rPr>
        <w:t xml:space="preserve">Пункт 2 изложен в редакции </w:t>
      </w:r>
      <w:hyperlink r:id="rId183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84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2. Запрещаются строительство зданий и сооружений, а также прокладка инженерных коммуникаций в пределах полосы отвода вдоль автомобильной дороги общего пользования, за исключением объектов дор</w:t>
      </w:r>
      <w:r>
        <w:rPr>
          <w:rStyle w:val="s0"/>
        </w:rPr>
        <w:t>ожной службы, наружной (визуальной) рекламы, постов уполномоченного органа по обеспечению безопасности дорожного движения, санитарно-эпидемиологического контроля, таможенной службы, пограничного, транспортного контроля, ветеринарных и фитосанитарных контро</w:t>
      </w:r>
      <w:r>
        <w:rPr>
          <w:rStyle w:val="s0"/>
        </w:rPr>
        <w:t>льных постов.</w:t>
      </w:r>
    </w:p>
    <w:p w:rsidR="00000000" w:rsidRDefault="00A618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186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3.</w:t>
      </w:r>
      <w:r>
        <w:rPr>
          <w:rStyle w:val="s0"/>
        </w:rPr>
        <w:t xml:space="preserve"> </w:t>
      </w:r>
      <w:r>
        <w:rPr>
          <w:rStyle w:val="s0"/>
        </w:rPr>
        <w:t xml:space="preserve">Участки земель полосы отвода автомобильных дорог общего пользования, не используемые дорожным органом, Национальным оператором или концессионером, могут предоставляться во временное краткосрочное землепользование по договору физическим и юридическим лицам </w:t>
      </w:r>
      <w:r>
        <w:rPr>
          <w:rStyle w:val="s0"/>
        </w:rPr>
        <w:t>для размещения наружной (визуальной) рекламы при условии недопущения снижения транспортно-эксплуатационных качеств дороги, соблюдения требований безопасности движения транспортных средств и охраны окружающей среды:</w:t>
      </w:r>
    </w:p>
    <w:p w:rsidR="00000000" w:rsidRDefault="00A6181B">
      <w:pPr>
        <w:ind w:firstLine="400"/>
        <w:jc w:val="both"/>
      </w:pPr>
      <w:r>
        <w:rPr>
          <w:rStyle w:val="s0"/>
        </w:rPr>
        <w:t>1) в полосе отвода автомобильных дорог об</w:t>
      </w:r>
      <w:r>
        <w:rPr>
          <w:rStyle w:val="s0"/>
        </w:rPr>
        <w:t>щего пользования международного и республиканского значения - уполномоченным государственным органом по автомобильным дорогам;</w:t>
      </w:r>
    </w:p>
    <w:p w:rsidR="00000000" w:rsidRDefault="00A6181B">
      <w:pPr>
        <w:ind w:firstLine="400"/>
        <w:jc w:val="both"/>
      </w:pPr>
      <w:r>
        <w:rPr>
          <w:rStyle w:val="s0"/>
        </w:rPr>
        <w:t>2) в полосе отвода автомобильных дорог общего пользования областного или районного значения - местным исполнительным органом обла</w:t>
      </w:r>
      <w:r>
        <w:rPr>
          <w:rStyle w:val="s0"/>
        </w:rPr>
        <w:t>сти или района.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87" w:anchor="sub_id=9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19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1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193" w:anchor="sub_id=12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19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19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9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5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10. Размещение </w:t>
      </w:r>
      <w:r>
        <w:rPr>
          <w:rStyle w:val="s1"/>
        </w:rPr>
        <w:t>наружной (визуальной) рекламы вдоль автомобильных дорог общего пользования</w:t>
      </w:r>
    </w:p>
    <w:p w:rsidR="00000000" w:rsidRDefault="00A6181B">
      <w:pPr>
        <w:ind w:firstLine="400"/>
        <w:jc w:val="both"/>
      </w:pPr>
      <w:r>
        <w:rPr>
          <w:rStyle w:val="s0"/>
        </w:rPr>
        <w:t>1. Размещение объекта наружной (визуальной) рекламы допускается при наличии документа, выдаваемого:</w:t>
      </w:r>
    </w:p>
    <w:p w:rsidR="00000000" w:rsidRDefault="00A6181B">
      <w:pPr>
        <w:ind w:firstLine="400"/>
        <w:jc w:val="both"/>
      </w:pPr>
      <w:r>
        <w:rPr>
          <w:rStyle w:val="s0"/>
        </w:rPr>
        <w:t>1) Национальным оператором при размещении объекта рекламы в полосе отвода автомоб</w:t>
      </w:r>
      <w:r>
        <w:rPr>
          <w:rStyle w:val="s0"/>
        </w:rPr>
        <w:t>ильных дорог общего пользования международного и республиканского значения;</w:t>
      </w:r>
    </w:p>
    <w:p w:rsidR="00000000" w:rsidRDefault="00A6181B">
      <w:pPr>
        <w:ind w:firstLine="400"/>
        <w:jc w:val="both"/>
      </w:pPr>
      <w:r>
        <w:rPr>
          <w:rStyle w:val="s0"/>
        </w:rPr>
        <w:t>2) местным исполнительным органом области или района при размещении объекта рекламы в полосе отвода автомобильных дорог общего пользования соответственно областного или районного з</w:t>
      </w:r>
      <w:r>
        <w:rPr>
          <w:rStyle w:val="s0"/>
        </w:rPr>
        <w:t>начения.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2. Устанавливаемые в границах полосы отвода </w:t>
      </w:r>
      <w:hyperlink r:id="rId199" w:anchor="sub_id=110000" w:history="1">
        <w:r>
          <w:rPr>
            <w:rStyle w:val="a3"/>
          </w:rPr>
          <w:t>наружная (визуальная) реклама</w:t>
        </w:r>
      </w:hyperlink>
      <w:r>
        <w:rPr>
          <w:rStyle w:val="s0"/>
        </w:rPr>
        <w:t>, иные информационные знаки и указатели должны выполняться и устанавливаться в соответствии</w:t>
      </w:r>
      <w:r>
        <w:rPr>
          <w:rStyle w:val="s0"/>
        </w:rPr>
        <w:t xml:space="preserve"> с законодательством Республики Казахстан</w:t>
      </w:r>
      <w:r>
        <w:t xml:space="preserve">. </w:t>
      </w:r>
    </w:p>
    <w:p w:rsidR="00000000" w:rsidRDefault="00A6181B">
      <w:pPr>
        <w:ind w:firstLine="400"/>
        <w:jc w:val="both"/>
      </w:pPr>
      <w:r>
        <w:rPr>
          <w:rStyle w:val="s0"/>
        </w:rPr>
        <w:t>3. Плата за размещение наружной (визуальной) рекламы взимается в соответствии с налоговым законодательством Республики Казахстан.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r>
        <w:rPr>
          <w:rStyle w:val="s0"/>
        </w:rPr>
        <w:t> </w:t>
      </w:r>
    </w:p>
    <w:p w:rsidR="00000000" w:rsidRDefault="00A6181B">
      <w:pPr>
        <w:jc w:val="center"/>
      </w:pPr>
      <w:bookmarkStart w:id="6" w:name="SUB110000"/>
      <w:bookmarkEnd w:id="6"/>
      <w:r>
        <w:rPr>
          <w:rStyle w:val="s1"/>
        </w:rPr>
        <w:t>Глава 3. Государственное регулирование и управление автомобильными дорогами</w:t>
      </w:r>
    </w:p>
    <w:p w:rsidR="00000000" w:rsidRDefault="00A6181B">
      <w:pPr>
        <w:jc w:val="center"/>
      </w:pPr>
      <w:r>
        <w:rPr>
          <w:rStyle w:val="s1"/>
        </w:rPr>
        <w:t> </w:t>
      </w:r>
    </w:p>
    <w:p w:rsidR="00000000" w:rsidRDefault="00A6181B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00" w:anchor="sub_id=9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г.) (</w:t>
      </w:r>
      <w:hyperlink r:id="rId20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11. Компетенция Правительства Республики Казахстан в области автомобильных дорог и дорожной деятельности </w:t>
      </w:r>
    </w:p>
    <w:p w:rsidR="00000000" w:rsidRDefault="00A6181B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A6181B">
      <w:pPr>
        <w:ind w:firstLine="400"/>
        <w:jc w:val="both"/>
      </w:pPr>
      <w:r>
        <w:t xml:space="preserve">1) координация и проведение </w:t>
      </w:r>
      <w:r>
        <w:t xml:space="preserve">на территории Республики Казахстан единой государственной политики в области автомобильных дорог и дорожной деятельности; </w:t>
      </w:r>
    </w:p>
    <w:p w:rsidR="00000000" w:rsidRDefault="00A6181B">
      <w:pPr>
        <w:jc w:val="both"/>
      </w:pPr>
      <w:r>
        <w:rPr>
          <w:rStyle w:val="s3"/>
        </w:rPr>
        <w:t xml:space="preserve">Подпункт 2 изложен в редакции </w:t>
      </w:r>
      <w:hyperlink r:id="rId202" w:anchor="sub_id=3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</w:t>
      </w:r>
      <w:r>
        <w:rPr>
          <w:rStyle w:val="s3"/>
        </w:rPr>
        <w:t xml:space="preserve"> г. № 188-IV (</w:t>
      </w:r>
      <w:hyperlink r:id="rId203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2) общее руководство деятельностью центральных и местных исполнительных органов в области автомобильных дорог и дорожной деятельности;</w:t>
      </w:r>
    </w:p>
    <w:p w:rsidR="00000000" w:rsidRDefault="00A6181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4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205" w:anchor="sub_id=1103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06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7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18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8" w:anchor="sub_id=9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09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210" w:anchor="sub_id=38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11" w:anchor="sub_id=1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 xml:space="preserve">Подпункт 5 изложен в редакции </w:t>
      </w:r>
      <w:hyperlink r:id="rId212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168-III (</w:t>
      </w:r>
      <w:hyperlink r:id="rId21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4" w:anchor="sub_id=1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215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16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7" w:anchor="sub_id=1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1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475-IV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219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0" w:anchor="sub_id=11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181B">
      <w:pPr>
        <w:ind w:firstLine="400"/>
        <w:jc w:val="both"/>
      </w:pPr>
      <w:r>
        <w:t xml:space="preserve">6) осуществление международного сотрудничества в области автомобильных дорог; 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21" w:anchor="sub_id=1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222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3" w:anchor="sub_id=1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24" w:anchor="sub_id=9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 № 13-III (введен в действие с 1 января 2005 года) (</w:t>
      </w:r>
      <w:hyperlink r:id="rId225" w:anchor="sub_id=110700" w:history="1">
        <w:r>
          <w:rPr>
            <w:rStyle w:val="a3"/>
          </w:rPr>
          <w:t>см. стар. ред.</w:t>
        </w:r>
      </w:hyperlink>
      <w:r>
        <w:rPr>
          <w:rStyle w:val="s0"/>
        </w:rPr>
        <w:t xml:space="preserve">) 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26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</w:t>
      </w:r>
      <w:r>
        <w:rPr>
          <w:rStyle w:val="s3"/>
        </w:rPr>
        <w:t xml:space="preserve"> 369-IV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7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28" w:anchor="sub_id=1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подпунктами 8-1 - 8-4 в соответствии с </w:t>
      </w:r>
      <w:hyperlink r:id="rId229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8-1) Исключен в соответствии с </w:t>
      </w:r>
      <w:hyperlink r:id="rId230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1" w:anchor="sub_id=110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8-2) создание </w:t>
      </w:r>
      <w:hyperlink r:id="rId232" w:history="1">
        <w:r>
          <w:rPr>
            <w:rStyle w:val="a3"/>
          </w:rPr>
          <w:t>Национального опер</w:t>
        </w:r>
        <w:r>
          <w:rPr>
            <w:rStyle w:val="a3"/>
          </w:rPr>
          <w:t>атора</w:t>
        </w:r>
      </w:hyperlink>
      <w:r>
        <w:rPr>
          <w:rStyle w:val="s0"/>
        </w:rPr>
        <w:t>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8-3) Исключен в соответствии с </w:t>
      </w:r>
      <w:hyperlink r:id="rId233" w:anchor="sub_id=55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4" w:anchor="sub_id=110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8-4) утверждение </w:t>
      </w:r>
      <w:hyperlink r:id="rId235" w:history="1">
        <w:r>
          <w:rPr>
            <w:rStyle w:val="a3"/>
          </w:rPr>
          <w:t>критериев приоритетности проектов</w:t>
        </w:r>
      </w:hyperlink>
      <w:r>
        <w:rPr>
          <w:rStyle w:val="s0"/>
        </w:rPr>
        <w:t xml:space="preserve"> по строительству и реконструкции автомобильных дорог общего пользования международного и республиканского значения и по строительству, рекон</w:t>
      </w:r>
      <w:r>
        <w:rPr>
          <w:rStyle w:val="s0"/>
        </w:rPr>
        <w:t>струкции, а также капитальному и среднему ремонту автомобильных дорог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36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</w:t>
      </w:r>
      <w:r>
        <w:rPr>
          <w:rStyle w:val="s3"/>
        </w:rPr>
        <w:t>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9) осуществление иных полномочий, предусмотренных </w:t>
      </w:r>
      <w:hyperlink r:id="rId23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jc w:val="both"/>
      </w:pPr>
      <w:r>
        <w:rPr>
          <w:rStyle w:val="s3"/>
        </w:rPr>
        <w:t>Заголовок статьи 1</w:t>
      </w:r>
      <w:r>
        <w:rPr>
          <w:rStyle w:val="s3"/>
        </w:rPr>
        <w:t xml:space="preserve">2 изложен в редакции </w:t>
      </w:r>
      <w:hyperlink r:id="rId238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3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12. Компетенция уполномоченного государственного органа по автомобильным дорогам </w:t>
      </w:r>
    </w:p>
    <w:p w:rsidR="00000000" w:rsidRDefault="00A6181B">
      <w:pPr>
        <w:ind w:firstLine="400"/>
        <w:jc w:val="both"/>
      </w:pPr>
      <w:r>
        <w:t xml:space="preserve">1. Исключен в соответствии с </w:t>
      </w:r>
      <w:hyperlink r:id="rId240" w:anchor="sub_id=9208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(введен в действие с 1 января 2005 года) (</w:t>
      </w:r>
      <w:hyperlink r:id="rId24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2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43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2. К ведению </w:t>
      </w:r>
      <w:hyperlink r:id="rId244" w:history="1">
        <w:r>
          <w:rPr>
            <w:rStyle w:val="a3"/>
          </w:rPr>
          <w:t>уполномоченного государственного органа по автомобильным дорогам</w:t>
        </w:r>
      </w:hyperlink>
      <w:r>
        <w:t xml:space="preserve"> относятся: </w:t>
      </w:r>
    </w:p>
    <w:p w:rsidR="00000000" w:rsidRDefault="00A6181B">
      <w:pPr>
        <w:ind w:firstLine="400"/>
        <w:jc w:val="both"/>
      </w:pPr>
      <w:r>
        <w:t xml:space="preserve">1) исключен в соответствии с </w:t>
      </w:r>
      <w:hyperlink r:id="rId245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246" w:anchor="sub_id=1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>2) участие в разработке и реализации единой государственной и научно-технической политики в сфере автомобильных до</w:t>
      </w:r>
      <w:r>
        <w:t xml:space="preserve">рог и дорожной деятельности; </w:t>
      </w:r>
    </w:p>
    <w:p w:rsidR="00000000" w:rsidRDefault="00A6181B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247" w:anchor="sub_id=2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A6181B">
      <w:pPr>
        <w:ind w:firstLine="400"/>
        <w:jc w:val="both"/>
      </w:pPr>
      <w:r>
        <w:rPr>
          <w:rStyle w:val="s0"/>
        </w:rPr>
        <w:t>2-1) координация и методическое руководство местных исполнительных органов в сфере автомобильных дорог и дорожной деятельности;</w:t>
      </w:r>
    </w:p>
    <w:p w:rsidR="00000000" w:rsidRDefault="00A6181B">
      <w:pPr>
        <w:ind w:firstLine="400"/>
        <w:jc w:val="both"/>
      </w:pPr>
      <w:r>
        <w:t xml:space="preserve">3) государственный учет автомобильных дорог общего пользования; </w:t>
      </w:r>
    </w:p>
    <w:p w:rsidR="00000000" w:rsidRDefault="00A618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8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49" w:anchor="sub_id=12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>4) разработк</w:t>
      </w:r>
      <w:r>
        <w:t xml:space="preserve">а предложений по определению источников и размеров финансирования дорожной отрасли в соответствии с законодательством Республики Казахстан; </w:t>
      </w:r>
    </w:p>
    <w:p w:rsidR="00000000" w:rsidRDefault="00A6181B">
      <w:pPr>
        <w:ind w:firstLine="400"/>
        <w:jc w:val="both"/>
      </w:pPr>
      <w:r>
        <w:t>5) государственное планирование развития автомобильных дорог общего пользования в соответствии с задачами укреплени</w:t>
      </w:r>
      <w:r>
        <w:t xml:space="preserve">я экономики и обороноспособности Республики Казахстан; </w:t>
      </w:r>
    </w:p>
    <w:p w:rsidR="00000000" w:rsidRDefault="00A6181B">
      <w:pPr>
        <w:ind w:firstLine="400"/>
        <w:jc w:val="both"/>
      </w:pPr>
      <w:r>
        <w:t xml:space="preserve">6) участие в заключении международных договоров Республики Казахстан в части развития и эксплуатации автомобильных дорог; </w:t>
      </w:r>
    </w:p>
    <w:p w:rsidR="00000000" w:rsidRDefault="00A6181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5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5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53" w:anchor="sub_id=12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7) разработка проектов нормативных правовых актов, определяющих порядок функционирования до</w:t>
      </w:r>
      <w:r>
        <w:rPr>
          <w:rStyle w:val="s0"/>
        </w:rPr>
        <w:t>рожного сектора, независимо от форм собственности, а также проектов национальных стандартов в дорожной деятельности, критериев приоритетности проектов по строительству и реконструкции автомобильных дорог международного и республиканского значения и по стро</w:t>
      </w:r>
      <w:r>
        <w:rPr>
          <w:rStyle w:val="s0"/>
        </w:rPr>
        <w:t>ительству, реконструкции, а также капитальному и среднему ремонту автомобильных дорог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54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02.07.13 г. № 112-V; изложен в редакции </w:t>
      </w:r>
      <w:hyperlink r:id="rId255" w:anchor="sub_id=55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6" w:anchor="sub_id=1202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7-1) разработка и утверждение правил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</w:t>
      </w:r>
      <w:r>
        <w:rPr>
          <w:rStyle w:val="s0"/>
        </w:rPr>
        <w:t xml:space="preserve"> республиканского значения;</w:t>
      </w:r>
    </w:p>
    <w:p w:rsidR="00000000" w:rsidRDefault="00A6181B">
      <w:pPr>
        <w:ind w:firstLine="400"/>
        <w:jc w:val="both"/>
      </w:pPr>
      <w:r>
        <w:t xml:space="preserve">8) подготовка научно обоснованных нормативов финансирования затрат на работы по ремонту и содержанию автомобильных дорог; 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257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>8-1) внесение в Правительство Республики Казахстан предложений об использовании автомобильной дороги (участка) на платной основе;</w:t>
      </w:r>
    </w:p>
    <w:p w:rsidR="00000000" w:rsidRDefault="00A6181B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58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259" w:anchor="sub_id=12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rPr>
          <w:rStyle w:val="s0"/>
        </w:rPr>
        <w:t>9) исключен в соотв</w:t>
      </w:r>
      <w:r>
        <w:rPr>
          <w:rStyle w:val="s0"/>
        </w:rPr>
        <w:t xml:space="preserve">етствии с </w:t>
      </w:r>
      <w:hyperlink r:id="rId260" w:anchor="sub_id=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02.07.13 г. № 112-V </w:t>
      </w:r>
      <w:r>
        <w:rPr>
          <w:rStyle w:val="s3"/>
        </w:rPr>
        <w:t>(</w:t>
      </w:r>
      <w:hyperlink r:id="rId261" w:anchor="sub_id=12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>В подпункт 10 внесены изменения</w:t>
      </w:r>
      <w:r>
        <w:rPr>
          <w:rStyle w:val="s3"/>
        </w:rPr>
        <w:t xml:space="preserve"> в соответствии с </w:t>
      </w:r>
      <w:hyperlink r:id="rId262" w:anchor="sub_id=2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263" w:anchor="sub_id=120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10) координация деятельности по созданию и развитию сети автомобильных дорог </w:t>
      </w:r>
      <w:r>
        <w:rPr>
          <w:rStyle w:val="s0"/>
        </w:rPr>
        <w:t>областного и районного</w:t>
      </w:r>
      <w:r>
        <w:t xml:space="preserve"> значения общего пользования; </w:t>
      </w:r>
    </w:p>
    <w:p w:rsidR="00000000" w:rsidRDefault="00A6181B">
      <w:pPr>
        <w:ind w:firstLine="400"/>
        <w:jc w:val="both"/>
      </w:pPr>
      <w:r>
        <w:t xml:space="preserve">11) реализация инвестиционной и социальной политики в дорожной отрасли; </w:t>
      </w:r>
    </w:p>
    <w:p w:rsidR="00000000" w:rsidRDefault="00A6181B">
      <w:pPr>
        <w:ind w:firstLine="400"/>
        <w:jc w:val="both"/>
      </w:pPr>
      <w:r>
        <w:t xml:space="preserve">12) исключен в соответствии с </w:t>
      </w:r>
      <w:hyperlink r:id="rId264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265" w:anchor="sub_id=1202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A6181B">
      <w:pPr>
        <w:ind w:firstLine="400"/>
        <w:jc w:val="both"/>
      </w:pPr>
      <w:r>
        <w:t xml:space="preserve">13) проведение научных исследований в области дорожной деятельности; </w:t>
      </w:r>
    </w:p>
    <w:p w:rsidR="00000000" w:rsidRDefault="00A6181B">
      <w:pPr>
        <w:jc w:val="both"/>
      </w:pPr>
      <w:r>
        <w:rPr>
          <w:rStyle w:val="s3"/>
        </w:rPr>
        <w:t xml:space="preserve">Подпункт 14 изложен в редакции </w:t>
      </w:r>
      <w:hyperlink r:id="rId266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 № 13-III (введен в действие с 1 января 2005 го</w:t>
      </w:r>
      <w:r>
        <w:rPr>
          <w:rStyle w:val="s3"/>
        </w:rPr>
        <w:t>да) (</w:t>
      </w:r>
      <w:hyperlink r:id="rId267" w:anchor="sub_id=120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8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</w:t>
      </w:r>
      <w:r>
        <w:rPr>
          <w:rStyle w:val="s3"/>
        </w:rPr>
        <w:t xml:space="preserve"> (</w:t>
      </w:r>
      <w:hyperlink r:id="rId2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271" w:anchor="sub_id=120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14) финансирование Национального оператора в рамках выполнения государственного задания;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14-1 в соответствии с </w:t>
      </w:r>
      <w:hyperlink r:id="rId27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14-1) организация производства экспертизы качества работ и материалов при строительстве, реконструкции, ремонте и содержании автомобильных дорог юридическими лицами по производству </w:t>
      </w:r>
      <w:r>
        <w:rPr>
          <w:rStyle w:val="s0"/>
        </w:rPr>
        <w:t>экспертизы качества;</w:t>
      </w:r>
    </w:p>
    <w:p w:rsidR="00000000" w:rsidRDefault="00A6181B">
      <w:pPr>
        <w:jc w:val="both"/>
      </w:pPr>
      <w:r>
        <w:rPr>
          <w:rStyle w:val="s3"/>
        </w:rPr>
        <w:t xml:space="preserve">В подпункт 15 внесены изменения в соответствии с Законами РК от 20.12.04 г. </w:t>
      </w:r>
      <w:hyperlink r:id="rId273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74" w:anchor="sub_id=120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75" w:anchor="sub_id=3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276" w:anchor="sub_id=120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15) </w:t>
      </w:r>
      <w:r>
        <w:rPr>
          <w:rStyle w:val="s0"/>
        </w:rPr>
        <w:t>обеспечение соблюдения</w:t>
      </w:r>
      <w:r>
        <w:t xml:space="preserve"> норм и стандартов, принятых в области проектирования, требуемого качества при строительстве, реконструкции, ремонте и содержании </w:t>
      </w:r>
      <w:r>
        <w:t xml:space="preserve">автомобильных дорог; </w:t>
      </w:r>
    </w:p>
    <w:p w:rsidR="00000000" w:rsidRDefault="00A6181B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77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(</w:t>
      </w:r>
      <w:hyperlink r:id="rId27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16) разработка предложений по </w:t>
      </w:r>
      <w:r>
        <w:rPr>
          <w:rStyle w:val="s0"/>
        </w:rPr>
        <w:t>передаче в концессию</w:t>
      </w:r>
      <w:r>
        <w:t xml:space="preserve"> участков автомобильных дорог (мостовых переходов), порядка и условий их эксплуатации, размера ставок за проезд по ним; </w:t>
      </w:r>
    </w:p>
    <w:p w:rsidR="00000000" w:rsidRDefault="00A6181B">
      <w:pPr>
        <w:ind w:firstLine="400"/>
        <w:jc w:val="both"/>
      </w:pPr>
      <w:r>
        <w:t xml:space="preserve">17) исключен в соответствии с </w:t>
      </w:r>
      <w:hyperlink r:id="rId279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280" w:anchor="sub_id=1202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18) исключен в соответствии с </w:t>
      </w:r>
      <w:hyperlink r:id="rId281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282" w:anchor="sub_id=1202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19) исключен в соответствии с </w:t>
      </w:r>
      <w:hyperlink r:id="rId283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284" w:anchor="sub_id=1202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20) исключен в соответствии с </w:t>
      </w:r>
      <w:hyperlink r:id="rId285" w:anchor="sub_id=9208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</w:t>
      </w:r>
      <w:r>
        <w:rPr>
          <w:rStyle w:val="s3"/>
        </w:rPr>
        <w:t xml:space="preserve"> (</w:t>
      </w:r>
      <w:hyperlink r:id="rId286" w:anchor="sub_id=1202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21) расширение международного сотрудничества по вопросам строительства, ремонта и содержания автомобильных дорог; </w:t>
      </w:r>
    </w:p>
    <w:p w:rsidR="00000000" w:rsidRDefault="00A6181B">
      <w:pPr>
        <w:jc w:val="both"/>
      </w:pPr>
      <w:r>
        <w:rPr>
          <w:rStyle w:val="s3"/>
        </w:rPr>
        <w:t>Пункт дополнен подпунктом 22 в соответс</w:t>
      </w:r>
      <w:r>
        <w:rPr>
          <w:rStyle w:val="s3"/>
        </w:rPr>
        <w:t xml:space="preserve">твии с </w:t>
      </w:r>
      <w:hyperlink r:id="rId287" w:anchor="sub_id=9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22) управление дорожной деятельностью, </w:t>
      </w:r>
      <w:r>
        <w:rPr>
          <w:rStyle w:val="s0"/>
        </w:rPr>
        <w:t>осуществляемое с целью обеспечения развития, сохранности, ремонта и содержания автомобильных дорог;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288" w:anchor="sub_id=1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</w:t>
      </w:r>
      <w:r>
        <w:rPr>
          <w:rStyle w:val="s3"/>
        </w:rPr>
        <w:t xml:space="preserve">209-III </w:t>
      </w:r>
    </w:p>
    <w:p w:rsidR="00000000" w:rsidRDefault="00A6181B">
      <w:pPr>
        <w:ind w:firstLine="400"/>
        <w:jc w:val="both"/>
      </w:pPr>
      <w:r>
        <w:rPr>
          <w:rStyle w:val="s0"/>
        </w:rPr>
        <w:t>23) разработка технических регламентов в сфере автомобильных дорог;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89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24) утверждени</w:t>
      </w:r>
      <w:r>
        <w:rPr>
          <w:rStyle w:val="s0"/>
        </w:rPr>
        <w:t>е нормативно-технических документов в области автомобильных дорог;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290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25) утверждение </w:t>
      </w:r>
      <w:hyperlink r:id="rId291" w:history="1">
        <w:r>
          <w:rPr>
            <w:rStyle w:val="a3"/>
          </w:rPr>
          <w:t>классификации</w:t>
        </w:r>
      </w:hyperlink>
      <w:r>
        <w:rPr>
          <w:rStyle w:val="s0"/>
        </w:rPr>
        <w:t xml:space="preserve"> видов работ, выполняемых при содержании, текущем, среднем и капитальном ремонтах автомобильных дорог;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26 в соответствии с </w:t>
      </w:r>
      <w:hyperlink r:id="rId29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22.07.11 г. № 475-IV</w:t>
      </w:r>
    </w:p>
    <w:p w:rsidR="00000000" w:rsidRDefault="00A6181B">
      <w:pPr>
        <w:ind w:firstLine="400"/>
        <w:jc w:val="both"/>
      </w:pPr>
      <w:r>
        <w:rPr>
          <w:rStyle w:val="s0"/>
        </w:rPr>
        <w:t>26) заключение договора субаренды, предметом которого могут выступать республиканские автомобильные дороги общего пользования или их участки, в рамках выпуска исламских арендн</w:t>
      </w:r>
      <w:r>
        <w:rPr>
          <w:rStyle w:val="s0"/>
        </w:rPr>
        <w:t xml:space="preserve">ых сертификатов Республикой Казахстан; 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27 в соответствии с </w:t>
      </w:r>
      <w:hyperlink r:id="rId29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A6181B">
      <w:pPr>
        <w:ind w:firstLine="400"/>
        <w:jc w:val="both"/>
      </w:pPr>
      <w:r>
        <w:rPr>
          <w:rStyle w:val="s0"/>
        </w:rPr>
        <w:t>27) координа</w:t>
      </w:r>
      <w:r>
        <w:rPr>
          <w:rStyle w:val="s0"/>
        </w:rPr>
        <w:t>ция развития объектов дорожного сервиса на автомобильных дорогах общего пользования республиканского значения.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294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28) разработка и утверждение порядка и условий классификации, перечня, наименования и индексов автомобильных дорог общего пользования международного и республиканского значения, в том числе перечня автомобильных дорог оборонного пользова</w:t>
      </w:r>
      <w:r>
        <w:rPr>
          <w:rStyle w:val="s0"/>
        </w:rPr>
        <w:t>ния;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29 в соответствии с </w:t>
      </w:r>
      <w:hyperlink r:id="rId295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29) принятие решения об использовании автомобильной дороги (участка) общего пользования международного и республиканского значения на платной основе;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30 в соответствии с </w:t>
      </w:r>
      <w:hyperlink r:id="rId296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30) разработка и утверждение правил пользования автомобильными дорогами, дорогами оборонного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31 в соответствии с </w:t>
      </w:r>
      <w:hyperlink r:id="rId297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31) разработка и утверждение нормативов финансирования на ремонт и содержание автомобильных дорог общего пользования международного и республиканского значения;</w:t>
      </w:r>
    </w:p>
    <w:p w:rsidR="00000000" w:rsidRDefault="00A6181B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32 в соответствии с </w:t>
      </w:r>
      <w:hyperlink r:id="rId298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32) разработка и утверждение порядка уплаты и ставок сборов за проезд по территории Республики Казахстан автотранспорт</w:t>
      </w:r>
      <w:r>
        <w:rPr>
          <w:rStyle w:val="s0"/>
        </w:rPr>
        <w:t>ных средств;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299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33) разработка и утверждение порядка и условий эксплуатации платных автомобильных дорог и мостовых переходов общего пользования международного и республиканского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34 в соответствии с </w:t>
      </w:r>
      <w:hyperlink r:id="rId300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34) разработка и утверждение порядка размещения наружной (визуальной) рекламы в полосе отвода автомобильных дорог общего пользования;</w:t>
      </w:r>
    </w:p>
    <w:p w:rsidR="00000000" w:rsidRDefault="00A6181B">
      <w:pPr>
        <w:jc w:val="both"/>
      </w:pPr>
      <w:r>
        <w:rPr>
          <w:rStyle w:val="s3"/>
        </w:rPr>
        <w:t>Статья дополнена подпунктом 35 в соответст</w:t>
      </w:r>
      <w:r>
        <w:rPr>
          <w:rStyle w:val="s3"/>
        </w:rPr>
        <w:t xml:space="preserve">вии с </w:t>
      </w:r>
      <w:hyperlink r:id="rId301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35) разработка и утверждение технических регламентов в сфере автомобильных дорог;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36 в соответствии с </w:t>
      </w:r>
      <w:hyperlink r:id="rId302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36) разработка и утверждение правил организации производства экспертизы качества работ и материалов при строительстве, реконструкции, ремонте и </w:t>
      </w:r>
      <w:r>
        <w:rPr>
          <w:rStyle w:val="s0"/>
        </w:rPr>
        <w:t>содержании автомобильных дорог юридическими лицами по производству экспертизы качества;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37 в соответствии с </w:t>
      </w:r>
      <w:hyperlink r:id="rId303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37) </w:t>
      </w:r>
      <w:r>
        <w:rPr>
          <w:rStyle w:val="s0"/>
        </w:rPr>
        <w:t>разработка и утверждение Правил реализации и финансирования работ по строительству, реконструкции, ремонту, содержанию, диагностике, паспортизации и инструментальному обследованию автомобильных дорог общего пользования международного и республиканского зна</w:t>
      </w:r>
      <w:r>
        <w:rPr>
          <w:rStyle w:val="s0"/>
        </w:rPr>
        <w:t>чения;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подпунктом 38 в соответствии с </w:t>
      </w:r>
      <w:hyperlink r:id="rId304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38) утверждение нормативов финансирования на ремонт и содержание улиц столицы, городов республиканского значения, автомобильных дорог областного и районного значения.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05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3. Уполномоченный государственный орган по автомобильным дорогам осуществляет иные полномочия, предусмотренные настоящим Законом, иными законами Республики Казахстан, актами Президента</w:t>
      </w:r>
      <w:r>
        <w:rPr>
          <w:rStyle w:val="s0"/>
        </w:rPr>
        <w:t xml:space="preserve"> Республики Казахстан и Правительства Республики Казахстан.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13. Компетенция местных представительных и исполнительных органов </w:t>
      </w:r>
    </w:p>
    <w:p w:rsidR="00000000" w:rsidRDefault="00A6181B">
      <w:pPr>
        <w:jc w:val="both"/>
      </w:pPr>
      <w:r>
        <w:rPr>
          <w:rStyle w:val="s3"/>
        </w:rPr>
        <w:t xml:space="preserve">Пункт 1 изложен в редакции </w:t>
      </w:r>
      <w:hyperlink r:id="rId306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20.12.04 г.  № 13-III (введен в действие с 1 января 2005 года) (</w:t>
      </w:r>
      <w:hyperlink r:id="rId30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1. К компетенции областных (города республиканского значения, столицы) и районных (городов </w:t>
      </w:r>
      <w:r>
        <w:t xml:space="preserve">областного значения) представительных органов в сфере автомобильных дорог и дорожной деятельности относятся: </w:t>
      </w:r>
    </w:p>
    <w:p w:rsidR="00000000" w:rsidRDefault="00A6181B">
      <w:pPr>
        <w:ind w:firstLine="400"/>
        <w:jc w:val="both"/>
      </w:pPr>
      <w:r>
        <w:t>1) Исключен</w:t>
      </w:r>
      <w:r>
        <w:rPr>
          <w:rStyle w:val="s0"/>
        </w:rPr>
        <w:t xml:space="preserve"> в соответствии с </w:t>
      </w:r>
      <w:hyperlink r:id="rId308" w:anchor="sub_id=38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0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6181B">
      <w:pPr>
        <w:ind w:firstLine="400"/>
        <w:jc w:val="both"/>
      </w:pPr>
      <w:r>
        <w:t>2) заслушивание отчетов руководителей областных (города республиканского значения, столицы) и районных (городов областного значения) исполнительных органов</w:t>
      </w:r>
      <w:r>
        <w:t xml:space="preserve"> по вопросам развития и содержания автомобильных дорог общего пользования областного и районного значения, улиц населенных пунктов; </w:t>
      </w:r>
    </w:p>
    <w:p w:rsidR="00000000" w:rsidRDefault="00A6181B">
      <w:pPr>
        <w:jc w:val="both"/>
      </w:pPr>
      <w:r>
        <w:rPr>
          <w:rStyle w:val="s3"/>
        </w:rPr>
        <w:t xml:space="preserve">Пункт 1 дополнен подпунктом 3 в соответствии с </w:t>
      </w:r>
      <w:hyperlink r:id="rId310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3) осуществление в соответствии с законодательством Республики Казахстан иных полномочий по обеспечению прав и законных интересов граждан.</w:t>
      </w:r>
    </w:p>
    <w:p w:rsidR="00000000" w:rsidRDefault="00A6181B">
      <w:pPr>
        <w:jc w:val="both"/>
      </w:pPr>
      <w:r>
        <w:rPr>
          <w:rStyle w:val="s3"/>
        </w:rPr>
        <w:t xml:space="preserve">Статья 13 дополнена пунктом 1-1 в соответствии с </w:t>
      </w:r>
      <w:hyperlink r:id="rId311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</w:t>
      </w:r>
    </w:p>
    <w:p w:rsidR="00000000" w:rsidRDefault="00A6181B">
      <w:pPr>
        <w:ind w:firstLine="400"/>
        <w:jc w:val="both"/>
      </w:pPr>
      <w:r>
        <w:rPr>
          <w:rStyle w:val="s0"/>
        </w:rPr>
        <w:t>1-1. К ведению областных (города республиканского значения, столицы) исполнительных органов в сфере автомобильных дорог и дорожной деятельности относятся: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12" w:anchor="sub_id=38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1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1-1 в соответствии с </w:t>
      </w:r>
      <w:hyperlink r:id="rId314" w:anchor="sub_id=2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A6181B">
      <w:pPr>
        <w:ind w:firstLine="400"/>
        <w:jc w:val="both"/>
      </w:pPr>
      <w:r>
        <w:rPr>
          <w:rStyle w:val="s0"/>
        </w:rPr>
        <w:t>1-1) реализация государственной политики в сфере автомобильных дорог и дорожной деятельности;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2) организация работ по строительству, реконструкции, ремонту и содержанию автомобильных дорог общего пользования областного значения, улиц в городе республиканского значения, столице в соответствии с </w:t>
      </w:r>
      <w:hyperlink r:id="rId3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A6181B">
      <w:pPr>
        <w:ind w:firstLine="400"/>
        <w:jc w:val="both"/>
      </w:pPr>
      <w:r>
        <w:rPr>
          <w:rStyle w:val="s0"/>
        </w:rPr>
        <w:t>3) управление сетью автомобильных дорог областного значения общего пользования, улиц населенных пунктов;</w:t>
      </w:r>
    </w:p>
    <w:p w:rsidR="00000000" w:rsidRDefault="00A6181B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</w:t>
      </w:r>
      <w:r>
        <w:rPr>
          <w:rStyle w:val="s0"/>
        </w:rPr>
        <w:t>ной собственности области (города республиканского значения, столицы);</w:t>
      </w:r>
    </w:p>
    <w:p w:rsidR="00000000" w:rsidRDefault="00A6181B">
      <w:pPr>
        <w:ind w:firstLine="400"/>
        <w:jc w:val="both"/>
      </w:pPr>
      <w:r>
        <w:rPr>
          <w:rStyle w:val="s0"/>
        </w:rPr>
        <w:t>5) осуществление государственного контроля при производстве работ по строительству, реконструкции, ремонту и содержанию автомобильных дорог областного значения, улиц в городе республика</w:t>
      </w:r>
      <w:r>
        <w:rPr>
          <w:rStyle w:val="s0"/>
        </w:rPr>
        <w:t>нского значения, столице;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 в соответствии с </w:t>
      </w:r>
      <w:hyperlink r:id="rId316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6) принятие решения о предоставлении автомобильных дорог общего </w:t>
      </w:r>
      <w:r>
        <w:rPr>
          <w:rStyle w:val="s0"/>
        </w:rPr>
        <w:t>пользования областного значения или их участков в безвозмездное временное пользование;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6-1 в соответствии с </w:t>
      </w:r>
      <w:hyperlink r:id="rId317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</w:t>
      </w:r>
      <w:r>
        <w:rPr>
          <w:rStyle w:val="s0"/>
        </w:rPr>
        <w:t>1) утверждение порядка и условий эксплуатации платных автомобильных дорог и мостовых переходов общего пользования областного и районного значения, улиц столицы, городов республиканского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6-2 в соответствии с </w:t>
      </w:r>
      <w:hyperlink r:id="rId318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6-2) утверждение порядка и условий классификации автомобильных дорог общего пользования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>Пункт 1-1 дополнен подпункто</w:t>
      </w:r>
      <w:r>
        <w:rPr>
          <w:rStyle w:val="s3"/>
        </w:rPr>
        <w:t xml:space="preserve">м 6-3 в соответствии с </w:t>
      </w:r>
      <w:hyperlink r:id="rId319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6-3) принятие решения об использовании автомобильной дороги (участка) общего пользования областного и районного значения, улицы столицы, городов республиканского значения на платной основе;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6-4 в соответствии с </w:t>
      </w:r>
      <w:hyperlink r:id="rId320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6-4) утверждение порядка размещения наружной (визуальной) рекламы в полосе отвода автомобильных дорог общего пользования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1-1 дополнен подпунктом 6-5 в соответствии с </w:t>
      </w:r>
      <w:hyperlink r:id="rId321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6-5) утверждение правил взимания платы за проезд по платной автомобильной дороге общего по</w:t>
      </w:r>
      <w:r>
        <w:rPr>
          <w:rStyle w:val="s0"/>
        </w:rPr>
        <w:t>льзования областного и районного значения, улицам столицы, городов республиканского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6-6 в соответствии с </w:t>
      </w:r>
      <w:hyperlink r:id="rId322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</w:t>
      </w:r>
    </w:p>
    <w:p w:rsidR="00000000" w:rsidRDefault="00A6181B">
      <w:pPr>
        <w:ind w:firstLine="400"/>
        <w:jc w:val="both"/>
      </w:pPr>
      <w:r>
        <w:rPr>
          <w:rStyle w:val="s0"/>
        </w:rPr>
        <w:t>6-6) утверждение перечня автомобильных дорог общего пользования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6-7 в соответствии с </w:t>
      </w:r>
      <w:hyperlink r:id="rId323" w:anchor="sub_id=5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6-7) утверждение наименований индексов автомобильных дорог общего пользования областного и районного значения;</w:t>
      </w:r>
    </w:p>
    <w:p w:rsidR="00000000" w:rsidRDefault="00A6181B">
      <w:pPr>
        <w:jc w:val="both"/>
      </w:pPr>
      <w:r>
        <w:rPr>
          <w:rStyle w:val="s3"/>
        </w:rPr>
        <w:t xml:space="preserve">Пункт 1-1 дополнен подпунктом 7 в соответствии с </w:t>
      </w:r>
      <w:hyperlink r:id="rId324" w:anchor="sub_id=1212" w:history="1">
        <w:r>
          <w:rPr>
            <w:rStyle w:val="a3"/>
            <w:i/>
            <w:iCs/>
            <w:bdr w:val="none" w:sz="0" w:space="0" w:color="auto" w:frame="1"/>
          </w:rPr>
          <w:t>З</w:t>
        </w:r>
        <w:r>
          <w:rPr>
            <w:rStyle w:val="a3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26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28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2. К ведению районных (городов областного значения) исполнительных органов в </w:t>
      </w:r>
      <w:r>
        <w:rPr>
          <w:rStyle w:val="s0"/>
        </w:rPr>
        <w:t>сфере автомобильных дорог и</w:t>
      </w:r>
      <w:r>
        <w:t xml:space="preserve"> дорожной деятельности относятся: </w:t>
      </w:r>
    </w:p>
    <w:p w:rsidR="00000000" w:rsidRDefault="00A6181B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329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3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1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3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33" w:anchor="sub_id=38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34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jc w:val="both"/>
      </w:pPr>
      <w:r>
        <w:rPr>
          <w:rStyle w:val="s3"/>
        </w:rPr>
        <w:t xml:space="preserve">Подпункт 2) изложен в редакции </w:t>
      </w:r>
      <w:hyperlink r:id="rId335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36" w:anchor="sub_id=1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Законами РК от 10.01.06 г. </w:t>
      </w:r>
      <w:hyperlink r:id="rId337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(введен в действие с 1 января 2005 года) (</w:t>
      </w:r>
      <w:hyperlink r:id="rId338" w:anchor="sub_id=1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39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168-III</w:t>
        </w:r>
      </w:hyperlink>
      <w:r>
        <w:rPr>
          <w:rStyle w:val="s3"/>
        </w:rPr>
        <w:t xml:space="preserve"> (</w:t>
      </w:r>
      <w:hyperlink r:id="rId34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2) организация работ по строительству, реконструкции, ремонту и содержанию автомобильных дорог общего пользования районного значения, улиц населенных пунктов в соответствии с законодательством Республики Казахстан </w:t>
      </w:r>
      <w:hyperlink r:id="rId341" w:history="1">
        <w:r>
          <w:rPr>
            <w:rStyle w:val="a3"/>
          </w:rPr>
          <w:t>о государственных закупках</w:t>
        </w:r>
      </w:hyperlink>
      <w:r>
        <w:t xml:space="preserve"> </w:t>
      </w:r>
      <w:r>
        <w:rPr>
          <w:rStyle w:val="s0"/>
        </w:rPr>
        <w:t xml:space="preserve">и </w:t>
      </w:r>
      <w:hyperlink r:id="rId342" w:history="1">
        <w:r>
          <w:rPr>
            <w:rStyle w:val="a3"/>
          </w:rPr>
          <w:t>о концессиях</w:t>
        </w:r>
      </w:hyperlink>
      <w:r>
        <w:t xml:space="preserve">; </w:t>
      </w:r>
    </w:p>
    <w:p w:rsidR="00000000" w:rsidRDefault="00A6181B">
      <w:pPr>
        <w:jc w:val="both"/>
      </w:pPr>
      <w:r>
        <w:rPr>
          <w:rStyle w:val="s3"/>
        </w:rPr>
        <w:t xml:space="preserve">Пункт дополнен подпунктом 2-1) в соответствии с </w:t>
      </w:r>
      <w:hyperlink r:id="rId343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</w:t>
      </w:r>
    </w:p>
    <w:p w:rsidR="00000000" w:rsidRDefault="00A6181B">
      <w:pPr>
        <w:ind w:firstLine="400"/>
        <w:jc w:val="both"/>
      </w:pPr>
      <w:r>
        <w:rPr>
          <w:rStyle w:val="s0"/>
        </w:rPr>
        <w:t>2-1) разработка предложений по передаче в концессию участков автомобильных дорог (мостовых переходов), порядка и условий их эксплуатации, размера ставок за проезд по ним;</w:t>
      </w:r>
    </w:p>
    <w:p w:rsidR="00000000" w:rsidRDefault="00A6181B">
      <w:pPr>
        <w:jc w:val="both"/>
      </w:pPr>
      <w:r>
        <w:rPr>
          <w:rStyle w:val="s3"/>
        </w:rPr>
        <w:t>В подпункт 3) внесены изменения в соответст</w:t>
      </w:r>
      <w:r>
        <w:rPr>
          <w:rStyle w:val="s3"/>
        </w:rPr>
        <w:t xml:space="preserve">вии с </w:t>
      </w:r>
      <w:hyperlink r:id="rId344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45" w:anchor="sub_id=13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346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47" w:anchor="sub_id=13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3) управление сетью автомобильных дорог районного значения общего пользования, улиц населенных пунктов; </w:t>
      </w:r>
    </w:p>
    <w:p w:rsidR="00000000" w:rsidRDefault="00A6181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48" w:anchor="sub_id=9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 № 13-III (введен в действие с 1 января 2005 года) (</w:t>
      </w:r>
      <w:hyperlink r:id="rId349" w:anchor="sub_id=13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jc w:val="both"/>
      </w:pPr>
      <w:r>
        <w:rPr>
          <w:rStyle w:val="s3"/>
        </w:rPr>
        <w:t xml:space="preserve">Подпункт 4 изложен в редакции </w:t>
      </w:r>
      <w:hyperlink r:id="rId350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51" w:anchor="sub_id=13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4) управление дорогами и дорожными предприятиями, находящимися в коммунальной собственности районов (городов областного значения);</w:t>
      </w:r>
    </w:p>
    <w:p w:rsidR="00000000" w:rsidRDefault="00A6181B">
      <w:pPr>
        <w:ind w:firstLine="400"/>
        <w:jc w:val="both"/>
      </w:pPr>
      <w:r>
        <w:t xml:space="preserve">5) исключен в соответствии с </w:t>
      </w:r>
      <w:hyperlink r:id="rId352" w:anchor="sub_id=9209" w:history="1">
        <w:r>
          <w:rPr>
            <w:rStyle w:val="a3"/>
          </w:rPr>
          <w:t>Законом</w:t>
        </w:r>
      </w:hyperlink>
      <w:r>
        <w:t xml:space="preserve"> РК от 2</w:t>
      </w:r>
      <w:r>
        <w:t xml:space="preserve">0.12.04 г.  № 13-III </w:t>
      </w:r>
      <w:r>
        <w:rPr>
          <w:rStyle w:val="s3"/>
        </w:rPr>
        <w:t>(введен в действие с 1 января 2005 года) (</w:t>
      </w:r>
      <w:hyperlink r:id="rId353" w:anchor="sub_id=1302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354" w:anchor="sub_id=2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</w:t>
      </w:r>
    </w:p>
    <w:p w:rsidR="00000000" w:rsidRDefault="00A6181B">
      <w:pPr>
        <w:ind w:firstLine="400"/>
        <w:jc w:val="both"/>
      </w:pPr>
      <w:r>
        <w:rPr>
          <w:rStyle w:val="s0"/>
        </w:rPr>
        <w:t>6) осуществление государственного контроля при производстве работ по строительству, реконструкции, ремонту и содержанию автомобильных дорог рай</w:t>
      </w:r>
      <w:r>
        <w:rPr>
          <w:rStyle w:val="s0"/>
        </w:rPr>
        <w:t>онного значения общего пользования, улиц в городах областного значения и иных населенных пунктах в пределах районов;</w:t>
      </w:r>
    </w:p>
    <w:p w:rsidR="00000000" w:rsidRDefault="00A6181B">
      <w:pPr>
        <w:jc w:val="both"/>
      </w:pPr>
      <w:r>
        <w:rPr>
          <w:rStyle w:val="s3"/>
        </w:rPr>
        <w:t xml:space="preserve">Пункт 2 дополнен подпунктом 7 в соответствии </w:t>
      </w:r>
      <w:hyperlink r:id="rId355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7) принятие решения о предоставлении автомобильных дорог районного значения или их участков в безвозмездное временное пользование;</w:t>
      </w:r>
    </w:p>
    <w:p w:rsidR="00000000" w:rsidRDefault="00A6181B">
      <w:pPr>
        <w:jc w:val="both"/>
      </w:pPr>
      <w:r>
        <w:rPr>
          <w:rStyle w:val="s3"/>
        </w:rPr>
        <w:t xml:space="preserve">Пункт 2 дополнен подпунктом 8 в соответствии </w:t>
      </w:r>
      <w:hyperlink r:id="rId356" w:anchor="sub_id=1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A6181B">
      <w:pPr>
        <w:ind w:firstLine="400"/>
        <w:jc w:val="both"/>
      </w:pPr>
      <w:r>
        <w:rPr>
          <w:rStyle w:val="s0"/>
        </w:rPr>
        <w:t>8)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14. Планирование ра</w:t>
      </w:r>
      <w:r>
        <w:rPr>
          <w:rStyle w:val="s1"/>
        </w:rPr>
        <w:t xml:space="preserve">звития автомобильных дорог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7" w:anchor="sub_id=9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36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 (</w:t>
      </w:r>
      <w:hyperlink r:id="rId36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3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6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5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36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1. Планирование развития автомобильных дорог осуществляется государственными органами, управляющими хозяйственными и частными автомобильными дорогами в соответствии с утвержденными республиканскими и региональными программами. Планирование развития улично-</w:t>
      </w:r>
      <w:r>
        <w:rPr>
          <w:rStyle w:val="s0"/>
        </w:rPr>
        <w:t>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средств.</w:t>
      </w:r>
    </w:p>
    <w:p w:rsidR="00000000" w:rsidRDefault="00A6181B">
      <w:pPr>
        <w:jc w:val="both"/>
      </w:pPr>
      <w:r>
        <w:rPr>
          <w:rStyle w:val="s3"/>
        </w:rPr>
        <w:t xml:space="preserve">Пункт 2 изложен в редакции </w:t>
      </w:r>
      <w:hyperlink r:id="rId36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6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2. Государственные закупки научных исследований в дорожной отрасли осуществляются </w:t>
      </w:r>
      <w:r>
        <w:rPr>
          <w:rStyle w:val="s0"/>
        </w:rPr>
        <w:t xml:space="preserve">в соответствии с </w:t>
      </w:r>
      <w:hyperlink r:id="rId3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A6181B">
      <w:pPr>
        <w:ind w:firstLine="400"/>
        <w:jc w:val="both"/>
      </w:pPr>
      <w:r>
        <w:t>3. Проектирование и строительство автомобильных дорог осуществляются физическими и юридическими лицами, име</w:t>
      </w:r>
      <w:r>
        <w:t xml:space="preserve">ющими лицензии на осуществление соответствующих видов деятельности, на конкурсной основе. </w:t>
      </w:r>
    </w:p>
    <w:p w:rsidR="00000000" w:rsidRDefault="00A6181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0" w:anchor="sub_id=9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</w:t>
      </w:r>
      <w:r>
        <w:rPr>
          <w:rStyle w:val="s3"/>
        </w:rPr>
        <w:t>№ 13-III (введен в действие с 1 января 2005 года) (</w:t>
      </w:r>
      <w:hyperlink r:id="rId371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</w:t>
      </w:r>
      <w:r>
        <w:rPr>
          <w:rStyle w:val="s3"/>
        </w:rPr>
        <w:t>г. № 369-IV (</w:t>
      </w:r>
      <w:hyperlink r:id="rId373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4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375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4. Техническая документация, разработанная для строительства, реконструкции и капитального ремонта автомобильных дорог, подлежит государственной, в том числе </w:t>
      </w:r>
      <w:hyperlink r:id="rId376" w:anchor="sub_id=450000" w:history="1">
        <w:r>
          <w:rPr>
            <w:rStyle w:val="a3"/>
          </w:rPr>
          <w:t>экологической</w:t>
        </w:r>
      </w:hyperlink>
      <w:r>
        <w:rPr>
          <w:rStyle w:val="s0"/>
        </w:rPr>
        <w:t xml:space="preserve">, экспертизе в установленном порядке, а для среднего ремонта существующих автомобильных дорог общего пользования - ведомственной экспертизе в </w:t>
      </w:r>
      <w:hyperlink r:id="rId37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государственным органом по автомобильным дорогам.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15. Качество работ при осуществлении дорожной деятельности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8" w:anchor="sub_id=1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7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 xml:space="preserve">1. Проектирование, строительство, реконструкция, ремонт и содержание автомобильных дорог осуществляются </w:t>
      </w:r>
      <w:r>
        <w:rPr>
          <w:rStyle w:val="s0"/>
        </w:rPr>
        <w:t>в соответствии с установленными требованиями и нормами, с применением разрешенных к использованию</w:t>
      </w:r>
      <w:r>
        <w:t xml:space="preserve"> материалов, приборов, оборудования и средств измерений</w:t>
      </w:r>
      <w:r>
        <w:t xml:space="preserve"> с целью достижения высоких транспортно-эксплуатационных показателей автомобильных дорог (скорость, ровность, долговечность, повышенные условия безопасности движения автотранспорта). 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0" w:anchor="sub_id=9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 № 13-III (введен в действие с 1 января 2005 года) (</w:t>
      </w:r>
      <w:hyperlink r:id="rId381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2005 года) (</w:t>
      </w:r>
      <w:hyperlink r:id="rId383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384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85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2. Физические и юр</w:t>
      </w:r>
      <w:r>
        <w:rPr>
          <w:rStyle w:val="s0"/>
        </w:rPr>
        <w:t>идические лица, осуществляющие дорожную деятельность, обязаны выполнять работы с соблюдением требований законодательства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При производстве работ по строительству, реконструкции и ремонту автомобильных дорог осуществляется авторский над</w:t>
      </w:r>
      <w:r>
        <w:rPr>
          <w:rStyle w:val="s0"/>
        </w:rPr>
        <w:t>зор разработчиком проектной документации, производственный - исполнителем работ и технический надзор за строительством, реконструкцией, капитальным, средним и текущим ремонтом автомобильных дорог - заказчиком самостоятельно либо путем привлечения организац</w:t>
      </w:r>
      <w:r>
        <w:rPr>
          <w:rStyle w:val="s0"/>
        </w:rPr>
        <w:t>ий и экспертов, имеющих соответствующий аттестат. Приемка в эксплуатацию законченных дорожных работ, кроме работ по текущему ремонту автомобильных дорог, осуществляется государственной приемочной комиссией.</w:t>
      </w:r>
    </w:p>
    <w:p w:rsidR="00000000" w:rsidRDefault="00A618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1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87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8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389" w:anchor="sub_id=1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3. Выполнение работ по проектированию, строительству, реконстру</w:t>
      </w:r>
      <w:r>
        <w:rPr>
          <w:rStyle w:val="s0"/>
        </w:rPr>
        <w:t>кции, ремонту и содержанию автомобильных дорог, а также оказание услуг по техническому и авторскому надзору с нарушением требований законодательства Республики Казахстан влекут ответственность, установленную законами Республики Казахстан.</w:t>
      </w:r>
    </w:p>
    <w:p w:rsidR="00000000" w:rsidRDefault="00A6181B">
      <w:pPr>
        <w:jc w:val="both"/>
      </w:pPr>
      <w:r>
        <w:rPr>
          <w:rStyle w:val="s3"/>
        </w:rPr>
        <w:t xml:space="preserve">См. </w:t>
      </w:r>
      <w:hyperlink r:id="rId39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классификацию</w:t>
        </w:r>
      </w:hyperlink>
      <w:r>
        <w:rPr>
          <w:rStyle w:val="s3"/>
        </w:rPr>
        <w:t xml:space="preserve"> видов работ, выполняемых при содержании, текущем, среднем и капитальном ремонтах автомобильных дорог общего пользования.</w:t>
      </w:r>
    </w:p>
    <w:p w:rsidR="00000000" w:rsidRDefault="00A6181B">
      <w:pPr>
        <w:jc w:val="both"/>
      </w:pPr>
      <w:r>
        <w:rPr>
          <w:rStyle w:val="s3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16. Лицензирование дорожной деятельности </w:t>
      </w:r>
    </w:p>
    <w:p w:rsidR="00000000" w:rsidRDefault="00A6181B">
      <w:pPr>
        <w:jc w:val="both"/>
      </w:pPr>
      <w:r>
        <w:rPr>
          <w:rStyle w:val="s3"/>
        </w:rPr>
        <w:t xml:space="preserve">Пункт 1 изложен в редакции </w:t>
      </w:r>
      <w:hyperlink r:id="rId391" w:anchor="sub_id=3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9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1. Лицензиров</w:t>
      </w:r>
      <w:r>
        <w:rPr>
          <w:rStyle w:val="s0"/>
        </w:rPr>
        <w:t xml:space="preserve">ание дорожной деятельности осуществляется в соответствии с </w:t>
      </w:r>
      <w:hyperlink r:id="rId3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A6181B">
      <w:pPr>
        <w:spacing w:after="240"/>
        <w:ind w:firstLine="400"/>
        <w:jc w:val="both"/>
      </w:pPr>
      <w:r>
        <w:t>2. Осуществление физическими и юридическими лицами дорожной дея</w:t>
      </w:r>
      <w:r>
        <w:t>тельности без лицензии либо с нарушением условий лицензии влечет ответственность, установленную законодательными актами Республики Казахстан.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17. Финансирование дорожной деятельности </w:t>
      </w:r>
    </w:p>
    <w:p w:rsidR="00000000" w:rsidRDefault="00A6181B">
      <w:pPr>
        <w:jc w:val="both"/>
      </w:pPr>
      <w:r>
        <w:rPr>
          <w:rStyle w:val="s3"/>
        </w:rPr>
        <w:t>В пункт 1 внесены изменения в соответствии с Законами РК от 20.12</w:t>
      </w:r>
      <w:r>
        <w:rPr>
          <w:rStyle w:val="s3"/>
        </w:rPr>
        <w:t xml:space="preserve">.04 г. </w:t>
      </w:r>
      <w:hyperlink r:id="rId394" w:anchor="sub_id=9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9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96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168-III</w:t>
        </w:r>
      </w:hyperlink>
      <w:r>
        <w:rPr>
          <w:rStyle w:val="s3"/>
        </w:rPr>
        <w:t xml:space="preserve"> (</w:t>
      </w:r>
      <w:hyperlink r:id="rId39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1. Финансирование автомобильных дорог общего пользования осуществл</w:t>
      </w:r>
      <w:r>
        <w:t xml:space="preserve">яется по утвержденным </w:t>
      </w:r>
      <w:hyperlink r:id="rId398" w:history="1">
        <w:r>
          <w:rPr>
            <w:rStyle w:val="a3"/>
          </w:rPr>
          <w:t>нормам</w:t>
        </w:r>
      </w:hyperlink>
      <w:r>
        <w:t>, обеспечивающим их ремонт и содержание, исходя из требований безопасности дорожного движения, охраны окружающей среды и обеспечения автотранспортных перевозок, и о</w:t>
      </w:r>
      <w:r>
        <w:t xml:space="preserve">пределяется бюджетным законодательством. 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99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168-III 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1-1. Возмещение затрат концессионеров, понесенных </w:t>
      </w:r>
      <w:r>
        <w:rPr>
          <w:rStyle w:val="s0"/>
        </w:rPr>
        <w:t xml:space="preserve">в связи с договором концессии участков автомобильных дорог, осуществляется в соответствии с </w:t>
      </w:r>
      <w:hyperlink r:id="rId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концессиях.</w:t>
      </w:r>
    </w:p>
    <w:p w:rsidR="00000000" w:rsidRDefault="00A6181B">
      <w:pPr>
        <w:ind w:firstLine="400"/>
        <w:jc w:val="both"/>
      </w:pPr>
      <w:r>
        <w:t xml:space="preserve">2. Исключен в соответствии с </w:t>
      </w:r>
      <w:hyperlink r:id="rId401" w:anchor="sub_id=9212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402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ind w:firstLine="400"/>
        <w:jc w:val="both"/>
      </w:pPr>
      <w:r>
        <w:t xml:space="preserve">3. Развитие, ремонт и содержание хозяйственных автомобильных дорог обеспечиваются за счет средств организаций и частных лиц, в ведении которых находятся эти дороги. </w:t>
      </w:r>
    </w:p>
    <w:p w:rsidR="00000000" w:rsidRDefault="00A6181B">
      <w:pPr>
        <w:spacing w:after="240"/>
        <w:ind w:firstLine="400"/>
        <w:jc w:val="both"/>
      </w:pPr>
      <w:r>
        <w:t xml:space="preserve">4. Исключен в соответствии с </w:t>
      </w:r>
      <w:hyperlink r:id="rId403" w:anchor="sub_id=9212" w:history="1">
        <w:r>
          <w:rPr>
            <w:rStyle w:val="a3"/>
          </w:rPr>
          <w:t>Законом</w:t>
        </w:r>
      </w:hyperlink>
      <w:r>
        <w:t xml:space="preserve"> РК от 20.12.04 г.  № 13-III </w:t>
      </w:r>
      <w:r>
        <w:rPr>
          <w:rStyle w:val="s3"/>
        </w:rPr>
        <w:t>(введен в действие с 1 января 2005 года) (</w:t>
      </w:r>
      <w:hyperlink r:id="rId404" w:anchor="sub_id=1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6181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405" w:anchor="sub_id=2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0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18. Права дорожного органа и его работни</w:t>
      </w:r>
      <w:r>
        <w:rPr>
          <w:rStyle w:val="s1"/>
        </w:rPr>
        <w:t xml:space="preserve">ков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7" w:anchor="sub_id=14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08" w:anchor="sub_id=18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409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1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1. Дорожны</w:t>
      </w:r>
      <w:r>
        <w:rPr>
          <w:rStyle w:val="s0"/>
        </w:rPr>
        <w:t xml:space="preserve">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право: на </w:t>
      </w:r>
      <w:hyperlink r:id="rId411" w:history="1">
        <w:r>
          <w:rPr>
            <w:rStyle w:val="a3"/>
          </w:rPr>
          <w:t xml:space="preserve">ограничение или закрытие движения </w:t>
        </w:r>
        <w:r>
          <w:rPr>
            <w:rStyle w:val="a3"/>
          </w:rPr>
          <w:t>транспортных средств в экстремальных условиях</w:t>
        </w:r>
      </w:hyperlink>
      <w:r>
        <w:rPr>
          <w:rStyle w:val="s0"/>
        </w:rPr>
        <w:t xml:space="preserve"> (неблагоприятные погодно-климатические условия, стихийные бедствия, пожар, потеря несущей способности автомобильных дорог), а также при проведении ремонтно-строительных работ с уведомлением об этом местных испо</w:t>
      </w:r>
      <w:r>
        <w:rPr>
          <w:rStyle w:val="s0"/>
        </w:rPr>
        <w:t xml:space="preserve">лнительных органов и пользователей автомобильными дорогами установлением соответствующих дорожных знаков и через средства массовой информации, контролировать соблюдение </w:t>
      </w:r>
      <w:hyperlink r:id="rId412" w:anchor="sub_id=10000" w:history="1">
        <w:r>
          <w:rPr>
            <w:rStyle w:val="a3"/>
          </w:rPr>
          <w:t>правил</w:t>
        </w:r>
      </w:hyperlink>
      <w:r>
        <w:t xml:space="preserve"> </w:t>
      </w:r>
      <w:r>
        <w:rPr>
          <w:rStyle w:val="s0"/>
        </w:rPr>
        <w:t>пользования автомобильными дорогами.</w:t>
      </w:r>
    </w:p>
    <w:p w:rsidR="00000000" w:rsidRDefault="00A6181B">
      <w:pPr>
        <w:ind w:firstLine="400"/>
        <w:jc w:val="both"/>
      </w:pPr>
      <w:r>
        <w:t xml:space="preserve">2. Работники </w:t>
      </w:r>
      <w:r>
        <w:rPr>
          <w:rStyle w:val="s0"/>
        </w:rPr>
        <w:t>дорожного органа</w:t>
      </w:r>
      <w:r>
        <w:t xml:space="preserve"> имеют право требовать выведения за пределы проезжей части автомобильной дороги транспортных средств, повреждающих или загрязняющих элементы дороги, либо крупногабаритных и (или) тяже</w:t>
      </w:r>
      <w:r>
        <w:t>ловесных транспортных средств, не имеющих специального разрешения на проезд.</w:t>
      </w:r>
    </w:p>
    <w:p w:rsidR="00000000" w:rsidRDefault="00A6181B">
      <w:pPr>
        <w:jc w:val="both"/>
      </w:pPr>
      <w:r>
        <w:rPr>
          <w:rStyle w:val="s3"/>
        </w:rPr>
        <w:t xml:space="preserve">Об организации движения автотранспортных средств по автомобильным дорогам общего пользования республиканского значения Республики Казахстан см. </w:t>
      </w:r>
      <w:hyperlink r:id="rId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транспорта и коммуникаций Республики Казахстан от 11 марта 2013 года № 162.</w:t>
      </w:r>
    </w:p>
    <w:p w:rsidR="00000000" w:rsidRDefault="00A6181B">
      <w:pPr>
        <w:jc w:val="both"/>
      </w:pPr>
      <w:r>
        <w:t> </w:t>
      </w:r>
    </w:p>
    <w:p w:rsidR="00000000" w:rsidRDefault="00A6181B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14" w:anchor="sub_id=2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1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19. Ответственность дорожного органа и управляющих автомобильными дорогами </w:t>
      </w:r>
    </w:p>
    <w:p w:rsidR="00000000" w:rsidRDefault="00A6181B">
      <w:pPr>
        <w:ind w:firstLine="400"/>
        <w:jc w:val="both"/>
      </w:pPr>
      <w:r>
        <w:rPr>
          <w:rStyle w:val="s0"/>
        </w:rPr>
        <w:t>Дорожн</w:t>
      </w:r>
      <w:r>
        <w:rPr>
          <w:rStyle w:val="s0"/>
        </w:rPr>
        <w:t>ый орган</w:t>
      </w:r>
      <w:r>
        <w:t xml:space="preserve"> и управляющие автомобильными дорогами несут ответственность: </w:t>
      </w:r>
    </w:p>
    <w:p w:rsidR="00000000" w:rsidRDefault="00A6181B">
      <w:pPr>
        <w:ind w:firstLine="400"/>
        <w:jc w:val="both"/>
      </w:pPr>
      <w:r>
        <w:t>1) за содержание обслуживаемых автомобильных дорог и сооружений на них в состоянии, обеспечивающем бесперебойный и безопасный проезд транспортных средств, и обеспечение соблюдения требо</w:t>
      </w:r>
      <w:r>
        <w:t xml:space="preserve">ваний природоохранного законодательства; </w:t>
      </w:r>
    </w:p>
    <w:p w:rsidR="00000000" w:rsidRDefault="00A6181B">
      <w:pPr>
        <w:ind w:firstLine="400"/>
        <w:jc w:val="both"/>
      </w:pPr>
      <w:r>
        <w:t>2) за ущерб, причиненный дорожно-транспортными происшествиями, возникший по причине дорожных условий, с возмещением ущерба пользователям автомобильными дорогами в соответствии с законодательными актами Республики К</w:t>
      </w:r>
      <w:r>
        <w:t xml:space="preserve">азахстан; </w:t>
      </w:r>
    </w:p>
    <w:p w:rsidR="00000000" w:rsidRDefault="00A6181B">
      <w:pPr>
        <w:ind w:firstLine="400"/>
        <w:jc w:val="both"/>
      </w:pPr>
      <w:r>
        <w:rPr>
          <w:rStyle w:val="s0"/>
        </w:rPr>
        <w:t>3) за фитосанитарное состояние полосы отвода автомобильных дорог в соответствии с законодательными актами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jc w:val="both"/>
      </w:pPr>
      <w:bookmarkStart w:id="7" w:name="SUB19010000"/>
      <w:bookmarkEnd w:id="7"/>
      <w:r>
        <w:rPr>
          <w:rStyle w:val="s3"/>
        </w:rPr>
        <w:t xml:space="preserve">Закон дополнен главой 3-1 в соответствии с </w:t>
      </w:r>
      <w:hyperlink r:id="rId416" w:anchor="sub_id=16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A6181B">
      <w:pPr>
        <w:jc w:val="center"/>
      </w:pPr>
      <w:r>
        <w:rPr>
          <w:rStyle w:val="s1"/>
        </w:rPr>
        <w:t>Глава 3-1. Общие требования безопасности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19-1. Объекты технического регулирования</w:t>
      </w:r>
    </w:p>
    <w:p w:rsidR="00000000" w:rsidRDefault="00A6181B">
      <w:pPr>
        <w:ind w:firstLine="400"/>
        <w:jc w:val="both"/>
      </w:pPr>
      <w:r>
        <w:rPr>
          <w:rStyle w:val="s0"/>
        </w:rPr>
        <w:t>Объектами технического регулирования являются автомобильные дороги, дорожно-строительные материалы, процессы проект</w:t>
      </w:r>
      <w:r>
        <w:rPr>
          <w:rStyle w:val="s0"/>
        </w:rPr>
        <w:t>ирования, строительства (реконструкция, ремонт) и эксплуатации автомобильных дорог.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19-2. Требования безопасности при проектировании автомобильных дорог</w:t>
      </w:r>
    </w:p>
    <w:p w:rsidR="00000000" w:rsidRDefault="00A6181B">
      <w:pPr>
        <w:ind w:firstLine="400"/>
        <w:jc w:val="both"/>
      </w:pPr>
      <w:r>
        <w:rPr>
          <w:rStyle w:val="s0"/>
        </w:rPr>
        <w:t>1. Проектирование автомобильных дорог должно осуществляться с учетом условий наименьшего огран</w:t>
      </w:r>
      <w:r>
        <w:rPr>
          <w:rStyle w:val="s0"/>
        </w:rPr>
        <w:t>ичения и изменения скорости, обеспечения безопасности движения и возможной реконструкции дороги за пределами перспективного периода.</w:t>
      </w:r>
    </w:p>
    <w:p w:rsidR="00000000" w:rsidRDefault="00A6181B">
      <w:pPr>
        <w:ind w:firstLine="400"/>
        <w:jc w:val="both"/>
      </w:pPr>
      <w:r>
        <w:rPr>
          <w:rStyle w:val="s0"/>
        </w:rPr>
        <w:t>2. Проектные решения автомобильных дорог должны обеспечивать:</w:t>
      </w:r>
    </w:p>
    <w:p w:rsidR="00000000" w:rsidRDefault="00A6181B">
      <w:pPr>
        <w:ind w:firstLine="400"/>
        <w:jc w:val="both"/>
      </w:pPr>
      <w:r>
        <w:rPr>
          <w:rStyle w:val="s0"/>
        </w:rPr>
        <w:t>1) организованное, безопасное движение транспортных средств с</w:t>
      </w:r>
      <w:r>
        <w:rPr>
          <w:rStyle w:val="s0"/>
        </w:rPr>
        <w:t xml:space="preserve"> расчетными скоростями;</w:t>
      </w:r>
    </w:p>
    <w:p w:rsidR="00000000" w:rsidRDefault="00A6181B">
      <w:pPr>
        <w:ind w:firstLine="400"/>
        <w:jc w:val="both"/>
      </w:pPr>
      <w:r>
        <w:rPr>
          <w:rStyle w:val="s0"/>
        </w:rPr>
        <w:t>2) соблюдение условий зрительного ориентирования водителей;</w:t>
      </w:r>
    </w:p>
    <w:p w:rsidR="00000000" w:rsidRDefault="00A6181B">
      <w:pPr>
        <w:ind w:firstLine="400"/>
        <w:jc w:val="both"/>
      </w:pPr>
      <w:r>
        <w:rPr>
          <w:rStyle w:val="s0"/>
        </w:rPr>
        <w:t>3) безопасное расположение примыканий и пересечений;</w:t>
      </w:r>
    </w:p>
    <w:p w:rsidR="00000000" w:rsidRDefault="00A6181B">
      <w:pPr>
        <w:ind w:firstLine="400"/>
        <w:jc w:val="both"/>
      </w:pPr>
      <w:r>
        <w:rPr>
          <w:rStyle w:val="s0"/>
        </w:rPr>
        <w:t>4) необходимое сцепление шин автомобилей с поверхностью проезжей части;</w:t>
      </w:r>
    </w:p>
    <w:p w:rsidR="00000000" w:rsidRDefault="00A6181B">
      <w:pPr>
        <w:ind w:firstLine="400"/>
        <w:jc w:val="both"/>
      </w:pPr>
      <w:r>
        <w:rPr>
          <w:rStyle w:val="s0"/>
        </w:rPr>
        <w:t>5) необходимое обустройство автомобильных дорог</w:t>
      </w:r>
      <w:r>
        <w:rPr>
          <w:rStyle w:val="s0"/>
        </w:rPr>
        <w:t>, в том числе защитными дорожными сооружениями;</w:t>
      </w:r>
    </w:p>
    <w:p w:rsidR="00000000" w:rsidRDefault="00A6181B">
      <w:pPr>
        <w:ind w:firstLine="400"/>
        <w:jc w:val="both"/>
      </w:pPr>
      <w:r>
        <w:rPr>
          <w:rStyle w:val="s0"/>
        </w:rPr>
        <w:t>6) необходимые здания и сооружения дорожной и автотранспортной служб.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3. При проектировании производственных баз, зданий и сооружений дорожной и автотранспортной служб необходимо разрабатывать и осуществлять </w:t>
      </w:r>
      <w:r>
        <w:rPr>
          <w:rStyle w:val="s0"/>
        </w:rPr>
        <w:t>мероприятия, обеспечивающие соблюдение предельно допустимых концентраций загрязняющих веществ в атмосферном воздухе, водных объектах и почве.</w:t>
      </w:r>
    </w:p>
    <w:p w:rsidR="00000000" w:rsidRDefault="00A6181B">
      <w:pPr>
        <w:ind w:firstLine="400"/>
        <w:jc w:val="both"/>
      </w:pPr>
      <w:r>
        <w:rPr>
          <w:rStyle w:val="s0"/>
        </w:rPr>
        <w:t>4. При разработке проектно-сметной документации следует оценивать непосредственное и косвенное влияние дорог и дорожного движения на:</w:t>
      </w:r>
    </w:p>
    <w:p w:rsidR="00000000" w:rsidRDefault="00A6181B">
      <w:pPr>
        <w:ind w:firstLine="400"/>
        <w:jc w:val="both"/>
      </w:pPr>
      <w:r>
        <w:rPr>
          <w:rStyle w:val="s0"/>
        </w:rPr>
        <w:t>1) людей и окружающую среду;</w:t>
      </w:r>
    </w:p>
    <w:p w:rsidR="00000000" w:rsidRDefault="00A6181B">
      <w:pPr>
        <w:ind w:firstLine="400"/>
        <w:jc w:val="both"/>
      </w:pPr>
      <w:r>
        <w:rPr>
          <w:rStyle w:val="s0"/>
        </w:rPr>
        <w:t>2) пейзаж, объекты на дороге и историко-культурное наследие.</w:t>
      </w:r>
    </w:p>
    <w:p w:rsidR="00000000" w:rsidRDefault="00A6181B">
      <w:pPr>
        <w:ind w:firstLine="400"/>
        <w:jc w:val="both"/>
      </w:pPr>
      <w:r>
        <w:rPr>
          <w:rStyle w:val="s0"/>
        </w:rPr>
        <w:t>Устройство лесонасаждений (вдоль дороги) должно способствовать улучшению визуального ориентирования и нарушению визуального однообразия дороги при условии исключения возникновения каких-либо других опасностей.</w:t>
      </w:r>
    </w:p>
    <w:p w:rsidR="00000000" w:rsidRDefault="00A6181B">
      <w:pPr>
        <w:ind w:firstLine="400"/>
        <w:jc w:val="both"/>
      </w:pPr>
      <w:r>
        <w:rPr>
          <w:rStyle w:val="s0"/>
        </w:rPr>
        <w:t>5. При проектировании дорог необходимо разраба</w:t>
      </w:r>
      <w:r>
        <w:rPr>
          <w:rStyle w:val="s0"/>
        </w:rPr>
        <w:t>тывать схемы расстановки дорожных знаков с обозначением мест и способов их установки и схемы дорожной разметки.</w:t>
      </w:r>
    </w:p>
    <w:p w:rsidR="00000000" w:rsidRDefault="00A6181B">
      <w:pPr>
        <w:ind w:firstLine="400"/>
        <w:jc w:val="both"/>
      </w:pPr>
      <w:r>
        <w:rPr>
          <w:rStyle w:val="s0"/>
        </w:rPr>
        <w:t>6. Требования безопасности при проектировании автомобильных дорог устанавливаются техническими регламентами.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19-3. Требования безопасно</w:t>
      </w:r>
      <w:r>
        <w:rPr>
          <w:rStyle w:val="s1"/>
        </w:rPr>
        <w:t>сти при строительстве, реконструкции и ремонте автомобильных дорог</w:t>
      </w:r>
    </w:p>
    <w:p w:rsidR="00000000" w:rsidRDefault="00A6181B">
      <w:pPr>
        <w:ind w:firstLine="400"/>
        <w:jc w:val="both"/>
      </w:pPr>
      <w:r>
        <w:rPr>
          <w:rStyle w:val="s0"/>
        </w:rPr>
        <w:t>1. При строительстве, реконструкции и ремонте автомобильных дорог необходимо обеспечить соответствие требованиям проектно-сметной документации, настоящего Закона и технических регламентов в</w:t>
      </w:r>
      <w:r>
        <w:rPr>
          <w:rStyle w:val="s0"/>
        </w:rPr>
        <w:t xml:space="preserve"> сфере автомобильных дорог.</w:t>
      </w:r>
    </w:p>
    <w:p w:rsidR="00000000" w:rsidRDefault="00A6181B">
      <w:pPr>
        <w:ind w:firstLine="400"/>
        <w:jc w:val="both"/>
      </w:pPr>
      <w:r>
        <w:rPr>
          <w:rStyle w:val="s0"/>
        </w:rPr>
        <w:t>2. При строительстве, реконструкции и ремонте необходимо принимать меры по безопасности и охране окружающей среды. При выборе методов производства работ и средств механизации следует учитывать необходимость соблюдения соответств</w:t>
      </w:r>
      <w:r>
        <w:rPr>
          <w:rStyle w:val="s0"/>
        </w:rPr>
        <w:t>ующих санитарных норм, норм предельно допустимых выбросов загрязняющих веществ в атмосферу.</w:t>
      </w:r>
    </w:p>
    <w:p w:rsidR="00000000" w:rsidRDefault="00A6181B">
      <w:pPr>
        <w:ind w:firstLine="400"/>
        <w:jc w:val="both"/>
      </w:pPr>
      <w:r>
        <w:rPr>
          <w:rStyle w:val="s0"/>
        </w:rPr>
        <w:t>При строительстве, реконструкции и ремонте дорог должно обеспечиваться сохранение зеленых насаждений или их восстановление.</w:t>
      </w:r>
    </w:p>
    <w:p w:rsidR="00000000" w:rsidRDefault="00A6181B">
      <w:pPr>
        <w:ind w:firstLine="400"/>
        <w:jc w:val="both"/>
      </w:pPr>
      <w:r>
        <w:rPr>
          <w:rStyle w:val="s0"/>
        </w:rPr>
        <w:t>3. Безопасность дорожных рабочих и участ</w:t>
      </w:r>
      <w:r>
        <w:rPr>
          <w:rStyle w:val="s0"/>
        </w:rPr>
        <w:t>ников дорожного движения должна обеспечиваться путем принятия мер к организации движения и ограждению мест проведения работ, которые должны предусматриваться в ходе планирования работ и регулярно проверяться при их производстве.</w:t>
      </w:r>
    </w:p>
    <w:p w:rsidR="00000000" w:rsidRDefault="00A6181B">
      <w:pPr>
        <w:ind w:firstLine="400"/>
        <w:jc w:val="both"/>
      </w:pPr>
      <w:r>
        <w:rPr>
          <w:rStyle w:val="s0"/>
        </w:rPr>
        <w:t>4. При строительстве, рекон</w:t>
      </w:r>
      <w:r>
        <w:rPr>
          <w:rStyle w:val="s0"/>
        </w:rPr>
        <w:t>струкции и ремонте дорог в сложных инженерно-геологических условиях, когда сроки стабилизации земляного полотна существенно превышают установленные сроки строительства, допускается предусматривать стадийное устройство дорожной одежды с обеспечением водоотв</w:t>
      </w:r>
      <w:r>
        <w:rPr>
          <w:rStyle w:val="s0"/>
        </w:rPr>
        <w:t>ода и безопасности движения на каждой стадии.</w:t>
      </w:r>
    </w:p>
    <w:p w:rsidR="00000000" w:rsidRDefault="00A6181B">
      <w:pPr>
        <w:ind w:firstLine="400"/>
        <w:jc w:val="both"/>
      </w:pPr>
      <w:r>
        <w:rPr>
          <w:rStyle w:val="s0"/>
        </w:rPr>
        <w:t>5. Требования безопасности при строительстве, реконструкции и ремонте автомобильных дорог устанавливаются техническими регламентами.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19-4. Требования безопасности при эксплуатации автомобильных дорог</w:t>
      </w:r>
    </w:p>
    <w:p w:rsidR="00000000" w:rsidRDefault="00A6181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Состояние дорог должно обеспечивать безопасность дорожного движения и охрану окружающей среды и соответствовать уровню транспортно-эксплуатационной загрузки.</w:t>
      </w:r>
    </w:p>
    <w:p w:rsidR="00000000" w:rsidRDefault="00A6181B">
      <w:pPr>
        <w:ind w:firstLine="400"/>
        <w:jc w:val="both"/>
      </w:pPr>
      <w:r>
        <w:rPr>
          <w:rStyle w:val="s0"/>
        </w:rPr>
        <w:t>Ширина придорожной полосы должна быть не менее установленных норм для данного вида дороги.</w:t>
      </w:r>
    </w:p>
    <w:p w:rsidR="00000000" w:rsidRDefault="00A6181B">
      <w:pPr>
        <w:ind w:firstLine="400"/>
        <w:jc w:val="both"/>
      </w:pPr>
      <w:r>
        <w:rPr>
          <w:rStyle w:val="s0"/>
        </w:rPr>
        <w:t>Инфор</w:t>
      </w:r>
      <w:r>
        <w:rPr>
          <w:rStyle w:val="s0"/>
        </w:rPr>
        <w:t>мационные указатели и знаки должны обеспечивать безопасность движения и соответствовать требованиям нормативных документов.</w:t>
      </w:r>
    </w:p>
    <w:p w:rsidR="00000000" w:rsidRDefault="00A6181B">
      <w:pPr>
        <w:ind w:firstLine="400"/>
        <w:jc w:val="both"/>
      </w:pPr>
      <w:r>
        <w:rPr>
          <w:rStyle w:val="s0"/>
        </w:rPr>
        <w:t>Состав дорог должен обеспечивать их безопасность при эксплуатации с учетом климатических особенностей региона и транспортно-эксплуат</w:t>
      </w:r>
      <w:r>
        <w:rPr>
          <w:rStyle w:val="s0"/>
        </w:rPr>
        <w:t>ационной загрузки.</w:t>
      </w:r>
    </w:p>
    <w:p w:rsidR="00000000" w:rsidRDefault="00A6181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7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18" w:anchor="sub_id=190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2. Проезжая часть автомобильных дорог и улиц населенных пунктов, покрытие тротуаров пешеходных и велосипедных дорожек, посадочных площадок, остановочных пунктов, а также поверхность разделительных полос, обочин и откосов земляно</w:t>
      </w:r>
      <w:r>
        <w:rPr>
          <w:rStyle w:val="s0"/>
        </w:rPr>
        <w:t>го полотна должны быть в состоянии, обеспечивающем безопасность дорожного движения.</w:t>
      </w:r>
    </w:p>
    <w:p w:rsidR="00000000" w:rsidRDefault="00A6181B">
      <w:pPr>
        <w:ind w:firstLine="400"/>
        <w:jc w:val="both"/>
      </w:pPr>
      <w:r>
        <w:rPr>
          <w:rStyle w:val="s0"/>
        </w:rPr>
        <w:t>Дорожное покрытие должно иметь поверхность, необходимую для обеспечения расчетных скоростей и безопасности движения.</w:t>
      </w:r>
    </w:p>
    <w:p w:rsidR="00000000" w:rsidRDefault="00A6181B">
      <w:pPr>
        <w:ind w:firstLine="400"/>
        <w:jc w:val="both"/>
      </w:pPr>
      <w:r>
        <w:rPr>
          <w:rStyle w:val="s0"/>
        </w:rPr>
        <w:t>Покрытие проезжей части не должно иметь просадок, выбои</w:t>
      </w:r>
      <w:r>
        <w:rPr>
          <w:rStyle w:val="s0"/>
        </w:rPr>
        <w:t>н, иных повреждений, затрудняющих движение транспортных средств.</w:t>
      </w:r>
    </w:p>
    <w:p w:rsidR="00000000" w:rsidRDefault="00A6181B">
      <w:pPr>
        <w:ind w:firstLine="400"/>
        <w:jc w:val="both"/>
      </w:pPr>
      <w:r>
        <w:rPr>
          <w:rStyle w:val="s0"/>
        </w:rPr>
        <w:t>В зимних условиях следует максимально обеспечивать безопасность дорожного движения и его организацию путем принятия соответствующих мер.</w:t>
      </w:r>
    </w:p>
    <w:p w:rsidR="00000000" w:rsidRDefault="00A6181B">
      <w:pPr>
        <w:ind w:firstLine="400"/>
        <w:jc w:val="both"/>
      </w:pPr>
      <w:r>
        <w:rPr>
          <w:rStyle w:val="s0"/>
        </w:rPr>
        <w:t>3. Для предотвращения дорожно-транспортных происшестви</w:t>
      </w:r>
      <w:r>
        <w:rPr>
          <w:rStyle w:val="s0"/>
        </w:rPr>
        <w:t>й и задержек транспортных средств в местах проведения дорожных работ необходимо предусматривать установку ограждающих устройств, знаков и разметки, а также обеспечивать видимость мест проведения работ в любое время суток.</w:t>
      </w:r>
    </w:p>
    <w:p w:rsidR="00000000" w:rsidRDefault="00A6181B">
      <w:pPr>
        <w:ind w:firstLine="400"/>
        <w:jc w:val="both"/>
      </w:pPr>
      <w:r>
        <w:rPr>
          <w:rStyle w:val="s0"/>
        </w:rPr>
        <w:t>Применяемые технические средства организации дорожного движения (ограждения, знаки, разметка, направляющие устройства, сети освещения, светофоры, системы автоматизированного управления движением) должны быть хорошо заметны, различимы в любое время суток.</w:t>
      </w:r>
    </w:p>
    <w:p w:rsidR="00000000" w:rsidRDefault="00A6181B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Уровень шума, вибрации и загрязнение воздуха и вод в результате дорожного движения, обслуживания и содержания дорог следует ограничивать соответствующими мерами на основании требований, установленных техническими регламентами в сфере автомобильных дорог.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19-5. Требования безопасности к дорожно-строительным материалам</w:t>
      </w:r>
    </w:p>
    <w:p w:rsidR="00000000" w:rsidRDefault="00A6181B">
      <w:pPr>
        <w:ind w:firstLine="400"/>
        <w:jc w:val="both"/>
      </w:pPr>
      <w:r>
        <w:rPr>
          <w:rStyle w:val="s0"/>
        </w:rPr>
        <w:t>Дорожно-строительные материалы должны быть стойкими к воздействию окружающей среды, а содержание вредных компонентов и примесей в них не должно превышать допустимые нормы.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spacing w:after="240"/>
        <w:jc w:val="center"/>
      </w:pPr>
      <w:bookmarkStart w:id="8" w:name="SUB200000"/>
      <w:bookmarkEnd w:id="8"/>
      <w:r>
        <w:rPr>
          <w:rStyle w:val="s1"/>
        </w:rPr>
        <w:t>Глава 4.</w:t>
      </w:r>
      <w:r>
        <w:rPr>
          <w:rStyle w:val="s1"/>
        </w:rPr>
        <w:t xml:space="preserve"> Пользование автомобильными дорогами</w:t>
      </w:r>
    </w:p>
    <w:p w:rsidR="00000000" w:rsidRDefault="00A6181B">
      <w:pPr>
        <w:jc w:val="both"/>
      </w:pPr>
      <w:r>
        <w:rPr>
          <w:rStyle w:val="s3"/>
        </w:rPr>
        <w:t xml:space="preserve">Статья 20 изложена в редакции </w:t>
      </w:r>
      <w:hyperlink r:id="rId419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42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20. Пользование автомобильными дорогами общего пользования</w:t>
      </w:r>
    </w:p>
    <w:p w:rsidR="00000000" w:rsidRDefault="00A6181B">
      <w:pPr>
        <w:ind w:firstLine="400"/>
        <w:jc w:val="both"/>
      </w:pPr>
      <w:r>
        <w:rPr>
          <w:rStyle w:val="s0"/>
        </w:rPr>
        <w:t>1. Право пользования автомобильными дорогами общего пользования имеют физические и юридические лица, если иное не предусмотрено законами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2. Пользователи автомобильных дорог имеют право на:</w:t>
      </w:r>
    </w:p>
    <w:p w:rsidR="00000000" w:rsidRDefault="00A6181B">
      <w:pPr>
        <w:jc w:val="both"/>
      </w:pPr>
      <w:r>
        <w:rPr>
          <w:rStyle w:val="s3"/>
        </w:rPr>
        <w:t xml:space="preserve">Подпункт 1 изложен в редакции </w:t>
      </w:r>
      <w:hyperlink r:id="rId421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422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1) получение разъяснения от должностных лиц дорожного органа, уполномоченного органа в области чрезвычайных ситуаций природного и техногенного характера или его подразделений, а также от подразделений уполномоченного</w:t>
      </w:r>
      <w:r>
        <w:rPr>
          <w:rStyle w:val="s0"/>
        </w:rPr>
        <w:t xml:space="preserve"> органа по обеспечению безопасности дорожного движения о причинах прекращения или ограничения движения по автомобильным дорогам;</w:t>
      </w:r>
    </w:p>
    <w:p w:rsidR="00000000" w:rsidRDefault="00A6181B">
      <w:pPr>
        <w:ind w:firstLine="400"/>
        <w:jc w:val="both"/>
      </w:pPr>
      <w:r>
        <w:rPr>
          <w:rStyle w:val="s0"/>
        </w:rPr>
        <w:t>2) получение полной и достоверной информации об условиях движения;</w:t>
      </w:r>
    </w:p>
    <w:p w:rsidR="00000000" w:rsidRDefault="00A6181B">
      <w:pPr>
        <w:ind w:firstLine="400"/>
        <w:jc w:val="both"/>
      </w:pPr>
      <w:r>
        <w:rPr>
          <w:rStyle w:val="s0"/>
        </w:rPr>
        <w:t>3) получение полной и достоверной информации о стоимости про</w:t>
      </w:r>
      <w:r>
        <w:rPr>
          <w:rStyle w:val="s0"/>
        </w:rPr>
        <w:t>езда и протяженности платных автомобильных дорог (участков), о порядке пользования платной автомобильной дорогой (участком), ставках платы за проезд, порядке и способах оплаты, льготах по оплате проезда и других условиях;</w:t>
      </w:r>
    </w:p>
    <w:p w:rsidR="00000000" w:rsidRDefault="00A6181B">
      <w:pPr>
        <w:ind w:firstLine="400"/>
        <w:jc w:val="both"/>
      </w:pPr>
      <w:r>
        <w:rPr>
          <w:rStyle w:val="s0"/>
        </w:rPr>
        <w:t>4) бесплатный проезд по платным ав</w:t>
      </w:r>
      <w:r>
        <w:rPr>
          <w:rStyle w:val="s0"/>
        </w:rPr>
        <w:t xml:space="preserve">томобильным дорогам (участкам) в соответствии со </w:t>
      </w:r>
      <w:hyperlink w:anchor="sub5020000" w:history="1">
        <w:r>
          <w:rPr>
            <w:rStyle w:val="a3"/>
          </w:rPr>
          <w:t>статьей 5-2</w:t>
        </w:r>
      </w:hyperlink>
      <w:r>
        <w:rPr>
          <w:rStyle w:val="s0"/>
        </w:rPr>
        <w:t xml:space="preserve"> настоящего Закона;</w:t>
      </w:r>
    </w:p>
    <w:p w:rsidR="00000000" w:rsidRDefault="00A6181B">
      <w:pPr>
        <w:ind w:firstLine="400"/>
        <w:jc w:val="both"/>
      </w:pPr>
      <w:r>
        <w:rPr>
          <w:rStyle w:val="s0"/>
        </w:rPr>
        <w:t>5) обжалование действий (бездействия) должностных лиц дорожного органа в порядке, установленном законами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3. Пользователи </w:t>
      </w:r>
      <w:r>
        <w:rPr>
          <w:rStyle w:val="s0"/>
        </w:rPr>
        <w:t>автомобильных дорог обязаны:</w:t>
      </w:r>
    </w:p>
    <w:p w:rsidR="00000000" w:rsidRDefault="00A6181B">
      <w:pPr>
        <w:ind w:firstLine="400"/>
        <w:jc w:val="both"/>
      </w:pPr>
      <w:r>
        <w:rPr>
          <w:rStyle w:val="s0"/>
        </w:rPr>
        <w:t>1) использовать транспортные средства, обеспечивающие сохранность автомобильных дорог и дорожных сооружений и безопасный проезд по ним;</w:t>
      </w:r>
    </w:p>
    <w:p w:rsidR="00000000" w:rsidRDefault="00A6181B">
      <w:pPr>
        <w:ind w:firstLine="400"/>
        <w:jc w:val="both"/>
      </w:pPr>
      <w:r>
        <w:rPr>
          <w:rStyle w:val="s0"/>
        </w:rPr>
        <w:t>2) не осуществлять проезд без специального разрешения на транспортных средствах, по габарит</w:t>
      </w:r>
      <w:r>
        <w:rPr>
          <w:rStyle w:val="s0"/>
        </w:rPr>
        <w:t>ам, массе и (или) осевым нагрузкам превышающих установленные Правительством Республики Казахстан допустимые параметры автотранспортных средств, предназначенных для передвижения по автомобильным дорогам Республики Казахстан;</w:t>
      </w:r>
    </w:p>
    <w:p w:rsidR="00000000" w:rsidRDefault="00A6181B">
      <w:pPr>
        <w:ind w:firstLine="400"/>
        <w:jc w:val="both"/>
      </w:pPr>
      <w:r>
        <w:rPr>
          <w:rStyle w:val="s0"/>
        </w:rPr>
        <w:t>3) не совершать действий, снижаю</w:t>
      </w:r>
      <w:r>
        <w:rPr>
          <w:rStyle w:val="s0"/>
        </w:rPr>
        <w:t>щих безопасность дорожного движения, способствующих возникновению перерывов в движении, снижению скорости транспортных средств, надежности автомобильных дорог и сооружений, их разрушению;</w:t>
      </w:r>
    </w:p>
    <w:p w:rsidR="00000000" w:rsidRDefault="00A6181B">
      <w:pPr>
        <w:ind w:firstLine="400"/>
        <w:jc w:val="both"/>
      </w:pPr>
      <w:r>
        <w:rPr>
          <w:rStyle w:val="s0"/>
        </w:rPr>
        <w:t>4) производить оплату проезда по платным автомобильным дорогам (учас</w:t>
      </w:r>
      <w:r>
        <w:rPr>
          <w:rStyle w:val="s0"/>
        </w:rPr>
        <w:t>ткам) в момент пересечения пункта взимания платы либо не позднее тридцати календарных дней со дня получения уведомления об оплате;</w:t>
      </w:r>
    </w:p>
    <w:p w:rsidR="00000000" w:rsidRDefault="00A6181B">
      <w:pPr>
        <w:ind w:firstLine="400"/>
        <w:jc w:val="both"/>
      </w:pPr>
      <w:r>
        <w:rPr>
          <w:rStyle w:val="s0"/>
        </w:rPr>
        <w:t>5) осуществлять проезд по соответствующей полосе движения транспортных средств согласно установленным информационным табло, д</w:t>
      </w:r>
      <w:r>
        <w:rPr>
          <w:rStyle w:val="s0"/>
        </w:rPr>
        <w:t>ифференцированным по способам оплаты и (или) техническим характеристикам транспортного средства, соблюдать установленный Национальным оператором или концессионером скоростной режим и дистанцию проезда через пункт взимания платы.</w:t>
      </w:r>
    </w:p>
    <w:p w:rsidR="00000000" w:rsidRDefault="00A6181B">
      <w:pPr>
        <w:jc w:val="both"/>
      </w:pPr>
      <w:r>
        <w:rPr>
          <w:rStyle w:val="s3"/>
        </w:rPr>
        <w:t xml:space="preserve">См.: </w:t>
      </w:r>
      <w:hyperlink r:id="rId4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пользования автомобильными дорогами и дорожными сооружениями на территории Республики Казахстан.</w:t>
      </w:r>
    </w:p>
    <w:p w:rsidR="00000000" w:rsidRDefault="00A6181B">
      <w:pPr>
        <w:jc w:val="both"/>
      </w:pPr>
      <w:r>
        <w:rPr>
          <w:rStyle w:val="s3"/>
        </w:rPr>
        <w:t> </w:t>
      </w:r>
    </w:p>
    <w:p w:rsidR="00000000" w:rsidRDefault="00A6181B">
      <w:pPr>
        <w:ind w:firstLine="4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424" w:anchor="sub_id=55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Исключена в соответствии с</w:t>
      </w:r>
      <w:r>
        <w:rPr>
          <w:rStyle w:val="s0"/>
        </w:rPr>
        <w:t xml:space="preserve"> </w:t>
      </w:r>
      <w:hyperlink r:id="rId426" w:anchor="sub_id=55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2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 </w:t>
      </w:r>
    </w:p>
    <w:p w:rsidR="00000000" w:rsidRDefault="00A6181B">
      <w:pPr>
        <w:jc w:val="both"/>
      </w:pPr>
      <w:bookmarkStart w:id="9" w:name="SUB230000"/>
      <w:bookmarkEnd w:id="9"/>
      <w:r>
        <w:rPr>
          <w:rStyle w:val="s3"/>
        </w:rPr>
        <w:t>В статью 23 внесены изменения в соот</w:t>
      </w:r>
      <w:r>
        <w:rPr>
          <w:rStyle w:val="s3"/>
        </w:rPr>
        <w:t xml:space="preserve">ветствии с </w:t>
      </w:r>
      <w:hyperlink r:id="rId428" w:anchor="sub_id=2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2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43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23. Обязанности собс</w:t>
      </w:r>
      <w:r>
        <w:rPr>
          <w:rStyle w:val="s1"/>
        </w:rPr>
        <w:t xml:space="preserve">твенников земельных участков, прилегающих к автомобильным дорогам </w:t>
      </w:r>
    </w:p>
    <w:p w:rsidR="00000000" w:rsidRDefault="00A6181B">
      <w:pPr>
        <w:ind w:firstLine="400"/>
        <w:jc w:val="both"/>
      </w:pPr>
      <w:r>
        <w:t xml:space="preserve">1. Собственники земельных участков и землепользователи, территории которых примыкают к автомобильным дорогам, обязаны: </w:t>
      </w:r>
    </w:p>
    <w:p w:rsidR="00000000" w:rsidRDefault="00A6181B">
      <w:pPr>
        <w:ind w:firstLine="400"/>
        <w:jc w:val="both"/>
      </w:pPr>
      <w:r>
        <w:t>1) согласовывать строительство подъездных дорог и примыканий к дорога</w:t>
      </w:r>
      <w:r>
        <w:t xml:space="preserve">м общего пользования с </w:t>
      </w:r>
      <w:r>
        <w:rPr>
          <w:rStyle w:val="s0"/>
        </w:rPr>
        <w:t>Национальным оператором</w:t>
      </w:r>
      <w:r>
        <w:t xml:space="preserve">; </w:t>
      </w:r>
    </w:p>
    <w:p w:rsidR="00000000" w:rsidRDefault="00A6181B">
      <w:pPr>
        <w:ind w:firstLine="400"/>
        <w:jc w:val="both"/>
      </w:pPr>
      <w:r>
        <w:t xml:space="preserve">2) содержать в технически исправном и в надлежащем санитарном состоянии примыкания к дорогам общего пользования и подъезды к ним, производить очистку от мусора, грязи и снега; </w:t>
      </w:r>
    </w:p>
    <w:p w:rsidR="00000000" w:rsidRDefault="00A6181B">
      <w:pPr>
        <w:ind w:firstLine="400"/>
        <w:jc w:val="both"/>
      </w:pPr>
      <w:r>
        <w:t xml:space="preserve">3) не допускать складирования </w:t>
      </w:r>
      <w:r>
        <w:t xml:space="preserve">материалов и конструкций в придорожной полосе, затрудняющих видимость и ухудшающих безопасность движения. </w:t>
      </w:r>
    </w:p>
    <w:p w:rsidR="00000000" w:rsidRDefault="00A6181B">
      <w:pPr>
        <w:spacing w:after="240"/>
        <w:ind w:firstLine="400"/>
        <w:jc w:val="both"/>
      </w:pPr>
      <w:r>
        <w:t xml:space="preserve">2. Невыполнение указанных в </w:t>
      </w:r>
      <w:hyperlink w:anchor="sub230000" w:history="1">
        <w:r>
          <w:rPr>
            <w:rStyle w:val="a3"/>
          </w:rPr>
          <w:t>пункте 1</w:t>
        </w:r>
      </w:hyperlink>
      <w:r>
        <w:t xml:space="preserve"> требований влечет ответственность, установленную законодательными актами Республ</w:t>
      </w:r>
      <w:r>
        <w:t>ики Казахстан.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24. Мобилизационная подготовка автомобильных дорог </w:t>
      </w:r>
    </w:p>
    <w:p w:rsidR="00000000" w:rsidRDefault="00A6181B">
      <w:pPr>
        <w:ind w:firstLine="400"/>
        <w:jc w:val="both"/>
      </w:pPr>
      <w:r>
        <w:t xml:space="preserve">1.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лицами, </w:t>
      </w:r>
      <w:r>
        <w:t xml:space="preserve">независимо от форм собственности, в соответствии с законодательством Республики Казахстан. </w:t>
      </w:r>
    </w:p>
    <w:p w:rsidR="00000000" w:rsidRDefault="00A6181B">
      <w:pPr>
        <w:spacing w:after="240"/>
        <w:ind w:firstLine="400"/>
        <w:jc w:val="both"/>
      </w:pPr>
      <w:r>
        <w:t xml:space="preserve">2. В случаях введения на всей территории Казахстана или в отдельных его местностях </w:t>
      </w:r>
      <w:hyperlink r:id="rId432" w:history="1">
        <w:r>
          <w:rPr>
            <w:rStyle w:val="a3"/>
          </w:rPr>
          <w:t>чрезвычайного</w:t>
        </w:r>
      </w:hyperlink>
      <w:r>
        <w:t xml:space="preserve"> или</w:t>
      </w:r>
      <w:r>
        <w:t xml:space="preserve"> </w:t>
      </w:r>
      <w:hyperlink r:id="rId433" w:history="1">
        <w:r>
          <w:rPr>
            <w:rStyle w:val="a3"/>
          </w:rPr>
          <w:t>военного</w:t>
        </w:r>
      </w:hyperlink>
      <w:r>
        <w:t xml:space="preserve"> 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25. Ответстве</w:t>
      </w:r>
      <w:r>
        <w:rPr>
          <w:rStyle w:val="s1"/>
        </w:rPr>
        <w:t xml:space="preserve">нность пользователей автомобильными дорогами </w:t>
      </w:r>
    </w:p>
    <w:p w:rsidR="00000000" w:rsidRDefault="00A6181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4" w:anchor="sub_id=14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43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t>1. Пользователи автомобильными дорогами, допустившие повреждение дорожного покрытия, земляного полотна, мостов, путепроводов, водоотводных сооружений, автоп</w:t>
      </w:r>
      <w:r>
        <w:t xml:space="preserve">авильонов, дорожных </w:t>
      </w:r>
      <w:r>
        <w:rPr>
          <w:rStyle w:val="s0"/>
        </w:rPr>
        <w:t xml:space="preserve">знаков, придорожных насаждений, защитных устройств и других элементов обустройства автомобильных дорог, а также нарушившие </w:t>
      </w:r>
      <w:hyperlink r:id="rId436" w:anchor="sub_id=100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автомобильн</w:t>
      </w:r>
      <w:r>
        <w:rPr>
          <w:rStyle w:val="s0"/>
        </w:rPr>
        <w:t xml:space="preserve">ыми дорогами, несут ответственность в соответствии с законодательными актами Республики Казахстан. </w:t>
      </w:r>
    </w:p>
    <w:p w:rsidR="00000000" w:rsidRDefault="00A6181B">
      <w:pPr>
        <w:ind w:firstLine="400"/>
        <w:jc w:val="both"/>
      </w:pPr>
      <w:r>
        <w:rPr>
          <w:rStyle w:val="s0"/>
        </w:rPr>
        <w:t>2. Ущерб, нанесенный пользователями автомобильным дорогам и дорожным сооружениям, возмещается ими в порядке, установленном законодательством Республики Каза</w:t>
      </w:r>
      <w:r>
        <w:rPr>
          <w:rStyle w:val="s0"/>
        </w:rPr>
        <w:t xml:space="preserve">хстан. </w:t>
      </w:r>
    </w:p>
    <w:p w:rsidR="00000000" w:rsidRDefault="00A6181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7" w:anchor="sub_id=2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38" w:anchor="sub_id=2503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3. Споры, возникающие с дорожным органом в процессе проектирования, строительства, содержания, ремонта, реконструкции и использования автомобильных дорог, рассматриваются в порядке, установленном законодательством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26. Медицинская помощь на автомобильных дорогах </w:t>
      </w:r>
    </w:p>
    <w:p w:rsidR="00000000" w:rsidRDefault="00A6181B">
      <w:pPr>
        <w:spacing w:after="240"/>
        <w:ind w:firstLine="400"/>
        <w:jc w:val="both"/>
      </w:pPr>
      <w:r>
        <w:t>Помощь пострадавшим в дорожно-транспортных происшествиях на автомобильных дорогах должна оказываться всеми участниками дорожного движения, которые обязаны доставить пострадавшего в ближайшее медицинское у</w:t>
      </w:r>
      <w:r>
        <w:t>чреждение и сообщить о происшествии в органы дорожной полиции.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27. Охрана окружающей среды </w:t>
      </w:r>
    </w:p>
    <w:p w:rsidR="00000000" w:rsidRDefault="00A6181B">
      <w:pPr>
        <w:ind w:firstLine="400"/>
        <w:jc w:val="both"/>
      </w:pPr>
      <w:r>
        <w:t>1. При строительстве, реконструкции, ремонте, содержании автомобильных дорог и пользовании ими должно обеспечиваться соблюдение требований законодательства в</w:t>
      </w:r>
      <w:r>
        <w:t xml:space="preserve"> области охраны окружающей среды. </w:t>
      </w:r>
    </w:p>
    <w:p w:rsidR="00000000" w:rsidRDefault="00A6181B">
      <w:pPr>
        <w:ind w:firstLine="400"/>
        <w:jc w:val="both"/>
      </w:pPr>
      <w:r>
        <w:t>2. При проектировании и разработке проектов на реконструкцию и строительство автомобильных дорог должны предусматриваться мероприятия по охране окружающей среды, рекультивации карьеров, придорожных полос, откосов, кюветов, нарушенных земель с посевом много</w:t>
      </w:r>
      <w:r>
        <w:t xml:space="preserve">летних трав и посадкой деревьев и кустарников. Проектно-сметная документация в местах пользования водоисточником должна предусматривать санитарную зону, строительство временных автостоянок, эстакад и защитных сооружений для сбора отходов нефтепродуктов. </w:t>
      </w:r>
    </w:p>
    <w:p w:rsidR="00000000" w:rsidRDefault="00A6181B">
      <w:pPr>
        <w:ind w:firstLine="400"/>
        <w:jc w:val="both"/>
      </w:pPr>
      <w:r>
        <w:t>3</w:t>
      </w:r>
      <w:r>
        <w:t xml:space="preserve">. Защитные насаждения вдоль автомобильных дорог должны содержаться надлежащим образом их владельцами или пользователями. </w:t>
      </w:r>
    </w:p>
    <w:p w:rsidR="00000000" w:rsidRDefault="00A6181B">
      <w:pPr>
        <w:spacing w:after="240"/>
        <w:ind w:firstLine="400"/>
        <w:jc w:val="both"/>
      </w:pPr>
      <w:r>
        <w:t>4. За несоблюдение требований охраны окружающей среды виновные лица несут ответственность в соответствии с законодательными актами Рес</w:t>
      </w:r>
      <w:r>
        <w:t>публики Казахстан.</w:t>
      </w:r>
    </w:p>
    <w:p w:rsidR="00000000" w:rsidRDefault="00A6181B">
      <w:pPr>
        <w:ind w:firstLine="400"/>
        <w:jc w:val="both"/>
      </w:pPr>
      <w:bookmarkStart w:id="10" w:name="SUB280000"/>
      <w:bookmarkEnd w:id="10"/>
      <w:r>
        <w:rPr>
          <w:rStyle w:val="s1"/>
        </w:rPr>
        <w:t>Глава 5</w:t>
      </w:r>
      <w:r>
        <w:rPr>
          <w:rStyle w:val="s0"/>
        </w:rPr>
        <w:t xml:space="preserve">. Исключена в соответствии с </w:t>
      </w:r>
      <w:hyperlink r:id="rId439" w:anchor="sub_id=3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44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p w:rsidR="00000000" w:rsidRDefault="00A6181B">
      <w:pPr>
        <w:jc w:val="both"/>
      </w:pPr>
      <w:bookmarkStart w:id="11" w:name="SUB290000"/>
      <w:bookmarkEnd w:id="11"/>
      <w:r>
        <w:rPr>
          <w:rStyle w:val="s3"/>
        </w:rPr>
        <w:t xml:space="preserve">Закон дополнен главой 6 в соответствии с </w:t>
      </w:r>
      <w:hyperlink r:id="rId44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112-V</w:t>
      </w:r>
    </w:p>
    <w:p w:rsidR="00000000" w:rsidRDefault="00A6181B">
      <w:pPr>
        <w:jc w:val="center"/>
      </w:pPr>
      <w:r>
        <w:rPr>
          <w:rStyle w:val="s1"/>
        </w:rPr>
        <w:t>Глава 6. Национальный оператор по управлению автомобильными дорогами</w:t>
      </w:r>
    </w:p>
    <w:p w:rsidR="00000000" w:rsidRDefault="00A6181B">
      <w:pPr>
        <w:jc w:val="center"/>
      </w:pPr>
      <w:r>
        <w:rPr>
          <w:rStyle w:val="s1"/>
        </w:rP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>Статья 29. Правовое положение Национального оператора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1. Деятельность </w:t>
      </w:r>
      <w:hyperlink r:id="rId442" w:history="1">
        <w:r>
          <w:rPr>
            <w:rStyle w:val="a3"/>
          </w:rPr>
          <w:t>Национального оператора</w:t>
        </w:r>
      </w:hyperlink>
      <w:r>
        <w:rPr>
          <w:rStyle w:val="s0"/>
        </w:rPr>
        <w:t xml:space="preserve"> регулируется настоящим Законом, иными нормативными правовыми актами Республики Казахстан, а также</w:t>
      </w:r>
      <w:r>
        <w:rPr>
          <w:rStyle w:val="s0"/>
        </w:rPr>
        <w:t xml:space="preserve"> его внутренними документами.</w:t>
      </w:r>
    </w:p>
    <w:p w:rsidR="00000000" w:rsidRDefault="00A6181B">
      <w:pPr>
        <w:ind w:firstLine="400"/>
        <w:jc w:val="both"/>
      </w:pPr>
      <w:r>
        <w:rPr>
          <w:rStyle w:val="s0"/>
        </w:rPr>
        <w:t>2. Имущество Национального оператора формируется в соответствии с законодательством Республики Казахстан.</w:t>
      </w:r>
    </w:p>
    <w:p w:rsidR="00000000" w:rsidRDefault="00A6181B">
      <w:pPr>
        <w:ind w:firstLine="400"/>
        <w:jc w:val="both"/>
      </w:pPr>
      <w:r>
        <w:rPr>
          <w:rStyle w:val="s0"/>
        </w:rPr>
        <w:t>3. В целях реализации проектов по строительству, реконструкции, ремонту и содержанию автомобильных дорог общего пользова</w:t>
      </w:r>
      <w:r>
        <w:rPr>
          <w:rStyle w:val="s0"/>
        </w:rPr>
        <w:t>ния международного и республиканского значения Национальный оператор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left="1200" w:hanging="800"/>
        <w:jc w:val="both"/>
      </w:pPr>
      <w:r>
        <w:rPr>
          <w:rStyle w:val="s1"/>
        </w:rPr>
        <w:t xml:space="preserve">Статья 30. Полномочия Национального оператора </w:t>
      </w:r>
    </w:p>
    <w:p w:rsidR="00000000" w:rsidRDefault="00A6181B">
      <w:pPr>
        <w:ind w:firstLine="400"/>
        <w:jc w:val="both"/>
      </w:pPr>
      <w:r>
        <w:rPr>
          <w:rStyle w:val="s0"/>
        </w:rPr>
        <w:t>К полномочиям Наци</w:t>
      </w:r>
      <w:r>
        <w:rPr>
          <w:rStyle w:val="s0"/>
        </w:rPr>
        <w:t>онального оператора относятся:</w:t>
      </w:r>
    </w:p>
    <w:p w:rsidR="00000000" w:rsidRDefault="00A6181B">
      <w:pPr>
        <w:ind w:firstLine="400"/>
        <w:jc w:val="both"/>
      </w:pPr>
      <w:r>
        <w:rPr>
          <w:rStyle w:val="s0"/>
        </w:rPr>
        <w:t>1) реализация бюджетных инвестиционных проектов по развитию сети автомобильных дорог общего пользования международного и республиканского значения на основании государственного задания;</w:t>
      </w:r>
    </w:p>
    <w:p w:rsidR="00000000" w:rsidRDefault="00A6181B">
      <w:pPr>
        <w:ind w:firstLine="400"/>
        <w:jc w:val="both"/>
      </w:pPr>
      <w:r>
        <w:rPr>
          <w:rStyle w:val="s0"/>
        </w:rPr>
        <w:t>2) организация строительства, реконстру</w:t>
      </w:r>
      <w:r>
        <w:rPr>
          <w:rStyle w:val="s0"/>
        </w:rPr>
        <w:t>кции, ремонта и содержания автомобильных дорог общего пользования международного и республиканского значения в рамках выполнения государственного задания;</w:t>
      </w:r>
    </w:p>
    <w:p w:rsidR="00000000" w:rsidRDefault="00A6181B">
      <w:pPr>
        <w:ind w:firstLine="400"/>
        <w:jc w:val="both"/>
      </w:pPr>
      <w:r>
        <w:rPr>
          <w:rStyle w:val="s0"/>
        </w:rPr>
        <w:t>3) контроль за ходом и качеством строительства, реконструкции, ремонта и содержания автомобильных дор</w:t>
      </w:r>
      <w:r>
        <w:rPr>
          <w:rStyle w:val="s0"/>
        </w:rPr>
        <w:t>ог общего пользования международного и республиканского значения в рамках организации исполнения государственного задания;</w:t>
      </w:r>
    </w:p>
    <w:p w:rsidR="00000000" w:rsidRDefault="00A6181B">
      <w:pPr>
        <w:ind w:firstLine="400"/>
        <w:jc w:val="both"/>
      </w:pPr>
      <w:r>
        <w:rPr>
          <w:rStyle w:val="s0"/>
        </w:rPr>
        <w:t>4) разработка предложений по строительству, реконструкции, ремонту и содержанию автомобильных дорог общего пользования международного</w:t>
      </w:r>
      <w:r>
        <w:rPr>
          <w:rStyle w:val="s0"/>
        </w:rPr>
        <w:t xml:space="preserve"> и республиканского значения и внесение их в дорожный орган;</w:t>
      </w:r>
    </w:p>
    <w:p w:rsidR="00000000" w:rsidRDefault="00A6181B">
      <w:pPr>
        <w:ind w:firstLine="400"/>
        <w:jc w:val="both"/>
      </w:pPr>
      <w:r>
        <w:rPr>
          <w:rStyle w:val="s0"/>
        </w:rPr>
        <w:t>5) сбор платы за проезд по платным автомобильным дорогам (участкам);</w:t>
      </w:r>
    </w:p>
    <w:p w:rsidR="00000000" w:rsidRDefault="00A6181B">
      <w:pPr>
        <w:ind w:firstLine="400"/>
        <w:jc w:val="both"/>
      </w:pPr>
      <w:r>
        <w:rPr>
          <w:rStyle w:val="s0"/>
        </w:rPr>
        <w:t>6) организация деятельности платных автомобильных дорог (участков);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7) отслеживание и учет транспортных средств, повреждающих </w:t>
      </w:r>
      <w:r>
        <w:rPr>
          <w:rStyle w:val="s0"/>
        </w:rPr>
        <w:t>элементы автомобильной дороги, либо крупногабаритных и (или) тяжеловесных транспортных средств, не имеющих специального разрешения на проезд по платным автомобильным дорогам (участкам);</w:t>
      </w:r>
    </w:p>
    <w:p w:rsidR="00000000" w:rsidRDefault="00A6181B">
      <w:pPr>
        <w:ind w:firstLine="400"/>
        <w:jc w:val="both"/>
      </w:pPr>
      <w:r>
        <w:rPr>
          <w:rStyle w:val="s0"/>
        </w:rPr>
        <w:t>8) устранение неисправностей, препятствующих бесперебойному и безопасн</w:t>
      </w:r>
      <w:r>
        <w:rPr>
          <w:rStyle w:val="s0"/>
        </w:rPr>
        <w:t>ому проезду транспортных средств по платной автомобильной дороге (участку);</w:t>
      </w:r>
    </w:p>
    <w:p w:rsidR="00000000" w:rsidRDefault="00A6181B">
      <w:pPr>
        <w:ind w:firstLine="400"/>
        <w:jc w:val="both"/>
      </w:pPr>
      <w:r>
        <w:rPr>
          <w:rStyle w:val="s0"/>
        </w:rPr>
        <w:t>9) предоставление пользователям платной автомобильной дороги (участка) информации о стоимости проезда и протяженности платных автомобильных дорог (участков), порядке пользования платной автомобильной дорогой (участком), ставках платы за проезд, порядке и с</w:t>
      </w:r>
      <w:r>
        <w:rPr>
          <w:rStyle w:val="s0"/>
        </w:rPr>
        <w:t>пособах оплаты, льготах по оплате проезда и других условиях;</w:t>
      </w:r>
    </w:p>
    <w:p w:rsidR="00000000" w:rsidRDefault="00A6181B">
      <w:pPr>
        <w:jc w:val="both"/>
      </w:pPr>
      <w:r>
        <w:rPr>
          <w:rStyle w:val="s3"/>
        </w:rPr>
        <w:t xml:space="preserve">Статья дополнена подпунктами 9-1, 9-2 в соответствии с </w:t>
      </w:r>
      <w:hyperlink r:id="rId443" w:anchor="sub_id=5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6181B">
      <w:pPr>
        <w:ind w:firstLine="400"/>
        <w:jc w:val="both"/>
      </w:pPr>
      <w:r>
        <w:rPr>
          <w:rStyle w:val="s0"/>
        </w:rPr>
        <w:t>9-1) согласование выдачи</w:t>
      </w:r>
      <w:r>
        <w:rPr>
          <w:rStyle w:val="s0"/>
        </w:rPr>
        <w:t xml:space="preserve"> специального разрешения на проезд тяжеловесных и (или) крупногабаритных транспортных средств (включая иностранные) по автомобильным дорогам общего пользования международного и республиканского значения;</w:t>
      </w:r>
    </w:p>
    <w:p w:rsidR="00000000" w:rsidRDefault="00A6181B">
      <w:pPr>
        <w:ind w:firstLine="400"/>
        <w:jc w:val="both"/>
      </w:pPr>
      <w:r>
        <w:rPr>
          <w:rStyle w:val="s0"/>
        </w:rPr>
        <w:t xml:space="preserve">9-2) выдача разрешения на пересечения автомобильных </w:t>
      </w:r>
      <w:r>
        <w:rPr>
          <w:rStyle w:val="s0"/>
        </w:rPr>
        <w:t>дорог международного и республиканского значения каналами, линиями связи и электропередачи, нефтепроводами, газопроводами, водопроводами и железными дорогами и другими инженерными сетями и коммуникациями;</w:t>
      </w:r>
    </w:p>
    <w:p w:rsidR="00000000" w:rsidRDefault="00A6181B">
      <w:pPr>
        <w:ind w:firstLine="400"/>
        <w:jc w:val="both"/>
      </w:pPr>
      <w:r>
        <w:rPr>
          <w:rStyle w:val="s0"/>
        </w:rPr>
        <w:t>10) иные виды деятельности, не запрещенные законода</w:t>
      </w:r>
      <w:r>
        <w:rPr>
          <w:rStyle w:val="s0"/>
        </w:rPr>
        <w:t>тельством Республики Казахстан.</w:t>
      </w:r>
    </w:p>
    <w:p w:rsidR="00000000" w:rsidRDefault="00A6181B">
      <w:pPr>
        <w:ind w:firstLine="400"/>
        <w:jc w:val="both"/>
      </w:pPr>
      <w:r>
        <w:t> </w:t>
      </w:r>
    </w:p>
    <w:p w:rsidR="00000000" w:rsidRDefault="00A6181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r>
              <w:rPr>
                <w:b/>
                <w:bCs/>
              </w:rPr>
              <w:t>Президент</w:t>
            </w:r>
          </w:p>
          <w:p w:rsidR="00000000" w:rsidRDefault="00A6181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181B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6181B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6181B">
      <w:pPr>
        <w:spacing w:after="240"/>
        <w:ind w:firstLine="400"/>
        <w:jc w:val="both"/>
      </w:pPr>
      <w:r>
        <w:t> </w:t>
      </w:r>
    </w:p>
    <w:p w:rsidR="00000000" w:rsidRDefault="00A6181B">
      <w:pPr>
        <w:spacing w:after="240"/>
        <w:ind w:firstLine="400"/>
        <w:jc w:val="both"/>
      </w:pPr>
      <w:r>
        <w:t> </w:t>
      </w:r>
    </w:p>
    <w:sectPr w:rsidR="00000000">
      <w:headerReference w:type="even" r:id="rId444"/>
      <w:headerReference w:type="default" r:id="rId445"/>
      <w:footerReference w:type="even" r:id="rId446"/>
      <w:footerReference w:type="default" r:id="rId447"/>
      <w:headerReference w:type="first" r:id="rId448"/>
      <w:footerReference w:type="first" r:id="rId4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81B" w:rsidRDefault="00A6181B" w:rsidP="00A6181B">
      <w:r>
        <w:separator/>
      </w:r>
    </w:p>
  </w:endnote>
  <w:endnote w:type="continuationSeparator" w:id="0">
    <w:p w:rsidR="00A6181B" w:rsidRDefault="00A6181B" w:rsidP="00A61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81B" w:rsidRDefault="00A6181B" w:rsidP="00A6181B">
      <w:r>
        <w:separator/>
      </w:r>
    </w:p>
  </w:footnote>
  <w:footnote w:type="continuationSeparator" w:id="0">
    <w:p w:rsidR="00A6181B" w:rsidRDefault="00A6181B" w:rsidP="00A618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 w:rsidP="00A618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181B" w:rsidRPr="00A6181B" w:rsidRDefault="00A6181B" w:rsidP="00A618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17.07.01 № 245-II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181B" w:rsidRDefault="00A618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181B"/>
    <w:rsid w:val="00A6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8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8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8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8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18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18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18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18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3673" TargetMode="External"/><Relationship Id="rId299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1413542" TargetMode="External"/><Relationship Id="rId63" Type="http://schemas.openxmlformats.org/officeDocument/2006/relationships/hyperlink" Target="http://online.zakon.kz/Document/?doc_id=30114284" TargetMode="External"/><Relationship Id="rId159" Type="http://schemas.openxmlformats.org/officeDocument/2006/relationships/hyperlink" Target="http://online.zakon.kz/Document/?doc_id=30911321" TargetMode="External"/><Relationship Id="rId324" Type="http://schemas.openxmlformats.org/officeDocument/2006/relationships/hyperlink" Target="http://online.zakon.kz/Document/?doc_id=30911321" TargetMode="External"/><Relationship Id="rId366" Type="http://schemas.openxmlformats.org/officeDocument/2006/relationships/hyperlink" Target="http://online.zakon.kz/Document/?doc_id=31615696" TargetMode="External"/><Relationship Id="rId170" Type="http://schemas.openxmlformats.org/officeDocument/2006/relationships/hyperlink" Target="http://online.zakon.kz/Document/?doc_id=30042357" TargetMode="External"/><Relationship Id="rId226" Type="http://schemas.openxmlformats.org/officeDocument/2006/relationships/hyperlink" Target="http://online.zakon.kz/Document/?doc_id=30911321" TargetMode="External"/><Relationship Id="rId433" Type="http://schemas.openxmlformats.org/officeDocument/2006/relationships/hyperlink" Target="http://online.zakon.kz/Document/?doc_id=1038133" TargetMode="External"/><Relationship Id="rId268" Type="http://schemas.openxmlformats.org/officeDocument/2006/relationships/hyperlink" Target="http://online.zakon.kz/Document/?doc_id=30062573" TargetMode="External"/><Relationship Id="rId32" Type="http://schemas.openxmlformats.org/officeDocument/2006/relationships/hyperlink" Target="http://online.zakon.kz/Document/?doc_id=31405786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1574644" TargetMode="External"/><Relationship Id="rId335" Type="http://schemas.openxmlformats.org/officeDocument/2006/relationships/hyperlink" Target="http://online.zakon.kz/Document/?doc_id=1052440" TargetMode="External"/><Relationship Id="rId377" Type="http://schemas.openxmlformats.org/officeDocument/2006/relationships/hyperlink" Target="http://online.zakon.kz/Document/?doc_id=3003293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36739" TargetMode="External"/><Relationship Id="rId237" Type="http://schemas.openxmlformats.org/officeDocument/2006/relationships/hyperlink" Target="http://online.zakon.kz/Document/?doc_id=1005029" TargetMode="External"/><Relationship Id="rId402" Type="http://schemas.openxmlformats.org/officeDocument/2006/relationships/hyperlink" Target="http://online.zakon.kz/Document/?doc_id=3024144" TargetMode="External"/><Relationship Id="rId279" Type="http://schemas.openxmlformats.org/officeDocument/2006/relationships/hyperlink" Target="http://online.zakon.kz/Document/?doc_id=1052440" TargetMode="External"/><Relationship Id="rId444" Type="http://schemas.openxmlformats.org/officeDocument/2006/relationships/header" Target="header1.xml"/><Relationship Id="rId43" Type="http://schemas.openxmlformats.org/officeDocument/2006/relationships/hyperlink" Target="http://online.zakon.kz/Document/?doc_id=30911382" TargetMode="External"/><Relationship Id="rId139" Type="http://schemas.openxmlformats.org/officeDocument/2006/relationships/hyperlink" Target="http://online.zakon.kz/Document/?doc_id=31610092" TargetMode="External"/><Relationship Id="rId290" Type="http://schemas.openxmlformats.org/officeDocument/2006/relationships/hyperlink" Target="http://online.zakon.kz/Document/?doc_id=30911321" TargetMode="External"/><Relationship Id="rId304" Type="http://schemas.openxmlformats.org/officeDocument/2006/relationships/hyperlink" Target="http://online.zakon.kz/Document/?doc_id=31609276" TargetMode="External"/><Relationship Id="rId346" Type="http://schemas.openxmlformats.org/officeDocument/2006/relationships/hyperlink" Target="http://online.zakon.kz/Document/?doc_id=30041359" TargetMode="External"/><Relationship Id="rId388" Type="http://schemas.openxmlformats.org/officeDocument/2006/relationships/hyperlink" Target="http://online.zakon.kz/Document/?doc_id=31413542" TargetMode="External"/><Relationship Id="rId85" Type="http://schemas.openxmlformats.org/officeDocument/2006/relationships/hyperlink" Target="http://online.zakon.kz/Document/?doc_id=30949911" TargetMode="External"/><Relationship Id="rId150" Type="http://schemas.openxmlformats.org/officeDocument/2006/relationships/hyperlink" Target="http://online.zakon.kz/Document/?doc_id=30084084" TargetMode="External"/><Relationship Id="rId192" Type="http://schemas.openxmlformats.org/officeDocument/2006/relationships/hyperlink" Target="http://online.zakon.kz/Document/?doc_id=30084618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1374903" TargetMode="External"/><Relationship Id="rId248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1414036" TargetMode="External"/><Relationship Id="rId315" Type="http://schemas.openxmlformats.org/officeDocument/2006/relationships/hyperlink" Target="http://online.zakon.kz/Document/?doc_id=30115056" TargetMode="External"/><Relationship Id="rId357" Type="http://schemas.openxmlformats.org/officeDocument/2006/relationships/hyperlink" Target="http://online.zakon.kz/Document/?doc_id=1052440" TargetMode="External"/><Relationship Id="rId54" Type="http://schemas.openxmlformats.org/officeDocument/2006/relationships/hyperlink" Target="http://online.zakon.kz/Document/?doc_id=30084084" TargetMode="External"/><Relationship Id="rId96" Type="http://schemas.openxmlformats.org/officeDocument/2006/relationships/hyperlink" Target="http://online.zakon.kz/Document/?doc_id=30193673" TargetMode="External"/><Relationship Id="rId161" Type="http://schemas.openxmlformats.org/officeDocument/2006/relationships/hyperlink" Target="http://online.zakon.kz/Document/?doc_id=31609276" TargetMode="External"/><Relationship Id="rId217" Type="http://schemas.openxmlformats.org/officeDocument/2006/relationships/hyperlink" Target="http://online.zakon.kz/Document/?doc_id=31610092" TargetMode="External"/><Relationship Id="rId399" Type="http://schemas.openxmlformats.org/officeDocument/2006/relationships/hyperlink" Target="http://online.zakon.kz/Document/?doc_id=300625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440" TargetMode="External"/><Relationship Id="rId259" Type="http://schemas.openxmlformats.org/officeDocument/2006/relationships/hyperlink" Target="http://online.zakon.kz/Document/?doc_id=3024144" TargetMode="External"/><Relationship Id="rId424" Type="http://schemas.openxmlformats.org/officeDocument/2006/relationships/hyperlink" Target="http://online.zakon.kz/Document/?doc_id=31609276" TargetMode="External"/><Relationship Id="rId445" Type="http://schemas.openxmlformats.org/officeDocument/2006/relationships/header" Target="header2.xml"/><Relationship Id="rId23" Type="http://schemas.openxmlformats.org/officeDocument/2006/relationships/hyperlink" Target="http://online.zakon.kz/Document/?doc_id=31413542" TargetMode="External"/><Relationship Id="rId119" Type="http://schemas.openxmlformats.org/officeDocument/2006/relationships/hyperlink" Target="http://online.zakon.kz/Document/?doc_id=31414036" TargetMode="External"/><Relationship Id="rId270" Type="http://schemas.openxmlformats.org/officeDocument/2006/relationships/hyperlink" Target="http://online.zakon.kz/Document/?doc_id=31413542" TargetMode="External"/><Relationship Id="rId291" Type="http://schemas.openxmlformats.org/officeDocument/2006/relationships/hyperlink" Target="http://online.zakon.kz/Document/?doc_id=31519943" TargetMode="External"/><Relationship Id="rId305" Type="http://schemas.openxmlformats.org/officeDocument/2006/relationships/hyperlink" Target="http://online.zakon.kz/Document/?doc_id=30911321" TargetMode="External"/><Relationship Id="rId326" Type="http://schemas.openxmlformats.org/officeDocument/2006/relationships/hyperlink" Target="http://online.zakon.kz/Document/?doc_id=3024144" TargetMode="External"/><Relationship Id="rId347" Type="http://schemas.openxmlformats.org/officeDocument/2006/relationships/hyperlink" Target="http://online.zakon.kz/Document/?doc_id=30042357" TargetMode="External"/><Relationship Id="rId44" Type="http://schemas.openxmlformats.org/officeDocument/2006/relationships/hyperlink" Target="http://online.zakon.kz/Document/?doc_id=30114256" TargetMode="External"/><Relationship Id="rId65" Type="http://schemas.openxmlformats.org/officeDocument/2006/relationships/hyperlink" Target="http://online.zakon.kz/Document/?doc_id=30911382" TargetMode="External"/><Relationship Id="rId86" Type="http://schemas.openxmlformats.org/officeDocument/2006/relationships/hyperlink" Target="http://online.zakon.kz/Document/?doc_id=30947363" TargetMode="External"/><Relationship Id="rId130" Type="http://schemas.openxmlformats.org/officeDocument/2006/relationships/hyperlink" Target="http://online.zakon.kz/Document/?doc_id=31413542" TargetMode="External"/><Relationship Id="rId151" Type="http://schemas.openxmlformats.org/officeDocument/2006/relationships/hyperlink" Target="http://online.zakon.kz/Document/?doc_id=30084618" TargetMode="External"/><Relationship Id="rId368" Type="http://schemas.openxmlformats.org/officeDocument/2006/relationships/hyperlink" Target="http://online.zakon.kz/Document/?doc_id=31414036" TargetMode="External"/><Relationship Id="rId389" Type="http://schemas.openxmlformats.org/officeDocument/2006/relationships/hyperlink" Target="http://online.zakon.kz/Document/?doc_id=31414036" TargetMode="External"/><Relationship Id="rId172" Type="http://schemas.openxmlformats.org/officeDocument/2006/relationships/hyperlink" Target="http://online.zakon.kz/Document/?doc_id=3024144" TargetMode="External"/><Relationship Id="rId193" Type="http://schemas.openxmlformats.org/officeDocument/2006/relationships/hyperlink" Target="http://online.zakon.kz/Document/?doc_id=30911321" TargetMode="External"/><Relationship Id="rId207" Type="http://schemas.openxmlformats.org/officeDocument/2006/relationships/hyperlink" Target="http://online.zakon.kz/Document/?doc_id=31610092" TargetMode="External"/><Relationship Id="rId228" Type="http://schemas.openxmlformats.org/officeDocument/2006/relationships/hyperlink" Target="http://online.zakon.kz/Document/?doc_id=31610092" TargetMode="External"/><Relationship Id="rId249" Type="http://schemas.openxmlformats.org/officeDocument/2006/relationships/hyperlink" Target="http://online.zakon.kz/Document/?doc_id=3024144" TargetMode="External"/><Relationship Id="rId414" Type="http://schemas.openxmlformats.org/officeDocument/2006/relationships/hyperlink" Target="http://online.zakon.kz/Document/?doc_id=31405151" TargetMode="External"/><Relationship Id="rId435" Type="http://schemas.openxmlformats.org/officeDocument/2006/relationships/hyperlink" Target="http://online.zakon.kz/Document/?doc_id=30911382" TargetMode="External"/><Relationship Id="rId13" Type="http://schemas.openxmlformats.org/officeDocument/2006/relationships/hyperlink" Target="http://online.zakon.kz/Document/?doc_id=30084618" TargetMode="External"/><Relationship Id="rId109" Type="http://schemas.openxmlformats.org/officeDocument/2006/relationships/hyperlink" Target="http://online.zakon.kz/Document/?doc_id=31311025" TargetMode="External"/><Relationship Id="rId260" Type="http://schemas.openxmlformats.org/officeDocument/2006/relationships/hyperlink" Target="http://online.zakon.kz/Document/?doc_id=31413542" TargetMode="External"/><Relationship Id="rId281" Type="http://schemas.openxmlformats.org/officeDocument/2006/relationships/hyperlink" Target="http://online.zakon.kz/Document/?doc_id=1052440" TargetMode="External"/><Relationship Id="rId316" Type="http://schemas.openxmlformats.org/officeDocument/2006/relationships/hyperlink" Target="http://online.zakon.kz/Document/?doc_id=30911321" TargetMode="External"/><Relationship Id="rId337" Type="http://schemas.openxmlformats.org/officeDocument/2006/relationships/hyperlink" Target="http://online.zakon.kz/Document/?doc_id=30041359" TargetMode="External"/><Relationship Id="rId34" Type="http://schemas.openxmlformats.org/officeDocument/2006/relationships/hyperlink" Target="http://online.zakon.kz/Document/?doc_id=31413542" TargetMode="External"/><Relationship Id="rId55" Type="http://schemas.openxmlformats.org/officeDocument/2006/relationships/hyperlink" Target="http://online.zakon.kz/Document/?doc_id=30084618" TargetMode="External"/><Relationship Id="rId76" Type="http://schemas.openxmlformats.org/officeDocument/2006/relationships/hyperlink" Target="http://online.zakon.kz/Document/?doc_id=30062573" TargetMode="External"/><Relationship Id="rId97" Type="http://schemas.openxmlformats.org/officeDocument/2006/relationships/hyperlink" Target="http://online.zakon.kz/Document/?doc_id=30193830" TargetMode="External"/><Relationship Id="rId120" Type="http://schemas.openxmlformats.org/officeDocument/2006/relationships/hyperlink" Target="http://online.zakon.kz/Document/?doc_id=31574644" TargetMode="External"/><Relationship Id="rId141" Type="http://schemas.openxmlformats.org/officeDocument/2006/relationships/hyperlink" Target="http://online.zakon.kz/Document/?doc_id=3024144" TargetMode="External"/><Relationship Id="rId358" Type="http://schemas.openxmlformats.org/officeDocument/2006/relationships/hyperlink" Target="http://online.zakon.kz/Document/?doc_id=3024144" TargetMode="External"/><Relationship Id="rId379" Type="http://schemas.openxmlformats.org/officeDocument/2006/relationships/hyperlink" Target="http://online.zakon.kz/Document/?doc_id=30084618" TargetMode="External"/><Relationship Id="rId7" Type="http://schemas.openxmlformats.org/officeDocument/2006/relationships/hyperlink" Target="http://online.zakon.kz/Document/?doc_id=2024144" TargetMode="External"/><Relationship Id="rId162" Type="http://schemas.openxmlformats.org/officeDocument/2006/relationships/hyperlink" Target="http://online.zakon.kz/Document/?doc_id=31610092" TargetMode="External"/><Relationship Id="rId183" Type="http://schemas.openxmlformats.org/officeDocument/2006/relationships/hyperlink" Target="http://online.zakon.kz/Document/?doc_id=31536739" TargetMode="External"/><Relationship Id="rId218" Type="http://schemas.openxmlformats.org/officeDocument/2006/relationships/hyperlink" Target="http://online.zakon.kz/Document/?doc_id=31038094" TargetMode="External"/><Relationship Id="rId239" Type="http://schemas.openxmlformats.org/officeDocument/2006/relationships/hyperlink" Target="http://online.zakon.kz/Document/?doc_id=3024144" TargetMode="External"/><Relationship Id="rId390" Type="http://schemas.openxmlformats.org/officeDocument/2006/relationships/hyperlink" Target="http://online.zakon.kz/Document/?doc_id=31519943" TargetMode="External"/><Relationship Id="rId404" Type="http://schemas.openxmlformats.org/officeDocument/2006/relationships/hyperlink" Target="http://online.zakon.kz/Document/?doc_id=3024144" TargetMode="External"/><Relationship Id="rId425" Type="http://schemas.openxmlformats.org/officeDocument/2006/relationships/hyperlink" Target="http://online.zakon.kz/Document/?doc_id=31610092" TargetMode="External"/><Relationship Id="rId446" Type="http://schemas.openxmlformats.org/officeDocument/2006/relationships/footer" Target="footer1.xml"/><Relationship Id="rId250" Type="http://schemas.openxmlformats.org/officeDocument/2006/relationships/hyperlink" Target="http://online.zakon.kz/Document/?doc_id=31227305" TargetMode="External"/><Relationship Id="rId271" Type="http://schemas.openxmlformats.org/officeDocument/2006/relationships/hyperlink" Target="http://online.zakon.kz/Document/?doc_id=31414036" TargetMode="External"/><Relationship Id="rId292" Type="http://schemas.openxmlformats.org/officeDocument/2006/relationships/hyperlink" Target="http://online.zakon.kz/Document/?doc_id=31038094" TargetMode="External"/><Relationship Id="rId306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1414036" TargetMode="External"/><Relationship Id="rId45" Type="http://schemas.openxmlformats.org/officeDocument/2006/relationships/hyperlink" Target="http://online.zakon.kz/Document/?doc_id=30911321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0911321" TargetMode="External"/><Relationship Id="rId110" Type="http://schemas.openxmlformats.org/officeDocument/2006/relationships/hyperlink" Target="http://online.zakon.kz/Document/?doc_id=31314769" TargetMode="External"/><Relationship Id="rId131" Type="http://schemas.openxmlformats.org/officeDocument/2006/relationships/hyperlink" Target="http://online.zakon.kz/Document/?doc_id=31414036" TargetMode="External"/><Relationship Id="rId327" Type="http://schemas.openxmlformats.org/officeDocument/2006/relationships/hyperlink" Target="http://online.zakon.kz/Document/?doc_id=30041359" TargetMode="External"/><Relationship Id="rId348" Type="http://schemas.openxmlformats.org/officeDocument/2006/relationships/hyperlink" Target="http://online.zakon.kz/Document/?doc_id=1052440" TargetMode="External"/><Relationship Id="rId369" Type="http://schemas.openxmlformats.org/officeDocument/2006/relationships/hyperlink" Target="http://online.zakon.kz/Document/?doc_id=30115056" TargetMode="External"/><Relationship Id="rId152" Type="http://schemas.openxmlformats.org/officeDocument/2006/relationships/hyperlink" Target="http://online.zakon.kz/Document/?doc_id=30041359" TargetMode="External"/><Relationship Id="rId173" Type="http://schemas.openxmlformats.org/officeDocument/2006/relationships/hyperlink" Target="http://online.zakon.kz/Document/?doc_id=30062573" TargetMode="External"/><Relationship Id="rId194" Type="http://schemas.openxmlformats.org/officeDocument/2006/relationships/hyperlink" Target="http://online.zakon.kz/Document/?doc_id=30911382" TargetMode="External"/><Relationship Id="rId208" Type="http://schemas.openxmlformats.org/officeDocument/2006/relationships/hyperlink" Target="http://online.zakon.kz/Document/?doc_id=1052440" TargetMode="External"/><Relationship Id="rId229" Type="http://schemas.openxmlformats.org/officeDocument/2006/relationships/hyperlink" Target="http://online.zakon.kz/Document/?doc_id=31413542" TargetMode="External"/><Relationship Id="rId380" Type="http://schemas.openxmlformats.org/officeDocument/2006/relationships/hyperlink" Target="http://online.zakon.kz/Document/?doc_id=1052440" TargetMode="External"/><Relationship Id="rId415" Type="http://schemas.openxmlformats.org/officeDocument/2006/relationships/hyperlink" Target="http://online.zakon.kz/Document/?doc_id=31405786" TargetMode="External"/><Relationship Id="rId436" Type="http://schemas.openxmlformats.org/officeDocument/2006/relationships/hyperlink" Target="http://online.zakon.kz/Document/?doc_id=1011207" TargetMode="External"/><Relationship Id="rId240" Type="http://schemas.openxmlformats.org/officeDocument/2006/relationships/hyperlink" Target="http://online.zakon.kz/Document/?doc_id=1052440" TargetMode="External"/><Relationship Id="rId261" Type="http://schemas.openxmlformats.org/officeDocument/2006/relationships/hyperlink" Target="http://online.zakon.kz/Document/?doc_id=31414036" TargetMode="External"/><Relationship Id="rId14" Type="http://schemas.openxmlformats.org/officeDocument/2006/relationships/hyperlink" Target="http://online.zakon.kz/Document/?doc_id=30193673" TargetMode="External"/><Relationship Id="rId35" Type="http://schemas.openxmlformats.org/officeDocument/2006/relationships/hyperlink" Target="http://online.zakon.kz/Document/?doc_id=30911321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062571" TargetMode="External"/><Relationship Id="rId100" Type="http://schemas.openxmlformats.org/officeDocument/2006/relationships/hyperlink" Target="http://online.zakon.kz/Document/?doc_id=31413542" TargetMode="External"/><Relationship Id="rId282" Type="http://schemas.openxmlformats.org/officeDocument/2006/relationships/hyperlink" Target="http://online.zakon.kz/Document/?doc_id=3024144" TargetMode="External"/><Relationship Id="rId317" Type="http://schemas.openxmlformats.org/officeDocument/2006/relationships/hyperlink" Target="http://online.zakon.kz/Document/?doc_id=31609276" TargetMode="External"/><Relationship Id="rId338" Type="http://schemas.openxmlformats.org/officeDocument/2006/relationships/hyperlink" Target="http://online.zakon.kz/Document/?doc_id=30042357" TargetMode="External"/><Relationship Id="rId359" Type="http://schemas.openxmlformats.org/officeDocument/2006/relationships/hyperlink" Target="http://online.zakon.kz/Document/?doc_id=30911321" TargetMode="External"/><Relationship Id="rId8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1311025" TargetMode="External"/><Relationship Id="rId121" Type="http://schemas.openxmlformats.org/officeDocument/2006/relationships/hyperlink" Target="http://online.zakon.kz/Document/?doc_id=31574651" TargetMode="External"/><Relationship Id="rId142" Type="http://schemas.openxmlformats.org/officeDocument/2006/relationships/hyperlink" Target="http://online.zakon.kz/Document/?doc_id=30911321" TargetMode="External"/><Relationship Id="rId163" Type="http://schemas.openxmlformats.org/officeDocument/2006/relationships/hyperlink" Target="http://online.zakon.kz/Document/?doc_id=30041359" TargetMode="External"/><Relationship Id="rId184" Type="http://schemas.openxmlformats.org/officeDocument/2006/relationships/hyperlink" Target="http://online.zakon.kz/Document/?doc_id=31615696" TargetMode="External"/><Relationship Id="rId219" Type="http://schemas.openxmlformats.org/officeDocument/2006/relationships/hyperlink" Target="http://online.zakon.kz/Document/?doc_id=31609276" TargetMode="External"/><Relationship Id="rId370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1548165" TargetMode="External"/><Relationship Id="rId405" Type="http://schemas.openxmlformats.org/officeDocument/2006/relationships/hyperlink" Target="http://online.zakon.kz/Document/?doc_id=31405151" TargetMode="External"/><Relationship Id="rId426" Type="http://schemas.openxmlformats.org/officeDocument/2006/relationships/hyperlink" Target="http://online.zakon.kz/Document/?doc_id=31609276" TargetMode="External"/><Relationship Id="rId447" Type="http://schemas.openxmlformats.org/officeDocument/2006/relationships/footer" Target="footer2.xml"/><Relationship Id="rId230" Type="http://schemas.openxmlformats.org/officeDocument/2006/relationships/hyperlink" Target="http://online.zakon.kz/Document/?doc_id=31609276" TargetMode="External"/><Relationship Id="rId251" Type="http://schemas.openxmlformats.org/officeDocument/2006/relationships/hyperlink" Target="http://online.zakon.kz/Document/?doc_id=31227811" TargetMode="External"/><Relationship Id="rId25" Type="http://schemas.openxmlformats.org/officeDocument/2006/relationships/hyperlink" Target="http://online.zakon.kz/Document/?doc_id=31413542" TargetMode="External"/><Relationship Id="rId46" Type="http://schemas.openxmlformats.org/officeDocument/2006/relationships/hyperlink" Target="http://online.zakon.kz/Document/?doc_id=30911382" TargetMode="External"/><Relationship Id="rId67" Type="http://schemas.openxmlformats.org/officeDocument/2006/relationships/hyperlink" Target="http://online.zakon.kz/Document/?doc_id=31610092" TargetMode="External"/><Relationship Id="rId272" Type="http://schemas.openxmlformats.org/officeDocument/2006/relationships/hyperlink" Target="http://online.zakon.kz/Document/?doc_id=31413542" TargetMode="External"/><Relationship Id="rId293" Type="http://schemas.openxmlformats.org/officeDocument/2006/relationships/hyperlink" Target="http://online.zakon.kz/Document/?doc_id=31481968" TargetMode="External"/><Relationship Id="rId307" Type="http://schemas.openxmlformats.org/officeDocument/2006/relationships/hyperlink" Target="http://online.zakon.kz/Document/?doc_id=3024144" TargetMode="External"/><Relationship Id="rId328" Type="http://schemas.openxmlformats.org/officeDocument/2006/relationships/hyperlink" Target="http://online.zakon.kz/Document/?doc_id=30042357" TargetMode="External"/><Relationship Id="rId349" Type="http://schemas.openxmlformats.org/officeDocument/2006/relationships/hyperlink" Target="http://online.zakon.kz/Document/?doc_id=3024144" TargetMode="External"/><Relationship Id="rId88" Type="http://schemas.openxmlformats.org/officeDocument/2006/relationships/hyperlink" Target="http://online.zakon.kz/Document/?doc_id=31536739" TargetMode="External"/><Relationship Id="rId111" Type="http://schemas.openxmlformats.org/officeDocument/2006/relationships/hyperlink" Target="http://online.zakon.kz/Document/?doc_id=31413542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0042357" TargetMode="External"/><Relationship Id="rId174" Type="http://schemas.openxmlformats.org/officeDocument/2006/relationships/hyperlink" Target="http://online.zakon.kz/Document/?doc_id=30062587" TargetMode="External"/><Relationship Id="rId195" Type="http://schemas.openxmlformats.org/officeDocument/2006/relationships/hyperlink" Target="http://online.zakon.kz/Document/?doc_id=31481968" TargetMode="External"/><Relationship Id="rId209" Type="http://schemas.openxmlformats.org/officeDocument/2006/relationships/hyperlink" Target="http://online.zakon.kz/Document/?doc_id=3024144" TargetMode="External"/><Relationship Id="rId360" Type="http://schemas.openxmlformats.org/officeDocument/2006/relationships/hyperlink" Target="http://online.zakon.kz/Document/?doc_id=30911382" TargetMode="External"/><Relationship Id="rId381" Type="http://schemas.openxmlformats.org/officeDocument/2006/relationships/hyperlink" Target="http://online.zakon.kz/Document/?doc_id=3024144" TargetMode="External"/><Relationship Id="rId416" Type="http://schemas.openxmlformats.org/officeDocument/2006/relationships/hyperlink" Target="http://online.zakon.kz/Document/?doc_id=30084084" TargetMode="External"/><Relationship Id="rId220" Type="http://schemas.openxmlformats.org/officeDocument/2006/relationships/hyperlink" Target="http://online.zakon.kz/Document/?doc_id=31610092" TargetMode="External"/><Relationship Id="rId241" Type="http://schemas.openxmlformats.org/officeDocument/2006/relationships/hyperlink" Target="http://online.zakon.kz/Document/?doc_id=3024144" TargetMode="External"/><Relationship Id="rId437" Type="http://schemas.openxmlformats.org/officeDocument/2006/relationships/hyperlink" Target="http://online.zakon.kz/Document/?doc_id=31405151" TargetMode="External"/><Relationship Id="rId15" Type="http://schemas.openxmlformats.org/officeDocument/2006/relationships/hyperlink" Target="http://online.zakon.kz/Document/?doc_id=30193830" TargetMode="External"/><Relationship Id="rId36" Type="http://schemas.openxmlformats.org/officeDocument/2006/relationships/hyperlink" Target="http://online.zakon.kz/Document/?doc_id=30911382" TargetMode="External"/><Relationship Id="rId57" Type="http://schemas.openxmlformats.org/officeDocument/2006/relationships/hyperlink" Target="http://online.zakon.kz/Document/?doc_id=31610092" TargetMode="External"/><Relationship Id="rId262" Type="http://schemas.openxmlformats.org/officeDocument/2006/relationships/hyperlink" Target="http://online.zakon.kz/Document/?doc_id=30041359" TargetMode="External"/><Relationship Id="rId283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1609276" TargetMode="External"/><Relationship Id="rId339" Type="http://schemas.openxmlformats.org/officeDocument/2006/relationships/hyperlink" Target="http://online.zakon.kz/Document/?doc_id=30062573" TargetMode="External"/><Relationship Id="rId78" Type="http://schemas.openxmlformats.org/officeDocument/2006/relationships/hyperlink" Target="http://online.zakon.kz/Document/?doc_id=30911321" TargetMode="External"/><Relationship Id="rId99" Type="http://schemas.openxmlformats.org/officeDocument/2006/relationships/hyperlink" Target="http://online.zakon.kz/Document/?doc_id=31314769" TargetMode="External"/><Relationship Id="rId101" Type="http://schemas.openxmlformats.org/officeDocument/2006/relationships/hyperlink" Target="http://online.zakon.kz/Document/?doc_id=31414036" TargetMode="External"/><Relationship Id="rId122" Type="http://schemas.openxmlformats.org/officeDocument/2006/relationships/hyperlink" Target="http://online.zakon.kz/Document/?doc_id=31413542" TargetMode="External"/><Relationship Id="rId143" Type="http://schemas.openxmlformats.org/officeDocument/2006/relationships/hyperlink" Target="http://online.zakon.kz/Document/?doc_id=30911382" TargetMode="External"/><Relationship Id="rId164" Type="http://schemas.openxmlformats.org/officeDocument/2006/relationships/hyperlink" Target="http://online.zakon.kz/Document/?doc_id=30042357" TargetMode="External"/><Relationship Id="rId185" Type="http://schemas.openxmlformats.org/officeDocument/2006/relationships/hyperlink" Target="http://online.zakon.kz/Document/?doc_id=31413542" TargetMode="External"/><Relationship Id="rId350" Type="http://schemas.openxmlformats.org/officeDocument/2006/relationships/hyperlink" Target="http://online.zakon.kz/Document/?doc_id=30041359" TargetMode="External"/><Relationship Id="rId371" Type="http://schemas.openxmlformats.org/officeDocument/2006/relationships/hyperlink" Target="http://online.zakon.kz/Document/?doc_id=3024144" TargetMode="External"/><Relationship Id="rId406" Type="http://schemas.openxmlformats.org/officeDocument/2006/relationships/hyperlink" Target="http://online.zakon.kz/Document/?doc_id=31405786" TargetMode="External"/><Relationship Id="rId9" Type="http://schemas.openxmlformats.org/officeDocument/2006/relationships/hyperlink" Target="http://online.zakon.kz/Document/?doc_id=3024144" TargetMode="External"/><Relationship Id="rId210" Type="http://schemas.openxmlformats.org/officeDocument/2006/relationships/hyperlink" Target="http://online.zakon.kz/Document/?doc_id=31414182" TargetMode="External"/><Relationship Id="rId392" Type="http://schemas.openxmlformats.org/officeDocument/2006/relationships/hyperlink" Target="http://online.zakon.kz/Document/?doc_id=31625088" TargetMode="External"/><Relationship Id="rId427" Type="http://schemas.openxmlformats.org/officeDocument/2006/relationships/hyperlink" Target="http://online.zakon.kz/Document/?doc_id=31610092" TargetMode="External"/><Relationship Id="rId448" Type="http://schemas.openxmlformats.org/officeDocument/2006/relationships/header" Target="header3.xml"/><Relationship Id="rId26" Type="http://schemas.openxmlformats.org/officeDocument/2006/relationships/hyperlink" Target="http://online.zakon.kz/Document/?doc_id=31414036" TargetMode="External"/><Relationship Id="rId231" Type="http://schemas.openxmlformats.org/officeDocument/2006/relationships/hyperlink" Target="http://online.zakon.kz/Document/?doc_id=31610092" TargetMode="External"/><Relationship Id="rId252" Type="http://schemas.openxmlformats.org/officeDocument/2006/relationships/hyperlink" Target="http://online.zakon.kz/Document/?doc_id=31413542" TargetMode="External"/><Relationship Id="rId273" Type="http://schemas.openxmlformats.org/officeDocument/2006/relationships/hyperlink" Target="http://online.zakon.kz/Document/?doc_id=1052440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414182" TargetMode="External"/><Relationship Id="rId329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911321" TargetMode="External"/><Relationship Id="rId89" Type="http://schemas.openxmlformats.org/officeDocument/2006/relationships/hyperlink" Target="http://online.zakon.kz/Document/?doc_id=31615696" TargetMode="External"/><Relationship Id="rId112" Type="http://schemas.openxmlformats.org/officeDocument/2006/relationships/hyperlink" Target="http://online.zakon.kz/Document/?doc_id=31414036" TargetMode="External"/><Relationship Id="rId133" Type="http://schemas.openxmlformats.org/officeDocument/2006/relationships/hyperlink" Target="http://online.zakon.kz/Document/?doc_id=31610092" TargetMode="External"/><Relationship Id="rId154" Type="http://schemas.openxmlformats.org/officeDocument/2006/relationships/hyperlink" Target="http://online.zakon.kz/Document/?doc_id=1040583" TargetMode="External"/><Relationship Id="rId175" Type="http://schemas.openxmlformats.org/officeDocument/2006/relationships/hyperlink" Target="http://online.zakon.kz/Document/?doc_id=30911321" TargetMode="External"/><Relationship Id="rId340" Type="http://schemas.openxmlformats.org/officeDocument/2006/relationships/hyperlink" Target="http://online.zakon.kz/Document/?doc_id=30062587" TargetMode="External"/><Relationship Id="rId361" Type="http://schemas.openxmlformats.org/officeDocument/2006/relationships/hyperlink" Target="http://online.zakon.kz/Document/?doc_id=31413542" TargetMode="External"/><Relationship Id="rId196" Type="http://schemas.openxmlformats.org/officeDocument/2006/relationships/hyperlink" Target="http://online.zakon.kz/Document/?doc_id=31484159" TargetMode="External"/><Relationship Id="rId200" Type="http://schemas.openxmlformats.org/officeDocument/2006/relationships/hyperlink" Target="http://online.zakon.kz/Document/?doc_id=1052440" TargetMode="External"/><Relationship Id="rId382" Type="http://schemas.openxmlformats.org/officeDocument/2006/relationships/hyperlink" Target="http://online.zakon.kz/Document/?doc_id=30041359" TargetMode="External"/><Relationship Id="rId417" Type="http://schemas.openxmlformats.org/officeDocument/2006/relationships/hyperlink" Target="http://online.zakon.kz/Document/?doc_id=30911321" TargetMode="External"/><Relationship Id="rId438" Type="http://schemas.openxmlformats.org/officeDocument/2006/relationships/hyperlink" Target="http://online.zakon.kz/Document/?doc_id=31405786" TargetMode="External"/><Relationship Id="rId16" Type="http://schemas.openxmlformats.org/officeDocument/2006/relationships/hyperlink" Target="http://online.zakon.kz/Document/?doc_id=30911321" TargetMode="External"/><Relationship Id="rId221" Type="http://schemas.openxmlformats.org/officeDocument/2006/relationships/hyperlink" Target="http://online.zakon.kz/Document/?doc_id=30084084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0042357" TargetMode="External"/><Relationship Id="rId284" Type="http://schemas.openxmlformats.org/officeDocument/2006/relationships/hyperlink" Target="http://online.zakon.kz/Document/?doc_id=3024144" TargetMode="External"/><Relationship Id="rId319" Type="http://schemas.openxmlformats.org/officeDocument/2006/relationships/hyperlink" Target="http://online.zakon.kz/Document/?doc_id=31609276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31038094" TargetMode="External"/><Relationship Id="rId102" Type="http://schemas.openxmlformats.org/officeDocument/2006/relationships/hyperlink" Target="http://online.zakon.kz/Document/?doc_id=31609276" TargetMode="External"/><Relationship Id="rId123" Type="http://schemas.openxmlformats.org/officeDocument/2006/relationships/hyperlink" Target="http://online.zakon.kz/Document/?doc_id=31414036" TargetMode="External"/><Relationship Id="rId144" Type="http://schemas.openxmlformats.org/officeDocument/2006/relationships/hyperlink" Target="http://online.zakon.kz/Document/?doc_id=30062573" TargetMode="External"/><Relationship Id="rId330" Type="http://schemas.openxmlformats.org/officeDocument/2006/relationships/hyperlink" Target="http://online.zakon.kz/Document/?doc_id=3024144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0911321" TargetMode="External"/><Relationship Id="rId186" Type="http://schemas.openxmlformats.org/officeDocument/2006/relationships/hyperlink" Target="http://online.zakon.kz/Document/?doc_id=31414036" TargetMode="External"/><Relationship Id="rId351" Type="http://schemas.openxmlformats.org/officeDocument/2006/relationships/hyperlink" Target="http://online.zakon.kz/Document/?doc_id=30042357" TargetMode="External"/><Relationship Id="rId372" Type="http://schemas.openxmlformats.org/officeDocument/2006/relationships/hyperlink" Target="http://online.zakon.kz/Document/?doc_id=30911321" TargetMode="External"/><Relationship Id="rId393" Type="http://schemas.openxmlformats.org/officeDocument/2006/relationships/hyperlink" Target="http://online.zakon.kz/Document/?doc_id=31548200" TargetMode="External"/><Relationship Id="rId407" Type="http://schemas.openxmlformats.org/officeDocument/2006/relationships/hyperlink" Target="http://online.zakon.kz/Document/?doc_id=30911321" TargetMode="External"/><Relationship Id="rId428" Type="http://schemas.openxmlformats.org/officeDocument/2006/relationships/hyperlink" Target="http://online.zakon.kz/Document/?doc_id=31405151" TargetMode="External"/><Relationship Id="rId449" Type="http://schemas.openxmlformats.org/officeDocument/2006/relationships/footer" Target="footer3.xml"/><Relationship Id="rId211" Type="http://schemas.openxmlformats.org/officeDocument/2006/relationships/hyperlink" Target="http://online.zakon.kz/Document/?doc_id=31415106" TargetMode="External"/><Relationship Id="rId232" Type="http://schemas.openxmlformats.org/officeDocument/2006/relationships/hyperlink" Target="http://online.zakon.kz/Document/?doc_id=31425763" TargetMode="External"/><Relationship Id="rId253" Type="http://schemas.openxmlformats.org/officeDocument/2006/relationships/hyperlink" Target="http://online.zakon.kz/Document/?doc_id=31414036" TargetMode="External"/><Relationship Id="rId274" Type="http://schemas.openxmlformats.org/officeDocument/2006/relationships/hyperlink" Target="http://online.zakon.kz/Document/?doc_id=3024144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1415106" TargetMode="External"/><Relationship Id="rId27" Type="http://schemas.openxmlformats.org/officeDocument/2006/relationships/hyperlink" Target="http://online.zakon.kz/Document/?doc_id=31227305" TargetMode="External"/><Relationship Id="rId48" Type="http://schemas.openxmlformats.org/officeDocument/2006/relationships/hyperlink" Target="http://online.zakon.kz/Document/?doc_id=3024144" TargetMode="External"/><Relationship Id="rId69" Type="http://schemas.openxmlformats.org/officeDocument/2006/relationships/hyperlink" Target="http://online.zakon.kz/Document/?doc_id=30911382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1052440" TargetMode="External"/><Relationship Id="rId320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0041359" TargetMode="External"/><Relationship Id="rId176" Type="http://schemas.openxmlformats.org/officeDocument/2006/relationships/hyperlink" Target="http://online.zakon.kz/Document/?doc_id=30911382" TargetMode="External"/><Relationship Id="rId197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0115056" TargetMode="External"/><Relationship Id="rId362" Type="http://schemas.openxmlformats.org/officeDocument/2006/relationships/hyperlink" Target="http://online.zakon.kz/Document/?doc_id=31414036" TargetMode="External"/><Relationship Id="rId383" Type="http://schemas.openxmlformats.org/officeDocument/2006/relationships/hyperlink" Target="http://online.zakon.kz/Document/?doc_id=30042357" TargetMode="External"/><Relationship Id="rId418" Type="http://schemas.openxmlformats.org/officeDocument/2006/relationships/hyperlink" Target="http://online.zakon.kz/Document/?doc_id=30911382" TargetMode="External"/><Relationship Id="rId439" Type="http://schemas.openxmlformats.org/officeDocument/2006/relationships/hyperlink" Target="http://online.zakon.kz/Document/?doc_id=30448496" TargetMode="External"/><Relationship Id="rId201" Type="http://schemas.openxmlformats.org/officeDocument/2006/relationships/hyperlink" Target="http://online.zakon.kz/Document/?doc_id=3024144" TargetMode="External"/><Relationship Id="rId222" Type="http://schemas.openxmlformats.org/officeDocument/2006/relationships/hyperlink" Target="http://online.zakon.kz/Document/?doc_id=31609276" TargetMode="External"/><Relationship Id="rId243" Type="http://schemas.openxmlformats.org/officeDocument/2006/relationships/hyperlink" Target="http://online.zakon.kz/Document/?doc_id=3024144" TargetMode="External"/><Relationship Id="rId264" Type="http://schemas.openxmlformats.org/officeDocument/2006/relationships/hyperlink" Target="http://online.zakon.kz/Document/?doc_id=1052440" TargetMode="External"/><Relationship Id="rId285" Type="http://schemas.openxmlformats.org/officeDocument/2006/relationships/hyperlink" Target="http://online.zakon.kz/Document/?doc_id=1052440" TargetMode="External"/><Relationship Id="rId450" Type="http://schemas.openxmlformats.org/officeDocument/2006/relationships/fontTable" Target="fontTable.xml"/><Relationship Id="rId17" Type="http://schemas.openxmlformats.org/officeDocument/2006/relationships/hyperlink" Target="http://online.zakon.kz/Document/?doc_id=30911382" TargetMode="External"/><Relationship Id="rId38" Type="http://schemas.openxmlformats.org/officeDocument/2006/relationships/hyperlink" Target="http://online.zakon.kz/Document/?doc_id=30911321" TargetMode="External"/><Relationship Id="rId59" Type="http://schemas.openxmlformats.org/officeDocument/2006/relationships/hyperlink" Target="http://online.zakon.kz/Document/?doc_id=3024144" TargetMode="External"/><Relationship Id="rId103" Type="http://schemas.openxmlformats.org/officeDocument/2006/relationships/hyperlink" Target="http://online.zakon.kz/Document/?doc_id=31610092" TargetMode="External"/><Relationship Id="rId124" Type="http://schemas.openxmlformats.org/officeDocument/2006/relationships/hyperlink" Target="http://online.zakon.kz/Document/?doc_id=31413542" TargetMode="External"/><Relationship Id="rId310" Type="http://schemas.openxmlformats.org/officeDocument/2006/relationships/hyperlink" Target="http://online.zakon.kz/Document/?doc_id=30911321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1610092" TargetMode="External"/><Relationship Id="rId145" Type="http://schemas.openxmlformats.org/officeDocument/2006/relationships/hyperlink" Target="http://online.zakon.kz/Document/?doc_id=30062587" TargetMode="External"/><Relationship Id="rId166" Type="http://schemas.openxmlformats.org/officeDocument/2006/relationships/hyperlink" Target="http://online.zakon.kz/Document/?doc_id=30911382" TargetMode="External"/><Relationship Id="rId187" Type="http://schemas.openxmlformats.org/officeDocument/2006/relationships/hyperlink" Target="http://online.zakon.kz/Document/?doc_id=1052440" TargetMode="External"/><Relationship Id="rId331" Type="http://schemas.openxmlformats.org/officeDocument/2006/relationships/hyperlink" Target="http://online.zakon.kz/Document/?doc_id=30041359" TargetMode="External"/><Relationship Id="rId352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0911382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911382" TargetMode="External"/><Relationship Id="rId429" Type="http://schemas.openxmlformats.org/officeDocument/2006/relationships/hyperlink" Target="http://online.zakon.kz/Document/?doc_id=3140578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62573" TargetMode="External"/><Relationship Id="rId233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1413542" TargetMode="External"/><Relationship Id="rId440" Type="http://schemas.openxmlformats.org/officeDocument/2006/relationships/hyperlink" Target="http://online.zakon.kz/Document/?doc_id=30448939" TargetMode="External"/><Relationship Id="rId28" Type="http://schemas.openxmlformats.org/officeDocument/2006/relationships/hyperlink" Target="http://online.zakon.kz/Document/?doc_id=31227811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1610092" TargetMode="External"/><Relationship Id="rId275" Type="http://schemas.openxmlformats.org/officeDocument/2006/relationships/hyperlink" Target="http://online.zakon.kz/Document/?doc_id=30448496" TargetMode="External"/><Relationship Id="rId296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1609276" TargetMode="External"/><Relationship Id="rId60" Type="http://schemas.openxmlformats.org/officeDocument/2006/relationships/hyperlink" Target="http://online.zakon.kz/Document/?doc_id=30041359" TargetMode="External"/><Relationship Id="rId81" Type="http://schemas.openxmlformats.org/officeDocument/2006/relationships/hyperlink" Target="http://online.zakon.kz/Document/?doc_id=31610092" TargetMode="External"/><Relationship Id="rId135" Type="http://schemas.openxmlformats.org/officeDocument/2006/relationships/hyperlink" Target="http://online.zakon.kz/Document/?doc_id=3024144" TargetMode="External"/><Relationship Id="rId156" Type="http://schemas.openxmlformats.org/officeDocument/2006/relationships/hyperlink" Target="http://online.zakon.kz/Document/?doc_id=30042357" TargetMode="External"/><Relationship Id="rId177" Type="http://schemas.openxmlformats.org/officeDocument/2006/relationships/hyperlink" Target="http://online.zakon.kz/Document/?doc_id=31405151" TargetMode="External"/><Relationship Id="rId198" Type="http://schemas.openxmlformats.org/officeDocument/2006/relationships/hyperlink" Target="http://online.zakon.kz/Document/?doc_id=31610092" TargetMode="External"/><Relationship Id="rId321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0062571" TargetMode="External"/><Relationship Id="rId363" Type="http://schemas.openxmlformats.org/officeDocument/2006/relationships/hyperlink" Target="http://online.zakon.kz/Document/?doc_id=31414182" TargetMode="External"/><Relationship Id="rId384" Type="http://schemas.openxmlformats.org/officeDocument/2006/relationships/hyperlink" Target="http://online.zakon.kz/Document/?doc_id=31413542" TargetMode="External"/><Relationship Id="rId419" Type="http://schemas.openxmlformats.org/officeDocument/2006/relationships/hyperlink" Target="http://online.zakon.kz/Document/?doc_id=31413542" TargetMode="External"/><Relationship Id="rId202" Type="http://schemas.openxmlformats.org/officeDocument/2006/relationships/hyperlink" Target="http://online.zakon.kz/Document/?doc_id=30448496" TargetMode="External"/><Relationship Id="rId223" Type="http://schemas.openxmlformats.org/officeDocument/2006/relationships/hyperlink" Target="http://online.zakon.kz/Document/?doc_id=31610092" TargetMode="External"/><Relationship Id="rId244" Type="http://schemas.openxmlformats.org/officeDocument/2006/relationships/hyperlink" Target="http://online.zakon.kz/Document/?doc_id=1051932" TargetMode="External"/><Relationship Id="rId430" Type="http://schemas.openxmlformats.org/officeDocument/2006/relationships/hyperlink" Target="http://online.zakon.kz/Document/?doc_id=31481968" TargetMode="External"/><Relationship Id="rId18" Type="http://schemas.openxmlformats.org/officeDocument/2006/relationships/hyperlink" Target="http://online.zakon.kz/Document/?doc_id=31413542" TargetMode="External"/><Relationship Id="rId39" Type="http://schemas.openxmlformats.org/officeDocument/2006/relationships/hyperlink" Target="http://online.zakon.kz/Document/?doc_id=30911382" TargetMode="External"/><Relationship Id="rId265" Type="http://schemas.openxmlformats.org/officeDocument/2006/relationships/hyperlink" Target="http://online.zakon.kz/Document/?doc_id=3024144" TargetMode="External"/><Relationship Id="rId286" Type="http://schemas.openxmlformats.org/officeDocument/2006/relationships/hyperlink" Target="http://online.zakon.kz/Document/?doc_id=3024144" TargetMode="External"/><Relationship Id="rId451" Type="http://schemas.openxmlformats.org/officeDocument/2006/relationships/theme" Target="theme/theme1.xml"/><Relationship Id="rId50" Type="http://schemas.openxmlformats.org/officeDocument/2006/relationships/hyperlink" Target="http://online.zakon.kz/Document/?doc_id=1052440" TargetMode="External"/><Relationship Id="rId104" Type="http://schemas.openxmlformats.org/officeDocument/2006/relationships/hyperlink" Target="http://online.zakon.kz/Document/?doc_id=31413542" TargetMode="External"/><Relationship Id="rId125" Type="http://schemas.openxmlformats.org/officeDocument/2006/relationships/hyperlink" Target="http://online.zakon.kz/Document/?doc_id=31414036" TargetMode="External"/><Relationship Id="rId146" Type="http://schemas.openxmlformats.org/officeDocument/2006/relationships/hyperlink" Target="http://online.zakon.kz/Document/?doc_id=30911321" TargetMode="External"/><Relationship Id="rId167" Type="http://schemas.openxmlformats.org/officeDocument/2006/relationships/hyperlink" Target="http://online.zakon.kz/Document/?doc_id=31481968" TargetMode="External"/><Relationship Id="rId188" Type="http://schemas.openxmlformats.org/officeDocument/2006/relationships/hyperlink" Target="http://online.zakon.kz/Document/?doc_id=3024144" TargetMode="External"/><Relationship Id="rId311" Type="http://schemas.openxmlformats.org/officeDocument/2006/relationships/hyperlink" Target="http://online.zakon.kz/Document/?doc_id=30041359" TargetMode="External"/><Relationship Id="rId332" Type="http://schemas.openxmlformats.org/officeDocument/2006/relationships/hyperlink" Target="http://online.zakon.kz/Document/?doc_id=30042357" TargetMode="External"/><Relationship Id="rId353" Type="http://schemas.openxmlformats.org/officeDocument/2006/relationships/hyperlink" Target="http://online.zakon.kz/Document/?doc_id=3024144" TargetMode="External"/><Relationship Id="rId374" Type="http://schemas.openxmlformats.org/officeDocument/2006/relationships/hyperlink" Target="http://online.zakon.kz/Document/?doc_id=31536739" TargetMode="External"/><Relationship Id="rId395" Type="http://schemas.openxmlformats.org/officeDocument/2006/relationships/hyperlink" Target="http://online.zakon.kz/Document/?doc_id=3024144" TargetMode="External"/><Relationship Id="rId409" Type="http://schemas.openxmlformats.org/officeDocument/2006/relationships/hyperlink" Target="http://online.zakon.kz/Document/?doc_id=31536739" TargetMode="External"/><Relationship Id="rId71" Type="http://schemas.openxmlformats.org/officeDocument/2006/relationships/hyperlink" Target="http://online.zakon.kz/Document/?doc_id=31610092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0062587" TargetMode="External"/><Relationship Id="rId234" Type="http://schemas.openxmlformats.org/officeDocument/2006/relationships/hyperlink" Target="http://online.zakon.kz/Document/?doc_id=31610092" TargetMode="External"/><Relationship Id="rId420" Type="http://schemas.openxmlformats.org/officeDocument/2006/relationships/hyperlink" Target="http://online.zakon.kz/Document/?doc_id=314140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3542" TargetMode="External"/><Relationship Id="rId255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0448939" TargetMode="External"/><Relationship Id="rId297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1413542" TargetMode="External"/><Relationship Id="rId4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1413542" TargetMode="External"/><Relationship Id="rId136" Type="http://schemas.openxmlformats.org/officeDocument/2006/relationships/hyperlink" Target="http://online.zakon.kz/Document/?doc_id=30911321" TargetMode="External"/><Relationship Id="rId157" Type="http://schemas.openxmlformats.org/officeDocument/2006/relationships/hyperlink" Target="http://online.zakon.kz/Document/?doc_id=30041359" TargetMode="External"/><Relationship Id="rId178" Type="http://schemas.openxmlformats.org/officeDocument/2006/relationships/hyperlink" Target="http://online.zakon.kz/Document/?doc_id=31405786" TargetMode="External"/><Relationship Id="rId301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609276" TargetMode="External"/><Relationship Id="rId343" Type="http://schemas.openxmlformats.org/officeDocument/2006/relationships/hyperlink" Target="http://online.zakon.kz/Document/?doc_id=30062573" TargetMode="External"/><Relationship Id="rId364" Type="http://schemas.openxmlformats.org/officeDocument/2006/relationships/hyperlink" Target="http://online.zakon.kz/Document/?doc_id=31415106" TargetMode="External"/><Relationship Id="rId61" Type="http://schemas.openxmlformats.org/officeDocument/2006/relationships/hyperlink" Target="http://online.zakon.kz/Document/?doc_id=30042357" TargetMode="External"/><Relationship Id="rId82" Type="http://schemas.openxmlformats.org/officeDocument/2006/relationships/hyperlink" Target="http://online.zakon.kz/Document/?doc_id=30911321" TargetMode="External"/><Relationship Id="rId199" Type="http://schemas.openxmlformats.org/officeDocument/2006/relationships/hyperlink" Target="http://online.zakon.kz/Document/?doc_id=1045608" TargetMode="External"/><Relationship Id="rId203" Type="http://schemas.openxmlformats.org/officeDocument/2006/relationships/hyperlink" Target="http://online.zakon.kz/Document/?doc_id=30448939" TargetMode="External"/><Relationship Id="rId385" Type="http://schemas.openxmlformats.org/officeDocument/2006/relationships/hyperlink" Target="http://online.zakon.kz/Document/?doc_id=31414036" TargetMode="External"/><Relationship Id="rId19" Type="http://schemas.openxmlformats.org/officeDocument/2006/relationships/hyperlink" Target="http://online.zakon.kz/Document/?doc_id=31414036" TargetMode="External"/><Relationship Id="rId224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1052440" TargetMode="External"/><Relationship Id="rId287" Type="http://schemas.openxmlformats.org/officeDocument/2006/relationships/hyperlink" Target="http://online.zakon.kz/Document/?doc_id=1052440" TargetMode="External"/><Relationship Id="rId410" Type="http://schemas.openxmlformats.org/officeDocument/2006/relationships/hyperlink" Target="http://online.zakon.kz/Document/?doc_id=31615696" TargetMode="External"/><Relationship Id="rId431" Type="http://schemas.openxmlformats.org/officeDocument/2006/relationships/hyperlink" Target="http://online.zakon.kz/Document/?doc_id=31484159" TargetMode="External"/><Relationship Id="rId30" Type="http://schemas.openxmlformats.org/officeDocument/2006/relationships/hyperlink" Target="http://online.zakon.kz/Document/?doc_id=31414036" TargetMode="External"/><Relationship Id="rId105" Type="http://schemas.openxmlformats.org/officeDocument/2006/relationships/hyperlink" Target="http://online.zakon.kz/Document/?doc_id=30087259" TargetMode="External"/><Relationship Id="rId126" Type="http://schemas.openxmlformats.org/officeDocument/2006/relationships/hyperlink" Target="http://online.zakon.kz/Document/?doc_id=31414161" TargetMode="External"/><Relationship Id="rId147" Type="http://schemas.openxmlformats.org/officeDocument/2006/relationships/hyperlink" Target="http://online.zakon.kz/Document/?doc_id=30911382" TargetMode="External"/><Relationship Id="rId168" Type="http://schemas.openxmlformats.org/officeDocument/2006/relationships/hyperlink" Target="http://online.zakon.kz/Document/?doc_id=31484159" TargetMode="External"/><Relationship Id="rId312" Type="http://schemas.openxmlformats.org/officeDocument/2006/relationships/hyperlink" Target="http://online.zakon.kz/Document/?doc_id=31414182" TargetMode="External"/><Relationship Id="rId333" Type="http://schemas.openxmlformats.org/officeDocument/2006/relationships/hyperlink" Target="http://online.zakon.kz/Document/?doc_id=31414182" TargetMode="External"/><Relationship Id="rId354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24144" TargetMode="External"/><Relationship Id="rId72" Type="http://schemas.openxmlformats.org/officeDocument/2006/relationships/hyperlink" Target="http://online.zakon.kz/Document/?doc_id=30949120" TargetMode="External"/><Relationship Id="rId93" Type="http://schemas.openxmlformats.org/officeDocument/2006/relationships/hyperlink" Target="http://online.zakon.kz/Document/?doc_id=3024144" TargetMode="External"/><Relationship Id="rId189" Type="http://schemas.openxmlformats.org/officeDocument/2006/relationships/hyperlink" Target="http://online.zakon.kz/Document/?doc_id=30062573" TargetMode="External"/><Relationship Id="rId375" Type="http://schemas.openxmlformats.org/officeDocument/2006/relationships/hyperlink" Target="http://online.zakon.kz/Document/?doc_id=31615696" TargetMode="External"/><Relationship Id="rId396" Type="http://schemas.openxmlformats.org/officeDocument/2006/relationships/hyperlink" Target="http://online.zakon.kz/Document/?doc_id=3006257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67546" TargetMode="External"/><Relationship Id="rId235" Type="http://schemas.openxmlformats.org/officeDocument/2006/relationships/hyperlink" Target="http://online.zakon.kz/Document/?doc_id=31446066" TargetMode="External"/><Relationship Id="rId256" Type="http://schemas.openxmlformats.org/officeDocument/2006/relationships/hyperlink" Target="http://online.zakon.kz/Document/?doc_id=31610092" TargetMode="External"/><Relationship Id="rId277" Type="http://schemas.openxmlformats.org/officeDocument/2006/relationships/hyperlink" Target="http://online.zakon.kz/Document/?doc_id=30062573" TargetMode="External"/><Relationship Id="rId298" Type="http://schemas.openxmlformats.org/officeDocument/2006/relationships/hyperlink" Target="http://online.zakon.kz/Document/?doc_id=31609276" TargetMode="External"/><Relationship Id="rId400" Type="http://schemas.openxmlformats.org/officeDocument/2006/relationships/hyperlink" Target="http://online.zakon.kz/Document/?doc_id=30062571" TargetMode="External"/><Relationship Id="rId421" Type="http://schemas.openxmlformats.org/officeDocument/2006/relationships/hyperlink" Target="http://online.zakon.kz/Document/?doc_id=31536739" TargetMode="External"/><Relationship Id="rId442" Type="http://schemas.openxmlformats.org/officeDocument/2006/relationships/hyperlink" Target="http://online.zakon.kz/Document/?doc_id=31425763" TargetMode="External"/><Relationship Id="rId116" Type="http://schemas.openxmlformats.org/officeDocument/2006/relationships/hyperlink" Target="http://online.zakon.kz/Document/?doc_id=31414036" TargetMode="External"/><Relationship Id="rId137" Type="http://schemas.openxmlformats.org/officeDocument/2006/relationships/hyperlink" Target="http://online.zakon.kz/Document/?doc_id=30911382" TargetMode="External"/><Relationship Id="rId158" Type="http://schemas.openxmlformats.org/officeDocument/2006/relationships/hyperlink" Target="http://online.zakon.kz/Document/?doc_id=30042357" TargetMode="External"/><Relationship Id="rId302" Type="http://schemas.openxmlformats.org/officeDocument/2006/relationships/hyperlink" Target="http://online.zakon.kz/Document/?doc_id=31609276" TargetMode="External"/><Relationship Id="rId323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1425763" TargetMode="External"/><Relationship Id="rId41" Type="http://schemas.openxmlformats.org/officeDocument/2006/relationships/hyperlink" Target="http://online.zakon.kz/Document/?doc_id=3024144" TargetMode="External"/><Relationship Id="rId62" Type="http://schemas.openxmlformats.org/officeDocument/2006/relationships/hyperlink" Target="http://online.zakon.kz/Document/?doc_id=30114256" TargetMode="External"/><Relationship Id="rId83" Type="http://schemas.openxmlformats.org/officeDocument/2006/relationships/hyperlink" Target="http://online.zakon.kz/Document/?doc_id=30911382" TargetMode="External"/><Relationship Id="rId179" Type="http://schemas.openxmlformats.org/officeDocument/2006/relationships/hyperlink" Target="http://online.zakon.kz/Document/?doc_id=31413542" TargetMode="External"/><Relationship Id="rId365" Type="http://schemas.openxmlformats.org/officeDocument/2006/relationships/hyperlink" Target="http://online.zakon.kz/Document/?doc_id=31536739" TargetMode="External"/><Relationship Id="rId386" Type="http://schemas.openxmlformats.org/officeDocument/2006/relationships/hyperlink" Target="http://online.zakon.kz/Document/?doc_id=30084084" TargetMode="External"/><Relationship Id="rId190" Type="http://schemas.openxmlformats.org/officeDocument/2006/relationships/hyperlink" Target="http://online.zakon.kz/Document/?doc_id=30062587" TargetMode="External"/><Relationship Id="rId204" Type="http://schemas.openxmlformats.org/officeDocument/2006/relationships/hyperlink" Target="http://online.zakon.kz/Document/?doc_id=30911321" TargetMode="External"/><Relationship Id="rId225" Type="http://schemas.openxmlformats.org/officeDocument/2006/relationships/hyperlink" Target="http://online.zakon.kz/Document/?doc_id=3024144" TargetMode="External"/><Relationship Id="rId246" Type="http://schemas.openxmlformats.org/officeDocument/2006/relationships/hyperlink" Target="http://online.zakon.kz/Document/?doc_id=3024144" TargetMode="External"/><Relationship Id="rId267" Type="http://schemas.openxmlformats.org/officeDocument/2006/relationships/hyperlink" Target="http://online.zakon.kz/Document/?doc_id=3024144" TargetMode="External"/><Relationship Id="rId288" Type="http://schemas.openxmlformats.org/officeDocument/2006/relationships/hyperlink" Target="http://online.zakon.kz/Document/?doc_id=30084084" TargetMode="External"/><Relationship Id="rId411" Type="http://schemas.openxmlformats.org/officeDocument/2006/relationships/hyperlink" Target="http://online.zakon.kz/Document/?doc_id=31250847" TargetMode="External"/><Relationship Id="rId432" Type="http://schemas.openxmlformats.org/officeDocument/2006/relationships/hyperlink" Target="http://online.zakon.kz/Document/?doc_id=1036912" TargetMode="External"/><Relationship Id="rId106" Type="http://schemas.openxmlformats.org/officeDocument/2006/relationships/hyperlink" Target="http://online.zakon.kz/Document/?doc_id=30193673" TargetMode="External"/><Relationship Id="rId127" Type="http://schemas.openxmlformats.org/officeDocument/2006/relationships/hyperlink" Target="http://online.zakon.kz/Document/?doc_id=31415106" TargetMode="External"/><Relationship Id="rId313" Type="http://schemas.openxmlformats.org/officeDocument/2006/relationships/hyperlink" Target="http://online.zakon.kz/Document/?doc_id=31415106" TargetMode="External"/><Relationship Id="rId10" Type="http://schemas.openxmlformats.org/officeDocument/2006/relationships/hyperlink" Target="http://online.zakon.kz/Document/?doc_id=30062573" TargetMode="External"/><Relationship Id="rId31" Type="http://schemas.openxmlformats.org/officeDocument/2006/relationships/hyperlink" Target="http://online.zakon.kz/Document/?doc_id=31405151" TargetMode="External"/><Relationship Id="rId52" Type="http://schemas.openxmlformats.org/officeDocument/2006/relationships/hyperlink" Target="http://online.zakon.kz/Document/?doc_id=30911321" TargetMode="External"/><Relationship Id="rId73" Type="http://schemas.openxmlformats.org/officeDocument/2006/relationships/hyperlink" Target="http://online.zakon.kz/Document/?doc_id=30949911" TargetMode="External"/><Relationship Id="rId94" Type="http://schemas.openxmlformats.org/officeDocument/2006/relationships/hyperlink" Target="http://online.zakon.kz/Document/?doc_id=30062573" TargetMode="External"/><Relationship Id="rId148" Type="http://schemas.openxmlformats.org/officeDocument/2006/relationships/hyperlink" Target="http://online.zakon.kz/Document/?doc_id=31413542" TargetMode="External"/><Relationship Id="rId169" Type="http://schemas.openxmlformats.org/officeDocument/2006/relationships/hyperlink" Target="http://online.zakon.kz/Document/?doc_id=30041359" TargetMode="External"/><Relationship Id="rId334" Type="http://schemas.openxmlformats.org/officeDocument/2006/relationships/hyperlink" Target="http://online.zakon.kz/Document/?doc_id=31415106" TargetMode="External"/><Relationship Id="rId355" Type="http://schemas.openxmlformats.org/officeDocument/2006/relationships/hyperlink" Target="http://online.zakon.kz/Document/?doc_id=30911321" TargetMode="External"/><Relationship Id="rId376" Type="http://schemas.openxmlformats.org/officeDocument/2006/relationships/hyperlink" Target="http://online.zakon.kz/Document/?doc_id=30085593" TargetMode="External"/><Relationship Id="rId397" Type="http://schemas.openxmlformats.org/officeDocument/2006/relationships/hyperlink" Target="http://online.zakon.kz/Document/?doc_id=300625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4036" TargetMode="External"/><Relationship Id="rId215" Type="http://schemas.openxmlformats.org/officeDocument/2006/relationships/hyperlink" Target="http://online.zakon.kz/Document/?doc_id=30368063" TargetMode="External"/><Relationship Id="rId236" Type="http://schemas.openxmlformats.org/officeDocument/2006/relationships/hyperlink" Target="http://online.zakon.kz/Document/?doc_id=30911321" TargetMode="External"/><Relationship Id="rId257" Type="http://schemas.openxmlformats.org/officeDocument/2006/relationships/hyperlink" Target="http://online.zakon.kz/Document/?doc_id=31413542" TargetMode="External"/><Relationship Id="rId278" Type="http://schemas.openxmlformats.org/officeDocument/2006/relationships/hyperlink" Target="http://online.zakon.kz/Document/?doc_id=30062587" TargetMode="External"/><Relationship Id="rId401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31615696" TargetMode="External"/><Relationship Id="rId443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1609276" TargetMode="External"/><Relationship Id="rId42" Type="http://schemas.openxmlformats.org/officeDocument/2006/relationships/hyperlink" Target="http://online.zakon.kz/Document/?doc_id=30911321" TargetMode="External"/><Relationship Id="rId84" Type="http://schemas.openxmlformats.org/officeDocument/2006/relationships/hyperlink" Target="http://online.zakon.kz/Document/?doc_id=30949120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024144" TargetMode="External"/><Relationship Id="rId387" Type="http://schemas.openxmlformats.org/officeDocument/2006/relationships/hyperlink" Target="http://online.zakon.kz/Document/?doc_id=30084618" TargetMode="External"/><Relationship Id="rId191" Type="http://schemas.openxmlformats.org/officeDocument/2006/relationships/hyperlink" Target="http://online.zakon.kz/Document/?doc_id=30084084" TargetMode="External"/><Relationship Id="rId205" Type="http://schemas.openxmlformats.org/officeDocument/2006/relationships/hyperlink" Target="http://online.zakon.kz/Document/?doc_id=30911382" TargetMode="External"/><Relationship Id="rId247" Type="http://schemas.openxmlformats.org/officeDocument/2006/relationships/hyperlink" Target="http://online.zakon.kz/Document/?doc_id=31405151" TargetMode="External"/><Relationship Id="rId412" Type="http://schemas.openxmlformats.org/officeDocument/2006/relationships/hyperlink" Target="http://online.zakon.kz/Document/?doc_id=1011207" TargetMode="External"/><Relationship Id="rId107" Type="http://schemas.openxmlformats.org/officeDocument/2006/relationships/hyperlink" Target="http://online.zakon.kz/Document/?doc_id=31413542" TargetMode="External"/><Relationship Id="rId289" Type="http://schemas.openxmlformats.org/officeDocument/2006/relationships/hyperlink" Target="http://online.zakon.kz/Document/?doc_id=30911321" TargetMode="External"/><Relationship Id="rId11" Type="http://schemas.openxmlformats.org/officeDocument/2006/relationships/hyperlink" Target="http://online.zakon.kz/Document/?doc_id=30062587" TargetMode="External"/><Relationship Id="rId53" Type="http://schemas.openxmlformats.org/officeDocument/2006/relationships/hyperlink" Target="http://online.zakon.kz/Document/?doc_id=30911382" TargetMode="External"/><Relationship Id="rId149" Type="http://schemas.openxmlformats.org/officeDocument/2006/relationships/hyperlink" Target="http://online.zakon.kz/Document/?doc_id=31414036" TargetMode="External"/><Relationship Id="rId314" Type="http://schemas.openxmlformats.org/officeDocument/2006/relationships/hyperlink" Target="http://online.zakon.kz/Document/?doc_id=31405151" TargetMode="External"/><Relationship Id="rId356" Type="http://schemas.openxmlformats.org/officeDocument/2006/relationships/hyperlink" Target="http://online.zakon.kz/Document/?doc_id=30911321" TargetMode="External"/><Relationship Id="rId398" Type="http://schemas.openxmlformats.org/officeDocument/2006/relationships/hyperlink" Target="http://online.zakon.kz/Document/?doc_id=1039405" TargetMode="External"/><Relationship Id="rId95" Type="http://schemas.openxmlformats.org/officeDocument/2006/relationships/hyperlink" Target="http://online.zakon.kz/Document/?doc_id=30062587" TargetMode="External"/><Relationship Id="rId160" Type="http://schemas.openxmlformats.org/officeDocument/2006/relationships/hyperlink" Target="http://online.zakon.kz/Document/?doc_id=30911382" TargetMode="External"/><Relationship Id="rId216" Type="http://schemas.openxmlformats.org/officeDocument/2006/relationships/hyperlink" Target="http://online.zakon.kz/Document/?doc_id=31609276" TargetMode="External"/><Relationship Id="rId423" Type="http://schemas.openxmlformats.org/officeDocument/2006/relationships/hyperlink" Target="http://online.zakon.kz/Document/?doc_id=1011207" TargetMode="External"/><Relationship Id="rId258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1413542" TargetMode="External"/><Relationship Id="rId64" Type="http://schemas.openxmlformats.org/officeDocument/2006/relationships/hyperlink" Target="http://online.zakon.kz/Document/?doc_id=30911321" TargetMode="External"/><Relationship Id="rId118" Type="http://schemas.openxmlformats.org/officeDocument/2006/relationships/hyperlink" Target="http://online.zakon.kz/Document/?doc_id=31413542" TargetMode="External"/><Relationship Id="rId325" Type="http://schemas.openxmlformats.org/officeDocument/2006/relationships/hyperlink" Target="http://online.zakon.kz/Document/?doc_id=1052440" TargetMode="External"/><Relationship Id="rId367" Type="http://schemas.openxmlformats.org/officeDocument/2006/relationships/hyperlink" Target="http://online.zakon.kz/Document/?doc_id=31413542" TargetMode="External"/><Relationship Id="rId171" Type="http://schemas.openxmlformats.org/officeDocument/2006/relationships/hyperlink" Target="http://online.zakon.kz/Document/?doc_id=1052440" TargetMode="External"/><Relationship Id="rId227" Type="http://schemas.openxmlformats.org/officeDocument/2006/relationships/hyperlink" Target="http://online.zakon.kz/Document/?doc_id=31609276" TargetMode="External"/><Relationship Id="rId269" Type="http://schemas.openxmlformats.org/officeDocument/2006/relationships/hyperlink" Target="http://online.zakon.kz/Document/?doc_id=30062587" TargetMode="External"/><Relationship Id="rId434" Type="http://schemas.openxmlformats.org/officeDocument/2006/relationships/hyperlink" Target="http://online.zakon.kz/Document/?doc_id=30911321" TargetMode="External"/><Relationship Id="rId33" Type="http://schemas.openxmlformats.org/officeDocument/2006/relationships/hyperlink" Target="http://online.zakon.kz/Document/?doc_id=31413542" TargetMode="External"/><Relationship Id="rId129" Type="http://schemas.openxmlformats.org/officeDocument/2006/relationships/hyperlink" Target="http://online.zakon.kz/Document/?doc_id=30193673" TargetMode="External"/><Relationship Id="rId280" Type="http://schemas.openxmlformats.org/officeDocument/2006/relationships/hyperlink" Target="http://online.zakon.kz/Document/?doc_id=3024144" TargetMode="External"/><Relationship Id="rId336" Type="http://schemas.openxmlformats.org/officeDocument/2006/relationships/hyperlink" Target="http://online.zakon.kz/Document/?doc_id=3024144" TargetMode="External"/><Relationship Id="rId75" Type="http://schemas.openxmlformats.org/officeDocument/2006/relationships/hyperlink" Target="http://online.zakon.kz/Document/?doc_id=31610092" TargetMode="External"/><Relationship Id="rId140" Type="http://schemas.openxmlformats.org/officeDocument/2006/relationships/hyperlink" Target="http://online.zakon.kz/Document/?doc_id=1052440" TargetMode="External"/><Relationship Id="rId182" Type="http://schemas.openxmlformats.org/officeDocument/2006/relationships/hyperlink" Target="http://online.zakon.kz/Document/?doc_id=31615696" TargetMode="External"/><Relationship Id="rId378" Type="http://schemas.openxmlformats.org/officeDocument/2006/relationships/hyperlink" Target="http://online.zakon.kz/Document/?doc_id=30084084" TargetMode="External"/><Relationship Id="rId403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10993</Words>
  <Characters>108634</Characters>
  <Application>Microsoft Office Word</Application>
  <DocSecurity>0</DocSecurity>
  <Lines>905</Lines>
  <Paragraphs>238</Paragraphs>
  <ScaleCrop>false</ScaleCrop>
  <Company>SPecialiST RePack</Company>
  <LinksUpToDate>false</LinksUpToDate>
  <CharactersWithSpaces>119389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17.07.01 № 245-II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2024-05-03T09:20:00Z</dcterms:created>
  <dcterms:modified xsi:type="dcterms:W3CDTF">2024-05-03T09:20:00Z</dcterms:modified>
</cp:coreProperties>
</file>