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1119">
      <w:pPr>
        <w:jc w:val="right"/>
      </w:pPr>
      <w:bookmarkStart w:id="0" w:name="_GoBack"/>
      <w:bookmarkEnd w:id="0"/>
      <w:r>
        <w:t>18.11.2014</w:t>
      </w:r>
    </w:p>
    <w:p w:rsidR="00000000" w:rsidRDefault="000D1119">
      <w:pPr>
        <w:ind w:firstLine="400"/>
        <w:jc w:val="center"/>
      </w:pPr>
      <w:r>
        <w:rPr>
          <w:rStyle w:val="s1"/>
        </w:rPr>
        <w:t xml:space="preserve">О назначении руководителя Департамента государственных доходов по Павлодарской области </w:t>
      </w:r>
    </w:p>
    <w:p w:rsidR="00000000" w:rsidRDefault="000D1119">
      <w:pPr>
        <w:ind w:firstLine="400"/>
        <w:jc w:val="center"/>
      </w:pPr>
      <w:r>
        <w:rPr>
          <w:rStyle w:val="s1"/>
        </w:rPr>
        <w:t> </w:t>
      </w:r>
    </w:p>
    <w:p w:rsidR="00000000" w:rsidRDefault="000D1119">
      <w:pPr>
        <w:ind w:firstLine="400"/>
        <w:jc w:val="both"/>
      </w:pPr>
      <w:r>
        <w:rPr>
          <w:color w:val="auto"/>
        </w:rPr>
        <w:t>Приказом Министерства финансов Республики Казахстан на должность руководителя Департамента государственных доходов по Павлодарской области назначен Сарсембаев Тулеген Капсаликович.</w:t>
      </w:r>
    </w:p>
    <w:p w:rsidR="00000000" w:rsidRDefault="000D1119">
      <w:pPr>
        <w:ind w:firstLine="400"/>
        <w:jc w:val="both"/>
      </w:pPr>
      <w:r>
        <w:rPr>
          <w:color w:val="auto"/>
        </w:rPr>
        <w:t>06 ноября 2014 года Заместитель Председателя Комитета государственных доход</w:t>
      </w:r>
      <w:r>
        <w:rPr>
          <w:color w:val="auto"/>
        </w:rPr>
        <w:t>ов Министерства финансов Республики Казахстан Амрин Госман Каримович представил коллективу Департамента государственных доходов Павлодарской области - руководителя Департамента государственных доходов по Павлодарской области.</w:t>
      </w:r>
    </w:p>
    <w:p w:rsidR="00000000" w:rsidRDefault="000D1119">
      <w:pPr>
        <w:ind w:firstLine="400"/>
        <w:jc w:val="both"/>
      </w:pPr>
      <w:r>
        <w:rPr>
          <w:color w:val="auto"/>
        </w:rPr>
        <w:t>Перед коллективом работников н</w:t>
      </w:r>
      <w:r>
        <w:rPr>
          <w:color w:val="auto"/>
        </w:rPr>
        <w:t>алоговых и таможенных органов выступил Заместитель Председателя Комитета государственных доходов Министерства финансов РК Амрин Госман Каримович. Он отметил важность и необходимость текущего момента в создании Комитета государственных доходов. Создание кот</w:t>
      </w:r>
      <w:r>
        <w:rPr>
          <w:color w:val="auto"/>
        </w:rPr>
        <w:t>орого позволит обеспечить оптимизацию бизнес-процессов по администрированию налогоплательщиков, улучшить качество оказания налоговых услуг, улучшить администрирование путем усиления контроля за товарами от момента ввоза до реализации конечному потреблению,</w:t>
      </w:r>
      <w:r>
        <w:rPr>
          <w:color w:val="auto"/>
        </w:rPr>
        <w:t xml:space="preserve"> а также обеспечит снижение теневой экономики и увеличение поступлений в бюджет.</w:t>
      </w:r>
    </w:p>
    <w:p w:rsidR="00000000" w:rsidRDefault="000D1119">
      <w:pPr>
        <w:ind w:firstLine="400"/>
        <w:jc w:val="both"/>
      </w:pPr>
      <w:r>
        <w:rPr>
          <w:color w:val="auto"/>
        </w:rPr>
        <w:t>Сарсембаев Тулеген Капсаликович родился 10 марта 1968 года в Казанском районе, Тюменской области Российской Федерации.</w:t>
      </w:r>
    </w:p>
    <w:p w:rsidR="00000000" w:rsidRDefault="000D1119">
      <w:pPr>
        <w:ind w:firstLine="400"/>
        <w:jc w:val="both"/>
      </w:pPr>
      <w:r>
        <w:rPr>
          <w:color w:val="auto"/>
        </w:rPr>
        <w:t>Национальность - казах.</w:t>
      </w:r>
    </w:p>
    <w:p w:rsidR="00000000" w:rsidRDefault="000D1119">
      <w:pPr>
        <w:ind w:firstLine="400"/>
        <w:jc w:val="both"/>
      </w:pPr>
      <w:r>
        <w:rPr>
          <w:color w:val="auto"/>
        </w:rPr>
        <w:t>Имеет высшее образование.</w:t>
      </w:r>
    </w:p>
    <w:p w:rsidR="00000000" w:rsidRDefault="000D1119">
      <w:pPr>
        <w:ind w:firstLine="400"/>
        <w:jc w:val="both"/>
      </w:pPr>
      <w:r>
        <w:rPr>
          <w:color w:val="auto"/>
        </w:rPr>
        <w:t>В 1991</w:t>
      </w:r>
      <w:r>
        <w:rPr>
          <w:color w:val="auto"/>
        </w:rPr>
        <w:t xml:space="preserve"> году закончил Алма-Атинский институт народного хозяйства по специальности «Планирование сельского хозяйства».</w:t>
      </w:r>
    </w:p>
    <w:p w:rsidR="00000000" w:rsidRDefault="000D1119">
      <w:pPr>
        <w:ind w:firstLine="400"/>
        <w:jc w:val="both"/>
      </w:pPr>
      <w:r>
        <w:rPr>
          <w:color w:val="auto"/>
        </w:rPr>
        <w:t>В 2002 году получил второе высшее образование в Государственном международном Казахско-Турецком университете им. Х.А. Яссави по специальности «Юр</w:t>
      </w:r>
      <w:r>
        <w:rPr>
          <w:color w:val="auto"/>
        </w:rPr>
        <w:t>испруденция».</w:t>
      </w:r>
    </w:p>
    <w:p w:rsidR="00000000" w:rsidRDefault="000D1119">
      <w:pPr>
        <w:ind w:firstLine="400"/>
        <w:jc w:val="both"/>
      </w:pPr>
      <w:r>
        <w:rPr>
          <w:color w:val="auto"/>
        </w:rPr>
        <w:t>В финансовой системе работает с 1993 года. Прошел трудовой путь от контролера - ревизора до руководителя департамента.</w:t>
      </w:r>
    </w:p>
    <w:p w:rsidR="00000000" w:rsidRDefault="000D1119">
      <w:pPr>
        <w:ind w:firstLine="400"/>
        <w:jc w:val="both"/>
      </w:pPr>
      <w:r>
        <w:rPr>
          <w:color w:val="auto"/>
        </w:rPr>
        <w:t>Трудовая деятельность:</w:t>
      </w:r>
    </w:p>
    <w:p w:rsidR="00000000" w:rsidRDefault="000D1119">
      <w:pPr>
        <w:ind w:firstLine="400"/>
        <w:jc w:val="both"/>
      </w:pPr>
      <w:r>
        <w:rPr>
          <w:color w:val="auto"/>
        </w:rPr>
        <w:t>С марта 1991 года - бухгалтер, начальник планово-экономического отдела учебно-опытного хозяйства «Ак</w:t>
      </w:r>
      <w:r>
        <w:rPr>
          <w:color w:val="auto"/>
        </w:rPr>
        <w:t>сай» Алма-Атинского зооветеринарного института;</w:t>
      </w:r>
    </w:p>
    <w:p w:rsidR="00000000" w:rsidRDefault="000D1119">
      <w:pPr>
        <w:ind w:firstLine="400"/>
        <w:jc w:val="both"/>
      </w:pPr>
      <w:r>
        <w:rPr>
          <w:color w:val="auto"/>
        </w:rPr>
        <w:t>С июля 1993 года по декабрь 1994 года работал в Управлении комитета государственного финансового контроля по г. Алматы на должностях: контролер- ревизор, старший контролер-ревизор, главный контролер- ревизор;</w:t>
      </w:r>
    </w:p>
    <w:p w:rsidR="00000000" w:rsidRDefault="000D1119">
      <w:pPr>
        <w:ind w:firstLine="400"/>
        <w:jc w:val="both"/>
      </w:pPr>
      <w:r>
        <w:rPr>
          <w:color w:val="auto"/>
        </w:rPr>
        <w:t>С декабря 1994 года работал на различных должностях: главный контролер-ревизор, заместитель начальника отдела, начальник отдела в Управлении комитета государственного финансового контроля по Алматинской области;</w:t>
      </w:r>
    </w:p>
    <w:p w:rsidR="00000000" w:rsidRDefault="000D1119">
      <w:pPr>
        <w:ind w:firstLine="400"/>
        <w:jc w:val="both"/>
      </w:pPr>
      <w:r>
        <w:rPr>
          <w:color w:val="auto"/>
        </w:rPr>
        <w:t>С июля 1998 года - главный налоговый инспек</w:t>
      </w:r>
      <w:r>
        <w:rPr>
          <w:color w:val="auto"/>
        </w:rPr>
        <w:t>тор, заведующий сектора, заместитель председателя Налогового комитета по Турксибскому району г. Алматы МГД РК;</w:t>
      </w:r>
    </w:p>
    <w:p w:rsidR="00000000" w:rsidRDefault="000D1119">
      <w:pPr>
        <w:ind w:firstLine="400"/>
        <w:jc w:val="both"/>
      </w:pPr>
      <w:r>
        <w:rPr>
          <w:color w:val="auto"/>
        </w:rPr>
        <w:t>С июля 2002 года - заместитель председателя Налогового комитета по Бостандыкскому району г. Алматы НК МФ РК;</w:t>
      </w:r>
    </w:p>
    <w:p w:rsidR="00000000" w:rsidRDefault="000D1119">
      <w:pPr>
        <w:ind w:firstLine="400"/>
        <w:jc w:val="both"/>
      </w:pPr>
      <w:r>
        <w:rPr>
          <w:color w:val="auto"/>
        </w:rPr>
        <w:t>С мая 2005 года - председатель Налог</w:t>
      </w:r>
      <w:r>
        <w:rPr>
          <w:color w:val="auto"/>
        </w:rPr>
        <w:t>ового комитета по Кызылординской области НК МФ РК;</w:t>
      </w:r>
    </w:p>
    <w:p w:rsidR="00000000" w:rsidRDefault="000D1119">
      <w:pPr>
        <w:ind w:firstLine="400"/>
        <w:jc w:val="both"/>
      </w:pPr>
      <w:r>
        <w:rPr>
          <w:color w:val="auto"/>
        </w:rPr>
        <w:t>С мая 2008 года - начальник Налогового управления по Турксибскому району г. Алматы НК МФ РК;</w:t>
      </w:r>
    </w:p>
    <w:p w:rsidR="00000000" w:rsidRDefault="000D1119">
      <w:pPr>
        <w:ind w:firstLine="400"/>
        <w:jc w:val="both"/>
      </w:pPr>
      <w:r>
        <w:rPr>
          <w:color w:val="auto"/>
        </w:rPr>
        <w:t>С июня 2009 года - начальник Налогового департамента по Жамбылской области НК МФ РК;</w:t>
      </w:r>
    </w:p>
    <w:p w:rsidR="00000000" w:rsidRDefault="000D1119">
      <w:pPr>
        <w:ind w:firstLine="400"/>
        <w:jc w:val="both"/>
      </w:pPr>
      <w:r>
        <w:rPr>
          <w:color w:val="auto"/>
        </w:rPr>
        <w:t>С марта 2013 года - Руковод</w:t>
      </w:r>
      <w:r>
        <w:rPr>
          <w:color w:val="auto"/>
        </w:rPr>
        <w:t>итель Налогового департамента по Восточно-Казахстанской области НК МФ РК, г. Усть-Каменогорск.</w:t>
      </w:r>
    </w:p>
    <w:p w:rsidR="00000000" w:rsidRDefault="000D1119">
      <w:pPr>
        <w:ind w:firstLine="400"/>
        <w:jc w:val="both"/>
      </w:pPr>
      <w:r>
        <w:rPr>
          <w:color w:val="auto"/>
        </w:rPr>
        <w:t>С апреля 2014 года - Руководитель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0D1119">
      <w:pPr>
        <w:ind w:firstLine="400"/>
        <w:jc w:val="both"/>
      </w:pPr>
      <w:r>
        <w:rPr>
          <w:color w:val="auto"/>
        </w:rPr>
        <w:t>С 4 ноября 2014</w:t>
      </w:r>
      <w:r>
        <w:rPr>
          <w:color w:val="auto"/>
        </w:rPr>
        <w:t xml:space="preserve"> года - Руководитель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0D1119">
      <w:pPr>
        <w:ind w:firstLine="400"/>
        <w:jc w:val="both"/>
      </w:pPr>
      <w:r>
        <w:rPr>
          <w:color w:val="auto"/>
        </w:rPr>
        <w:t>Сарсембаев Тулеген Капсаликович является отличником налоговой и финансовой службы, имеет юбилейну</w:t>
      </w:r>
      <w:r>
        <w:rPr>
          <w:color w:val="auto"/>
        </w:rPr>
        <w:t>ю медаль Президента Республики Казахстан.</w:t>
      </w:r>
    </w:p>
    <w:p w:rsidR="00000000" w:rsidRDefault="000D1119">
      <w:pPr>
        <w:ind w:firstLine="400"/>
      </w:pPr>
      <w:r>
        <w:rPr>
          <w:color w:val="auto"/>
        </w:rPr>
        <w:t>Семейное положение: женат, воспитывает троих детей.</w:t>
      </w:r>
    </w:p>
    <w:p w:rsidR="00000000" w:rsidRDefault="000D1119">
      <w:pPr>
        <w:ind w:firstLine="400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1119" w:rsidRDefault="000D1119" w:rsidP="000D1119">
      <w:r>
        <w:separator/>
      </w:r>
    </w:p>
  </w:endnote>
  <w:endnote w:type="continuationSeparator" w:id="0">
    <w:p w:rsidR="000D1119" w:rsidRDefault="000D1119" w:rsidP="000D1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19" w:rsidRDefault="000D111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19" w:rsidRDefault="000D111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19" w:rsidRDefault="000D111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1119" w:rsidRDefault="000D1119" w:rsidP="000D1119">
      <w:r>
        <w:separator/>
      </w:r>
    </w:p>
  </w:footnote>
  <w:footnote w:type="continuationSeparator" w:id="0">
    <w:p w:rsidR="000D1119" w:rsidRDefault="000D1119" w:rsidP="000D11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19" w:rsidRDefault="000D111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19" w:rsidRDefault="000D1119" w:rsidP="000D111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D1119" w:rsidRPr="000D1119" w:rsidRDefault="000D1119" w:rsidP="000D111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назначении руководителя Департамента государственных доходов по Павлодарской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1119" w:rsidRDefault="000D111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1119"/>
    <w:rsid w:val="000D11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D111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111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111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11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8">
    <w:name w:val="s8"/>
    <w:basedOn w:val="a0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0D111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D111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D111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D11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422</Words>
  <Characters>3103</Characters>
  <Application>Microsoft Office Word</Application>
  <DocSecurity>0</DocSecurity>
  <Lines>25</Lines>
  <Paragraphs>7</Paragraphs>
  <ScaleCrop>false</ScaleCrop>
  <Company/>
  <LinksUpToDate>false</LinksUpToDate>
  <CharactersWithSpaces>3518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назначении руководителя Департамента государственных доходов по Павлодарской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2023-11-28T03:01:00Z</dcterms:created>
  <dcterms:modified xsi:type="dcterms:W3CDTF">2023-11-28T03:01:00Z</dcterms:modified>
</cp:coreProperties>
</file>