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7A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2014 жылғы 16 шілдедегі № 144 Қаулысы (2018.27.08. берілген өзгерістер мен толықтырулар</w:t>
      </w:r>
      <w:r>
        <w:rPr>
          <w:rStyle w:val="s0"/>
          <w:b/>
          <w:bCs/>
        </w:rPr>
        <w:t>мен) (күші жойылды)</w:t>
      </w:r>
    </w:p>
    <w:p w:rsidR="00000000" w:rsidRDefault="005217AB">
      <w:r>
        <w:t> </w:t>
      </w:r>
    </w:p>
    <w:p w:rsidR="00000000" w:rsidRDefault="005217A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15 қазанда № 9801 тіркелді</w:t>
      </w:r>
    </w:p>
    <w:p w:rsidR="00000000" w:rsidRDefault="005217AB">
      <w:pPr>
        <w:ind w:firstLine="400"/>
        <w:jc w:val="both"/>
      </w:pPr>
      <w:r>
        <w:t> </w:t>
      </w:r>
    </w:p>
    <w:p w:rsidR="00000000" w:rsidRDefault="005217A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12 қарашада</w:t>
        </w:r>
      </w:hyperlink>
      <w:r>
        <w:rPr>
          <w:rStyle w:val="s0"/>
        </w:rPr>
        <w:t>; «Заң газеті» 2014 ж. 4 желтоқсан № 183 (2577); «Заң газеті» 2014 ж. 5 желтоқсан № 184 (2578); «Заң газеті» 2014 ж. 9 желтоқсан № 185 (2579); «З</w:t>
      </w:r>
      <w:r>
        <w:rPr>
          <w:rStyle w:val="s0"/>
        </w:rPr>
        <w:t>аң газеті» 2014 ж. 10 желтоқсан № 186 (2580)</w:t>
      </w:r>
    </w:p>
    <w:p w:rsidR="00000000" w:rsidRDefault="005217AB">
      <w:pPr>
        <w:ind w:firstLine="397"/>
        <w:jc w:val="both"/>
      </w:pPr>
      <w:r>
        <w:rPr>
          <w:rStyle w:val="s0"/>
        </w:rPr>
        <w:t> </w:t>
      </w:r>
    </w:p>
    <w:p w:rsidR="00000000" w:rsidRDefault="005217A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 жылғы 4 сәуірдегі № 49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217AB">
      <w:pPr>
        <w:ind w:firstLine="397"/>
        <w:jc w:val="both"/>
      </w:pPr>
      <w:r>
        <w:rPr>
          <w:rStyle w:val="s0"/>
        </w:rPr>
        <w:t> </w:t>
      </w:r>
    </w:p>
    <w:p w:rsidR="00000000" w:rsidRDefault="005217A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5217AB">
      <w:pPr>
        <w:ind w:firstLine="397"/>
        <w:jc w:val="both"/>
      </w:pPr>
      <w:r>
        <w:rPr>
          <w:rStyle w:val="s0"/>
        </w:rPr>
        <w:t> </w:t>
      </w:r>
    </w:p>
    <w:p w:rsidR="00000000" w:rsidRDefault="005217A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</w:t>
      </w:r>
      <w:r>
        <w:rPr>
          <w:rStyle w:val="s0"/>
        </w:rPr>
        <w:t>қармасының</w:t>
      </w:r>
      <w:r>
        <w:rPr>
          <w:rStyle w:val="s0"/>
        </w:rPr>
        <w:t xml:space="preserve"> 2015.26.03. № 46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0" w:anchor="sub_id=6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217A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2015.19.12</w:t>
      </w:r>
      <w:r>
        <w:rPr>
          <w:rStyle w:val="s0"/>
        </w:rPr>
        <w:t xml:space="preserve">. № 224 </w:t>
      </w:r>
      <w:hyperlink r:id="rId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217A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</w:t>
      </w:r>
      <w:r>
        <w:rPr>
          <w:rStyle w:val="s0"/>
        </w:rPr>
        <w:t xml:space="preserve">ық Банкі Басқармасының 2016.28.01. № 55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4" w:anchor="sub_id=7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217A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</w:t>
      </w:r>
      <w:r>
        <w:rPr>
          <w:rStyle w:val="s0"/>
        </w:rPr>
        <w:t xml:space="preserve"> 2017</w:t>
      </w:r>
      <w:r>
        <w:rPr>
          <w:rStyle w:val="s0"/>
          <w:lang w:val="kk-KZ"/>
        </w:rPr>
        <w:t xml:space="preserve">.27.09. </w:t>
      </w:r>
      <w:r>
        <w:rPr>
          <w:rStyle w:val="s0"/>
        </w:rPr>
        <w:t xml:space="preserve">№ 188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жиырма бір күн өткен соң қолданысқа енгізілді)</w:t>
      </w:r>
    </w:p>
    <w:p w:rsidR="00000000" w:rsidRDefault="005217A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.27.08. </w:t>
      </w:r>
      <w:r>
        <w:rPr>
          <w:rStyle w:val="s0"/>
        </w:rPr>
        <w:t xml:space="preserve">№ 183 </w:t>
      </w:r>
      <w:hyperlink r:id="rId17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8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күнінен кейін күнтізбелік жиырма бір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5217AB">
      <w:pPr>
        <w:ind w:firstLine="397"/>
        <w:jc w:val="both"/>
      </w:pPr>
      <w:r>
        <w:rPr>
          <w:rStyle w:val="s0"/>
        </w:rPr>
        <w:t> </w:t>
      </w:r>
    </w:p>
    <w:p w:rsidR="00000000" w:rsidRDefault="005217A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217AB">
      <w:pPr>
        <w:ind w:firstLine="397"/>
        <w:jc w:val="both"/>
      </w:pPr>
      <w:r>
        <w:rPr>
          <w:rStyle w:val="s0"/>
        </w:rPr>
        <w:t> </w:t>
      </w:r>
    </w:p>
    <w:p w:rsidR="00000000" w:rsidRDefault="005217AB">
      <w:pPr>
        <w:ind w:firstLine="397"/>
        <w:jc w:val="both"/>
      </w:pPr>
      <w:r>
        <w:rPr>
          <w:rStyle w:val="s0"/>
        </w:rPr>
        <w:t xml:space="preserve">2015 ж. 26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5217AB">
      <w:pPr>
        <w:ind w:firstLine="397"/>
        <w:jc w:val="both"/>
      </w:pPr>
      <w:r>
        <w:rPr>
          <w:rStyle w:val="s0"/>
        </w:rPr>
        <w:t xml:space="preserve">2015 ж. 19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5217AB">
      <w:pPr>
        <w:ind w:firstLine="397"/>
        <w:jc w:val="both"/>
      </w:pPr>
      <w:r>
        <w:rPr>
          <w:rStyle w:val="s0"/>
        </w:rPr>
        <w:t xml:space="preserve">2016 ж. 28 қаңтарға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5217AB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7</w:t>
      </w:r>
      <w:r>
        <w:rPr>
          <w:rStyle w:val="s0"/>
        </w:rPr>
        <w:t xml:space="preserve"> ж. 27 қыркүйек</w:t>
      </w:r>
      <w:r>
        <w:rPr>
          <w:rStyle w:val="s0"/>
          <w:lang w:val="kk-KZ"/>
        </w:rPr>
        <w:t xml:space="preserve">ке </w:t>
      </w:r>
      <w:r>
        <w:rPr>
          <w:rStyle w:val="s0"/>
        </w:rPr>
        <w:t xml:space="preserve">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5217AB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27 </w:t>
      </w:r>
      <w:r>
        <w:rPr>
          <w:rStyle w:val="s0"/>
          <w:lang w:val="kk-KZ"/>
        </w:rPr>
        <w:t xml:space="preserve">тамызға </w:t>
      </w:r>
      <w:r>
        <w:rPr>
          <w:rStyle w:val="s0"/>
        </w:rPr>
        <w:t xml:space="preserve">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5217AB">
      <w:pPr>
        <w:ind w:firstLine="397"/>
        <w:jc w:val="both"/>
      </w:pPr>
      <w:r>
        <w:rPr>
          <w:lang w:val="kk-KZ"/>
        </w:rPr>
        <w:t> </w:t>
      </w:r>
    </w:p>
    <w:p w:rsidR="00000000" w:rsidRDefault="005217A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217AB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7AB" w:rsidRDefault="005217AB" w:rsidP="005217AB">
      <w:r>
        <w:separator/>
      </w:r>
    </w:p>
  </w:endnote>
  <w:endnote w:type="continuationSeparator" w:id="0">
    <w:p w:rsidR="005217AB" w:rsidRDefault="005217AB" w:rsidP="00521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7AB" w:rsidRDefault="005217AB" w:rsidP="005217AB">
      <w:r>
        <w:separator/>
      </w:r>
    </w:p>
  </w:footnote>
  <w:footnote w:type="continuationSeparator" w:id="0">
    <w:p w:rsidR="005217AB" w:rsidRDefault="005217AB" w:rsidP="005217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 w:rsidP="00521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7AB" w:rsidRPr="005217AB" w:rsidRDefault="005217AB" w:rsidP="00521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2014 жылғы 16 шілдедегі № 144 Қаулысы (2018.27.08.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7AB" w:rsidRDefault="005217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7AB"/>
    <w:rsid w:val="0052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7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7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7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7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2758" TargetMode="External"/><Relationship Id="rId13" Type="http://schemas.openxmlformats.org/officeDocument/2006/relationships/hyperlink" Target="http://online.zakon.kz/Document/?doc_id=39707621" TargetMode="External"/><Relationship Id="rId18" Type="http://schemas.openxmlformats.org/officeDocument/2006/relationships/hyperlink" Target="http://online.zakon.kz/Document/?doc_id=3748952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05725" TargetMode="External"/><Relationship Id="rId7" Type="http://schemas.openxmlformats.org/officeDocument/2006/relationships/hyperlink" Target="http://adilet.zan.kz/kaz/origins/V14Y0009801" TargetMode="External"/><Relationship Id="rId12" Type="http://schemas.openxmlformats.org/officeDocument/2006/relationships/hyperlink" Target="http://online.zakon.kz/Document/?doc_id=33806552" TargetMode="External"/><Relationship Id="rId17" Type="http://schemas.openxmlformats.org/officeDocument/2006/relationships/hyperlink" Target="http://online.zakon.kz/Document/?doc_id=3914407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35949" TargetMode="External"/><Relationship Id="rId20" Type="http://schemas.openxmlformats.org/officeDocument/2006/relationships/hyperlink" Target="http://online.zakon.kz/Document/?doc_id=3576337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9592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27144" TargetMode="External"/><Relationship Id="rId23" Type="http://schemas.openxmlformats.org/officeDocument/2006/relationships/hyperlink" Target="http://online.zakon.kz/Document/?doc_id=3929688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9039218" TargetMode="External"/><Relationship Id="rId19" Type="http://schemas.openxmlformats.org/officeDocument/2006/relationships/hyperlink" Target="http://online.zakon.kz/Document/?doc_id=3726520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39218" TargetMode="External"/><Relationship Id="rId14" Type="http://schemas.openxmlformats.org/officeDocument/2006/relationships/hyperlink" Target="http://online.zakon.kz/Document/?doc_id=39707621" TargetMode="External"/><Relationship Id="rId22" Type="http://schemas.openxmlformats.org/officeDocument/2006/relationships/hyperlink" Target="http://online.zakon.kz/Document/?doc_id=31847886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2658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2014 жылғы 16 шілдедегі № 144 Қаулысы (2018.27.08.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2024-07-01T06:33:00Z</dcterms:created>
  <dcterms:modified xsi:type="dcterms:W3CDTF">2024-07-01T06:33:00Z</dcterms:modified>
</cp:coreProperties>
</file>