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411D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17 сентября 2014 года № 911 «О внесении изменений и дополнений в некоторые акты Президента Республики Казахстан и признании утратившим силу некоторых распоряжений Президента Республики Казахстан» (с изменениями и доп</w:t>
      </w:r>
      <w:r>
        <w:rPr>
          <w:rStyle w:val="s0"/>
          <w:b/>
          <w:bCs/>
        </w:rPr>
        <w:t>олнениями по состоянию на 04.07.2025 г.)</w:t>
      </w:r>
    </w:p>
    <w:p w:rsidR="00000000" w:rsidRDefault="0009411D">
      <w:pPr>
        <w:pStyle w:val="p"/>
      </w:pPr>
      <w:r>
        <w:t> </w:t>
      </w:r>
    </w:p>
    <w:p w:rsidR="00000000" w:rsidRDefault="0009411D">
      <w:pPr>
        <w:pStyle w:val="pj"/>
      </w:pPr>
      <w:r>
        <w:rPr>
          <w:rStyle w:val="s0"/>
        </w:rPr>
        <w:t>Опубликован: САПП Республики Казахстан 2014 г., № 55-56, ст. 538</w:t>
      </w:r>
    </w:p>
    <w:p w:rsidR="00000000" w:rsidRDefault="0009411D">
      <w:pPr>
        <w:pStyle w:val="pj"/>
      </w:pPr>
      <w:r>
        <w:rPr>
          <w:rStyle w:val="s0"/>
        </w:rPr>
        <w:t> </w:t>
      </w:r>
    </w:p>
    <w:p w:rsidR="00000000" w:rsidRDefault="0009411D">
      <w:pPr>
        <w:pStyle w:val="pj"/>
      </w:pPr>
      <w:r>
        <w:rPr>
          <w:rStyle w:val="s0"/>
        </w:rPr>
        <w:t>Внесены изменения:</w:t>
      </w:r>
    </w:p>
    <w:p w:rsidR="00000000" w:rsidRDefault="0009411D">
      <w:pPr>
        <w:pStyle w:val="pj"/>
      </w:pPr>
      <w:r>
        <w:rPr>
          <w:rStyle w:val="s0"/>
        </w:rPr>
        <w:t> </w:t>
      </w:r>
    </w:p>
    <w:p w:rsidR="00000000" w:rsidRDefault="0009411D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05.12.14 г. № 973;</w:t>
      </w:r>
    </w:p>
    <w:p w:rsidR="00000000" w:rsidRDefault="0009411D">
      <w:pPr>
        <w:pStyle w:val="pj"/>
      </w:pPr>
      <w:hyperlink r:id="rId8" w:anchor="sub_id=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21.01.15 г. № 993 (</w:t>
      </w:r>
      <w:r>
        <w:t>введен в действие с 1 января 2015 года</w:t>
      </w:r>
      <w:r>
        <w:rPr>
          <w:rStyle w:val="s0"/>
        </w:rPr>
        <w:t>);</w:t>
      </w:r>
    </w:p>
    <w:p w:rsidR="00000000" w:rsidRDefault="0009411D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16.</w:t>
      </w:r>
      <w:r>
        <w:rPr>
          <w:rStyle w:val="s0"/>
        </w:rPr>
        <w:t>11.15 г. № 113;</w:t>
      </w:r>
    </w:p>
    <w:p w:rsidR="00000000" w:rsidRDefault="0009411D">
      <w:pPr>
        <w:pStyle w:val="pj"/>
      </w:pPr>
      <w:hyperlink r:id="rId10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03.02.16 г. № 188;</w:t>
      </w:r>
    </w:p>
    <w:p w:rsidR="00000000" w:rsidRDefault="0009411D">
      <w:pPr>
        <w:pStyle w:val="pj"/>
      </w:pPr>
      <w:hyperlink r:id="rId11" w:anchor="sub_id=2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29.08.16 г. № </w:t>
      </w:r>
      <w:r>
        <w:rPr>
          <w:rStyle w:val="s0"/>
        </w:rPr>
        <w:t>312;</w:t>
      </w:r>
    </w:p>
    <w:p w:rsidR="00000000" w:rsidRDefault="0009411D">
      <w:pPr>
        <w:pStyle w:val="pj"/>
      </w:pPr>
      <w:hyperlink r:id="rId12" w:anchor="sub_id=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20.10.17 г. № 568;</w:t>
      </w:r>
    </w:p>
    <w:p w:rsidR="00000000" w:rsidRDefault="0009411D">
      <w:pPr>
        <w:pStyle w:val="pj"/>
      </w:pPr>
      <w:hyperlink r:id="rId13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18.12.19 г. № 220 (введен</w:t>
      </w:r>
      <w:r>
        <w:rPr>
          <w:rStyle w:val="s0"/>
        </w:rPr>
        <w:t xml:space="preserve"> в действие с 1 января 2020 г.);</w:t>
      </w:r>
    </w:p>
    <w:p w:rsidR="00000000" w:rsidRDefault="0009411D">
      <w:pPr>
        <w:pStyle w:val="pj"/>
      </w:pPr>
      <w:hyperlink r:id="rId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03.04.21 г. № 544;</w:t>
      </w:r>
    </w:p>
    <w:p w:rsidR="00000000" w:rsidRDefault="0009411D">
      <w:pPr>
        <w:pStyle w:val="pj"/>
      </w:pPr>
      <w:hyperlink r:id="rId15" w:anchor="sub_id=20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03.01.24 г</w:t>
      </w:r>
      <w:r>
        <w:rPr>
          <w:rStyle w:val="s0"/>
        </w:rPr>
        <w:t>. № 429 (</w:t>
      </w:r>
      <w:hyperlink r:id="rId16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2024 г.);</w:t>
      </w:r>
    </w:p>
    <w:p w:rsidR="00000000" w:rsidRDefault="0009411D">
      <w:pPr>
        <w:pStyle w:val="pj"/>
      </w:pPr>
      <w:hyperlink r:id="rId17" w:anchor="sub_id=1" w:history="1">
        <w:r>
          <w:rPr>
            <w:rStyle w:val="a4"/>
          </w:rPr>
          <w:t>Указом</w:t>
        </w:r>
      </w:hyperlink>
      <w:r>
        <w:t xml:space="preserve"> Президента РК от 29.01.24 г. № 442;</w:t>
      </w:r>
    </w:p>
    <w:p w:rsidR="00000000" w:rsidRDefault="0009411D">
      <w:pPr>
        <w:pStyle w:val="pj"/>
      </w:pPr>
      <w:hyperlink r:id="rId18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03.03.25 г. № 805;</w:t>
      </w:r>
    </w:p>
    <w:p w:rsidR="00000000" w:rsidRDefault="0009411D">
      <w:pPr>
        <w:pStyle w:val="pj"/>
      </w:pPr>
      <w:hyperlink r:id="rId19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19.05.25 г. № 879;</w:t>
      </w:r>
    </w:p>
    <w:p w:rsidR="00000000" w:rsidRDefault="0009411D">
      <w:pPr>
        <w:pStyle w:val="pj"/>
      </w:pPr>
      <w:hyperlink r:id="rId20" w:anchor="sub_id=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04.07.25 г. № 932.</w:t>
      </w:r>
    </w:p>
    <w:p w:rsidR="00000000" w:rsidRDefault="0009411D">
      <w:pPr>
        <w:pStyle w:val="pj"/>
      </w:pPr>
      <w:r>
        <w:t> </w:t>
      </w:r>
    </w:p>
    <w:p w:rsidR="00000000" w:rsidRDefault="0009411D">
      <w:pPr>
        <w:pStyle w:val="pj"/>
      </w:pPr>
      <w:r>
        <w:rPr>
          <w:rStyle w:val="s0"/>
        </w:rPr>
        <w:t>Предыдущие редакции:</w:t>
      </w:r>
    </w:p>
    <w:p w:rsidR="00000000" w:rsidRDefault="0009411D">
      <w:pPr>
        <w:pStyle w:val="pj"/>
      </w:pPr>
      <w:r>
        <w:rPr>
          <w:rStyle w:val="s0"/>
        </w:rPr>
        <w:t> </w:t>
      </w:r>
    </w:p>
    <w:p w:rsidR="00000000" w:rsidRDefault="0009411D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05.12.14 г.</w:t>
      </w:r>
    </w:p>
    <w:p w:rsidR="00000000" w:rsidRDefault="0009411D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21.01.15 г.</w:t>
      </w:r>
    </w:p>
    <w:p w:rsidR="00000000" w:rsidRDefault="0009411D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</w:t>
      </w:r>
      <w:r>
        <w:t>т 16.11.15 г.; от 03.02.16 г. </w:t>
      </w:r>
    </w:p>
    <w:p w:rsidR="00000000" w:rsidRDefault="0009411D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29.08.16 г.</w:t>
      </w:r>
    </w:p>
    <w:p w:rsidR="00000000" w:rsidRDefault="0009411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</w:t>
      </w:r>
      <w:r>
        <w:t>я изменений от 20.10.17 г.</w:t>
      </w:r>
    </w:p>
    <w:p w:rsidR="00000000" w:rsidRDefault="0009411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18.12.19 г.</w:t>
      </w:r>
    </w:p>
    <w:p w:rsidR="00000000" w:rsidRDefault="0009411D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03.04.21 г.</w:t>
      </w:r>
    </w:p>
    <w:p w:rsidR="00000000" w:rsidRDefault="0009411D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03.01.24 г.</w:t>
      </w:r>
    </w:p>
    <w:p w:rsidR="00000000" w:rsidRDefault="0009411D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29.01.24 г.</w:t>
      </w:r>
    </w:p>
    <w:p w:rsidR="00000000" w:rsidRDefault="0009411D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03.03.25 г.</w:t>
      </w:r>
    </w:p>
    <w:p w:rsidR="00000000" w:rsidRDefault="0009411D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19.05.25 г.</w:t>
      </w:r>
    </w:p>
    <w:p w:rsidR="00000000" w:rsidRDefault="0009411D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04.07.25 г.</w:t>
      </w:r>
    </w:p>
    <w:p w:rsidR="00000000" w:rsidRDefault="0009411D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11D" w:rsidRDefault="0009411D" w:rsidP="0009411D">
      <w:r>
        <w:separator/>
      </w:r>
    </w:p>
  </w:endnote>
  <w:endnote w:type="continuationSeparator" w:id="0">
    <w:p w:rsidR="0009411D" w:rsidRDefault="0009411D" w:rsidP="00094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11D" w:rsidRDefault="000941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11D" w:rsidRDefault="000941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11D" w:rsidRDefault="000941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11D" w:rsidRDefault="0009411D" w:rsidP="0009411D">
      <w:r>
        <w:separator/>
      </w:r>
    </w:p>
  </w:footnote>
  <w:footnote w:type="continuationSeparator" w:id="0">
    <w:p w:rsidR="0009411D" w:rsidRDefault="0009411D" w:rsidP="000941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11D" w:rsidRDefault="000941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11D" w:rsidRDefault="0009411D" w:rsidP="000941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411D" w:rsidRPr="0009411D" w:rsidRDefault="0009411D" w:rsidP="000941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17 сентября 2014 года № 911 «О внесении изменений и дополнений в некоторые акты Президента Республики Казахстан и признании утратившим силу некоторых распоряжений Президента Республики Казахстан» (с изменениями и дополнениями по состоянию на 04.07.2025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11D" w:rsidRDefault="000941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411D"/>
    <w:rsid w:val="00094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41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41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41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41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41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41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41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41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511609" TargetMode="External"/><Relationship Id="rId18" Type="http://schemas.openxmlformats.org/officeDocument/2006/relationships/hyperlink" Target="http://online.zakon.kz/Document/?doc_id=35610161" TargetMode="External"/><Relationship Id="rId26" Type="http://schemas.openxmlformats.org/officeDocument/2006/relationships/hyperlink" Target="http://online.zakon.kz/Document/?doc_id=38622579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1639958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639923" TargetMode="External"/><Relationship Id="rId12" Type="http://schemas.openxmlformats.org/officeDocument/2006/relationships/hyperlink" Target="http://online.zakon.kz/Document/?doc_id=33331782" TargetMode="External"/><Relationship Id="rId17" Type="http://schemas.openxmlformats.org/officeDocument/2006/relationships/hyperlink" Target="http://online.zakon.kz/Document/?doc_id=35959203" TargetMode="External"/><Relationship Id="rId25" Type="http://schemas.openxmlformats.org/officeDocument/2006/relationships/hyperlink" Target="http://online.zakon.kz/Document/?doc_id=33011701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77013" TargetMode="External"/><Relationship Id="rId20" Type="http://schemas.openxmlformats.org/officeDocument/2006/relationships/hyperlink" Target="http://online.zakon.kz/Document/?doc_id=38763577" TargetMode="External"/><Relationship Id="rId29" Type="http://schemas.openxmlformats.org/officeDocument/2006/relationships/hyperlink" Target="http://online.zakon.kz/Document/?doc_id=354564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02684" TargetMode="External"/><Relationship Id="rId24" Type="http://schemas.openxmlformats.org/officeDocument/2006/relationships/hyperlink" Target="http://online.zakon.kz/Document/?doc_id=33011701" TargetMode="External"/><Relationship Id="rId32" Type="http://schemas.openxmlformats.org/officeDocument/2006/relationships/hyperlink" Target="http://online.zakon.kz/Document/?doc_id=37446228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77013" TargetMode="External"/><Relationship Id="rId23" Type="http://schemas.openxmlformats.org/officeDocument/2006/relationships/hyperlink" Target="http://online.zakon.kz/Document/?doc_id=39399327" TargetMode="External"/><Relationship Id="rId28" Type="http://schemas.openxmlformats.org/officeDocument/2006/relationships/hyperlink" Target="http://online.zakon.kz/Document/?doc_id=37243105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5188017" TargetMode="External"/><Relationship Id="rId19" Type="http://schemas.openxmlformats.org/officeDocument/2006/relationships/hyperlink" Target="http://online.zakon.kz/Document/?doc_id=34600741" TargetMode="External"/><Relationship Id="rId31" Type="http://schemas.openxmlformats.org/officeDocument/2006/relationships/hyperlink" Target="http://online.zakon.kz/Document/?doc_id=366272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46906" TargetMode="External"/><Relationship Id="rId14" Type="http://schemas.openxmlformats.org/officeDocument/2006/relationships/hyperlink" Target="http://online.zakon.kz/Document/?doc_id=39821427" TargetMode="External"/><Relationship Id="rId22" Type="http://schemas.openxmlformats.org/officeDocument/2006/relationships/hyperlink" Target="http://online.zakon.kz/Document/?doc_id=31661346" TargetMode="External"/><Relationship Id="rId27" Type="http://schemas.openxmlformats.org/officeDocument/2006/relationships/hyperlink" Target="http://online.zakon.kz/Document/?doc_id=34375579" TargetMode="External"/><Relationship Id="rId30" Type="http://schemas.openxmlformats.org/officeDocument/2006/relationships/hyperlink" Target="http://online.zakon.kz/Document/?doc_id=38502682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165394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3413</Characters>
  <Application>Microsoft Office Word</Application>
  <DocSecurity>0</DocSecurity>
  <Lines>28</Lines>
  <Paragraphs>7</Paragraphs>
  <ScaleCrop>false</ScaleCrop>
  <Company/>
  <LinksUpToDate>false</LinksUpToDate>
  <CharactersWithSpaces>3687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2025-07-22T17:49:00Z</dcterms:created>
  <dcterms:modified xsi:type="dcterms:W3CDTF">2025-07-22T17:49:00Z</dcterms:modified>
</cp:coreProperties>
</file>