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368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Костанайской области Министерства внутренних дел Республики Казахстан (приложение 15 к приказу Министра внутренних дел Республики Казахстан от 1 октября 2014 года № 662) (с изменениями и дополнениями по состоянию на 11.04.2</w:t>
      </w:r>
      <w:r>
        <w:rPr>
          <w:rStyle w:val="s0"/>
          <w:b/>
          <w:bCs/>
        </w:rPr>
        <w:t>023 г.)</w:t>
      </w:r>
    </w:p>
    <w:p w:rsidR="00000000" w:rsidRDefault="00844368">
      <w:pPr>
        <w:pStyle w:val="pj"/>
      </w:pPr>
      <w:r>
        <w:rPr>
          <w:rStyle w:val="s0"/>
          <w:b/>
          <w:bCs/>
        </w:rPr>
        <w:t> </w:t>
      </w:r>
    </w:p>
    <w:p w:rsidR="00000000" w:rsidRDefault="0084436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844368">
      <w:pPr>
        <w:pStyle w:val="pj"/>
      </w:pPr>
      <w:r>
        <w:rPr>
          <w:rStyle w:val="s0"/>
        </w:rPr>
        <w:t> </w:t>
      </w:r>
    </w:p>
    <w:p w:rsidR="00000000" w:rsidRDefault="00844368">
      <w:pPr>
        <w:pStyle w:val="pj"/>
      </w:pPr>
      <w:r>
        <w:rPr>
          <w:rStyle w:val="s0"/>
        </w:rPr>
        <w:t>Внесены изменения:</w:t>
      </w:r>
    </w:p>
    <w:p w:rsidR="00000000" w:rsidRDefault="00844368">
      <w:pPr>
        <w:pStyle w:val="pj"/>
      </w:pPr>
      <w:r>
        <w:rPr>
          <w:rStyle w:val="s0"/>
        </w:rPr>
        <w:t> </w:t>
      </w:r>
    </w:p>
    <w:p w:rsidR="00000000" w:rsidRDefault="00844368">
      <w:pPr>
        <w:pStyle w:val="pj"/>
      </w:pPr>
      <w:hyperlink r:id="rId7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16.10.18 г. № 721;</w:t>
      </w:r>
    </w:p>
    <w:p w:rsidR="00000000" w:rsidRDefault="00844368">
      <w:pPr>
        <w:pStyle w:val="pj"/>
      </w:pPr>
      <w:hyperlink r:id="rId8" w:anchor="sub_id=26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844368">
      <w:pPr>
        <w:pStyle w:val="pj"/>
      </w:pPr>
      <w:hyperlink r:id="rId9" w:anchor="sub_id=14" w:history="1">
        <w:r>
          <w:rPr>
            <w:rStyle w:val="a4"/>
          </w:rPr>
          <w:t>приказом</w:t>
        </w:r>
      </w:hyperlink>
      <w:r>
        <w:t xml:space="preserve"> Министра внутренних дел РК от 17.01.20 г. № 31;</w:t>
      </w:r>
    </w:p>
    <w:p w:rsidR="00000000" w:rsidRDefault="00844368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26.01.21 г. № 35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4368">
      <w:pPr>
        <w:pStyle w:val="pj"/>
      </w:pPr>
      <w:hyperlink r:id="rId12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619;</w:t>
      </w:r>
    </w:p>
    <w:p w:rsidR="00000000" w:rsidRDefault="00844368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844368">
      <w:pPr>
        <w:pStyle w:val="pj"/>
      </w:pPr>
      <w:r>
        <w:rPr>
          <w:rStyle w:val="s0"/>
        </w:rPr>
        <w:t> </w:t>
      </w:r>
    </w:p>
    <w:p w:rsidR="00000000" w:rsidRDefault="00844368">
      <w:pPr>
        <w:pStyle w:val="pj"/>
      </w:pPr>
      <w:r>
        <w:rPr>
          <w:rStyle w:val="s0"/>
        </w:rPr>
        <w:t>Предыдущие редакции:</w:t>
      </w:r>
    </w:p>
    <w:p w:rsidR="00000000" w:rsidRDefault="00844368">
      <w:pPr>
        <w:pStyle w:val="pj"/>
      </w:pPr>
      <w:r>
        <w:rPr>
          <w:rStyle w:val="s0"/>
        </w:rPr>
        <w:t> </w:t>
      </w:r>
    </w:p>
    <w:p w:rsidR="00000000" w:rsidRDefault="00844368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844368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84436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84436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26.01.21 </w:t>
      </w:r>
      <w:r>
        <w:t>г.</w:t>
      </w:r>
    </w:p>
    <w:p w:rsidR="00000000" w:rsidRDefault="0084436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84436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844368">
      <w:pPr>
        <w:pStyle w:val="pj"/>
      </w:pPr>
      <w:r>
        <w:t> </w:t>
      </w:r>
    </w:p>
    <w:p w:rsidR="00000000" w:rsidRDefault="00844368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368" w:rsidRDefault="00844368" w:rsidP="00844368">
      <w:r>
        <w:separator/>
      </w:r>
    </w:p>
  </w:endnote>
  <w:endnote w:type="continuationSeparator" w:id="0">
    <w:p w:rsidR="00844368" w:rsidRDefault="00844368" w:rsidP="00844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68" w:rsidRDefault="008443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68" w:rsidRDefault="008443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68" w:rsidRDefault="008443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368" w:rsidRDefault="00844368" w:rsidP="00844368">
      <w:r>
        <w:separator/>
      </w:r>
    </w:p>
  </w:footnote>
  <w:footnote w:type="continuationSeparator" w:id="0">
    <w:p w:rsidR="00844368" w:rsidRDefault="00844368" w:rsidP="008443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68" w:rsidRDefault="008443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68" w:rsidRDefault="00844368" w:rsidP="008443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368" w:rsidRPr="00844368" w:rsidRDefault="00844368" w:rsidP="008443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Костанайской области Министерства внутренних дел Республики Казахстан (приложение 15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68" w:rsidRDefault="008443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368"/>
    <w:rsid w:val="00844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3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3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3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3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3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3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3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3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hyperlink" Target="http://online.zakon.kz/Document/?doc_id=35061538" TargetMode="External"/><Relationship Id="rId18" Type="http://schemas.openxmlformats.org/officeDocument/2006/relationships/hyperlink" Target="http://online.zakon.kz/Document/?doc_id=3874052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yperlink" Target="http://online.zakon.kz/Document/?doc_id=35212141" TargetMode="External"/><Relationship Id="rId17" Type="http://schemas.openxmlformats.org/officeDocument/2006/relationships/hyperlink" Target="http://online.zakon.kz/Document/?doc_id=3239312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7044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676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3009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82318" TargetMode="External"/><Relationship Id="rId19" Type="http://schemas.openxmlformats.org/officeDocument/2006/relationships/hyperlink" Target="http://online.zakon.kz/Document/?doc_id=367481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0603" TargetMode="External"/><Relationship Id="rId14" Type="http://schemas.openxmlformats.org/officeDocument/2006/relationships/hyperlink" Target="http://online.zakon.kz/Document/?doc_id=3805725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1970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Костанайской области Министерства внутренних дел Республики Казахстан (приложение 15 к приказу Министра внутренних дел Республики Казахстан от 1 октября 2014 года № 662) (с изменениями и дополнениями по состоянию на 11.04.2023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2024-05-01T23:59:00Z</dcterms:created>
  <dcterms:modified xsi:type="dcterms:W3CDTF">2024-05-01T23:59:00Z</dcterms:modified>
</cp:coreProperties>
</file>