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685A">
      <w:pPr>
        <w:ind w:firstLine="400"/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>Республики Казахстан</w:t>
      </w:r>
      <w:r>
        <w:rPr>
          <w:rStyle w:val="s1"/>
        </w:rPr>
        <w:t xml:space="preserve"> </w:t>
      </w:r>
      <w:r>
        <w:br/>
      </w:r>
      <w:r>
        <w:rPr>
          <w:rStyle w:val="s1"/>
        </w:rPr>
        <w:t>Об органах юстиции</w:t>
      </w:r>
    </w:p>
    <w:p w:rsidR="00000000" w:rsidRDefault="00C9685A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29.09.2014 г.)</w:t>
      </w:r>
    </w:p>
    <w:p w:rsidR="00000000" w:rsidRDefault="00C9685A">
      <w:pPr>
        <w:ind w:firstLine="400"/>
        <w:jc w:val="center"/>
      </w:pPr>
      <w:r>
        <w:t> </w:t>
      </w:r>
    </w:p>
    <w:p w:rsidR="00000000" w:rsidRDefault="00C9685A">
      <w:pPr>
        <w:jc w:val="both"/>
      </w:pPr>
      <w:r>
        <w:rPr>
          <w:i/>
          <w:iCs/>
          <w:color w:val="FF0000"/>
        </w:rPr>
        <w:t>Данная редакция действовала до 1 января 2015 года</w:t>
      </w:r>
    </w:p>
    <w:p w:rsidR="00000000" w:rsidRDefault="00C9685A">
      <w:pPr>
        <w:jc w:val="both"/>
      </w:pPr>
      <w:r>
        <w:t> </w:t>
      </w:r>
    </w:p>
    <w:p w:rsidR="00000000" w:rsidRDefault="00C9685A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 1. Общие положения</w:t>
        </w:r>
      </w:hyperlink>
    </w:p>
    <w:p w:rsidR="00000000" w:rsidRDefault="00C9685A">
      <w:pPr>
        <w:ind w:left="90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Статья 1. Статус органов юстиции Республики Казахстан</w:t>
        </w:r>
      </w:hyperlink>
    </w:p>
    <w:p w:rsidR="00000000" w:rsidRDefault="00C9685A">
      <w:pPr>
        <w:ind w:left="900"/>
        <w:jc w:val="both"/>
      </w:pP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Статья 2. Правовая основа деятельности органов юстиции</w:t>
        </w:r>
      </w:hyperlink>
    </w:p>
    <w:p w:rsidR="00000000" w:rsidRDefault="00C9685A">
      <w:pPr>
        <w:ind w:left="900"/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Статья 3. Задачи органов юс</w:t>
        </w:r>
        <w:r>
          <w:rPr>
            <w:rStyle w:val="a3"/>
            <w:i/>
            <w:iCs/>
            <w:bdr w:val="none" w:sz="0" w:space="0" w:color="auto" w:frame="1"/>
          </w:rPr>
          <w:t>тиции</w:t>
        </w:r>
      </w:hyperlink>
    </w:p>
    <w:p w:rsidR="00000000" w:rsidRDefault="00C9685A">
      <w:pPr>
        <w:ind w:left="900"/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Статья 4. Принципы деятельности органов юстиции</w:t>
        </w:r>
      </w:hyperlink>
    </w:p>
    <w:p w:rsidR="00000000" w:rsidRDefault="00C9685A">
      <w:pPr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Глава 2. Система и организация деятельности органов юстиции</w:t>
        </w:r>
      </w:hyperlink>
    </w:p>
    <w:p w:rsidR="00000000" w:rsidRDefault="00C9685A">
      <w:pPr>
        <w:ind w:left="2160" w:hanging="1260"/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Статья 5. Система органов юстиции</w:t>
        </w:r>
      </w:hyperlink>
    </w:p>
    <w:p w:rsidR="00000000" w:rsidRDefault="00C9685A">
      <w:pPr>
        <w:ind w:left="2160" w:hanging="1260"/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Статья 6. Министерство юстиции Республики Казахстан</w:t>
        </w:r>
      </w:hyperlink>
    </w:p>
    <w:p w:rsidR="00000000" w:rsidRDefault="00C9685A">
      <w:pPr>
        <w:ind w:left="2160" w:hanging="1260"/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Статья 7. Полномочия Министра юстиции Республики Казахстан</w:t>
        </w:r>
      </w:hyperlink>
    </w:p>
    <w:p w:rsidR="00000000" w:rsidRDefault="00C9685A">
      <w:pPr>
        <w:ind w:left="2160" w:hanging="1260"/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Статья 8. Территориальные органы юстиции</w:t>
        </w:r>
      </w:hyperlink>
    </w:p>
    <w:p w:rsidR="00000000" w:rsidRDefault="00C9685A">
      <w:pPr>
        <w:ind w:left="2160" w:hanging="1260"/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Статья 9. Организации системы юстиции</w:t>
        </w:r>
      </w:hyperlink>
    </w:p>
    <w:p w:rsidR="00000000" w:rsidRDefault="00C9685A">
      <w:pPr>
        <w:ind w:left="2160" w:hanging="1260"/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Статья 10</w:t>
        </w:r>
      </w:hyperlink>
      <w:r>
        <w:rPr>
          <w:rStyle w:val="s3"/>
        </w:rPr>
        <w:t xml:space="preserve">. Исключена в соответствии с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C9685A">
      <w:pPr>
        <w:ind w:left="2160" w:hanging="1260"/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Статья 11</w:t>
        </w:r>
      </w:hyperlink>
      <w:r>
        <w:rPr>
          <w:rStyle w:val="s3"/>
        </w:rPr>
        <w:t>. Иск</w:t>
      </w:r>
      <w:r>
        <w:rPr>
          <w:rStyle w:val="s3"/>
        </w:rPr>
        <w:t xml:space="preserve">лючена в соответствии с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C9685A">
      <w:pPr>
        <w:ind w:left="2160" w:hanging="1260"/>
        <w:jc w:val="both"/>
      </w:pPr>
      <w:hyperlink w:anchor="sub11010000" w:history="1">
        <w:r>
          <w:rPr>
            <w:rStyle w:val="a3"/>
            <w:i/>
            <w:iCs/>
            <w:bdr w:val="none" w:sz="0" w:space="0" w:color="auto" w:frame="1"/>
          </w:rPr>
          <w:t>Статья 11-1. Система органов исполнительного производства</w:t>
        </w:r>
      </w:hyperlink>
    </w:p>
    <w:p w:rsidR="00000000" w:rsidRDefault="00C9685A">
      <w:pPr>
        <w:ind w:left="2160" w:hanging="1260"/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Статья 12. </w:t>
        </w:r>
        <w:r>
          <w:rPr>
            <w:rStyle w:val="a3"/>
            <w:i/>
            <w:iCs/>
            <w:bdr w:val="none" w:sz="0" w:space="0" w:color="auto" w:frame="1"/>
          </w:rPr>
          <w:t>Взаимодействие органов юстиции с государственными органами, организациями и должностными лицами</w:t>
        </w:r>
      </w:hyperlink>
    </w:p>
    <w:p w:rsidR="00000000" w:rsidRDefault="00C9685A">
      <w:pPr>
        <w:ind w:left="2160" w:hanging="1260"/>
        <w:jc w:val="both"/>
      </w:pPr>
      <w:hyperlink w:anchor="sub12010000" w:history="1">
        <w:r>
          <w:rPr>
            <w:rStyle w:val="a3"/>
            <w:i/>
            <w:iCs/>
            <w:bdr w:val="none" w:sz="0" w:space="0" w:color="auto" w:frame="1"/>
          </w:rPr>
          <w:t>Статья 12-1</w:t>
        </w:r>
      </w:hyperlink>
      <w:r>
        <w:rPr>
          <w:rStyle w:val="s3"/>
          <w:b/>
          <w:bCs/>
        </w:rPr>
        <w:t>. </w:t>
      </w:r>
      <w:r>
        <w:rPr>
          <w:rStyle w:val="s3"/>
        </w:rPr>
        <w:t xml:space="preserve">Исключена в соответствии с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</w:t>
      </w:r>
      <w:r>
        <w:rPr>
          <w:rStyle w:val="s3"/>
        </w:rPr>
        <w:t>2 № 547-IV</w:t>
      </w:r>
    </w:p>
    <w:p w:rsidR="00000000" w:rsidRDefault="00C9685A">
      <w:pPr>
        <w:ind w:left="2160" w:hanging="1260"/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Статья 13. Акты органов юстиции</w:t>
        </w:r>
      </w:hyperlink>
    </w:p>
    <w:p w:rsidR="00000000" w:rsidRDefault="00C9685A">
      <w:pPr>
        <w:ind w:left="2160" w:hanging="126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Статья 14. Представление органов юстиции</w:t>
        </w:r>
      </w:hyperlink>
    </w:p>
    <w:p w:rsidR="00000000" w:rsidRDefault="00C9685A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Глава 3. Основные функции, права и обязанности органов юстиции</w:t>
        </w:r>
      </w:hyperlink>
    </w:p>
    <w:p w:rsidR="00000000" w:rsidRDefault="00C9685A">
      <w:pPr>
        <w:ind w:left="2340" w:hanging="1440"/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Статья 15. Функции органов юстиции в сфере ведения законопроектной работы, совершенствования законодательства</w:t>
        </w:r>
      </w:hyperlink>
    </w:p>
    <w:p w:rsidR="00000000" w:rsidRDefault="00C9685A">
      <w:pPr>
        <w:ind w:left="2340" w:hanging="1440"/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 xml:space="preserve">Статья 16. Функции органов юстиции в сфере правового обеспечения </w:t>
        </w:r>
        <w:r>
          <w:rPr>
            <w:rStyle w:val="a3"/>
            <w:i/>
            <w:iCs/>
            <w:bdr w:val="none" w:sz="0" w:space="0" w:color="auto" w:frame="1"/>
          </w:rPr>
          <w:t>международных договоров, координации иностранной правовой помощи</w:t>
        </w:r>
      </w:hyperlink>
    </w:p>
    <w:p w:rsidR="00000000" w:rsidRDefault="00C9685A">
      <w:pPr>
        <w:ind w:left="2340" w:hanging="1440"/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Статья 17. Функции органов юстиции в сфере судебно-экспертной деятельности и административного производства</w:t>
        </w:r>
      </w:hyperlink>
    </w:p>
    <w:p w:rsidR="00000000" w:rsidRDefault="00C9685A">
      <w:pPr>
        <w:ind w:left="2340" w:hanging="1440"/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 xml:space="preserve">Статья 18. Функции </w:t>
        </w:r>
        <w:r>
          <w:rPr>
            <w:rStyle w:val="a3"/>
            <w:i/>
            <w:iCs/>
            <w:bdr w:val="none" w:sz="0" w:space="0" w:color="auto" w:frame="1"/>
          </w:rPr>
          <w:t>органов юстиции в сфере осуществления государственной регистрации</w:t>
        </w:r>
      </w:hyperlink>
    </w:p>
    <w:p w:rsidR="00000000" w:rsidRDefault="00C9685A">
      <w:pPr>
        <w:ind w:left="2340" w:hanging="1440"/>
        <w:jc w:val="both"/>
      </w:pPr>
      <w:hyperlink w:anchor="sub190000" w:history="1">
        <w:r>
          <w:rPr>
            <w:rStyle w:val="a3"/>
            <w:i/>
            <w:iCs/>
            <w:bdr w:val="none" w:sz="0" w:space="0" w:color="auto" w:frame="1"/>
          </w:rPr>
          <w:t>Статья 19. Функции органов юстиции в сферах организации правовой помощи и оказания юридических услуг, правовой пропаганды</w:t>
        </w:r>
      </w:hyperlink>
    </w:p>
    <w:p w:rsidR="00000000" w:rsidRDefault="00C9685A">
      <w:pPr>
        <w:ind w:left="2340" w:hanging="1440"/>
        <w:jc w:val="both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Стат</w:t>
        </w:r>
        <w:r>
          <w:rPr>
            <w:rStyle w:val="a3"/>
            <w:i/>
            <w:iCs/>
            <w:bdr w:val="none" w:sz="0" w:space="0" w:color="auto" w:frame="1"/>
          </w:rPr>
          <w:t>ья 20</w:t>
        </w:r>
      </w:hyperlink>
      <w:r>
        <w:rPr>
          <w:rStyle w:val="s3"/>
        </w:rPr>
        <w:t xml:space="preserve">. Исключена в соответствии с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C9685A">
      <w:pPr>
        <w:ind w:left="2340" w:hanging="1440"/>
        <w:jc w:val="both"/>
      </w:pPr>
      <w:hyperlink w:anchor="sub210000" w:history="1">
        <w:r>
          <w:rPr>
            <w:rStyle w:val="a3"/>
            <w:i/>
            <w:iCs/>
            <w:bdr w:val="none" w:sz="0" w:space="0" w:color="auto" w:frame="1"/>
          </w:rPr>
          <w:t>Статья 21. Функции органов юстиции в сфере обеспечения прав интеллектуальной собственности</w:t>
        </w:r>
      </w:hyperlink>
    </w:p>
    <w:p w:rsidR="00000000" w:rsidRDefault="00C9685A">
      <w:pPr>
        <w:ind w:left="2340" w:hanging="1440"/>
        <w:jc w:val="both"/>
      </w:pPr>
      <w:hyperlink w:anchor="sub21010000" w:history="1">
        <w:r>
          <w:rPr>
            <w:rStyle w:val="a3"/>
            <w:i/>
            <w:iCs/>
            <w:bdr w:val="none" w:sz="0" w:space="0" w:color="auto" w:frame="1"/>
          </w:rPr>
          <w:t xml:space="preserve">Статья 21-1. Функции органов юстиции в сфере обеспечения исполнения исполнительных документов, организации работ по учету, хранению, оценке и дальнейшему использованию имущества, обращенного (поступившего) в республиканскую </w:t>
        </w:r>
        <w:r>
          <w:rPr>
            <w:rStyle w:val="a3"/>
            <w:i/>
            <w:iCs/>
            <w:bdr w:val="none" w:sz="0" w:space="0" w:color="auto" w:frame="1"/>
          </w:rPr>
          <w:t>собственность</w:t>
        </w:r>
      </w:hyperlink>
    </w:p>
    <w:p w:rsidR="00000000" w:rsidRDefault="00C9685A">
      <w:pPr>
        <w:ind w:left="2340" w:hanging="1440"/>
        <w:jc w:val="both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Статья 22. Исключена в соответствии с</w:t>
        </w:r>
      </w:hyperlink>
      <w:r>
        <w:rPr>
          <w:rStyle w:val="s3"/>
        </w:rPr>
        <w:t xml:space="preserve"> 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Законом РК от 29.12.04 г. № 25-III</w:t>
        </w:r>
      </w:hyperlink>
    </w:p>
    <w:p w:rsidR="00000000" w:rsidRDefault="00C9685A">
      <w:pPr>
        <w:ind w:left="2340" w:hanging="1440"/>
        <w:jc w:val="both"/>
      </w:pPr>
      <w:hyperlink w:anchor="sub22010000" w:history="1">
        <w:r>
          <w:rPr>
            <w:rStyle w:val="a3"/>
            <w:i/>
            <w:iCs/>
            <w:bdr w:val="none" w:sz="0" w:space="0" w:color="auto" w:frame="1"/>
          </w:rPr>
          <w:t>Статья 22-1. Государственный контроль з</w:t>
        </w:r>
        <w:r>
          <w:rPr>
            <w:rStyle w:val="a3"/>
            <w:i/>
            <w:iCs/>
            <w:bdr w:val="none" w:sz="0" w:space="0" w:color="auto" w:frame="1"/>
          </w:rPr>
          <w:t>а использованием объектов авторского права и смежных прав, промышленной собственности, селекционных достижений, топологии интегральных микросхем</w:t>
        </w:r>
      </w:hyperlink>
    </w:p>
    <w:p w:rsidR="00000000" w:rsidRDefault="00C9685A">
      <w:pPr>
        <w:ind w:left="2340" w:hanging="1440"/>
        <w:jc w:val="both"/>
      </w:pPr>
      <w:hyperlink w:anchor="sub230000" w:history="1">
        <w:r>
          <w:rPr>
            <w:rStyle w:val="a3"/>
            <w:i/>
            <w:iCs/>
            <w:bdr w:val="none" w:sz="0" w:space="0" w:color="auto" w:frame="1"/>
          </w:rPr>
          <w:t>Статья 23. Иные функции органов юстиции</w:t>
        </w:r>
      </w:hyperlink>
    </w:p>
    <w:p w:rsidR="00000000" w:rsidRDefault="00C9685A">
      <w:pPr>
        <w:ind w:left="2340" w:hanging="1440"/>
        <w:jc w:val="both"/>
      </w:pPr>
      <w:hyperlink w:anchor="sub240000" w:history="1">
        <w:r>
          <w:rPr>
            <w:rStyle w:val="a3"/>
            <w:i/>
            <w:iCs/>
            <w:bdr w:val="none" w:sz="0" w:space="0" w:color="auto" w:frame="1"/>
          </w:rPr>
          <w:t>Статья </w:t>
        </w:r>
        <w:r>
          <w:rPr>
            <w:rStyle w:val="a3"/>
            <w:i/>
            <w:iCs/>
            <w:bdr w:val="none" w:sz="0" w:space="0" w:color="auto" w:frame="1"/>
          </w:rPr>
          <w:t>24. Права органов юстиции и их должностных лиц</w:t>
        </w:r>
      </w:hyperlink>
    </w:p>
    <w:p w:rsidR="00000000" w:rsidRDefault="00C9685A">
      <w:pPr>
        <w:ind w:left="2340" w:hanging="1440"/>
        <w:jc w:val="both"/>
      </w:pPr>
      <w:hyperlink w:anchor="sub24010000" w:history="1">
        <w:r>
          <w:rPr>
            <w:rStyle w:val="a3"/>
            <w:i/>
            <w:iCs/>
            <w:bdr w:val="none" w:sz="0" w:space="0" w:color="auto" w:frame="1"/>
          </w:rPr>
          <w:t>Статья 24-1. Права и обязанности сотрудников уголовно-исполнительной системы</w:t>
        </w:r>
      </w:hyperlink>
    </w:p>
    <w:p w:rsidR="00000000" w:rsidRDefault="00C9685A">
      <w:pPr>
        <w:ind w:left="2340" w:hanging="1440"/>
        <w:jc w:val="both"/>
      </w:pPr>
      <w:hyperlink w:anchor="sub24020000" w:history="1">
        <w:r>
          <w:rPr>
            <w:rStyle w:val="a3"/>
            <w:i/>
            <w:iCs/>
            <w:bdr w:val="none" w:sz="0" w:space="0" w:color="auto" w:frame="1"/>
          </w:rPr>
          <w:t>Статья 24-2. </w:t>
        </w:r>
        <w:r>
          <w:rPr>
            <w:rStyle w:val="a3"/>
            <w:i/>
            <w:iCs/>
            <w:bdr w:val="none" w:sz="0" w:space="0" w:color="auto" w:frame="1"/>
          </w:rPr>
          <w:t>Государственный контроль в области последующего опубликования официальных текстов нормативных правовых актов</w:t>
        </w:r>
      </w:hyperlink>
    </w:p>
    <w:p w:rsidR="00000000" w:rsidRDefault="00C9685A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 4. Кадры органов юстиции и их правовое положение</w:t>
        </w:r>
      </w:hyperlink>
    </w:p>
    <w:p w:rsidR="00000000" w:rsidRDefault="00C9685A">
      <w:pPr>
        <w:ind w:left="900"/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Статья 25. Кадры органов юст</w:t>
        </w:r>
        <w:r>
          <w:rPr>
            <w:rStyle w:val="a3"/>
            <w:i/>
            <w:iCs/>
            <w:bdr w:val="none" w:sz="0" w:space="0" w:color="auto" w:frame="1"/>
          </w:rPr>
          <w:t>иции</w:t>
        </w:r>
      </w:hyperlink>
    </w:p>
    <w:p w:rsidR="00000000" w:rsidRDefault="00C9685A">
      <w:pPr>
        <w:ind w:left="900"/>
        <w:jc w:val="both"/>
      </w:pPr>
      <w:hyperlink w:anchor="sub260000" w:history="1">
        <w:r>
          <w:rPr>
            <w:rStyle w:val="a3"/>
            <w:i/>
            <w:iCs/>
            <w:bdr w:val="none" w:sz="0" w:space="0" w:color="auto" w:frame="1"/>
          </w:rPr>
          <w:t>Статья 26</w:t>
        </w:r>
      </w:hyperlink>
      <w:r>
        <w:rPr>
          <w:rStyle w:val="s3"/>
        </w:rPr>
        <w:t xml:space="preserve">. Исключена в соответствии с 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C9685A">
      <w:pPr>
        <w:ind w:left="900"/>
        <w:jc w:val="both"/>
      </w:pP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>Статья 27</w:t>
        </w:r>
      </w:hyperlink>
      <w:r>
        <w:rPr>
          <w:rStyle w:val="s3"/>
        </w:rPr>
        <w:t xml:space="preserve">. Исключена в соответствии с </w:t>
      </w:r>
      <w:hyperlink r:id="rId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C9685A">
      <w:pPr>
        <w:ind w:left="900"/>
        <w:jc w:val="both"/>
      </w:pPr>
      <w:hyperlink w:anchor="sub280000" w:history="1">
        <w:r>
          <w:rPr>
            <w:rStyle w:val="a3"/>
            <w:i/>
            <w:iCs/>
            <w:bdr w:val="none" w:sz="0" w:space="0" w:color="auto" w:frame="1"/>
          </w:rPr>
          <w:t>Статья 28</w:t>
        </w:r>
      </w:hyperlink>
      <w:r>
        <w:rPr>
          <w:rStyle w:val="s3"/>
        </w:rPr>
        <w:t xml:space="preserve">. Исключена в соответствии с 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C9685A">
      <w:pPr>
        <w:ind w:left="900"/>
        <w:jc w:val="both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Статья 29</w:t>
        </w:r>
      </w:hyperlink>
      <w:r>
        <w:rPr>
          <w:rStyle w:val="s3"/>
        </w:rPr>
        <w:t xml:space="preserve">. Исключена в соответствии с </w:t>
      </w:r>
      <w:hyperlink r:id="rId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C9685A">
      <w:pPr>
        <w:ind w:left="900"/>
        <w:jc w:val="both"/>
      </w:pP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Статья 30. Материальное и социальное обеспечение работников орг</w:t>
        </w:r>
        <w:r>
          <w:rPr>
            <w:rStyle w:val="a3"/>
            <w:i/>
            <w:iCs/>
            <w:bdr w:val="none" w:sz="0" w:space="0" w:color="auto" w:frame="1"/>
          </w:rPr>
          <w:t>анов юстиции</w:t>
        </w:r>
      </w:hyperlink>
    </w:p>
    <w:p w:rsidR="00000000" w:rsidRDefault="00C9685A">
      <w:pPr>
        <w:ind w:left="900"/>
        <w:jc w:val="both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Статья 31</w:t>
        </w:r>
      </w:hyperlink>
      <w:r>
        <w:rPr>
          <w:rStyle w:val="s3"/>
        </w:rPr>
        <w:t xml:space="preserve">. Исключена в соответствии с </w:t>
      </w:r>
      <w:hyperlink r:id="rId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C9685A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 5. </w:t>
        </w:r>
        <w:r>
          <w:rPr>
            <w:rStyle w:val="a3"/>
            <w:i/>
            <w:iCs/>
            <w:bdr w:val="none" w:sz="0" w:space="0" w:color="auto" w:frame="1"/>
          </w:rPr>
          <w:t>Иные вопросы организации и деятельности органов юстиции</w:t>
        </w:r>
      </w:hyperlink>
    </w:p>
    <w:p w:rsidR="00000000" w:rsidRDefault="00C9685A">
      <w:pPr>
        <w:ind w:left="900"/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Статья 33. Финансирование, материально-техническое обеспечение органов юстиции</w:t>
        </w:r>
      </w:hyperlink>
    </w:p>
    <w:p w:rsidR="00000000" w:rsidRDefault="00C9685A">
      <w:pPr>
        <w:ind w:left="900"/>
        <w:jc w:val="both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Статья 34. Заключительные и переходные положения</w:t>
        </w:r>
      </w:hyperlink>
    </w:p>
    <w:p w:rsidR="00000000" w:rsidRDefault="00C9685A">
      <w:pPr>
        <w:jc w:val="both"/>
      </w:pPr>
      <w:r>
        <w:rPr>
          <w:rStyle w:val="s3"/>
        </w:rPr>
        <w:t>В оригин</w:t>
      </w:r>
      <w:r>
        <w:rPr>
          <w:rStyle w:val="s3"/>
        </w:rPr>
        <w:t>але оглавление отсутствует</w:t>
      </w:r>
    </w:p>
    <w:p w:rsidR="00000000" w:rsidRDefault="00C9685A">
      <w:pPr>
        <w:jc w:val="both"/>
      </w:pPr>
      <w:r>
        <w:t> </w:t>
      </w:r>
    </w:p>
    <w:p w:rsidR="00000000" w:rsidRDefault="00C9685A">
      <w:pPr>
        <w:jc w:val="both"/>
      </w:pPr>
      <w:r>
        <w:rPr>
          <w:rStyle w:val="s3"/>
        </w:rPr>
        <w:t xml:space="preserve">По всему тексту слова «военной службы», «военной службе» заменены соответственно словами «воинской службы», «воинской службе» в соответствии с </w:t>
      </w:r>
      <w:hyperlink r:id="rId18" w:anchor="sub_id=3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1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ind w:firstLine="40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ind w:firstLine="400"/>
        <w:jc w:val="both"/>
      </w:pPr>
      <w:r>
        <w:rPr>
          <w:rStyle w:val="s1"/>
        </w:rPr>
        <w:t xml:space="preserve">Статья 1. Статус органов юстиции Республики Казахстан </w:t>
      </w:r>
    </w:p>
    <w:p w:rsidR="00000000" w:rsidRDefault="00C9685A">
      <w:pPr>
        <w:ind w:firstLine="400"/>
        <w:jc w:val="both"/>
      </w:pPr>
      <w:r>
        <w:t xml:space="preserve">Органы юстиции Республики Казахстан (в дальнейшем - </w:t>
      </w:r>
      <w:r>
        <w:t xml:space="preserve">органы юстиции) являются органами исполнительной власти, в пределах своей компетенции осуществляющими правовое обеспечение деятельности государства, поддерживающими режим законности в работе государственных органов, организаций, должностных лиц и граждан, </w:t>
      </w:r>
      <w:r>
        <w:t xml:space="preserve">обеспечивающими защиту прав и законных интересов граждан и организаций. </w:t>
      </w:r>
    </w:p>
    <w:p w:rsidR="00000000" w:rsidRDefault="00C9685A">
      <w:pPr>
        <w:ind w:firstLine="400"/>
        <w:jc w:val="both"/>
      </w:pPr>
      <w:r>
        <w:rPr>
          <w:rStyle w:val="s3"/>
        </w:rPr>
        <w:t> </w:t>
      </w:r>
    </w:p>
    <w:p w:rsidR="00000000" w:rsidRDefault="00C9685A">
      <w:pPr>
        <w:ind w:firstLine="400"/>
        <w:jc w:val="both"/>
      </w:pPr>
      <w:bookmarkStart w:id="2" w:name="SUB20000"/>
      <w:bookmarkEnd w:id="2"/>
      <w:r>
        <w:rPr>
          <w:rStyle w:val="s1"/>
        </w:rPr>
        <w:t xml:space="preserve">Статья 2. Правовая основа деятельности органов юстиции </w:t>
      </w:r>
    </w:p>
    <w:p w:rsidR="00000000" w:rsidRDefault="00C9685A">
      <w:pPr>
        <w:ind w:firstLine="400"/>
        <w:jc w:val="both"/>
      </w:pPr>
      <w:r>
        <w:t xml:space="preserve">Правовую основу деятельности органов юстиции составляют </w:t>
      </w:r>
      <w:hyperlink r:id="rId20" w:history="1">
        <w:r>
          <w:rPr>
            <w:rStyle w:val="a3"/>
          </w:rPr>
          <w:t>Конст</w:t>
        </w:r>
        <w:r>
          <w:rPr>
            <w:rStyle w:val="a3"/>
          </w:rPr>
          <w:t>итуция</w:t>
        </w:r>
      </w:hyperlink>
      <w:r>
        <w:t xml:space="preserve"> Республики Казахстан, настоящий Закон и иные нормативные правовые акты, а также международные договоры Республики Казахстан.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ind w:firstLine="400"/>
        <w:jc w:val="both"/>
      </w:pPr>
      <w:bookmarkStart w:id="3" w:name="SUB30000"/>
      <w:bookmarkEnd w:id="3"/>
      <w:r>
        <w:rPr>
          <w:rStyle w:val="s1"/>
        </w:rPr>
        <w:t xml:space="preserve">Статья 3. Задачи органов юстиции </w:t>
      </w:r>
    </w:p>
    <w:p w:rsidR="00000000" w:rsidRDefault="00C9685A">
      <w:pPr>
        <w:ind w:firstLine="400"/>
        <w:jc w:val="both"/>
      </w:pPr>
      <w:r>
        <w:t xml:space="preserve">Задачами органов юстиции являются: </w:t>
      </w:r>
    </w:p>
    <w:p w:rsidR="00000000" w:rsidRDefault="00C9685A">
      <w:pPr>
        <w:ind w:firstLine="400"/>
        <w:jc w:val="both"/>
      </w:pPr>
      <w:r>
        <w:t>1) участие в формировании национального законодатель</w:t>
      </w:r>
      <w:r>
        <w:t xml:space="preserve">ства, направленного на обеспечение верховенства прав и свобод человека и гражданина, суверенитета Республики Казахстан, устойчивое и поступательное развитие казахстанского общества и государства, путем участия в разработке и реализации общегосударственной </w:t>
      </w:r>
      <w:r>
        <w:t xml:space="preserve">стратегии развития, ведения законопроектной работы, анализа, совершенствования, систематизации законодательства, проведения юридической экспертизы проектов нормативных правовых актов; </w:t>
      </w:r>
    </w:p>
    <w:p w:rsidR="00000000" w:rsidRDefault="00C9685A">
      <w:pPr>
        <w:ind w:firstLine="400"/>
        <w:jc w:val="both"/>
      </w:pPr>
      <w:r>
        <w:t xml:space="preserve">2) правовое обеспечение деятельности Казахстана на международной арене </w:t>
      </w:r>
      <w:r>
        <w:t xml:space="preserve">в целях защиты его национальных интересов и укрепления авторитета республики в мировом сообществе, в том числе путем подготовки и заключения международных договоров Республики Казахстан; </w:t>
      </w:r>
    </w:p>
    <w:p w:rsidR="00000000" w:rsidRDefault="00C9685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1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2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0"/>
        </w:rPr>
        <w:t>3) осуществление государственной регистрации юридических лиц, прав на недвижимое имущество, залогов отдельных видов движи</w:t>
      </w:r>
      <w:r>
        <w:rPr>
          <w:rStyle w:val="s0"/>
        </w:rPr>
        <w:t>мого имущества, нормативных правовых актов центральных государственных органов и ведомств, местных представительных и исполнительных органов, а также акимов, обеспечение государственного учета нормативных правовых актов Республики Казахстан;</w:t>
      </w:r>
    </w:p>
    <w:p w:rsidR="00000000" w:rsidRDefault="00C9685A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подпунктами 3-1 в соответствии с </w:t>
      </w:r>
      <w:hyperlink r:id="rId27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9685A">
      <w:pPr>
        <w:ind w:firstLine="400"/>
        <w:jc w:val="both"/>
      </w:pPr>
      <w:r>
        <w:rPr>
          <w:rStyle w:val="s0"/>
        </w:rPr>
        <w:t>3-1) формирование и реализация государственной политики в сфере осуществления государственной регистрации</w:t>
      </w:r>
      <w:r>
        <w:rPr>
          <w:rStyle w:val="s0"/>
        </w:rPr>
        <w:t>, организации правовой помощи и оказания юридических услуг, правовой пропаганды;</w:t>
      </w:r>
    </w:p>
    <w:p w:rsidR="00000000" w:rsidRDefault="00C9685A">
      <w:pPr>
        <w:ind w:firstLine="400"/>
        <w:jc w:val="both"/>
      </w:pPr>
      <w:r>
        <w:t xml:space="preserve">4) организация правовой помощи и оказания юридических услуг и обеспечение правовой пропаганды; </w:t>
      </w:r>
    </w:p>
    <w:p w:rsidR="00000000" w:rsidRDefault="00C9685A">
      <w:pPr>
        <w:ind w:firstLine="400"/>
        <w:jc w:val="both"/>
      </w:pPr>
      <w:r>
        <w:t xml:space="preserve">5) организация и осуществление судебно-экспертной деятельности; </w:t>
      </w:r>
    </w:p>
    <w:p w:rsidR="00000000" w:rsidRDefault="00C9685A">
      <w:pPr>
        <w:jc w:val="both"/>
      </w:pPr>
      <w:r>
        <w:rPr>
          <w:rStyle w:val="s3"/>
        </w:rPr>
        <w:t>В подпункт 6 в</w:t>
      </w:r>
      <w:r>
        <w:rPr>
          <w:rStyle w:val="s3"/>
        </w:rPr>
        <w:t xml:space="preserve">несены изменения в соответствии с </w:t>
      </w:r>
      <w:hyperlink r:id="rId28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 xml:space="preserve">6) </w:t>
      </w:r>
      <w:r>
        <w:rPr>
          <w:rStyle w:val="s0"/>
        </w:rPr>
        <w:t>И</w:t>
      </w:r>
      <w:r>
        <w:rPr>
          <w:rStyle w:val="s0"/>
        </w:rPr>
        <w:t xml:space="preserve">сключен в соответствии с </w:t>
      </w:r>
      <w:hyperlink r:id="rId30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6-1 в соответствии с </w:t>
      </w:r>
      <w:hyperlink r:id="rId32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C9685A">
      <w:pPr>
        <w:ind w:firstLine="400"/>
        <w:jc w:val="both"/>
      </w:pPr>
      <w:r>
        <w:t xml:space="preserve">6-1) </w:t>
      </w:r>
      <w:r>
        <w:rPr>
          <w:rStyle w:val="s0"/>
        </w:rPr>
        <w:t xml:space="preserve">Исключен в соответствии с </w:t>
      </w:r>
      <w:hyperlink r:id="rId33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35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36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</w:t>
      </w:r>
      <w:r>
        <w:rPr>
          <w:rStyle w:val="s3"/>
        </w:rPr>
        <w:t>г. № 240-III (</w:t>
      </w:r>
      <w:hyperlink r:id="rId3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 xml:space="preserve">6-2) </w:t>
      </w:r>
      <w:r>
        <w:rPr>
          <w:rStyle w:val="s0"/>
        </w:rPr>
        <w:t xml:space="preserve">Исключен в соответствии с </w:t>
      </w:r>
      <w:hyperlink r:id="rId38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</w:t>
      </w:r>
      <w:r>
        <w:rPr>
          <w:rStyle w:val="s0"/>
        </w:rPr>
        <w:t xml:space="preserve">7-IV </w:t>
      </w:r>
      <w:r>
        <w:rPr>
          <w:rStyle w:val="s3"/>
        </w:rPr>
        <w:t>(</w:t>
      </w:r>
      <w:hyperlink r:id="rId3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jc w:val="both"/>
      </w:pPr>
      <w:r>
        <w:rPr>
          <w:rStyle w:val="s3"/>
        </w:rPr>
        <w:t xml:space="preserve">Подпункт 7 изложен в редакции </w:t>
      </w:r>
      <w:hyperlink r:id="rId40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 xml:space="preserve">7) </w:t>
      </w:r>
      <w:r>
        <w:rPr>
          <w:rStyle w:val="s0"/>
        </w:rPr>
        <w:t>формирование и реализация государственной политики в области охраны и защиты прав интеллектуальной собственности;</w:t>
      </w:r>
      <w:r>
        <w:t xml:space="preserve"> </w:t>
      </w:r>
    </w:p>
    <w:p w:rsidR="00000000" w:rsidRDefault="00C9685A">
      <w:pPr>
        <w:ind w:firstLine="400"/>
        <w:jc w:val="both"/>
      </w:pPr>
      <w:r>
        <w:t xml:space="preserve">8) Исключен в соответствии с </w:t>
      </w:r>
      <w:hyperlink r:id="rId42" w:anchor="sub_id=600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4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9685A">
      <w:pPr>
        <w:ind w:firstLine="400"/>
        <w:jc w:val="both"/>
      </w:pPr>
      <w:r>
        <w:t>9) осуществление дознания по делам о преступлениях,</w:t>
      </w:r>
      <w:r>
        <w:t xml:space="preserve"> отнесенных к компетенции органов юстиции, и производство по делам об административных правонарушениях в соответствии с законом; </w:t>
      </w:r>
    </w:p>
    <w:p w:rsidR="00000000" w:rsidRDefault="00C9685A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44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C9685A">
      <w:pPr>
        <w:ind w:firstLine="400"/>
        <w:jc w:val="both"/>
      </w:pPr>
      <w:r>
        <w:t xml:space="preserve">9-1) Исключен в соответствии с </w:t>
      </w:r>
      <w:hyperlink r:id="rId45" w:anchor="sub_id=1400" w:history="1">
        <w:r>
          <w:rPr>
            <w:rStyle w:val="a3"/>
          </w:rPr>
          <w:t>Законом</w:t>
        </w:r>
      </w:hyperlink>
      <w:r>
        <w:t xml:space="preserve"> РК от 29.12.10 г. № 372-IV </w:t>
      </w:r>
      <w:r>
        <w:rPr>
          <w:rStyle w:val="s3"/>
        </w:rPr>
        <w:t>(</w:t>
      </w:r>
      <w:hyperlink r:id="rId4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4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C9685A">
      <w:pPr>
        <w:ind w:firstLine="400"/>
        <w:jc w:val="both"/>
      </w:pPr>
      <w:r>
        <w:t xml:space="preserve">9-2) Исключен в соответствии с </w:t>
      </w:r>
      <w:hyperlink r:id="rId48" w:anchor="sub_id=1400" w:history="1">
        <w:r>
          <w:rPr>
            <w:rStyle w:val="a3"/>
          </w:rPr>
          <w:t>Законом</w:t>
        </w:r>
      </w:hyperlink>
      <w:r>
        <w:t xml:space="preserve"> РК от 29.12.10 г. № 372-IV </w:t>
      </w:r>
      <w:r>
        <w:rPr>
          <w:rStyle w:val="s3"/>
        </w:rPr>
        <w:t>(</w:t>
      </w:r>
      <w:hyperlink r:id="rId4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jc w:val="both"/>
      </w:pPr>
      <w:r>
        <w:rPr>
          <w:rStyle w:val="s3"/>
        </w:rPr>
        <w:t>Статья дополнена подпунктом 9-3 в соотв</w:t>
      </w:r>
      <w:r>
        <w:rPr>
          <w:rStyle w:val="s3"/>
        </w:rPr>
        <w:t xml:space="preserve">етствии с </w:t>
      </w:r>
      <w:hyperlink r:id="rId5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368-IV;  изложен в редакции </w:t>
      </w:r>
      <w:hyperlink r:id="rId51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</w:t>
      </w:r>
      <w:r>
        <w:rPr>
          <w:rStyle w:val="s3"/>
        </w:rPr>
        <w:t>39-V (</w:t>
      </w:r>
      <w:hyperlink r:id="rId5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0"/>
        </w:rPr>
        <w:t>9-3) формирование и реализация государственной политики в сфере исполнения исполнительных документов;</w:t>
      </w:r>
    </w:p>
    <w:p w:rsidR="00000000" w:rsidRDefault="00C9685A">
      <w:pPr>
        <w:jc w:val="both"/>
      </w:pPr>
      <w:r>
        <w:rPr>
          <w:rStyle w:val="s3"/>
        </w:rPr>
        <w:t>Статья дополнена подпунктами 9-4 в соответствии с</w:t>
      </w:r>
      <w:r>
        <w:rPr>
          <w:rStyle w:val="s3"/>
        </w:rPr>
        <w:t xml:space="preserve"> </w:t>
      </w:r>
      <w:hyperlink r:id="rId53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9685A">
      <w:pPr>
        <w:ind w:firstLine="400"/>
        <w:jc w:val="both"/>
      </w:pPr>
      <w:r>
        <w:rPr>
          <w:rStyle w:val="s0"/>
        </w:rPr>
        <w:t>9-4) формирование и реализация государственной политики в сфере судебно-экспертной деятельности;</w:t>
      </w:r>
    </w:p>
    <w:p w:rsidR="00000000" w:rsidRDefault="00C9685A">
      <w:pPr>
        <w:ind w:firstLine="400"/>
        <w:jc w:val="both"/>
      </w:pPr>
      <w:r>
        <w:t>10) осуществление иных задач, возложенных н</w:t>
      </w:r>
      <w:r>
        <w:t>а них законодательством Республики Казахстан.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ind w:firstLine="400"/>
        <w:jc w:val="both"/>
      </w:pPr>
      <w:bookmarkStart w:id="4" w:name="SUB40000"/>
      <w:bookmarkEnd w:id="4"/>
      <w:r>
        <w:rPr>
          <w:rStyle w:val="s1"/>
        </w:rPr>
        <w:t xml:space="preserve">Статья 4. Принципы деятельности органов юстиции </w:t>
      </w:r>
    </w:p>
    <w:p w:rsidR="00000000" w:rsidRDefault="00C9685A">
      <w:pPr>
        <w:ind w:firstLine="400"/>
        <w:jc w:val="both"/>
      </w:pPr>
      <w:r>
        <w:t xml:space="preserve">Деятельность органов юстиции строится на принципах: </w:t>
      </w:r>
    </w:p>
    <w:p w:rsidR="00000000" w:rsidRDefault="00C9685A">
      <w:pPr>
        <w:ind w:firstLine="400"/>
        <w:jc w:val="both"/>
      </w:pPr>
      <w:r>
        <w:t xml:space="preserve">1) законности; </w:t>
      </w:r>
    </w:p>
    <w:p w:rsidR="00000000" w:rsidRDefault="00C9685A">
      <w:pPr>
        <w:ind w:firstLine="400"/>
        <w:jc w:val="both"/>
      </w:pPr>
      <w:r>
        <w:t>2) обеспечения права на защиту, равенства всех перед законом, уважения и соблюдения прав и</w:t>
      </w:r>
      <w:r>
        <w:t xml:space="preserve"> свобод человека и гражданина; </w:t>
      </w:r>
    </w:p>
    <w:p w:rsidR="00000000" w:rsidRDefault="00C9685A">
      <w:pPr>
        <w:ind w:firstLine="400"/>
        <w:jc w:val="both"/>
      </w:pPr>
      <w:r>
        <w:t xml:space="preserve">3) гласности, взаимодействия с правоохранительными и другими государственными органами, иными организациями и должностными лицами; </w:t>
      </w:r>
    </w:p>
    <w:p w:rsidR="00000000" w:rsidRDefault="00C9685A">
      <w:pPr>
        <w:ind w:firstLine="400"/>
        <w:jc w:val="both"/>
      </w:pPr>
      <w:r>
        <w:t xml:space="preserve">4) независимости от деятельности политических партий и иных общественных объединений; </w:t>
      </w:r>
    </w:p>
    <w:p w:rsidR="00000000" w:rsidRDefault="00C9685A">
      <w:pPr>
        <w:ind w:firstLine="400"/>
        <w:jc w:val="both"/>
      </w:pPr>
      <w:r>
        <w:t xml:space="preserve">5) </w:t>
      </w:r>
      <w:r>
        <w:rPr>
          <w:rStyle w:val="s0"/>
        </w:rPr>
        <w:t>Ис</w:t>
      </w:r>
      <w:r>
        <w:rPr>
          <w:rStyle w:val="s0"/>
        </w:rPr>
        <w:t xml:space="preserve">ключен в соответствии с </w:t>
      </w:r>
      <w:hyperlink r:id="rId54" w:anchor="sub_id=1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5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>6) единства сис</w:t>
      </w:r>
      <w:r>
        <w:t>темы органов юстиции.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ind w:firstLine="400"/>
        <w:jc w:val="center"/>
      </w:pPr>
      <w:bookmarkStart w:id="5" w:name="SUB50000"/>
      <w:bookmarkEnd w:id="5"/>
      <w:r>
        <w:rPr>
          <w:rStyle w:val="s1"/>
        </w:rPr>
        <w:t>Глава 2. Система и организация деятельности органов юстиции</w:t>
      </w:r>
    </w:p>
    <w:p w:rsidR="00000000" w:rsidRDefault="00C9685A">
      <w:pPr>
        <w:ind w:firstLine="400"/>
        <w:jc w:val="center"/>
      </w:pPr>
      <w:r>
        <w:t> </w:t>
      </w:r>
    </w:p>
    <w:p w:rsidR="00000000" w:rsidRDefault="00C9685A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56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5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59" w:anchor="sub_id=5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6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1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6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реда</w:t>
      </w:r>
      <w:r>
        <w:rPr>
          <w:rStyle w:val="s3"/>
        </w:rPr>
        <w:t xml:space="preserve">кции </w:t>
      </w:r>
      <w:hyperlink r:id="rId64" w:anchor="sub_id=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left="1200" w:hanging="800"/>
        <w:jc w:val="both"/>
      </w:pPr>
      <w:r>
        <w:rPr>
          <w:rStyle w:val="s1"/>
        </w:rPr>
        <w:t>Статья 5. Система органов юстиции</w:t>
      </w:r>
    </w:p>
    <w:p w:rsidR="00000000" w:rsidRDefault="00C9685A">
      <w:pPr>
        <w:ind w:firstLine="400"/>
        <w:jc w:val="both"/>
      </w:pPr>
      <w:r>
        <w:rPr>
          <w:rStyle w:val="s0"/>
        </w:rPr>
        <w:t>1. Единую систему органов юстиции составляют:</w:t>
      </w:r>
    </w:p>
    <w:p w:rsidR="00000000" w:rsidRDefault="00C9685A">
      <w:pPr>
        <w:ind w:firstLine="400"/>
        <w:jc w:val="both"/>
      </w:pPr>
      <w:r>
        <w:rPr>
          <w:rStyle w:val="s0"/>
        </w:rPr>
        <w:t xml:space="preserve">1) органы юстиции, включающие: </w:t>
      </w:r>
    </w:p>
    <w:p w:rsidR="00000000" w:rsidRDefault="00C9685A">
      <w:pPr>
        <w:ind w:firstLine="400"/>
        <w:jc w:val="both"/>
      </w:pPr>
      <w:r>
        <w:rPr>
          <w:rStyle w:val="s0"/>
        </w:rPr>
        <w:t xml:space="preserve">Министерство юстиции Республики Казахстан; </w:t>
      </w:r>
    </w:p>
    <w:p w:rsidR="00000000" w:rsidRDefault="00C9685A">
      <w:pPr>
        <w:ind w:firstLine="400"/>
        <w:jc w:val="both"/>
      </w:pPr>
      <w:r>
        <w:rPr>
          <w:rStyle w:val="s0"/>
        </w:rPr>
        <w:t>территориальные органы, отделы и учреждения юстиции;</w:t>
      </w:r>
    </w:p>
    <w:p w:rsidR="00000000" w:rsidRDefault="00C9685A">
      <w:pPr>
        <w:ind w:firstLine="400"/>
        <w:jc w:val="both"/>
      </w:pPr>
      <w:r>
        <w:rPr>
          <w:rStyle w:val="s0"/>
        </w:rPr>
        <w:t>2) учреждения и иные подведомственные организации.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ind w:firstLine="400"/>
        <w:jc w:val="both"/>
      </w:pPr>
      <w:bookmarkStart w:id="6" w:name="SUB60000"/>
      <w:bookmarkEnd w:id="6"/>
      <w:r>
        <w:rPr>
          <w:rStyle w:val="s1"/>
        </w:rPr>
        <w:t>Статья 6. Министерство юстиц</w:t>
      </w:r>
      <w:r>
        <w:rPr>
          <w:rStyle w:val="s1"/>
        </w:rPr>
        <w:t xml:space="preserve">ии Республики Казахстан </w:t>
      </w:r>
    </w:p>
    <w:p w:rsidR="00000000" w:rsidRDefault="00C9685A">
      <w:pPr>
        <w:ind w:firstLine="400"/>
        <w:jc w:val="both"/>
      </w:pPr>
      <w:r>
        <w:t xml:space="preserve">1. </w:t>
      </w:r>
      <w:hyperlink r:id="rId66" w:history="1">
        <w:r>
          <w:rPr>
            <w:rStyle w:val="a3"/>
          </w:rPr>
          <w:t>Министерство юстиции</w:t>
        </w:r>
      </w:hyperlink>
      <w:r>
        <w:t xml:space="preserve"> Республики Казахстан является центральным исполнительным органом, входящим в структуру Правительства Республики Казахстан, образуемым, реоргани</w:t>
      </w:r>
      <w:r>
        <w:t xml:space="preserve">зуемым и упраздняемым Президентом Республики по представлению Премьер-Министра Республики. </w:t>
      </w:r>
    </w:p>
    <w:p w:rsidR="00000000" w:rsidRDefault="00C9685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7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6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0"/>
        </w:rPr>
        <w:t>2. Министерство юстиции возглавляет министр, назначаемый на должность и освобождаемый от должности Президентом Республики.</w:t>
      </w:r>
    </w:p>
    <w:p w:rsidR="00000000" w:rsidRDefault="00C9685A">
      <w:pPr>
        <w:jc w:val="both"/>
      </w:pPr>
      <w:r>
        <w:rPr>
          <w:rStyle w:val="s3"/>
        </w:rPr>
        <w:t>Статья дополнена пунктом 3 в соотв</w:t>
      </w:r>
      <w:r>
        <w:rPr>
          <w:rStyle w:val="s3"/>
        </w:rPr>
        <w:t xml:space="preserve">етствии с </w:t>
      </w:r>
      <w:hyperlink r:id="rId69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70" w:anchor="sub_id=5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19.03.10 г. № 258-IV (</w:t>
      </w:r>
      <w:hyperlink r:id="rId71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3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" w:anchor="sub_id=4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36-IV (</w:t>
      </w:r>
      <w:hyperlink r:id="rId75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0"/>
        </w:rPr>
        <w:t>3. Министерство юстиции Республики Казахстан разрабатывает и утверждает формы обязательной ведомственной отчетности, проверочных листов, критерии оценки степени риска, полугодовые планы прове</w:t>
      </w:r>
      <w:r>
        <w:rPr>
          <w:rStyle w:val="s0"/>
        </w:rPr>
        <w:t xml:space="preserve">дения проверок в соответствии с </w:t>
      </w:r>
      <w:hyperlink r:id="rId7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Казахстан»:</w:t>
      </w:r>
    </w:p>
    <w:p w:rsidR="00000000" w:rsidRDefault="00C9685A">
      <w:pPr>
        <w:ind w:firstLine="400"/>
        <w:jc w:val="both"/>
      </w:pPr>
      <w:r>
        <w:rPr>
          <w:rStyle w:val="s0"/>
        </w:rPr>
        <w:t xml:space="preserve">1) в сфере использования объектов авторского права и смежных прав, </w:t>
      </w:r>
      <w:r>
        <w:rPr>
          <w:rStyle w:val="s0"/>
        </w:rPr>
        <w:t xml:space="preserve">промышленной собственности, селекционных достижений, топологии интегральных микросхем; </w:t>
      </w:r>
    </w:p>
    <w:p w:rsidR="00000000" w:rsidRDefault="00C9685A">
      <w:pPr>
        <w:ind w:firstLine="400"/>
        <w:jc w:val="both"/>
      </w:pPr>
      <w:r>
        <w:rPr>
          <w:rStyle w:val="s0"/>
        </w:rPr>
        <w:t>2) в области последующего опубликования официальных текстов нормативных правовых актов.</w:t>
      </w:r>
    </w:p>
    <w:p w:rsidR="00000000" w:rsidRDefault="00C9685A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7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06.01.11 г. № 379-IV</w:t>
      </w:r>
    </w:p>
    <w:p w:rsidR="00000000" w:rsidRDefault="00C9685A">
      <w:pPr>
        <w:ind w:firstLine="400"/>
        <w:jc w:val="both"/>
      </w:pPr>
      <w:r>
        <w:rPr>
          <w:rStyle w:val="s0"/>
        </w:rPr>
        <w:t>4. Министерство юстиции Республики Казахстан совершенствует систему отчетности и оценки деятельности с приоритетом вопросов профилактики преступности, защиты конституционных п</w:t>
      </w:r>
      <w:r>
        <w:rPr>
          <w:rStyle w:val="s0"/>
        </w:rPr>
        <w:t>рав и свобод граждан, интересов общества и государства, доверия со стороны населения, с определением механизмов внешней оценки, даваемой представительными органами и общественностью, с введением рейтинговой оценки уровня коррупции, а также устанавливает ра</w:t>
      </w:r>
      <w:r>
        <w:rPr>
          <w:rStyle w:val="s0"/>
        </w:rPr>
        <w:t>зличные формы сотрудничества с институтами гражданского общества.</w:t>
      </w:r>
    </w:p>
    <w:p w:rsidR="00000000" w:rsidRDefault="00C9685A">
      <w:pPr>
        <w:ind w:firstLine="400"/>
      </w:pPr>
      <w:r>
        <w:t> </w:t>
      </w:r>
    </w:p>
    <w:p w:rsidR="00000000" w:rsidRDefault="00C9685A">
      <w:pPr>
        <w:ind w:firstLine="400"/>
        <w:jc w:val="both"/>
      </w:pPr>
      <w:bookmarkStart w:id="7" w:name="SUB70000"/>
      <w:bookmarkEnd w:id="7"/>
      <w:r>
        <w:rPr>
          <w:rStyle w:val="s1"/>
        </w:rPr>
        <w:t>Статья 7.</w:t>
      </w:r>
      <w:r>
        <w:t xml:space="preserve"> </w:t>
      </w:r>
      <w:r>
        <w:rPr>
          <w:b/>
          <w:bCs/>
        </w:rPr>
        <w:t>Полномочия министра юстиции Республики Казахстан</w:t>
      </w:r>
      <w:r>
        <w:t xml:space="preserve"> </w:t>
      </w:r>
    </w:p>
    <w:p w:rsidR="00000000" w:rsidRDefault="00C9685A">
      <w:pPr>
        <w:ind w:firstLine="400"/>
        <w:jc w:val="both"/>
      </w:pPr>
      <w:r>
        <w:t xml:space="preserve">1. Министр юстиции Республики Казахстан (далее - Министр) осуществляет руководство органами юстиции и несет персональную ответственность за выполнение возложенных на органы юстиции задач. </w:t>
      </w:r>
    </w:p>
    <w:p w:rsidR="00000000" w:rsidRDefault="00C9685A">
      <w:pPr>
        <w:ind w:firstLine="400"/>
        <w:jc w:val="both"/>
      </w:pPr>
      <w:r>
        <w:t xml:space="preserve">2. Министр: </w:t>
      </w:r>
    </w:p>
    <w:p w:rsidR="00000000" w:rsidRDefault="00C9685A">
      <w:pPr>
        <w:jc w:val="both"/>
      </w:pPr>
      <w:r>
        <w:rPr>
          <w:rStyle w:val="s3"/>
        </w:rPr>
        <w:t xml:space="preserve">Подпункт 1 изложен в редакции </w:t>
      </w:r>
      <w:hyperlink r:id="rId78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7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0"/>
        </w:rPr>
        <w:t>1) назначает на должность и освобождает от должности руководител</w:t>
      </w:r>
      <w:r>
        <w:rPr>
          <w:rStyle w:val="s0"/>
        </w:rPr>
        <w:t>ей ведомств, подведомственных Министерству юстиции организаций, а также их заместителей в соответствии с законодательством Республики Казахстан;</w:t>
      </w:r>
      <w:r>
        <w:t xml:space="preserve"> </w:t>
      </w:r>
    </w:p>
    <w:p w:rsidR="00000000" w:rsidRDefault="00C9685A">
      <w:pPr>
        <w:jc w:val="both"/>
      </w:pPr>
      <w:r>
        <w:rPr>
          <w:rStyle w:val="s3"/>
        </w:rPr>
        <w:t xml:space="preserve">Подпункт 2 изложен в редакции </w:t>
      </w:r>
      <w:hyperlink r:id="rId80" w:anchor="sub_id=6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1" w:anchor="sub_id=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 xml:space="preserve">2) </w:t>
      </w:r>
      <w:r>
        <w:rPr>
          <w:rStyle w:val="s0"/>
        </w:rPr>
        <w:t xml:space="preserve">обращается с исковым заявлением в суд о признании нормативных правовых актов, подлежащих государственной регистрации в </w:t>
      </w:r>
      <w:r>
        <w:rPr>
          <w:rStyle w:val="s0"/>
        </w:rPr>
        <w:t>органах юстиции, но не прошедших ее, недействительными;</w:t>
      </w:r>
      <w:r>
        <w:t xml:space="preserve"> </w:t>
      </w:r>
    </w:p>
    <w:p w:rsidR="00000000" w:rsidRDefault="00C9685A">
      <w:pPr>
        <w:ind w:firstLine="400"/>
        <w:jc w:val="both"/>
      </w:pPr>
      <w:r>
        <w:t xml:space="preserve">3) издает акты, обязательные к исполнению органами юстиции, а также в пределах своей компетенции - акты, обязательные к исполнению иными государственными органами, организациями, должностными лицами и гражданами; </w:t>
      </w:r>
    </w:p>
    <w:p w:rsidR="00000000" w:rsidRDefault="00C9685A">
      <w:pPr>
        <w:ind w:firstLine="400"/>
        <w:jc w:val="both"/>
      </w:pPr>
      <w:r>
        <w:t>4) представляет министерство в государстве</w:t>
      </w:r>
      <w:r>
        <w:t xml:space="preserve">нных органах и организациях в соответствии с законодательством Республики Казахстан; </w:t>
      </w:r>
    </w:p>
    <w:p w:rsidR="00000000" w:rsidRDefault="00C9685A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82" w:anchor="sub_id=1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8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 xml:space="preserve">6) осуществляет иные полномочия, возложенные на него настоящим Законом, иными </w:t>
      </w:r>
      <w:hyperlink r:id="rId84" w:history="1">
        <w:r>
          <w:rPr>
            <w:rStyle w:val="a3"/>
          </w:rPr>
          <w:t>нормативными правовыми актами</w:t>
        </w:r>
      </w:hyperlink>
      <w:r>
        <w:t xml:space="preserve"> Республи</w:t>
      </w:r>
      <w:r>
        <w:t>ки Казахстан.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ind w:firstLine="400"/>
        <w:jc w:val="both"/>
      </w:pPr>
      <w:bookmarkStart w:id="8" w:name="SUB80000"/>
      <w:bookmarkEnd w:id="8"/>
      <w:r>
        <w:rPr>
          <w:rStyle w:val="s1"/>
        </w:rPr>
        <w:t xml:space="preserve">Статья 8. Территориальные органы юстиции </w:t>
      </w:r>
    </w:p>
    <w:p w:rsidR="00000000" w:rsidRDefault="00C9685A">
      <w:pPr>
        <w:jc w:val="both"/>
      </w:pPr>
      <w:r>
        <w:rPr>
          <w:rStyle w:val="s3"/>
        </w:rPr>
        <w:t xml:space="preserve">Пункт 1 изложен в редакции </w:t>
      </w:r>
      <w:hyperlink r:id="rId85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8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9685A">
      <w:pPr>
        <w:ind w:firstLine="400"/>
        <w:jc w:val="both"/>
      </w:pPr>
      <w:r>
        <w:t xml:space="preserve">1. Территориальными органами юстиции являются областные, города республиканского значения и столицы, районные и городские подразделения юстиции. </w:t>
      </w:r>
    </w:p>
    <w:p w:rsidR="00000000" w:rsidRDefault="00C9685A">
      <w:pPr>
        <w:ind w:firstLine="400"/>
        <w:jc w:val="both"/>
      </w:pPr>
      <w:r>
        <w:t>2. В территориальных органах юстиции образуются соответствующие стр</w:t>
      </w:r>
      <w:r>
        <w:t xml:space="preserve">уктурные подразделения, обеспечивающие исполнение функций, возложенных на органы юстиции. </w:t>
      </w:r>
    </w:p>
    <w:p w:rsidR="00000000" w:rsidRDefault="00C9685A">
      <w:pPr>
        <w:jc w:val="both"/>
      </w:pPr>
      <w:r>
        <w:rPr>
          <w:rStyle w:val="s3"/>
        </w:rPr>
        <w:t xml:space="preserve">См.: </w:t>
      </w:r>
      <w:hyperlink r:id="rId8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</w:t>
      </w:r>
      <w:r>
        <w:rPr>
          <w:rStyle w:val="s3"/>
        </w:rPr>
        <w:t>о территориальных органах юстиции Министерства юстиции Республики Казахстан</w:t>
      </w:r>
    </w:p>
    <w:p w:rsidR="00000000" w:rsidRDefault="00C9685A">
      <w:pPr>
        <w:ind w:firstLine="400"/>
        <w:jc w:val="both"/>
      </w:pPr>
      <w:r>
        <w:rPr>
          <w:rStyle w:val="s3"/>
        </w:rPr>
        <w:t> </w:t>
      </w:r>
    </w:p>
    <w:p w:rsidR="00000000" w:rsidRDefault="00C9685A">
      <w:pPr>
        <w:jc w:val="both"/>
      </w:pPr>
      <w:bookmarkStart w:id="9" w:name="SUB90000"/>
      <w:bookmarkEnd w:id="9"/>
      <w:r>
        <w:rPr>
          <w:rStyle w:val="s3"/>
        </w:rPr>
        <w:t xml:space="preserve">Статья 9 изложена в редакции </w:t>
      </w:r>
      <w:hyperlink r:id="rId88" w:anchor="sub_id=6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left="1200" w:hanging="800"/>
        <w:jc w:val="both"/>
      </w:pPr>
      <w:r>
        <w:rPr>
          <w:rStyle w:val="s1"/>
        </w:rPr>
        <w:t>Статья 9. Организации системы юстиции</w:t>
      </w:r>
    </w:p>
    <w:p w:rsidR="00000000" w:rsidRDefault="00C9685A">
      <w:pPr>
        <w:ind w:firstLine="400"/>
        <w:jc w:val="both"/>
      </w:pPr>
      <w:r>
        <w:rPr>
          <w:rStyle w:val="s0"/>
        </w:rPr>
        <w:t>Для решения задач и обеспечения функций, возложенных на Министерство юстиции, при Министерстве действуют государственные учреждения и другие организации.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jc w:val="both"/>
      </w:pPr>
      <w:bookmarkStart w:id="10" w:name="SUB100000"/>
      <w:bookmarkEnd w:id="10"/>
      <w:r>
        <w:rPr>
          <w:rStyle w:val="s3"/>
        </w:rPr>
        <w:t xml:space="preserve">В статью 10 внесены изменения в соответствии с </w:t>
      </w:r>
      <w:hyperlink r:id="rId90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9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</w:t>
      </w:r>
      <w:hyperlink r:id="rId92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9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>Исключена в соотве</w:t>
      </w:r>
      <w:r>
        <w:rPr>
          <w:rStyle w:val="s0"/>
        </w:rPr>
        <w:t xml:space="preserve">тствии с </w:t>
      </w:r>
      <w:hyperlink r:id="rId94" w:anchor="sub_id=13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9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0"/>
        </w:rPr>
        <w:t> </w:t>
      </w:r>
    </w:p>
    <w:p w:rsidR="00000000" w:rsidRDefault="00C9685A">
      <w:pPr>
        <w:jc w:val="both"/>
      </w:pPr>
      <w:bookmarkStart w:id="11" w:name="SUB110000"/>
      <w:bookmarkEnd w:id="11"/>
      <w:r>
        <w:rPr>
          <w:rStyle w:val="s3"/>
        </w:rPr>
        <w:t>В статью 11 внесены изменен</w:t>
      </w:r>
      <w:r>
        <w:rPr>
          <w:rStyle w:val="s3"/>
        </w:rPr>
        <w:t>ия в соответствии с</w:t>
      </w:r>
      <w:hyperlink r:id="rId96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9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  <w:hyperlink r:id="rId98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9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 xml:space="preserve">Исключена в соответствии с </w:t>
      </w:r>
      <w:hyperlink r:id="rId100" w:anchor="sub_id=13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0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jc w:val="both"/>
      </w:pPr>
      <w:bookmarkStart w:id="12" w:name="SUB11010000"/>
      <w:bookmarkEnd w:id="12"/>
      <w:r>
        <w:rPr>
          <w:rStyle w:val="s3"/>
        </w:rPr>
        <w:t>Закон дополнен статьей 11-1 в соотве</w:t>
      </w:r>
      <w:r>
        <w:rPr>
          <w:rStyle w:val="s3"/>
        </w:rPr>
        <w:t xml:space="preserve">тствии с </w:t>
      </w:r>
      <w:hyperlink r:id="rId102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C9685A">
      <w:pPr>
        <w:ind w:firstLine="400"/>
        <w:jc w:val="both"/>
      </w:pPr>
      <w:r>
        <w:rPr>
          <w:rStyle w:val="s1"/>
        </w:rPr>
        <w:t xml:space="preserve">Статья 11-1. </w:t>
      </w:r>
      <w:r>
        <w:rPr>
          <w:rStyle w:val="s0"/>
        </w:rPr>
        <w:t xml:space="preserve">Исключена в соответствии с </w:t>
      </w:r>
      <w:hyperlink r:id="rId103" w:anchor="sub_id=611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29.09.14 г. № 239-V </w:t>
      </w:r>
      <w:r>
        <w:rPr>
          <w:rStyle w:val="s3"/>
        </w:rPr>
        <w:t>(</w:t>
      </w:r>
      <w:hyperlink r:id="rId104" w:anchor="sub_id=1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1"/>
        </w:rPr>
        <w:t> </w:t>
      </w:r>
    </w:p>
    <w:p w:rsidR="00000000" w:rsidRDefault="00C9685A">
      <w:pPr>
        <w:ind w:firstLine="400"/>
        <w:jc w:val="both"/>
      </w:pPr>
      <w:bookmarkStart w:id="13" w:name="SUB120000"/>
      <w:bookmarkEnd w:id="13"/>
      <w:r>
        <w:rPr>
          <w:rStyle w:val="s1"/>
        </w:rPr>
        <w:t xml:space="preserve">Статья 12. Взаимодействие органов юстиции с государственными органами, организациями и должностными лицами </w:t>
      </w:r>
    </w:p>
    <w:p w:rsidR="00000000" w:rsidRDefault="00C9685A">
      <w:pPr>
        <w:jc w:val="both"/>
      </w:pPr>
      <w:r>
        <w:rPr>
          <w:rStyle w:val="s3"/>
        </w:rPr>
        <w:t>В пункт 1 внесены</w:t>
      </w:r>
      <w:r>
        <w:rPr>
          <w:rStyle w:val="s3"/>
        </w:rPr>
        <w:t xml:space="preserve"> изменения в соответствии с </w:t>
      </w:r>
      <w:hyperlink r:id="rId105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7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0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 xml:space="preserve">1. Органы юстиции при решении возложенных на них задач взаимодействуют с центральными и местными государственными органами, в том числе с правоохранительными и контролирующими, а также с должностными лицами. </w:t>
      </w:r>
    </w:p>
    <w:p w:rsidR="00000000" w:rsidRDefault="00C9685A">
      <w:pPr>
        <w:ind w:firstLine="400"/>
        <w:jc w:val="both"/>
      </w:pPr>
      <w:r>
        <w:rPr>
          <w:rStyle w:val="s0"/>
        </w:rPr>
        <w:t>Органы юстиции по запросу уполномоченного орган</w:t>
      </w:r>
      <w:r>
        <w:rPr>
          <w:rStyle w:val="s0"/>
        </w:rPr>
        <w:t xml:space="preserve">а по финансовому мониторингу представляют сведения из собственных информационных систем в соответствии с </w:t>
      </w:r>
      <w:hyperlink r:id="rId11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</w:t>
      </w:r>
      <w:r>
        <w:rPr>
          <w:rStyle w:val="s0"/>
        </w:rPr>
        <w:t>ов, полученных преступным путем, и финансированию терроризма.</w:t>
      </w:r>
    </w:p>
    <w:p w:rsidR="00000000" w:rsidRDefault="00C9685A">
      <w:pPr>
        <w:jc w:val="both"/>
      </w:pPr>
      <w:r>
        <w:rPr>
          <w:rStyle w:val="s3"/>
        </w:rPr>
        <w:t xml:space="preserve">См.: </w:t>
      </w:r>
      <w:hyperlink r:id="rId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от 1 октября 2003 года № 207 и Агентства таможенного контроля Рес</w:t>
      </w:r>
      <w:r>
        <w:rPr>
          <w:rStyle w:val="s3"/>
        </w:rPr>
        <w:t xml:space="preserve">публики Казахстан от 1 октября 2003 года № 455 О взаимодействии органов юстиции и таможенных органов по вопросам представления интересов государства в судах, </w:t>
      </w:r>
      <w:hyperlink r:id="rId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Генеральной Прокуратуры Рес</w:t>
      </w:r>
      <w:r>
        <w:rPr>
          <w:rStyle w:val="s3"/>
        </w:rPr>
        <w:t xml:space="preserve">публики Казахстан от 27 декабря 2002 года № 70 и Министерства юстиции Республики Казахстан от 2 декабря 2002 года № 183 О порядке взаимодействия органов прокуратуры и органов юстиции Республики Казахстан, </w:t>
      </w:r>
      <w:hyperlink r:id="rId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и Агентства финансовой полиции Республики Казахстан от 19 сентября 2003 года № 143 «О взаимодействии органов юстиции и финансовой полиции в вопросах представления интересов государств</w:t>
      </w:r>
      <w:r>
        <w:rPr>
          <w:rStyle w:val="s3"/>
        </w:rPr>
        <w:t>а в судах»</w:t>
      </w:r>
    </w:p>
    <w:p w:rsidR="00000000" w:rsidRDefault="00C9685A">
      <w:pPr>
        <w:ind w:firstLine="400"/>
        <w:jc w:val="both"/>
      </w:pPr>
      <w:r>
        <w:t xml:space="preserve">2. Государственные органы, организации и должностные лица обязаны оказывать содействие органам юстиции в выполнении функциональных задач и защите прав, свобод человека и гражданина, юридических лиц и интересов государства. </w:t>
      </w:r>
    </w:p>
    <w:p w:rsidR="00000000" w:rsidRDefault="00C9685A">
      <w:pPr>
        <w:ind w:firstLine="400"/>
        <w:jc w:val="both"/>
      </w:pPr>
      <w:r>
        <w:t>3. Сотрудничество орг</w:t>
      </w:r>
      <w:r>
        <w:t xml:space="preserve">анов юстиции с государственными органами и организациями иностранных государств, в том числе с органами юстиции, осуществляется на основе международных договоров. </w:t>
      </w:r>
    </w:p>
    <w:p w:rsidR="00000000" w:rsidRDefault="00C9685A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14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C9685A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15" w:anchor="sub_id=13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16" w:anchor="sub_id=1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jc w:val="both"/>
      </w:pPr>
      <w:bookmarkStart w:id="14" w:name="SUB12010000"/>
      <w:bookmarkEnd w:id="14"/>
      <w:r>
        <w:rPr>
          <w:rStyle w:val="s3"/>
        </w:rPr>
        <w:t xml:space="preserve">Закон дополнен статьей 12-1 в соответствии с </w:t>
      </w:r>
      <w:hyperlink r:id="rId117" w:anchor="sub_id=6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C9685A">
      <w:pPr>
        <w:ind w:firstLine="400"/>
        <w:jc w:val="both"/>
      </w:pPr>
      <w:r>
        <w:rPr>
          <w:rStyle w:val="s1"/>
        </w:rPr>
        <w:t xml:space="preserve">Статья 12-1. </w:t>
      </w:r>
      <w:r>
        <w:rPr>
          <w:rStyle w:val="s0"/>
        </w:rPr>
        <w:t xml:space="preserve">Исключена в соответствии с </w:t>
      </w:r>
      <w:hyperlink r:id="rId118" w:anchor="sub_id=13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19" w:anchor="sub_id=1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ind w:firstLine="400"/>
        <w:jc w:val="both"/>
      </w:pPr>
      <w:bookmarkStart w:id="15" w:name="SUB130000"/>
      <w:bookmarkEnd w:id="15"/>
      <w:r>
        <w:rPr>
          <w:rStyle w:val="s1"/>
        </w:rPr>
        <w:t xml:space="preserve">Статья </w:t>
      </w:r>
      <w:r>
        <w:rPr>
          <w:rStyle w:val="s1"/>
        </w:rPr>
        <w:t xml:space="preserve">13. Акты органов юстиции </w:t>
      </w:r>
    </w:p>
    <w:p w:rsidR="00000000" w:rsidRDefault="00C9685A">
      <w:pPr>
        <w:ind w:firstLine="400"/>
        <w:jc w:val="both"/>
      </w:pPr>
      <w:r>
        <w:t>1. В случаях, предусмотренных настоящим Законом, иными законодательными актами Республики Казахстан, актами Президента и Правительства Республики Казахстан, Министр юстиции в пределах своей компетенции издает приказы по вопросам д</w:t>
      </w:r>
      <w:r>
        <w:t xml:space="preserve">еятельности органов юстиции, подлежащие государственной регистрации в соответствии с </w:t>
      </w:r>
      <w:hyperlink r:id="rId120" w:anchor="sub_id=3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а также вносит представления. </w:t>
      </w:r>
    </w:p>
    <w:p w:rsidR="00000000" w:rsidRDefault="00C9685A">
      <w:pPr>
        <w:ind w:firstLine="400"/>
        <w:jc w:val="both"/>
      </w:pPr>
      <w:r>
        <w:t>2. Руководители в</w:t>
      </w:r>
      <w:r>
        <w:t xml:space="preserve">едомств и территориальных органов Министерства юстиции в пределах своей компетенции издают приказы и вносят представления. </w:t>
      </w:r>
    </w:p>
    <w:p w:rsidR="00000000" w:rsidRDefault="00C9685A">
      <w:pPr>
        <w:ind w:firstLine="400"/>
        <w:jc w:val="both"/>
      </w:pPr>
      <w:r>
        <w:t>3. Акты органов юстиции, принятые в пределах их компетенции и прошедшие в случаях, предусмотренных законодательством, государственну</w:t>
      </w:r>
      <w:r>
        <w:t>ю регистрацию, обязательны к исполнению организациями, должностными лицами и гражданами Республики Казахстан, иностранцами и лицами без гражданства.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ind w:firstLine="400"/>
        <w:jc w:val="both"/>
      </w:pPr>
      <w:bookmarkStart w:id="16" w:name="SUB140000"/>
      <w:bookmarkEnd w:id="16"/>
      <w:r>
        <w:rPr>
          <w:rStyle w:val="s1"/>
        </w:rPr>
        <w:t xml:space="preserve">Статья 14. Представление органов юстиции </w:t>
      </w:r>
    </w:p>
    <w:p w:rsidR="00000000" w:rsidRDefault="00C9685A">
      <w:pPr>
        <w:jc w:val="both"/>
      </w:pPr>
      <w:r>
        <w:rPr>
          <w:rStyle w:val="s3"/>
        </w:rPr>
        <w:t xml:space="preserve">В пункт 1 внесены изменения в соответствии </w:t>
      </w:r>
      <w:hyperlink r:id="rId121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22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 xml:space="preserve">1. Органы юстиции </w:t>
      </w:r>
      <w:r>
        <w:rPr>
          <w:rStyle w:val="s0"/>
        </w:rPr>
        <w:t>вносят представление</w:t>
      </w:r>
      <w:r>
        <w:t xml:space="preserve"> об устранении наруш</w:t>
      </w:r>
      <w:r>
        <w:t xml:space="preserve">ений закона: </w:t>
      </w:r>
    </w:p>
    <w:p w:rsidR="00000000" w:rsidRDefault="00C9685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3" w:anchor="sub_id=6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4" w:anchor="sub_id=14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 xml:space="preserve">1) в отношении нормативных правовых актов, подлежащих </w:t>
      </w:r>
      <w:hyperlink r:id="rId125" w:history="1">
        <w:r>
          <w:rPr>
            <w:rStyle w:val="a3"/>
          </w:rPr>
          <w:t>государственной регистрации</w:t>
        </w:r>
      </w:hyperlink>
      <w:r>
        <w:t xml:space="preserve"> в органах юстиции, но не прошедших ее; </w:t>
      </w:r>
    </w:p>
    <w:p w:rsidR="00000000" w:rsidRDefault="00C9685A">
      <w:pPr>
        <w:jc w:val="both"/>
      </w:pPr>
      <w:r>
        <w:rPr>
          <w:rStyle w:val="s3"/>
        </w:rPr>
        <w:t xml:space="preserve">В подпункт 2 внесены изменения в соответствии </w:t>
      </w:r>
      <w:r>
        <w:rPr>
          <w:rStyle w:val="s3"/>
        </w:rPr>
        <w:t xml:space="preserve">с </w:t>
      </w:r>
      <w:hyperlink r:id="rId126" w:anchor="sub_id=6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7" w:anchor="sub_id=14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 xml:space="preserve">2) в отношении нормативных правовых актов центральных и местных государственных органов, </w:t>
      </w:r>
      <w:r>
        <w:rPr>
          <w:rStyle w:val="s0"/>
        </w:rPr>
        <w:t>акимов,</w:t>
      </w:r>
      <w:r>
        <w:t xml:space="preserve"> применяемых ими, но не опубликованных в установленном </w:t>
      </w:r>
      <w:hyperlink r:id="rId128" w:anchor="sub_id=330000" w:history="1">
        <w:r>
          <w:rPr>
            <w:rStyle w:val="a3"/>
          </w:rPr>
          <w:t>порядке,</w:t>
        </w:r>
      </w:hyperlink>
      <w:r>
        <w:t xml:space="preserve"> опубликование</w:t>
      </w:r>
      <w:r>
        <w:t xml:space="preserve"> которых обязательно в соответствии со </w:t>
      </w:r>
      <w:hyperlink r:id="rId129" w:anchor="sub_id=40000" w:history="1">
        <w:r>
          <w:rPr>
            <w:rStyle w:val="a3"/>
          </w:rPr>
          <w:t>статьей 4</w:t>
        </w:r>
      </w:hyperlink>
      <w:r>
        <w:t xml:space="preserve"> Конституции Республики Казахстан; </w:t>
      </w:r>
    </w:p>
    <w:p w:rsidR="00000000" w:rsidRDefault="00C9685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30" w:anchor="sub_id=6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1" w:anchor="sub_id=14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>3) в отношении нормативных правовых актов, подлежащих государственной регистрации</w:t>
      </w:r>
      <w:r>
        <w:t xml:space="preserve"> в органах юстиции, противоречащих законодательству Республики Казахстан; </w:t>
      </w:r>
    </w:p>
    <w:p w:rsidR="00000000" w:rsidRDefault="00C9685A">
      <w:pPr>
        <w:ind w:firstLine="400"/>
        <w:jc w:val="both"/>
      </w:pPr>
      <w:r>
        <w:t xml:space="preserve">4) в иных случаях, установленных законодательными актами Республики Казахстан. </w:t>
      </w:r>
    </w:p>
    <w:p w:rsidR="00000000" w:rsidRDefault="00C9685A">
      <w:pPr>
        <w:ind w:firstLine="400"/>
        <w:jc w:val="both"/>
      </w:pPr>
      <w:r>
        <w:t>2. Представление вносится в соответствующий государственный орган (должностному лицу) либо в вышестоя</w:t>
      </w:r>
      <w:r>
        <w:t xml:space="preserve">щий орган (должностному лицу). </w:t>
      </w:r>
    </w:p>
    <w:p w:rsidR="00000000" w:rsidRDefault="00C9685A">
      <w:pPr>
        <w:jc w:val="both"/>
      </w:pPr>
      <w:r>
        <w:rPr>
          <w:rStyle w:val="s3"/>
        </w:rPr>
        <w:t xml:space="preserve">Пункт 3 изложен в редакции </w:t>
      </w:r>
      <w:hyperlink r:id="rId132" w:anchor="sub_id=61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3" w:anchor="sub_id=1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 xml:space="preserve">3. </w:t>
      </w:r>
      <w:r>
        <w:rPr>
          <w:rStyle w:val="s0"/>
        </w:rPr>
        <w:t>Представление подлежит рассмотрению государственным органом либо должностным лицом вышестоящего органа с обязательным принятием мер по устранению нарушений законности, а также причин и условий, способствующих им, в сроки, установленные органами юстиции, но</w:t>
      </w:r>
      <w:r>
        <w:rPr>
          <w:rStyle w:val="s0"/>
        </w:rPr>
        <w:t xml:space="preserve"> не позднее тридцати календарных дней.</w:t>
      </w:r>
    </w:p>
    <w:p w:rsidR="00000000" w:rsidRDefault="00C9685A">
      <w:pPr>
        <w:ind w:firstLine="400"/>
        <w:jc w:val="both"/>
      </w:pPr>
      <w:r>
        <w:rPr>
          <w:rStyle w:val="s0"/>
        </w:rPr>
        <w:t>Органы юстиции вправе участвовать при рассмотрении представления. О времени и месте рассмотрения представления орган юстиции должен быть уведомлен государственным органом или должностным лицом не позднее трех календар</w:t>
      </w:r>
      <w:r>
        <w:rPr>
          <w:rStyle w:val="s0"/>
        </w:rPr>
        <w:t>ных дней до дня рассмотрения представления</w:t>
      </w:r>
      <w:r>
        <w:t xml:space="preserve">. </w:t>
      </w:r>
    </w:p>
    <w:p w:rsidR="00000000" w:rsidRDefault="00C9685A">
      <w:pPr>
        <w:jc w:val="both"/>
      </w:pPr>
      <w:r>
        <w:rPr>
          <w:rStyle w:val="s3"/>
        </w:rPr>
        <w:t xml:space="preserve">Пункт 4 изложен в редакции </w:t>
      </w:r>
      <w:hyperlink r:id="rId134" w:anchor="sub_id=61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5" w:anchor="sub_id=1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 xml:space="preserve">4. </w:t>
      </w:r>
      <w:r>
        <w:rPr>
          <w:rStyle w:val="s0"/>
        </w:rPr>
        <w:t>О результатах рассмотрения представления и принятых мерах сообщается в органы юстиции в течение трех рабочих дней со дня рассмотрения представления.</w:t>
      </w:r>
      <w:r>
        <w:t xml:space="preserve"> </w:t>
      </w:r>
    </w:p>
    <w:p w:rsidR="00000000" w:rsidRDefault="00C9685A">
      <w:pPr>
        <w:jc w:val="both"/>
      </w:pPr>
      <w:r>
        <w:rPr>
          <w:rStyle w:val="s3"/>
        </w:rPr>
        <w:t xml:space="preserve">См.: </w:t>
      </w:r>
      <w:hyperlink r:id="rId13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Типовые формы</w:t>
        </w:r>
      </w:hyperlink>
      <w:r>
        <w:rPr>
          <w:rStyle w:val="s3"/>
        </w:rPr>
        <w:t xml:space="preserve"> представлений органов юстиции Республики Казахстан об устранении нарушений закона</w:t>
      </w:r>
    </w:p>
    <w:p w:rsidR="00000000" w:rsidRDefault="00C9685A">
      <w:pPr>
        <w:ind w:firstLine="400"/>
        <w:jc w:val="both"/>
      </w:pPr>
      <w:r>
        <w:rPr>
          <w:rStyle w:val="s3"/>
        </w:rPr>
        <w:t> 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ind w:firstLine="400"/>
        <w:jc w:val="center"/>
      </w:pPr>
      <w:bookmarkStart w:id="17" w:name="SUB150000"/>
      <w:bookmarkEnd w:id="17"/>
      <w:r>
        <w:rPr>
          <w:rStyle w:val="s1"/>
        </w:rPr>
        <w:t>Глава 3. Основные функции, права и обязанности органов юстиции</w:t>
      </w:r>
    </w:p>
    <w:p w:rsidR="00000000" w:rsidRDefault="00C9685A">
      <w:pPr>
        <w:ind w:firstLine="400"/>
        <w:jc w:val="center"/>
      </w:pPr>
      <w:r>
        <w:t> </w:t>
      </w:r>
    </w:p>
    <w:p w:rsidR="00000000" w:rsidRDefault="00C9685A">
      <w:pPr>
        <w:ind w:firstLine="400"/>
        <w:jc w:val="both"/>
      </w:pPr>
      <w:r>
        <w:rPr>
          <w:rStyle w:val="s1"/>
        </w:rPr>
        <w:t xml:space="preserve">Статья 15. Функции органов юстиции в сфере ведения законопроектной работы, совершенствования законодательства </w:t>
      </w:r>
    </w:p>
    <w:p w:rsidR="00000000" w:rsidRDefault="00C9685A">
      <w:pPr>
        <w:ind w:firstLine="400"/>
        <w:jc w:val="both"/>
      </w:pPr>
      <w:r>
        <w:t xml:space="preserve">В сфере ведения законопроектной работы, совершенствования законодательства органы юстиции осуществляют следующие функции: </w:t>
      </w:r>
    </w:p>
    <w:p w:rsidR="00000000" w:rsidRDefault="00C9685A">
      <w:pPr>
        <w:ind w:firstLine="400"/>
        <w:jc w:val="both"/>
      </w:pPr>
      <w:r>
        <w:t>1) законопроектную раб</w:t>
      </w:r>
      <w:r>
        <w:t xml:space="preserve">оту, разработку проектов нормативных правовых актов; </w:t>
      </w:r>
    </w:p>
    <w:p w:rsidR="00000000" w:rsidRDefault="00C9685A">
      <w:pPr>
        <w:ind w:firstLine="400"/>
        <w:jc w:val="both"/>
      </w:pPr>
      <w:r>
        <w:t xml:space="preserve">2) юридическую экспертизу проектов нормативных правовых актов; </w:t>
      </w:r>
    </w:p>
    <w:p w:rsidR="00000000" w:rsidRDefault="00C9685A">
      <w:pPr>
        <w:ind w:firstLine="400"/>
        <w:jc w:val="both"/>
      </w:pPr>
      <w:r>
        <w:t>3) привлечение для осуществления законопроектных, экспертных, научно-исследовательских работ и консультаций специалистов и экспертов госуд</w:t>
      </w:r>
      <w:r>
        <w:t xml:space="preserve">арственных органов, организаций, в том числе зарубежных, с использованием в этих целях бюджетных и иных средств; </w:t>
      </w:r>
    </w:p>
    <w:p w:rsidR="00000000" w:rsidRDefault="00C9685A">
      <w:pPr>
        <w:ind w:firstLine="400"/>
        <w:jc w:val="both"/>
      </w:pPr>
      <w:r>
        <w:t xml:space="preserve">4) официальное разъяснение нормативных правовых актов Правительства по поручению Правительства и Премьер-Министра Республики и по собственной </w:t>
      </w:r>
      <w:r>
        <w:t xml:space="preserve">инициативе; </w:t>
      </w:r>
    </w:p>
    <w:p w:rsidR="00000000" w:rsidRDefault="00C9685A">
      <w:pPr>
        <w:jc w:val="both"/>
      </w:pPr>
      <w:r>
        <w:rPr>
          <w:rStyle w:val="s3"/>
        </w:rPr>
        <w:t xml:space="preserve">Подпункт 5 изложен в редакции </w:t>
      </w:r>
      <w:hyperlink r:id="rId137" w:anchor="sub_id=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38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0"/>
        </w:rPr>
        <w:t>5) обеспечение правовой информатизации, обеспечение ведения эталонного контрольного банка нормативных правовых актов, ведения единой в Казахстане компьютерной системы правовой информации;</w:t>
      </w:r>
    </w:p>
    <w:p w:rsidR="00000000" w:rsidRDefault="00C9685A">
      <w:pPr>
        <w:ind w:firstLine="400"/>
        <w:jc w:val="both"/>
      </w:pPr>
      <w:r>
        <w:t>6) координацию научно-исследовательской работы государственных орга</w:t>
      </w:r>
      <w:r>
        <w:t>нов и организаций в сфере законодательства.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ind w:left="1200" w:hanging="800"/>
        <w:jc w:val="both"/>
      </w:pPr>
      <w:bookmarkStart w:id="18" w:name="SUB160000"/>
      <w:bookmarkEnd w:id="18"/>
      <w:r>
        <w:rPr>
          <w:rStyle w:val="s1"/>
        </w:rPr>
        <w:t xml:space="preserve">Статья 16. Функции органов юстиции в сфере правового обеспечения международных договоров, координации иностранной правовой помощи </w:t>
      </w:r>
    </w:p>
    <w:p w:rsidR="00000000" w:rsidRDefault="00C9685A">
      <w:pPr>
        <w:ind w:firstLine="400"/>
        <w:jc w:val="both"/>
      </w:pPr>
      <w:r>
        <w:t xml:space="preserve">В сфере правового обеспечения международных договоров, координации иностранной </w:t>
      </w:r>
      <w:r>
        <w:t xml:space="preserve">правовой помощи органы юстиции осуществляют следующие функции: </w:t>
      </w:r>
    </w:p>
    <w:p w:rsidR="00000000" w:rsidRDefault="00C9685A">
      <w:pPr>
        <w:ind w:firstLine="400"/>
        <w:jc w:val="both"/>
      </w:pPr>
      <w:r>
        <w:t>1) подготовку, организацию заключения и исполнения в соответствии с законодательством Республики Казахстан международных договоров о правовой помощи и правовом сотрудничестве с иностранными го</w:t>
      </w:r>
      <w:r>
        <w:t xml:space="preserve">сударствами; </w:t>
      </w:r>
    </w:p>
    <w:p w:rsidR="00000000" w:rsidRDefault="00C9685A">
      <w:pPr>
        <w:ind w:firstLine="400"/>
        <w:jc w:val="both"/>
      </w:pPr>
      <w:r>
        <w:t xml:space="preserve">2) </w:t>
      </w:r>
      <w:hyperlink r:id="rId139" w:history="1">
        <w:r>
          <w:rPr>
            <w:rStyle w:val="a3"/>
          </w:rPr>
          <w:t>юридическую экспертизу договоров займа, заключаемых под гарантии Республики Казахстан</w:t>
        </w:r>
      </w:hyperlink>
      <w:r>
        <w:t xml:space="preserve">; </w:t>
      </w:r>
    </w:p>
    <w:p w:rsidR="00000000" w:rsidRDefault="00C9685A">
      <w:pPr>
        <w:ind w:firstLine="400"/>
        <w:jc w:val="both"/>
      </w:pPr>
      <w:r>
        <w:t xml:space="preserve">3) исполнение судебных поручений и ходатайств иностранных государств в соответствии с </w:t>
      </w:r>
      <w:r>
        <w:t xml:space="preserve">международными договорами; </w:t>
      </w:r>
    </w:p>
    <w:p w:rsidR="00000000" w:rsidRDefault="00C9685A">
      <w:pPr>
        <w:ind w:firstLine="400"/>
        <w:jc w:val="both"/>
      </w:pPr>
      <w:r>
        <w:t xml:space="preserve">4) проведение анализа по вопросам гармонизации, унификации законодательства Республики Казахстан и иностранных государств, а также имплементации признанных Казахстаном международных норм в законодательство Республики Казахстан; </w:t>
      </w:r>
    </w:p>
    <w:p w:rsidR="00000000" w:rsidRDefault="00C9685A">
      <w:pPr>
        <w:ind w:firstLine="400"/>
        <w:jc w:val="both"/>
      </w:pPr>
      <w:r>
        <w:t xml:space="preserve">5) участие в установленном порядке в подготовке и заключении международных договоров о взаимной охране прав интеллектуальной собственности, в подписании таких договоров; </w:t>
      </w:r>
    </w:p>
    <w:p w:rsidR="00000000" w:rsidRDefault="00C9685A">
      <w:pPr>
        <w:ind w:firstLine="400"/>
        <w:jc w:val="both"/>
      </w:pPr>
      <w:r>
        <w:t xml:space="preserve">6) </w:t>
      </w:r>
      <w:hyperlink r:id="rId140" w:anchor="sub_id=30000" w:history="1">
        <w:r>
          <w:rPr>
            <w:rStyle w:val="a3"/>
          </w:rPr>
          <w:t>юридическую экспертизу проектов международных договоров</w:t>
        </w:r>
      </w:hyperlink>
      <w:r>
        <w:t>.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jc w:val="both"/>
      </w:pPr>
      <w:bookmarkStart w:id="19" w:name="SUB170000"/>
      <w:bookmarkEnd w:id="19"/>
      <w:r>
        <w:rPr>
          <w:rStyle w:val="s3"/>
        </w:rPr>
        <w:t xml:space="preserve">В статью 17 внесены изменения в соответствии с </w:t>
      </w:r>
      <w:hyperlink r:id="rId141" w:anchor="sub_id=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142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hyperlink r:id="rId143" w:anchor="sub_id=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14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5" w:anchor="sub_id=6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C9685A">
      <w:pPr>
        <w:ind w:left="1200" w:hanging="800"/>
        <w:jc w:val="both"/>
      </w:pPr>
      <w:r>
        <w:rPr>
          <w:rStyle w:val="s1"/>
        </w:rPr>
        <w:t xml:space="preserve">Статья 17. Функции органов юстиции в сфере судебно-экспертной деятельности </w:t>
      </w:r>
    </w:p>
    <w:p w:rsidR="00000000" w:rsidRDefault="00C9685A">
      <w:pPr>
        <w:ind w:firstLine="400"/>
        <w:jc w:val="both"/>
      </w:pPr>
      <w:r>
        <w:rPr>
          <w:rStyle w:val="s0"/>
        </w:rPr>
        <w:t>В сфере судебно-экспертной деятельности органы юстиции осуществляют следующие функции:</w:t>
      </w:r>
    </w:p>
    <w:p w:rsidR="00000000" w:rsidRDefault="00C9685A">
      <w:pPr>
        <w:ind w:firstLine="400"/>
        <w:jc w:val="both"/>
      </w:pPr>
      <w:r>
        <w:rPr>
          <w:rStyle w:val="s0"/>
        </w:rPr>
        <w:t>1) подбор и расстановку кадров судебных экспертов;</w:t>
      </w:r>
    </w:p>
    <w:p w:rsidR="00000000" w:rsidRDefault="00C9685A">
      <w:pPr>
        <w:jc w:val="both"/>
      </w:pPr>
      <w:r>
        <w:rPr>
          <w:rStyle w:val="s3"/>
        </w:rPr>
        <w:t xml:space="preserve">О внесении изменений в подпункт 2 - см. </w:t>
      </w:r>
      <w:hyperlink r:id="rId147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16.05.14 г. № 203-V</w:t>
      </w:r>
    </w:p>
    <w:p w:rsidR="00000000" w:rsidRDefault="00C9685A">
      <w:pPr>
        <w:ind w:firstLine="400"/>
        <w:jc w:val="both"/>
      </w:pPr>
      <w:r>
        <w:rPr>
          <w:rStyle w:val="s0"/>
        </w:rPr>
        <w:t>2) организацию судебно-экспертной деятельности и лицензирование судебно-экспертной деятельности в поря</w:t>
      </w:r>
      <w:r>
        <w:rPr>
          <w:rStyle w:val="s0"/>
        </w:rPr>
        <w:t>дке, установленном законодательством Республики Казахстан о разрешениях и уведомлениях;</w:t>
      </w:r>
    </w:p>
    <w:p w:rsidR="00000000" w:rsidRDefault="00C9685A">
      <w:pPr>
        <w:ind w:firstLine="400"/>
        <w:jc w:val="both"/>
      </w:pPr>
      <w:r>
        <w:rPr>
          <w:rStyle w:val="s0"/>
        </w:rPr>
        <w:t>3) материально-техническое обеспечение государственных судебно-экспертных организаций;</w:t>
      </w:r>
    </w:p>
    <w:p w:rsidR="00000000" w:rsidRDefault="00C9685A">
      <w:pPr>
        <w:ind w:firstLine="400"/>
        <w:jc w:val="both"/>
      </w:pPr>
      <w:r>
        <w:rPr>
          <w:rStyle w:val="s0"/>
        </w:rPr>
        <w:t>4) координацию научно-исследовательской работы в сфере судебной экспертизы.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ind w:firstLine="400"/>
        <w:jc w:val="both"/>
      </w:pPr>
      <w:bookmarkStart w:id="20" w:name="SUB180000"/>
      <w:bookmarkEnd w:id="20"/>
      <w:r>
        <w:rPr>
          <w:rStyle w:val="s1"/>
        </w:rPr>
        <w:t>Ста</w:t>
      </w:r>
      <w:r>
        <w:rPr>
          <w:rStyle w:val="s1"/>
        </w:rPr>
        <w:t xml:space="preserve">тья 18. Функции органов юстиции в сфере осуществления государственной регистрации </w:t>
      </w:r>
    </w:p>
    <w:p w:rsidR="00000000" w:rsidRDefault="00C9685A">
      <w:pPr>
        <w:ind w:firstLine="400"/>
        <w:jc w:val="both"/>
      </w:pPr>
      <w:r>
        <w:t xml:space="preserve">В сфере государственной регистрации органы юстиции осуществляют следующие функции: </w:t>
      </w:r>
    </w:p>
    <w:p w:rsidR="00000000" w:rsidRDefault="00C9685A">
      <w:pPr>
        <w:jc w:val="both"/>
      </w:pPr>
      <w:r>
        <w:rPr>
          <w:rStyle w:val="s3"/>
        </w:rPr>
        <w:t xml:space="preserve">Подпункт 1 изложен в редакции </w:t>
      </w:r>
      <w:hyperlink r:id="rId148" w:anchor="sub_id=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49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0" w:anchor="sub_id=61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</w:t>
      </w:r>
      <w:r>
        <w:rPr>
          <w:rStyle w:val="s3"/>
        </w:rPr>
        <w:t>.14 г. № 239-V (</w:t>
      </w:r>
      <w:hyperlink r:id="rId151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0"/>
        </w:rPr>
        <w:t>1) государственную регистрацию нормативных правовых актов центральных государственных органов, ведомств, маслихатов, акиматов и акимов, обес</w:t>
      </w:r>
      <w:r>
        <w:rPr>
          <w:rStyle w:val="s0"/>
        </w:rPr>
        <w:t>печение ведения Государственного реестра нормативных правовых актов Республики Казахстан;</w:t>
      </w:r>
    </w:p>
    <w:p w:rsidR="00000000" w:rsidRDefault="00C9685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05.06.06 г. № 146-III</w:t>
      </w:r>
      <w:r>
        <w:rPr>
          <w:rStyle w:val="s3"/>
        </w:rPr>
        <w:t xml:space="preserve">; изложен в редакции </w:t>
      </w:r>
      <w:hyperlink r:id="rId153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5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0"/>
        </w:rPr>
        <w:t xml:space="preserve">2) </w:t>
      </w:r>
      <w:hyperlink r:id="rId155" w:history="1">
        <w:r>
          <w:rPr>
            <w:rStyle w:val="a3"/>
          </w:rPr>
          <w:t>государственную регистрацию юридических лиц</w:t>
        </w:r>
      </w:hyperlink>
      <w:r>
        <w:rPr>
          <w:rStyle w:val="s0"/>
        </w:rPr>
        <w:t xml:space="preserve">, учетную регистрацию филиалов и представительств, за исключением </w:t>
      </w:r>
      <w:hyperlink r:id="rId156" w:anchor="sub_id=110000" w:history="1">
        <w:r>
          <w:rPr>
            <w:rStyle w:val="a3"/>
          </w:rPr>
          <w:t>участников регионального финансового центра города Алматы</w:t>
        </w:r>
      </w:hyperlink>
      <w:r>
        <w:rPr>
          <w:rStyle w:val="s0"/>
        </w:rPr>
        <w:t>, а также ведение Национального реестра бизнес-идентификационных номеров;</w:t>
      </w:r>
    </w:p>
    <w:p w:rsidR="00000000" w:rsidRDefault="00C9685A">
      <w:pPr>
        <w:jc w:val="both"/>
      </w:pPr>
      <w:r>
        <w:rPr>
          <w:rStyle w:val="s3"/>
        </w:rPr>
        <w:t xml:space="preserve">Подпункт 3 изложен в редакции </w:t>
      </w:r>
      <w:hyperlink r:id="rId157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.12.04 г. № 25-III (</w:t>
      </w:r>
      <w:hyperlink r:id="rId15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372-IV (</w:t>
      </w:r>
      <w:hyperlink r:id="rId160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0"/>
        </w:rPr>
        <w:t xml:space="preserve">3) </w:t>
      </w:r>
      <w:hyperlink r:id="rId161" w:anchor="sub_id=1770000" w:history="1">
        <w:r>
          <w:rPr>
            <w:rStyle w:val="a3"/>
          </w:rPr>
          <w:t>государственную регистрацию актов гражданского состояния</w:t>
        </w:r>
      </w:hyperlink>
      <w:r>
        <w:rPr>
          <w:rStyle w:val="s0"/>
        </w:rPr>
        <w:t>;</w:t>
      </w:r>
    </w:p>
    <w:p w:rsidR="00000000" w:rsidRDefault="00C9685A">
      <w:pPr>
        <w:ind w:firstLine="400"/>
        <w:jc w:val="both"/>
      </w:pPr>
      <w:r>
        <w:rPr>
          <w:rStyle w:val="s0"/>
        </w:rPr>
        <w:t>4) опубликование для всеобщег</w:t>
      </w:r>
      <w:r>
        <w:rPr>
          <w:rStyle w:val="s0"/>
        </w:rPr>
        <w:t xml:space="preserve">о сведения перечня зарегистрированных нормативных правовых актов государственных органов; </w:t>
      </w:r>
    </w:p>
    <w:p w:rsidR="00000000" w:rsidRDefault="00C9685A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62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</w:t>
      </w:r>
      <w:r>
        <w:rPr>
          <w:rStyle w:val="s3"/>
        </w:rPr>
        <w:t>(</w:t>
      </w:r>
      <w:hyperlink r:id="rId16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6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0"/>
        </w:rPr>
        <w:t xml:space="preserve">5) </w:t>
      </w:r>
      <w:hyperlink r:id="rId166" w:history="1">
        <w:r>
          <w:rPr>
            <w:rStyle w:val="a3"/>
          </w:rPr>
          <w:t>государственную регистрацию прав на недвижимое имущество</w:t>
        </w:r>
      </w:hyperlink>
      <w:r>
        <w:rPr>
          <w:rStyle w:val="s0"/>
        </w:rPr>
        <w:t>, ведение правового кадастра, регистрацию залога движимого имущества</w:t>
      </w:r>
      <w:r>
        <w:rPr>
          <w:rStyle w:val="s0"/>
        </w:rPr>
        <w:t>, государственное техническое обследование недвижимого имущества и ведение реестра залога движимого имущества.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ind w:left="1200" w:hanging="800"/>
        <w:jc w:val="both"/>
      </w:pPr>
      <w:bookmarkStart w:id="21" w:name="SUB190000"/>
      <w:bookmarkEnd w:id="21"/>
      <w:r>
        <w:rPr>
          <w:rStyle w:val="s1"/>
        </w:rPr>
        <w:t xml:space="preserve">Статья 19. Функции органов юстиции в сферах организации правовой помощи и оказания юридических услуг, правовой пропаганды </w:t>
      </w:r>
    </w:p>
    <w:p w:rsidR="00000000" w:rsidRDefault="00C9685A">
      <w:pPr>
        <w:ind w:firstLine="400"/>
        <w:jc w:val="both"/>
      </w:pPr>
      <w:r>
        <w:t xml:space="preserve">1. В сфере организации правовой помощи и оказания юридических услуг органы юстиции осуществляют следующие функции: </w:t>
      </w:r>
    </w:p>
    <w:p w:rsidR="00000000" w:rsidRDefault="00C9685A">
      <w:pPr>
        <w:jc w:val="both"/>
      </w:pPr>
      <w:r>
        <w:rPr>
          <w:rStyle w:val="s3"/>
        </w:rPr>
        <w:t xml:space="preserve">В подпункт 1 внесены изменения в соответствии с Законами РК от 15.04.05 г. </w:t>
      </w:r>
      <w:hyperlink r:id="rId167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45-III</w:t>
        </w:r>
      </w:hyperlink>
      <w:r>
        <w:rPr>
          <w:rStyle w:val="s3"/>
        </w:rPr>
        <w:t xml:space="preserve"> (</w:t>
      </w:r>
      <w:hyperlink r:id="rId16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69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17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1" w:anchor="sub_id=19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2" w:anchor="sub_id=37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73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0"/>
        </w:rPr>
        <w:t>1) подбор, аттеста</w:t>
      </w:r>
      <w:r>
        <w:rPr>
          <w:rStyle w:val="s0"/>
        </w:rPr>
        <w:t xml:space="preserve">цию и расстановку кадров государственного нотариата, выдачу, приостановление и прекращение (за исключением лишения) лицензий адвокатов и нотариусов в порядке, установленном </w:t>
      </w:r>
      <w:hyperlink r:id="rId17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разрешениях и уведомлениях;</w:t>
      </w:r>
    </w:p>
    <w:p w:rsidR="00000000" w:rsidRDefault="00C9685A">
      <w:pPr>
        <w:ind w:firstLine="400"/>
        <w:jc w:val="both"/>
      </w:pPr>
      <w:r>
        <w:t>2) руководство деятельностью государственных нотариальных контор, содействие развитию частного нотариата, контроль за законностью совершаемых нотариальных действий и соблюдением правил делопроизводства гос</w:t>
      </w:r>
      <w:r>
        <w:t>ударственными и частными нотариусами;</w:t>
      </w:r>
    </w:p>
    <w:p w:rsidR="00000000" w:rsidRDefault="00C9685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75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17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7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7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9" w:anchor="sub_id=19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37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81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0"/>
        </w:rPr>
        <w:t xml:space="preserve">3) лицензирование отдельных видов деятельности в соответствии с </w:t>
      </w:r>
      <w:hyperlink r:id="rId18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уведомлениях;</w:t>
      </w:r>
    </w:p>
    <w:p w:rsidR="00000000" w:rsidRDefault="00C9685A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83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29.12.04 г. № 25-III (</w:t>
      </w:r>
      <w:hyperlink r:id="rId18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8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7" w:anchor="sub_id=61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8" w:anchor="sub_id=19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 xml:space="preserve">4) </w:t>
      </w:r>
      <w:r>
        <w:rPr>
          <w:rStyle w:val="s0"/>
        </w:rPr>
        <w:t>нормативно-методологическое обеспечение, контроль за регистрацией актов гражданского состояния и обеспечение функционирования соответствующих баз данных;</w:t>
      </w:r>
      <w:r>
        <w:t xml:space="preserve"> </w:t>
      </w:r>
    </w:p>
    <w:p w:rsidR="00000000" w:rsidRDefault="00C9685A">
      <w:pPr>
        <w:ind w:firstLine="400"/>
        <w:jc w:val="both"/>
      </w:pPr>
      <w:r>
        <w:t xml:space="preserve">5) координацию и методологическое </w:t>
      </w:r>
      <w:r>
        <w:t xml:space="preserve">руководство деятельностью юридических служб центральных исполнительных органов, взаимодействие с юридическими службами аппаратов акимов областей, городов Астаны и Алматы; </w:t>
      </w:r>
    </w:p>
    <w:p w:rsidR="00000000" w:rsidRDefault="00C9685A">
      <w:pPr>
        <w:jc w:val="both"/>
      </w:pPr>
      <w:r>
        <w:rPr>
          <w:rStyle w:val="s3"/>
        </w:rPr>
        <w:t xml:space="preserve">Подпункт 6 изложен в редакции </w:t>
      </w:r>
      <w:hyperlink r:id="rId189" w:anchor="sub_id=6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0" w:anchor="sub_id=19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>6)</w:t>
      </w:r>
      <w:r>
        <w:rPr>
          <w:rStyle w:val="s0"/>
        </w:rPr>
        <w:t xml:space="preserve"> контроль за качеством юридических усл</w:t>
      </w:r>
      <w:r>
        <w:rPr>
          <w:rStyle w:val="s0"/>
        </w:rPr>
        <w:t>уг, оказываемых физическим и юридическим лицам адвокатами, нотариусами;</w:t>
      </w:r>
      <w:r>
        <w:t xml:space="preserve"> </w:t>
      </w:r>
    </w:p>
    <w:p w:rsidR="00000000" w:rsidRDefault="00C9685A">
      <w:pPr>
        <w:jc w:val="both"/>
      </w:pPr>
      <w:r>
        <w:rPr>
          <w:rStyle w:val="s3"/>
        </w:rPr>
        <w:t xml:space="preserve">Подпункт 7 изложен в редакции </w:t>
      </w:r>
      <w:hyperlink r:id="rId191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9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3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9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 xml:space="preserve">7) </w:t>
      </w:r>
      <w:r>
        <w:rPr>
          <w:rStyle w:val="s0"/>
        </w:rPr>
        <w:t xml:space="preserve">Исключен в соответствии с </w:t>
      </w:r>
      <w:hyperlink r:id="rId195" w:anchor="sub_id=61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96" w:anchor="sub_id=19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 xml:space="preserve">8) проставление апостиля на официальных документах, исходящих из органов юстиции и иных государственных органов, а также от нотариусов. </w:t>
      </w:r>
    </w:p>
    <w:p w:rsidR="00000000" w:rsidRDefault="00C9685A">
      <w:pPr>
        <w:ind w:firstLine="400"/>
        <w:jc w:val="both"/>
      </w:pPr>
      <w:r>
        <w:t>2. В сфере правовой пропаганды органы юстиции осуществляют следующие ф</w:t>
      </w:r>
      <w:r>
        <w:t xml:space="preserve">ункции: </w:t>
      </w:r>
    </w:p>
    <w:p w:rsidR="00000000" w:rsidRDefault="00C9685A">
      <w:pPr>
        <w:ind w:firstLine="400"/>
        <w:jc w:val="both"/>
      </w:pPr>
      <w:r>
        <w:t xml:space="preserve">1) межведомственную координацию организации правовой пропаганды, участие в разъяснении законодательства; </w:t>
      </w:r>
    </w:p>
    <w:p w:rsidR="00000000" w:rsidRDefault="00C9685A">
      <w:pPr>
        <w:ind w:firstLine="400"/>
        <w:jc w:val="both"/>
      </w:pPr>
      <w:r>
        <w:t>2) предоставление на договорной основе эталонных законодательных актов и иных нормативных правовых актов, информационных и справочно-методиче</w:t>
      </w:r>
      <w:r>
        <w:t xml:space="preserve">ских материалов, в том числе с использованием автоматизированной системы правовой информации; </w:t>
      </w:r>
    </w:p>
    <w:p w:rsidR="00000000" w:rsidRDefault="00C9685A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197" w:anchor="sub_id=61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98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jc w:val="both"/>
      </w:pPr>
      <w:bookmarkStart w:id="22" w:name="SUB200000"/>
      <w:bookmarkEnd w:id="22"/>
      <w:r>
        <w:rPr>
          <w:rStyle w:val="s3"/>
        </w:rPr>
        <w:t xml:space="preserve">В статью 20 внесены изменения в соответствии с </w:t>
      </w:r>
      <w:hyperlink r:id="rId199" w:anchor="sub_id=1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</w:t>
      </w:r>
      <w:r>
        <w:rPr>
          <w:rStyle w:val="s3"/>
        </w:rPr>
        <w:t>ен в действие с 01.01.2005 г.) (</w:t>
      </w:r>
      <w:hyperlink r:id="rId20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1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202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24.06.08 г. № 46-IV (введен в действие с 01.01.2008 г.) (</w:t>
      </w:r>
      <w:hyperlink r:id="rId20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20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 xml:space="preserve">Исключена в соответствии с </w:t>
      </w:r>
      <w:hyperlink r:id="rId207" w:anchor="sub_id=13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08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1"/>
        </w:rPr>
        <w:t> </w:t>
      </w:r>
    </w:p>
    <w:p w:rsidR="00000000" w:rsidRDefault="00C9685A">
      <w:pPr>
        <w:jc w:val="both"/>
      </w:pPr>
      <w:bookmarkStart w:id="23" w:name="SUB210000"/>
      <w:bookmarkEnd w:id="23"/>
      <w:r>
        <w:rPr>
          <w:rStyle w:val="s3"/>
        </w:rPr>
        <w:t xml:space="preserve">В статью 21 внесены изменения в соответствии с </w:t>
      </w:r>
      <w:hyperlink r:id="rId209" w:anchor="sub_id=1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</w:t>
      </w:r>
      <w:r>
        <w:rPr>
          <w:rStyle w:val="s3"/>
        </w:rPr>
        <w:t xml:space="preserve"> г.) (</w:t>
      </w:r>
      <w:hyperlink r:id="rId210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179-IV; </w:t>
      </w:r>
      <w:hyperlink r:id="rId212" w:anchor="sub_id=43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36-IV (</w:t>
      </w:r>
      <w:hyperlink r:id="rId213" w:anchor="sub_id=21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4" w:anchor="sub_id=6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5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left="1200" w:hanging="800"/>
        <w:jc w:val="both"/>
      </w:pPr>
      <w:r>
        <w:rPr>
          <w:rStyle w:val="s1"/>
        </w:rPr>
        <w:t>Статья 21. Функции органов юстиции в сфере осуществления г</w:t>
      </w:r>
      <w:r>
        <w:rPr>
          <w:rStyle w:val="s1"/>
        </w:rPr>
        <w:t>осударственной политики в области охраны и защиты прав интеллектуальной собственности</w:t>
      </w:r>
    </w:p>
    <w:p w:rsidR="00000000" w:rsidRDefault="00C9685A">
      <w:pPr>
        <w:ind w:firstLine="400"/>
        <w:jc w:val="both"/>
      </w:pPr>
      <w:r>
        <w:rPr>
          <w:rStyle w:val="s0"/>
        </w:rPr>
        <w:t>В сфере осуществления государственной политики в области охраны и защиты прав интеллектуальной собственности органы юстиции осуществляют следующие функции:</w:t>
      </w:r>
    </w:p>
    <w:p w:rsidR="00000000" w:rsidRDefault="00C9685A">
      <w:pPr>
        <w:ind w:firstLine="400"/>
        <w:jc w:val="both"/>
      </w:pPr>
      <w:r>
        <w:rPr>
          <w:rStyle w:val="s0"/>
        </w:rPr>
        <w:t>1) выработку п</w:t>
      </w:r>
      <w:r>
        <w:rPr>
          <w:rStyle w:val="s0"/>
        </w:rPr>
        <w:t>редложений по совершенствованию законодательства в области охраны и защиты прав интеллектуальной собственности;</w:t>
      </w:r>
    </w:p>
    <w:p w:rsidR="00000000" w:rsidRDefault="00C9685A">
      <w:pPr>
        <w:ind w:firstLine="400"/>
        <w:jc w:val="both"/>
      </w:pPr>
      <w:r>
        <w:rPr>
          <w:rStyle w:val="s0"/>
        </w:rPr>
        <w:t>2) участие в научно-исследовательских и других работах в области правовой охраны и использования объектов интеллектуальной собственности;</w:t>
      </w:r>
    </w:p>
    <w:p w:rsidR="00000000" w:rsidRDefault="00C9685A">
      <w:pPr>
        <w:ind w:firstLine="400"/>
        <w:jc w:val="both"/>
      </w:pPr>
      <w:r>
        <w:rPr>
          <w:rStyle w:val="s0"/>
        </w:rPr>
        <w:t>3) международное сотрудничество по вопросам охраны и использования объектов интеллектуальной собственности;</w:t>
      </w:r>
    </w:p>
    <w:p w:rsidR="00000000" w:rsidRDefault="00C9685A">
      <w:pPr>
        <w:ind w:firstLine="400"/>
        <w:jc w:val="both"/>
      </w:pPr>
      <w:r>
        <w:rPr>
          <w:rStyle w:val="s0"/>
        </w:rPr>
        <w:t>4) координацию взаимодействия уполномоченных органов и заинтересованных организаций в области охраны и защиты интеллектуальной собственности;</w:t>
      </w:r>
    </w:p>
    <w:p w:rsidR="00000000" w:rsidRDefault="00C9685A">
      <w:pPr>
        <w:ind w:firstLine="400"/>
        <w:jc w:val="both"/>
      </w:pPr>
      <w:r>
        <w:rPr>
          <w:rStyle w:val="s0"/>
        </w:rPr>
        <w:t>5) мон</w:t>
      </w:r>
      <w:r>
        <w:rPr>
          <w:rStyle w:val="s0"/>
        </w:rPr>
        <w:t>иторинг реализации уполномоченными органами и организациями государственной политики по охране и защите прав интеллектуальной собственности, включая соблюдение ими законодательства и исполнения международных договоров в данной сфере;</w:t>
      </w:r>
    </w:p>
    <w:p w:rsidR="00000000" w:rsidRDefault="00C9685A">
      <w:pPr>
        <w:ind w:firstLine="400"/>
        <w:jc w:val="both"/>
      </w:pPr>
      <w:r>
        <w:rPr>
          <w:rStyle w:val="s0"/>
        </w:rPr>
        <w:t>6) контроль за деятель</w:t>
      </w:r>
      <w:r>
        <w:rPr>
          <w:rStyle w:val="s0"/>
        </w:rPr>
        <w:t>ностью организаций, управляющих имущественными правами на коллективной основе, патентных поверенных и взаимодействие с ними;</w:t>
      </w:r>
    </w:p>
    <w:p w:rsidR="00000000" w:rsidRDefault="00C9685A">
      <w:pPr>
        <w:ind w:firstLine="400"/>
        <w:jc w:val="both"/>
      </w:pPr>
      <w:r>
        <w:rPr>
          <w:rStyle w:val="s0"/>
        </w:rPr>
        <w:t>7) регистрацию авторского права в официальных реестрах;</w:t>
      </w:r>
    </w:p>
    <w:p w:rsidR="00000000" w:rsidRDefault="00C9685A">
      <w:pPr>
        <w:ind w:firstLine="400"/>
        <w:jc w:val="both"/>
      </w:pPr>
      <w:r>
        <w:rPr>
          <w:rStyle w:val="s0"/>
        </w:rPr>
        <w:t xml:space="preserve">8) обеспечение регистрации заявок на выдачу охранных документов на объекты </w:t>
      </w:r>
      <w:r>
        <w:rPr>
          <w:rStyle w:val="s0"/>
        </w:rPr>
        <w:t>промышленной собственности, селекционные достижения, топологии интегральных микросхем;</w:t>
      </w:r>
    </w:p>
    <w:p w:rsidR="00000000" w:rsidRDefault="00C9685A">
      <w:pPr>
        <w:ind w:firstLine="400"/>
        <w:jc w:val="both"/>
      </w:pPr>
      <w:r>
        <w:rPr>
          <w:rStyle w:val="s0"/>
        </w:rPr>
        <w:t>9) организацию проведения экспертизы заявок на выдачу охранных документов, ведение государственных реестров объектов промышленной собственности, селекционных достижений,</w:t>
      </w:r>
      <w:r>
        <w:rPr>
          <w:rStyle w:val="s0"/>
        </w:rPr>
        <w:t xml:space="preserve"> топологий интегральных микросхем, выдачу охранных документов и осуществление мер по поддержанию их в силе;</w:t>
      </w:r>
    </w:p>
    <w:p w:rsidR="00000000" w:rsidRDefault="00C9685A">
      <w:pPr>
        <w:ind w:firstLine="400"/>
        <w:jc w:val="both"/>
      </w:pPr>
      <w:r>
        <w:rPr>
          <w:rStyle w:val="s0"/>
        </w:rPr>
        <w:t>10) контроль за деятельностью государственных организаций, осуществляющих экспертизу в сфере патентного дела;</w:t>
      </w:r>
    </w:p>
    <w:p w:rsidR="00000000" w:rsidRDefault="00C9685A">
      <w:pPr>
        <w:ind w:firstLine="400"/>
        <w:jc w:val="both"/>
      </w:pPr>
      <w:r>
        <w:rPr>
          <w:rStyle w:val="s0"/>
        </w:rPr>
        <w:t>11) обеспечение регистрации лицензионн</w:t>
      </w:r>
      <w:r>
        <w:rPr>
          <w:rStyle w:val="s0"/>
        </w:rPr>
        <w:t>ых договоров на использование объектов промышленной собственности, селекционных достижений, топологий интегральных микросхем, открытых лицензий и договоров уступки охранных документов;</w:t>
      </w:r>
    </w:p>
    <w:p w:rsidR="00000000" w:rsidRDefault="00C9685A">
      <w:pPr>
        <w:ind w:firstLine="400"/>
        <w:jc w:val="both"/>
      </w:pPr>
      <w:r>
        <w:rPr>
          <w:rStyle w:val="s0"/>
        </w:rPr>
        <w:t>12) аккредитацию организаций, управляющих имущественными правами на кол</w:t>
      </w:r>
      <w:r>
        <w:rPr>
          <w:rStyle w:val="s0"/>
        </w:rPr>
        <w:t>лективной основе.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jc w:val="both"/>
      </w:pPr>
      <w:bookmarkStart w:id="24" w:name="SUB21010000"/>
      <w:bookmarkEnd w:id="24"/>
      <w:r>
        <w:rPr>
          <w:rStyle w:val="s3"/>
        </w:rPr>
        <w:t xml:space="preserve">Закон дополнен статьей 21-1 в соответствии с </w:t>
      </w:r>
      <w:hyperlink r:id="rId216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368-IV; </w:t>
      </w:r>
      <w:hyperlink r:id="rId217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9" w:anchor="sub_id=2101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0" w:anchor="sub_id=612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1" w:anchor="sub_id=2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left="1200" w:hanging="800"/>
        <w:jc w:val="both"/>
      </w:pPr>
      <w:r>
        <w:rPr>
          <w:rStyle w:val="s1"/>
        </w:rPr>
        <w:t>Статья 21-1. Функции органов юстиции в сфере обеспечения исполнения исполнительных документов</w:t>
      </w:r>
    </w:p>
    <w:p w:rsidR="00000000" w:rsidRDefault="00C9685A">
      <w:pPr>
        <w:ind w:firstLine="400"/>
        <w:jc w:val="both"/>
      </w:pPr>
      <w:r>
        <w:rPr>
          <w:rStyle w:val="s0"/>
        </w:rPr>
        <w:t>В сфере обеспечения исполнения исполнительных документов орг</w:t>
      </w:r>
      <w:r>
        <w:rPr>
          <w:rStyle w:val="s0"/>
        </w:rPr>
        <w:t>аны юстиции осуществляют следующие функции:</w:t>
      </w:r>
    </w:p>
    <w:p w:rsidR="00000000" w:rsidRDefault="00C9685A">
      <w:pPr>
        <w:ind w:firstLine="400"/>
        <w:jc w:val="both"/>
      </w:pPr>
      <w:r>
        <w:rPr>
          <w:rStyle w:val="s0"/>
        </w:rPr>
        <w:t>1) обеспечение исполнения исполнительных документов (организационное, методическое обеспечение, контроль, рассмотрение жалоб и иных обращений по исполнительному производству, работа с арестованным имуществом долж</w:t>
      </w:r>
      <w:r>
        <w:rPr>
          <w:rStyle w:val="s0"/>
        </w:rPr>
        <w:t>ников);</w:t>
      </w:r>
    </w:p>
    <w:p w:rsidR="00000000" w:rsidRDefault="00C9685A">
      <w:pPr>
        <w:ind w:firstLine="400"/>
        <w:jc w:val="both"/>
      </w:pPr>
      <w:r>
        <w:rPr>
          <w:rStyle w:val="s0"/>
        </w:rPr>
        <w:t>2) организацию деятельности частных судебных исполнителей и их коллегий (организация работы квалификационной, дисциплинарной комиссии, проведение конкурса, лицензирование деятельности частных судебных исполнителей, контроль за их деятельностью, рас</w:t>
      </w:r>
      <w:r>
        <w:rPr>
          <w:rStyle w:val="s0"/>
        </w:rPr>
        <w:t>смотрение жалоб и иных обращений на действия (бездействие) частных судебных исполнителей);</w:t>
      </w:r>
    </w:p>
    <w:p w:rsidR="00000000" w:rsidRDefault="00C9685A">
      <w:pPr>
        <w:ind w:firstLine="400"/>
        <w:jc w:val="both"/>
      </w:pPr>
      <w:r>
        <w:rPr>
          <w:rStyle w:val="s0"/>
        </w:rPr>
        <w:t>3) сотрудничество со службами исполнительного производства зарубежных государств и с международными организациями в сфере исполнения исполнительных документов.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ind w:firstLine="400"/>
        <w:jc w:val="both"/>
      </w:pPr>
      <w:bookmarkStart w:id="25" w:name="SUB220000"/>
      <w:bookmarkEnd w:id="25"/>
      <w:r>
        <w:rPr>
          <w:b/>
          <w:bCs/>
        </w:rPr>
        <w:t>Ста</w:t>
      </w:r>
      <w:r>
        <w:rPr>
          <w:b/>
          <w:bCs/>
        </w:rPr>
        <w:t>тья 22.</w:t>
      </w:r>
      <w:r>
        <w:t xml:space="preserve"> Исключена в соответствии с </w:t>
      </w:r>
      <w:hyperlink r:id="rId222" w:anchor="sub_id=622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2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jc w:val="both"/>
      </w:pPr>
      <w:bookmarkStart w:id="26" w:name="SUB22010000"/>
      <w:bookmarkEnd w:id="26"/>
      <w:r>
        <w:rPr>
          <w:rStyle w:val="s3"/>
        </w:rPr>
        <w:t>Зако</w:t>
      </w:r>
      <w:r>
        <w:rPr>
          <w:rStyle w:val="s3"/>
        </w:rPr>
        <w:t xml:space="preserve">н дополнен статьей 22-1 в соответствии с </w:t>
      </w:r>
      <w:hyperlink r:id="rId224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C9685A">
      <w:pPr>
        <w:jc w:val="both"/>
      </w:pPr>
      <w:r>
        <w:rPr>
          <w:rStyle w:val="s3"/>
        </w:rPr>
        <w:t xml:space="preserve">Статья 22-1 изложена в редакции </w:t>
      </w:r>
      <w:hyperlink r:id="rId225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26" w:anchor="sub_id=2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left="1200" w:hanging="800"/>
        <w:jc w:val="both"/>
      </w:pPr>
      <w:r>
        <w:rPr>
          <w:rStyle w:val="s1"/>
        </w:rPr>
        <w:t>Статья 22-1. Государственный контроль за использованием объектов авторского права и смежных прав, промы</w:t>
      </w:r>
      <w:r>
        <w:rPr>
          <w:rStyle w:val="s1"/>
        </w:rPr>
        <w:t>шленной собственности, селекционных достижений, топологии интегральных микросхем</w:t>
      </w:r>
    </w:p>
    <w:p w:rsidR="00000000" w:rsidRDefault="00C9685A">
      <w:pPr>
        <w:ind w:firstLine="400"/>
        <w:jc w:val="both"/>
      </w:pPr>
      <w:r>
        <w:rPr>
          <w:rStyle w:val="s0"/>
        </w:rPr>
        <w:t>1. Государственный контроль за использованием объектов авторского права и смежных прав, промышленной собственности, селекционных достижений, топологии интегральных микросхем о</w:t>
      </w:r>
      <w:r>
        <w:rPr>
          <w:rStyle w:val="s0"/>
        </w:rPr>
        <w:t>существляется в форме проверки и иных формах.</w:t>
      </w:r>
    </w:p>
    <w:p w:rsidR="00000000" w:rsidRDefault="00C9685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7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28" w:anchor="sub_id=2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22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</w:t>
      </w:r>
      <w:r>
        <w:rPr>
          <w:rStyle w:val="s0"/>
        </w:rPr>
        <w:t>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C9685A">
      <w:pPr>
        <w:ind w:firstLine="400"/>
      </w:pPr>
      <w:r>
        <w:t> </w:t>
      </w:r>
    </w:p>
    <w:p w:rsidR="00000000" w:rsidRDefault="00C9685A">
      <w:pPr>
        <w:jc w:val="both"/>
      </w:pPr>
      <w:bookmarkStart w:id="27" w:name="SUB230000"/>
      <w:bookmarkEnd w:id="27"/>
      <w:r>
        <w:rPr>
          <w:rStyle w:val="s3"/>
        </w:rPr>
        <w:t xml:space="preserve">Статья 23 изложена в редакции </w:t>
      </w:r>
      <w:hyperlink r:id="rId230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231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9685A">
      <w:pPr>
        <w:ind w:firstLine="400"/>
        <w:jc w:val="both"/>
      </w:pPr>
      <w:r>
        <w:rPr>
          <w:rStyle w:val="s1"/>
        </w:rPr>
        <w:t xml:space="preserve">Статья 23. Иные функции органов юстиции </w:t>
      </w:r>
    </w:p>
    <w:p w:rsidR="00000000" w:rsidRDefault="00C9685A">
      <w:pPr>
        <w:ind w:firstLine="400"/>
        <w:jc w:val="both"/>
      </w:pPr>
      <w:r>
        <w:t xml:space="preserve">1. Органы юстиции, помимо перечисленных в </w:t>
      </w:r>
      <w:hyperlink w:anchor="sub150000" w:history="1">
        <w:r>
          <w:rPr>
            <w:rStyle w:val="a3"/>
          </w:rPr>
          <w:t>статьях 15 - 22</w:t>
        </w:r>
      </w:hyperlink>
      <w:r>
        <w:t xml:space="preserve">, осуществляют следующие функции: </w:t>
      </w:r>
    </w:p>
    <w:p w:rsidR="00000000" w:rsidRDefault="00C9685A">
      <w:pPr>
        <w:ind w:firstLine="400"/>
        <w:jc w:val="both"/>
      </w:pPr>
      <w:r>
        <w:t xml:space="preserve">1) соблюдение и защита прав, свобод и законных интересов человека и гражданина, организаций и государства; </w:t>
      </w:r>
    </w:p>
    <w:p w:rsidR="00000000" w:rsidRDefault="00C9685A">
      <w:pPr>
        <w:ind w:firstLine="400"/>
        <w:jc w:val="both"/>
      </w:pPr>
      <w:r>
        <w:t>2) обеспечение защиты переданных им другими государственными органами и орг</w:t>
      </w:r>
      <w:r>
        <w:t xml:space="preserve">анизациями сведений, составляющих государственные секреты, а также сведений, засекреченных ими; </w:t>
      </w:r>
    </w:p>
    <w:p w:rsidR="00000000" w:rsidRDefault="00C9685A">
      <w:pPr>
        <w:ind w:firstLine="400"/>
        <w:jc w:val="both"/>
      </w:pPr>
      <w:r>
        <w:t>3) принятие, рассмотрение обращений граждан и юридических лиц по вопросам, относящимся к компетенции органов юстиции, и сообщение заявителям о принятых решения</w:t>
      </w:r>
      <w:r>
        <w:t xml:space="preserve">х в порядке и сроки, которые установлены законодательством Республики Казахстан; </w:t>
      </w:r>
    </w:p>
    <w:p w:rsidR="00000000" w:rsidRDefault="00C9685A">
      <w:pPr>
        <w:ind w:firstLine="400"/>
        <w:jc w:val="both"/>
      </w:pPr>
      <w:r>
        <w:t>4) анализ и обобщение практики применения законодательства Республики Казахстан в сфере своей деятельности и внесение соответствующих предложений по его совершенствованию, ус</w:t>
      </w:r>
      <w:r>
        <w:t xml:space="preserve">транению причин и условий, способствующих нарушению законодательства Республики Казахстан; </w:t>
      </w:r>
    </w:p>
    <w:p w:rsidR="00000000" w:rsidRDefault="00C9685A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232" w:anchor="sub_id=4300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33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9685A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34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35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236" w:anchor="sub_id=13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37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 xml:space="preserve">7) оказание научно-методической и правовой помощи государственным органам в пределах своей компетенции; </w:t>
      </w:r>
    </w:p>
    <w:p w:rsidR="00000000" w:rsidRDefault="00C9685A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23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239-IV</w:t>
      </w:r>
    </w:p>
    <w:p w:rsidR="00000000" w:rsidRDefault="00C9685A">
      <w:pPr>
        <w:ind w:firstLine="400"/>
        <w:jc w:val="both"/>
      </w:pPr>
      <w:r>
        <w:rPr>
          <w:rStyle w:val="s0"/>
        </w:rPr>
        <w:t xml:space="preserve">7-1) Исключен в соответствии с </w:t>
      </w:r>
      <w:hyperlink r:id="rId239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21.07.11 г. № </w:t>
      </w:r>
      <w:r>
        <w:rPr>
          <w:rStyle w:val="s0"/>
        </w:rPr>
        <w:t xml:space="preserve">468-IV </w:t>
      </w:r>
      <w:r>
        <w:rPr>
          <w:rStyle w:val="s3"/>
        </w:rPr>
        <w:t>(</w:t>
      </w:r>
      <w:hyperlink r:id="rId240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>8) осуществление проверки физических и юридических лиц на предмет соблюдения законодательства Республики Казахстан в сфере интеллектуальной собствен</w:t>
      </w:r>
      <w:r>
        <w:t xml:space="preserve">ности. </w:t>
      </w:r>
    </w:p>
    <w:p w:rsidR="00000000" w:rsidRDefault="00C9685A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241" w:anchor="sub_id=4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C9685A">
      <w:pPr>
        <w:ind w:firstLine="400"/>
        <w:jc w:val="both"/>
      </w:pPr>
      <w:r>
        <w:t xml:space="preserve">9) осуществление проверки деятельности лиц, осуществляющих последующее опубликование </w:t>
      </w:r>
      <w:r>
        <w:t>текстов нормативных правовых актов, на предмет соблюдения законодательства Республики Казахстан в области последующего официального опубликования текстов нормативных правовых актов;</w:t>
      </w:r>
    </w:p>
    <w:p w:rsidR="00000000" w:rsidRDefault="00C9685A">
      <w:pPr>
        <w:jc w:val="both"/>
      </w:pPr>
      <w:r>
        <w:rPr>
          <w:rStyle w:val="s3"/>
        </w:rPr>
        <w:t xml:space="preserve">Пункт дополнен подпунктом 9 -1 в соответствии с </w:t>
      </w:r>
      <w:hyperlink r:id="rId242" w:anchor="sub_id=61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9685A">
      <w:pPr>
        <w:ind w:firstLine="400"/>
        <w:jc w:val="both"/>
      </w:pPr>
      <w:r>
        <w:rPr>
          <w:rStyle w:val="s0"/>
        </w:rPr>
        <w:t>9-1) координацию деятельности уполномоченных органов по правовому мониторингу нормативных правовых актов;</w:t>
      </w:r>
    </w:p>
    <w:p w:rsidR="00000000" w:rsidRDefault="00C9685A">
      <w:pPr>
        <w:jc w:val="both"/>
      </w:pPr>
      <w:r>
        <w:rPr>
          <w:rStyle w:val="s3"/>
        </w:rPr>
        <w:t xml:space="preserve">Пункт дополнен подпунктом 9 -1 в соответствии с </w:t>
      </w:r>
      <w:hyperlink r:id="rId243" w:anchor="sub_id=61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9685A">
      <w:pPr>
        <w:ind w:firstLine="400"/>
        <w:jc w:val="both"/>
      </w:pPr>
      <w:r>
        <w:rPr>
          <w:rStyle w:val="s0"/>
        </w:rPr>
        <w:t>9-2) осуществление производства по административным правонарушениям, отнесенным к компетенции органов юстиции в соответствии с законами;</w:t>
      </w:r>
    </w:p>
    <w:p w:rsidR="00000000" w:rsidRDefault="00C9685A">
      <w:pPr>
        <w:jc w:val="both"/>
      </w:pPr>
      <w:r>
        <w:rPr>
          <w:rStyle w:val="s3"/>
        </w:rPr>
        <w:t xml:space="preserve">Пункт дополнен </w:t>
      </w:r>
      <w:r>
        <w:rPr>
          <w:rStyle w:val="s3"/>
        </w:rPr>
        <w:t xml:space="preserve">подпунктом 10 в соответствии с </w:t>
      </w:r>
      <w:hyperlink r:id="rId244" w:anchor="sub_id=6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0"/>
        </w:rPr>
        <w:t>10)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9685A">
      <w:pPr>
        <w:ind w:firstLine="400"/>
        <w:jc w:val="both"/>
      </w:pPr>
      <w:r>
        <w:rPr>
          <w:rStyle w:val="s0"/>
        </w:rPr>
        <w:t xml:space="preserve">2. В случаях, предусмотренных </w:t>
      </w:r>
      <w:hyperlink r:id="rId24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авторском праве и смежных правах», органы юстиции устанавливают размер вознаграждения и условия его выплаты.</w:t>
      </w:r>
    </w:p>
    <w:p w:rsidR="00000000" w:rsidRDefault="00C9685A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247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</w:t>
      </w:r>
    </w:p>
    <w:p w:rsidR="00000000" w:rsidRDefault="00C9685A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48" w:anchor="sub_id=13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49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0"/>
        </w:rPr>
        <w:t> </w:t>
      </w:r>
    </w:p>
    <w:p w:rsidR="00000000" w:rsidRDefault="00C9685A">
      <w:pPr>
        <w:ind w:firstLine="400"/>
        <w:jc w:val="both"/>
      </w:pPr>
      <w:bookmarkStart w:id="28" w:name="SUB240000"/>
      <w:bookmarkEnd w:id="28"/>
      <w:r>
        <w:rPr>
          <w:rStyle w:val="s1"/>
        </w:rPr>
        <w:t xml:space="preserve">Статья 24. Права органов юстиции и их должностных лиц </w:t>
      </w:r>
    </w:p>
    <w:p w:rsidR="00000000" w:rsidRDefault="00C9685A">
      <w:pPr>
        <w:ind w:firstLine="400"/>
        <w:jc w:val="both"/>
      </w:pPr>
      <w:r>
        <w:t xml:space="preserve">Органы юстиции и их должностные лица в пределах своей компетенции вправе: </w:t>
      </w:r>
    </w:p>
    <w:p w:rsidR="00000000" w:rsidRDefault="00C9685A">
      <w:pPr>
        <w:ind w:firstLine="400"/>
        <w:jc w:val="both"/>
      </w:pPr>
      <w:r>
        <w:t xml:space="preserve">1) издавать нормативные правовые акты, подлежащие обязательному исполнению центральными и местными государственными органами, организациями, должностными лицами и гражданами; </w:t>
      </w:r>
    </w:p>
    <w:p w:rsidR="00000000" w:rsidRDefault="00C9685A">
      <w:pPr>
        <w:ind w:firstLine="400"/>
        <w:jc w:val="both"/>
      </w:pPr>
      <w:r>
        <w:t>2) ос</w:t>
      </w:r>
      <w:r>
        <w:t xml:space="preserve">уществлять межведомственную координацию и контроль по вопросам, входящим в их компетенцию; </w:t>
      </w:r>
    </w:p>
    <w:p w:rsidR="00000000" w:rsidRDefault="00C9685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50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</w:t>
      </w:r>
      <w:r>
        <w:rPr>
          <w:rStyle w:val="s3"/>
        </w:rPr>
        <w:t>(</w:t>
      </w:r>
      <w:hyperlink r:id="rId251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>3) запрашивать и получать в порядке, установленном законодательством Республики Казахстан, от государственных органов, организаций, их должностных лиц необ</w:t>
      </w:r>
      <w:r>
        <w:t xml:space="preserve">ходимую информацию </w:t>
      </w:r>
      <w:r>
        <w:rPr>
          <w:rStyle w:val="s0"/>
        </w:rPr>
        <w:t>на бумажном и (или) электронном носителях</w:t>
      </w:r>
      <w:r>
        <w:t xml:space="preserve"> и материалы; </w:t>
      </w:r>
    </w:p>
    <w:p w:rsidR="00000000" w:rsidRDefault="00C9685A">
      <w:pPr>
        <w:jc w:val="both"/>
      </w:pPr>
      <w:r>
        <w:rPr>
          <w:rStyle w:val="s3"/>
        </w:rPr>
        <w:t xml:space="preserve">Подпункт 4 изложен в редакции </w:t>
      </w:r>
      <w:hyperlink r:id="rId252" w:anchor="sub_id=43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36-IV (</w:t>
      </w:r>
      <w:hyperlink r:id="rId253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0"/>
        </w:rPr>
        <w:t xml:space="preserve">4) осуществлять в центральных государственных органах, а также в маслихатах и акиматах </w:t>
      </w:r>
      <w:hyperlink r:id="rId254" w:history="1">
        <w:r>
          <w:rPr>
            <w:rStyle w:val="a3"/>
          </w:rPr>
          <w:t>проверку</w:t>
        </w:r>
      </w:hyperlink>
      <w:r>
        <w:t xml:space="preserve"> </w:t>
      </w:r>
      <w:r>
        <w:rPr>
          <w:rStyle w:val="s0"/>
        </w:rPr>
        <w:t xml:space="preserve">нормативных правовых актов, подлежащих государственной регистрации, в </w:t>
      </w:r>
      <w:hyperlink r:id="rId255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Казахстан;</w:t>
      </w:r>
    </w:p>
    <w:p w:rsidR="00000000" w:rsidRDefault="00C9685A">
      <w:pPr>
        <w:ind w:firstLine="400"/>
        <w:jc w:val="both"/>
      </w:pPr>
      <w:r>
        <w:t>5) обращаться с иском в суд в защиту прав, свобод и охраняемых</w:t>
      </w:r>
      <w:r>
        <w:t xml:space="preserve"> законом интересов граждан, а также общественных или государственных интересов в порядке, установленном </w:t>
      </w:r>
      <w:hyperlink r:id="rId256" w:anchor="sub_id=560000" w:history="1">
        <w:r>
          <w:rPr>
            <w:rStyle w:val="a3"/>
          </w:rPr>
          <w:t>статьей 56</w:t>
        </w:r>
      </w:hyperlink>
      <w:r>
        <w:t xml:space="preserve"> Гражданского процессуального кодекса Республики Казахстан;</w:t>
      </w:r>
      <w:r>
        <w:t xml:space="preserve"> </w:t>
      </w:r>
    </w:p>
    <w:p w:rsidR="00000000" w:rsidRDefault="00C9685A">
      <w:pPr>
        <w:ind w:firstLine="400"/>
        <w:jc w:val="both"/>
      </w:pPr>
      <w:r>
        <w:t xml:space="preserve">6) осуществлять управление переданным им имуществом; </w:t>
      </w:r>
    </w:p>
    <w:p w:rsidR="00000000" w:rsidRDefault="00C9685A">
      <w:pPr>
        <w:ind w:firstLine="400"/>
        <w:jc w:val="both"/>
      </w:pPr>
      <w:r>
        <w:t xml:space="preserve">7) осуществлять лицензирование и контроль за деятельностью лицензиатов по соблюдению ими лицензионных требований; </w:t>
      </w:r>
    </w:p>
    <w:p w:rsidR="00000000" w:rsidRDefault="00C9685A">
      <w:pPr>
        <w:ind w:firstLine="400"/>
        <w:jc w:val="both"/>
      </w:pPr>
      <w:r>
        <w:t>8) вносить предложения по вопросам создания, реорганизации и ликвидации подведомствен</w:t>
      </w:r>
      <w:r>
        <w:t xml:space="preserve">ных организаций; </w:t>
      </w:r>
    </w:p>
    <w:p w:rsidR="00000000" w:rsidRDefault="00C9685A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257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11.01.07 г. № 218-III</w:t>
      </w:r>
    </w:p>
    <w:p w:rsidR="00000000" w:rsidRDefault="00C9685A">
      <w:pPr>
        <w:ind w:firstLine="400"/>
        <w:jc w:val="both"/>
      </w:pPr>
      <w:r>
        <w:rPr>
          <w:rStyle w:val="s0"/>
        </w:rPr>
        <w:t xml:space="preserve">8-1) оказывать электронные услуги с применением информационных систем в </w:t>
      </w:r>
      <w:r>
        <w:rPr>
          <w:rStyle w:val="s0"/>
        </w:rPr>
        <w:t xml:space="preserve">соответствии с </w:t>
      </w:r>
      <w:hyperlink r:id="rId25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информатизации;</w:t>
      </w:r>
    </w:p>
    <w:p w:rsidR="00000000" w:rsidRDefault="00C9685A">
      <w:pPr>
        <w:ind w:firstLine="400"/>
        <w:jc w:val="both"/>
      </w:pPr>
      <w:r>
        <w:t xml:space="preserve">9) осуществлять издательскую деятельность; </w:t>
      </w:r>
    </w:p>
    <w:p w:rsidR="00000000" w:rsidRDefault="00C9685A">
      <w:pPr>
        <w:ind w:firstLine="400"/>
        <w:jc w:val="both"/>
      </w:pPr>
      <w:r>
        <w:t xml:space="preserve">10) Исключен в соответствии с </w:t>
      </w:r>
      <w:hyperlink r:id="rId259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6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9685A">
      <w:pPr>
        <w:ind w:firstLine="400"/>
        <w:jc w:val="both"/>
      </w:pPr>
      <w:r>
        <w:t xml:space="preserve">11) Исключен в соответствии с </w:t>
      </w:r>
      <w:hyperlink r:id="rId261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62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9685A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63" w:anchor="sub_id=6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264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9685A">
      <w:pPr>
        <w:ind w:firstLine="400"/>
        <w:jc w:val="both"/>
      </w:pPr>
      <w:r>
        <w:t>12) в установленных законом случаях и порядке составлять протоколы и рассматривать де</w:t>
      </w:r>
      <w:r>
        <w:t xml:space="preserve">ла об административных правонарушениях, налагать административные взыскания в пределах своей компетенции; </w:t>
      </w:r>
    </w:p>
    <w:p w:rsidR="00000000" w:rsidRDefault="00C9685A">
      <w:pPr>
        <w:ind w:firstLine="400"/>
        <w:jc w:val="both"/>
      </w:pPr>
      <w:r>
        <w:t xml:space="preserve">13) Исключен в соответствии с </w:t>
      </w:r>
      <w:hyperlink r:id="rId265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66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9685A">
      <w:pPr>
        <w:jc w:val="both"/>
      </w:pPr>
      <w:r>
        <w:rPr>
          <w:rStyle w:val="s3"/>
        </w:rPr>
        <w:t xml:space="preserve">Подпункт 14 изложен в редакции </w:t>
      </w:r>
      <w:hyperlink r:id="rId267" w:anchor="sub_id=6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2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t xml:space="preserve">14) </w:t>
      </w:r>
      <w:r>
        <w:rPr>
          <w:rStyle w:val="s0"/>
        </w:rPr>
        <w:t>осуществлять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jc w:val="both"/>
      </w:pPr>
      <w:bookmarkStart w:id="29" w:name="SUB24010000"/>
      <w:bookmarkEnd w:id="29"/>
      <w:r>
        <w:rPr>
          <w:rStyle w:val="s3"/>
        </w:rPr>
        <w:t>Закон дополнен статьей 24-1 в соответствии</w:t>
      </w:r>
      <w:r>
        <w:rPr>
          <w:rStyle w:val="s3"/>
        </w:rPr>
        <w:t xml:space="preserve"> с </w:t>
      </w:r>
      <w:hyperlink r:id="rId270" w:anchor="sub_id=6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 заголовок внесены изменения в соответствии с </w:t>
      </w:r>
      <w:hyperlink r:id="rId271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72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1"/>
        </w:rPr>
        <w:t xml:space="preserve">Статья 24-1. </w:t>
      </w:r>
      <w:r>
        <w:rPr>
          <w:rStyle w:val="s0"/>
        </w:rPr>
        <w:t xml:space="preserve">Исключена в соответствии с </w:t>
      </w:r>
      <w:hyperlink r:id="rId273" w:anchor="sub_id=1311" w:history="1">
        <w:r>
          <w:rPr>
            <w:rStyle w:val="a3"/>
          </w:rPr>
          <w:t>За</w:t>
        </w:r>
        <w:r>
          <w:rPr>
            <w:rStyle w:val="a3"/>
          </w:rPr>
          <w:t>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74" w:anchor="sub_id=2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1"/>
        </w:rPr>
        <w:t> </w:t>
      </w:r>
    </w:p>
    <w:p w:rsidR="00000000" w:rsidRDefault="00C9685A">
      <w:pPr>
        <w:jc w:val="both"/>
      </w:pPr>
      <w:bookmarkStart w:id="30" w:name="SUB24020000"/>
      <w:bookmarkEnd w:id="30"/>
      <w:r>
        <w:rPr>
          <w:rStyle w:val="s3"/>
        </w:rPr>
        <w:t xml:space="preserve">Закон дополнен статьей 24-2 в соответствии с </w:t>
      </w:r>
      <w:hyperlink r:id="rId275" w:anchor="sub_id=4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C9685A">
      <w:pPr>
        <w:jc w:val="both"/>
      </w:pPr>
      <w:r>
        <w:rPr>
          <w:rStyle w:val="s3"/>
        </w:rPr>
        <w:t xml:space="preserve">Статья 24-2 изложена в редакции </w:t>
      </w:r>
      <w:hyperlink r:id="rId276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77" w:anchor="sub_id=2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left="1200" w:hanging="800"/>
        <w:jc w:val="both"/>
      </w:pPr>
      <w:r>
        <w:rPr>
          <w:rStyle w:val="s1"/>
        </w:rPr>
        <w:t>Статья 24-2. Государственный контроль в области последующего опубликования официальных текстов нормативных правовых актов</w:t>
      </w:r>
    </w:p>
    <w:p w:rsidR="00000000" w:rsidRDefault="00C9685A">
      <w:pPr>
        <w:ind w:firstLine="400"/>
        <w:jc w:val="both"/>
      </w:pPr>
      <w:r>
        <w:rPr>
          <w:rStyle w:val="s0"/>
        </w:rPr>
        <w:t>1. Государственный контроль в области последующего опубликования официальных текстов нормативных правовых актов осуществляется в форме проверки и иных формах.</w:t>
      </w:r>
    </w:p>
    <w:p w:rsidR="00000000" w:rsidRDefault="00C9685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8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79" w:anchor="sub_id=2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28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C9685A">
      <w:pPr>
        <w:ind w:firstLine="400"/>
      </w:pPr>
      <w:r>
        <w:t> </w:t>
      </w:r>
    </w:p>
    <w:p w:rsidR="00000000" w:rsidRDefault="00C9685A">
      <w:pPr>
        <w:jc w:val="both"/>
      </w:pPr>
      <w:bookmarkStart w:id="31" w:name="SUB250000"/>
      <w:bookmarkEnd w:id="31"/>
      <w:r>
        <w:rPr>
          <w:rStyle w:val="s3"/>
        </w:rPr>
        <w:t xml:space="preserve">Глава 4 изложена в редакции </w:t>
      </w:r>
      <w:hyperlink r:id="rId281" w:anchor="sub_id=2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06.01.11 г. № 379-IV (</w:t>
      </w:r>
      <w:hyperlink r:id="rId282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center"/>
      </w:pPr>
      <w:r>
        <w:rPr>
          <w:rStyle w:val="s1"/>
        </w:rPr>
        <w:t>Глава 4. Кадры органов юстиции и их правовое положение</w:t>
      </w:r>
    </w:p>
    <w:p w:rsidR="00000000" w:rsidRDefault="00C9685A">
      <w:pPr>
        <w:ind w:firstLine="400"/>
        <w:jc w:val="center"/>
      </w:pPr>
      <w:r>
        <w:t> </w:t>
      </w:r>
    </w:p>
    <w:p w:rsidR="00000000" w:rsidRDefault="00C9685A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25 изложена в редакции </w:t>
      </w:r>
      <w:hyperlink r:id="rId283" w:anchor="sub_id=1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284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1"/>
        </w:rPr>
        <w:t>Статья 25. Кадры</w:t>
      </w:r>
      <w:r>
        <w:rPr>
          <w:rStyle w:val="s1"/>
        </w:rPr>
        <w:t xml:space="preserve"> органов юстиции</w:t>
      </w:r>
    </w:p>
    <w:p w:rsidR="00000000" w:rsidRDefault="00C9685A">
      <w:pPr>
        <w:ind w:firstLine="400"/>
        <w:jc w:val="both"/>
      </w:pPr>
      <w:r>
        <w:rPr>
          <w:rStyle w:val="s0"/>
        </w:rPr>
        <w:t xml:space="preserve">Кадры органов юстиции составляют работники органов юстиции, являющиеся государственными служащими, а также иные лица, трудовые отношения с которыми регулируются </w:t>
      </w:r>
      <w:hyperlink r:id="rId285" w:history="1">
        <w:r>
          <w:rPr>
            <w:rStyle w:val="a3"/>
          </w:rPr>
          <w:t>трудовым зако</w:t>
        </w:r>
        <w:r>
          <w:rPr>
            <w:rStyle w:val="a3"/>
          </w:rPr>
          <w:t>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ind w:firstLine="400"/>
        <w:jc w:val="both"/>
      </w:pPr>
      <w:bookmarkStart w:id="32" w:name="SUB260000"/>
      <w:bookmarkEnd w:id="32"/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286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87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bookmarkStart w:id="33" w:name="SUB270000"/>
      <w:bookmarkEnd w:id="33"/>
      <w:r>
        <w:rPr>
          <w:rStyle w:val="s1"/>
        </w:rPr>
        <w:t xml:space="preserve">Статья 27. </w:t>
      </w:r>
      <w:r>
        <w:rPr>
          <w:rStyle w:val="s0"/>
        </w:rPr>
        <w:t xml:space="preserve">Исключена в соответствии с </w:t>
      </w:r>
      <w:hyperlink r:id="rId288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89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bookmarkStart w:id="34" w:name="SUB280000"/>
      <w:bookmarkEnd w:id="34"/>
      <w:r>
        <w:rPr>
          <w:rStyle w:val="s1"/>
        </w:rPr>
        <w:t xml:space="preserve">Статья 28. </w:t>
      </w:r>
      <w:r>
        <w:rPr>
          <w:rStyle w:val="s0"/>
        </w:rPr>
        <w:t xml:space="preserve">Исключена в соответствии с </w:t>
      </w:r>
      <w:hyperlink r:id="rId290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91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bookmarkStart w:id="35" w:name="SUB290000"/>
      <w:bookmarkEnd w:id="35"/>
      <w:r>
        <w:rPr>
          <w:rStyle w:val="s1"/>
        </w:rPr>
        <w:t xml:space="preserve">Статья 29. </w:t>
      </w:r>
      <w:r>
        <w:rPr>
          <w:rStyle w:val="s0"/>
        </w:rPr>
        <w:t xml:space="preserve">Исключена в соответствии с </w:t>
      </w:r>
      <w:hyperlink r:id="rId292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93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</w:pPr>
      <w:r>
        <w:t> </w:t>
      </w:r>
    </w:p>
    <w:p w:rsidR="00000000" w:rsidRDefault="00C9685A">
      <w:pPr>
        <w:ind w:firstLine="400"/>
        <w:jc w:val="both"/>
      </w:pPr>
      <w:bookmarkStart w:id="36" w:name="SUB300000"/>
      <w:bookmarkEnd w:id="36"/>
      <w:r>
        <w:rPr>
          <w:rStyle w:val="s1"/>
        </w:rPr>
        <w:t>Статья 30. Материальное и социальное обеспечение работников органов юстиции</w:t>
      </w:r>
    </w:p>
    <w:p w:rsidR="00000000" w:rsidRDefault="00C9685A">
      <w:pPr>
        <w:ind w:firstLine="400"/>
        <w:jc w:val="both"/>
      </w:pPr>
      <w:r>
        <w:rPr>
          <w:rStyle w:val="s0"/>
        </w:rPr>
        <w:t>1. Оплата труда работников органов юстиции осуществляется в соответствии с еди</w:t>
      </w:r>
      <w:r>
        <w:rPr>
          <w:rStyle w:val="s0"/>
        </w:rPr>
        <w:t>ной системой оплаты труда, утверждаемой Президентом Республики Казахстан.</w:t>
      </w:r>
    </w:p>
    <w:p w:rsidR="00000000" w:rsidRDefault="00C9685A">
      <w:pPr>
        <w:ind w:firstLine="400"/>
        <w:jc w:val="both"/>
      </w:pPr>
      <w:r>
        <w:rPr>
          <w:rStyle w:val="s0"/>
        </w:rPr>
        <w:t>2. Работникам органов юстиции предоставляются оплачиваемые ежегодные трудовые отпуска продолжительностью тридцать календарных дней.</w:t>
      </w:r>
    </w:p>
    <w:p w:rsidR="00000000" w:rsidRDefault="00C9685A">
      <w:pPr>
        <w:ind w:firstLine="400"/>
        <w:jc w:val="both"/>
      </w:pPr>
      <w:r>
        <w:rPr>
          <w:rStyle w:val="s0"/>
        </w:rPr>
        <w:t>3. Материальное обеспечение и социальная защита ра</w:t>
      </w:r>
      <w:r>
        <w:rPr>
          <w:rStyle w:val="s0"/>
        </w:rPr>
        <w:t xml:space="preserve">ботников органов юстиции, имеющих правовой статус, отличающийся от статуса государственных служащих, предусмотренного </w:t>
      </w:r>
      <w:hyperlink r:id="rId29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службе», устанавливаются з</w:t>
      </w:r>
      <w:r>
        <w:rPr>
          <w:rStyle w:val="s0"/>
        </w:rPr>
        <w:t>аконодательными и иными нормативными правовыми актами Республики Казахстан.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ind w:firstLine="400"/>
        <w:jc w:val="both"/>
      </w:pPr>
      <w:bookmarkStart w:id="37" w:name="SUB310000"/>
      <w:bookmarkEnd w:id="37"/>
      <w:r>
        <w:rPr>
          <w:rStyle w:val="s1"/>
        </w:rPr>
        <w:t xml:space="preserve">Статья 31. </w:t>
      </w:r>
      <w:r>
        <w:rPr>
          <w:rStyle w:val="s0"/>
        </w:rPr>
        <w:t xml:space="preserve">Исключена в соответствии с </w:t>
      </w:r>
      <w:hyperlink r:id="rId295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96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</w:pPr>
      <w:r>
        <w:t> </w:t>
      </w:r>
    </w:p>
    <w:p w:rsidR="00000000" w:rsidRDefault="00C9685A">
      <w:pPr>
        <w:ind w:firstLine="400"/>
      </w:pPr>
      <w:r>
        <w:t> </w:t>
      </w:r>
    </w:p>
    <w:p w:rsidR="00000000" w:rsidRDefault="00C9685A">
      <w:pPr>
        <w:ind w:firstLine="400"/>
        <w:jc w:val="center"/>
      </w:pPr>
      <w:bookmarkStart w:id="38" w:name="SUB330000"/>
      <w:bookmarkEnd w:id="38"/>
      <w:r>
        <w:rPr>
          <w:rStyle w:val="s1"/>
        </w:rPr>
        <w:t>Глава 5. Иные вопросы организации и деятельности органов юстиции</w:t>
      </w:r>
    </w:p>
    <w:p w:rsidR="00000000" w:rsidRDefault="00C9685A">
      <w:pPr>
        <w:ind w:firstLine="400"/>
        <w:jc w:val="center"/>
      </w:pPr>
      <w:r>
        <w:t> </w:t>
      </w:r>
    </w:p>
    <w:p w:rsidR="00000000" w:rsidRDefault="00C9685A">
      <w:pPr>
        <w:jc w:val="both"/>
      </w:pPr>
      <w:r>
        <w:rPr>
          <w:rStyle w:val="s3"/>
        </w:rPr>
        <w:t xml:space="preserve">Статья 33 изложена в редакции </w:t>
      </w:r>
      <w:hyperlink r:id="rId297" w:anchor="sub_id=6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298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9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 (</w:t>
      </w:r>
      <w:hyperlink r:id="rId300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</w:t>
      </w:r>
      <w:r>
        <w:rPr>
          <w:rStyle w:val="s3"/>
        </w:rPr>
        <w:t xml:space="preserve">на в редакции </w:t>
      </w:r>
      <w:hyperlink r:id="rId301" w:anchor="sub_id=13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302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1"/>
        </w:rPr>
        <w:t>Статья 33. Финансирование</w:t>
      </w:r>
      <w:r>
        <w:rPr>
          <w:rStyle w:val="s1"/>
        </w:rPr>
        <w:t>, материально-техническое обеспечение органов юстиции</w:t>
      </w:r>
    </w:p>
    <w:p w:rsidR="00000000" w:rsidRDefault="00C9685A">
      <w:pPr>
        <w:ind w:firstLine="400"/>
        <w:jc w:val="both"/>
      </w:pPr>
      <w:r>
        <w:rPr>
          <w:rStyle w:val="s0"/>
        </w:rPr>
        <w:t>Финансирование, материально-техническое обеспечение органов юстиции осуществляются за счет бюджетных средств.</w:t>
      </w:r>
    </w:p>
    <w:p w:rsidR="00000000" w:rsidRDefault="00C9685A">
      <w:pPr>
        <w:ind w:firstLine="400"/>
        <w:jc w:val="both"/>
      </w:pPr>
      <w:r>
        <w:t> </w:t>
      </w:r>
    </w:p>
    <w:p w:rsidR="00000000" w:rsidRDefault="00C9685A">
      <w:pPr>
        <w:jc w:val="both"/>
      </w:pPr>
      <w:bookmarkStart w:id="39" w:name="SUB340000"/>
      <w:bookmarkEnd w:id="39"/>
      <w:r>
        <w:rPr>
          <w:rStyle w:val="s3"/>
        </w:rPr>
        <w:t xml:space="preserve">Закон дополнен статьей 34 в соответствии с </w:t>
      </w:r>
      <w:hyperlink r:id="rId303" w:anchor="sub_id=6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C9685A">
      <w:pPr>
        <w:ind w:firstLine="400"/>
        <w:jc w:val="both"/>
      </w:pPr>
      <w:r>
        <w:rPr>
          <w:rStyle w:val="s1"/>
        </w:rPr>
        <w:t xml:space="preserve">Статья 34. Заключительные и переходные положения </w:t>
      </w:r>
    </w:p>
    <w:p w:rsidR="00000000" w:rsidRDefault="00C9685A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304" w:anchor="sub_id=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29.12.10 г. № 372-IV </w:t>
      </w:r>
      <w:r>
        <w:rPr>
          <w:rStyle w:val="s3"/>
        </w:rPr>
        <w:t>(</w:t>
      </w:r>
      <w:hyperlink r:id="rId305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06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26.03.07 г. № 240-III (</w:t>
      </w:r>
      <w:hyperlink r:id="rId307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8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24.06.08 г. № 46-IV (введе</w:t>
      </w:r>
      <w:r>
        <w:rPr>
          <w:rStyle w:val="s3"/>
        </w:rPr>
        <w:t>н в действие с 01.01.2008 г.) (</w:t>
      </w:r>
      <w:hyperlink r:id="rId309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0"/>
        </w:rPr>
        <w:t xml:space="preserve">2. Исключен в соответствии </w:t>
      </w:r>
      <w:hyperlink r:id="rId310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</w:t>
      </w:r>
      <w:r>
        <w:rPr>
          <w:rStyle w:val="s0"/>
        </w:rPr>
        <w:t xml:space="preserve">.01.11 г. № 383-IV </w:t>
      </w:r>
      <w:r>
        <w:rPr>
          <w:rStyle w:val="s3"/>
        </w:rPr>
        <w:t>(</w:t>
      </w:r>
      <w:hyperlink r:id="rId311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685A">
      <w:pPr>
        <w:ind w:firstLine="400"/>
        <w:jc w:val="both"/>
      </w:pPr>
      <w:r>
        <w:rPr>
          <w:rStyle w:val="s0"/>
        </w:rPr>
        <w:t> </w:t>
      </w:r>
    </w:p>
    <w:p w:rsidR="00000000" w:rsidRDefault="00C9685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7"/>
        <w:gridCol w:w="4378"/>
      </w:tblGrid>
      <w:tr w:rsidR="00000000">
        <w:trPr>
          <w:tblCellSpacing w:w="0" w:type="dxa"/>
        </w:trPr>
        <w:tc>
          <w:tcPr>
            <w:tcW w:w="2660" w:type="pct"/>
            <w:hideMark/>
          </w:tcPr>
          <w:p w:rsidR="00000000" w:rsidRDefault="00C9685A">
            <w:pPr>
              <w:ind w:firstLine="72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C9685A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340" w:type="pct"/>
            <w:hideMark/>
          </w:tcPr>
          <w:p w:rsidR="00000000" w:rsidRDefault="00C9685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C9685A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C9685A">
      <w:pPr>
        <w:ind w:firstLine="400"/>
      </w:pPr>
      <w:r>
        <w:t> </w:t>
      </w:r>
    </w:p>
    <w:p w:rsidR="00000000" w:rsidRDefault="00C9685A">
      <w:pPr>
        <w:ind w:firstLine="400"/>
      </w:pPr>
      <w:r>
        <w:rPr>
          <w:rStyle w:val="s0"/>
        </w:rPr>
        <w:t> </w:t>
      </w:r>
    </w:p>
    <w:p w:rsidR="00000000" w:rsidRDefault="00C9685A">
      <w:r>
        <w:rPr>
          <w:rStyle w:val="s0"/>
        </w:rPr>
        <w:t xml:space="preserve">Астана, 18 марта 2002 года </w:t>
      </w:r>
    </w:p>
    <w:p w:rsidR="00000000" w:rsidRDefault="00C9685A">
      <w:pPr>
        <w:ind w:firstLine="720"/>
      </w:pPr>
      <w:r>
        <w:rPr>
          <w:rStyle w:val="s0"/>
        </w:rPr>
        <w:t>№ 304-II</w:t>
      </w:r>
    </w:p>
    <w:p w:rsidR="00000000" w:rsidRDefault="00C9685A">
      <w:pPr>
        <w:ind w:firstLine="400"/>
      </w:pPr>
      <w:r>
        <w:t> </w:t>
      </w:r>
    </w:p>
    <w:sectPr w:rsidR="00000000">
      <w:headerReference w:type="even" r:id="rId312"/>
      <w:headerReference w:type="default" r:id="rId313"/>
      <w:footerReference w:type="even" r:id="rId314"/>
      <w:footerReference w:type="default" r:id="rId315"/>
      <w:headerReference w:type="first" r:id="rId316"/>
      <w:footerReference w:type="first" r:id="rId3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685A" w:rsidRDefault="00C9685A" w:rsidP="00C9685A">
      <w:r>
        <w:separator/>
      </w:r>
    </w:p>
  </w:endnote>
  <w:endnote w:type="continuationSeparator" w:id="0">
    <w:p w:rsidR="00C9685A" w:rsidRDefault="00C9685A" w:rsidP="00C968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85A" w:rsidRDefault="00C968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85A" w:rsidRDefault="00C968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85A" w:rsidRDefault="00C968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685A" w:rsidRDefault="00C9685A" w:rsidP="00C9685A">
      <w:r>
        <w:separator/>
      </w:r>
    </w:p>
  </w:footnote>
  <w:footnote w:type="continuationSeparator" w:id="0">
    <w:p w:rsidR="00C9685A" w:rsidRDefault="00C9685A" w:rsidP="00C968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85A" w:rsidRDefault="00C968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85A" w:rsidRDefault="00C9685A" w:rsidP="00C968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685A" w:rsidRPr="00C9685A" w:rsidRDefault="00C9685A" w:rsidP="00C968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18.03.02 № 304-II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85A" w:rsidRDefault="00C968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685A"/>
    <w:rsid w:val="00C96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225" w:after="135" w:line="390" w:lineRule="atLeast"/>
      <w:outlineLvl w:val="2"/>
    </w:pPr>
    <w:rPr>
      <w:rFonts w:ascii="Arial" w:hAnsi="Arial" w:cs="Arial"/>
      <w:color w:val="444444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68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68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68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68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225" w:after="135" w:line="390" w:lineRule="atLeast"/>
      <w:outlineLvl w:val="2"/>
    </w:pPr>
    <w:rPr>
      <w:rFonts w:ascii="Arial" w:hAnsi="Arial" w:cs="Arial"/>
      <w:color w:val="444444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68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68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68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68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52510" TargetMode="External"/><Relationship Id="rId299" Type="http://schemas.openxmlformats.org/officeDocument/2006/relationships/hyperlink" Target="http://online.zakon.kz/Document/?doc_id=30061909" TargetMode="External"/><Relationship Id="rId303" Type="http://schemas.openxmlformats.org/officeDocument/2006/relationships/hyperlink" Target="http://online.zakon.kz/Document/?doc_id=1052510" TargetMode="External"/><Relationship Id="rId21" Type="http://schemas.openxmlformats.org/officeDocument/2006/relationships/hyperlink" Target="http://online.zakon.kz/Document/?doc_id=30961502" TargetMode="External"/><Relationship Id="rId42" Type="http://schemas.openxmlformats.org/officeDocument/2006/relationships/hyperlink" Target="http://online.zakon.kz/Document/?doc_id=1052510" TargetMode="External"/><Relationship Id="rId63" Type="http://schemas.openxmlformats.org/officeDocument/2006/relationships/hyperlink" Target="http://online.zakon.kz/Document/?doc_id=31120996" TargetMode="External"/><Relationship Id="rId84" Type="http://schemas.openxmlformats.org/officeDocument/2006/relationships/hyperlink" Target="http://online.zakon.kz/Document/?doc_id=1051309" TargetMode="External"/><Relationship Id="rId138" Type="http://schemas.openxmlformats.org/officeDocument/2006/relationships/hyperlink" Target="http://online.zakon.kz/Document/?doc_id=31577571" TargetMode="External"/><Relationship Id="rId159" Type="http://schemas.openxmlformats.org/officeDocument/2006/relationships/hyperlink" Target="http://online.zakon.kz/Document/?doc_id=30912334" TargetMode="External"/><Relationship Id="rId170" Type="http://schemas.openxmlformats.org/officeDocument/2006/relationships/hyperlink" Target="http://online.zakon.kz/Document/?doc_id=30086150" TargetMode="External"/><Relationship Id="rId191" Type="http://schemas.openxmlformats.org/officeDocument/2006/relationships/hyperlink" Target="http://online.zakon.kz/Document/?doc_id=1052510" TargetMode="External"/><Relationship Id="rId205" Type="http://schemas.openxmlformats.org/officeDocument/2006/relationships/hyperlink" Target="http://online.zakon.kz/Document/?doc_id=30915711" TargetMode="External"/><Relationship Id="rId226" Type="http://schemas.openxmlformats.org/officeDocument/2006/relationships/hyperlink" Target="http://online.zakon.kz/Document/?doc_id=30448994" TargetMode="External"/><Relationship Id="rId247" Type="http://schemas.openxmlformats.org/officeDocument/2006/relationships/hyperlink" Target="http://online.zakon.kz/Document/?doc_id=30061909" TargetMode="External"/><Relationship Id="rId107" Type="http://schemas.openxmlformats.org/officeDocument/2006/relationships/hyperlink" Target="http://online.zakon.kz/Document/?doc_id=30578508" TargetMode="External"/><Relationship Id="rId268" Type="http://schemas.openxmlformats.org/officeDocument/2006/relationships/hyperlink" Target="http://online.zakon.kz/Document/?doc_id=31025539" TargetMode="External"/><Relationship Id="rId289" Type="http://schemas.openxmlformats.org/officeDocument/2006/relationships/hyperlink" Target="http://online.zakon.kz/Document/?doc_id=31120996" TargetMode="External"/><Relationship Id="rId11" Type="http://schemas.openxmlformats.org/officeDocument/2006/relationships/hyperlink" Target="http://online.zakon.kz/Document/?doc_id=31119629" TargetMode="External"/><Relationship Id="rId32" Type="http://schemas.openxmlformats.org/officeDocument/2006/relationships/hyperlink" Target="http://online.zakon.kz/Document/?doc_id=1052510" TargetMode="External"/><Relationship Id="rId53" Type="http://schemas.openxmlformats.org/officeDocument/2006/relationships/hyperlink" Target="http://online.zakon.kz/Document/?doc_id=31609276" TargetMode="External"/><Relationship Id="rId74" Type="http://schemas.openxmlformats.org/officeDocument/2006/relationships/hyperlink" Target="http://online.zakon.kz/Document/?doc_id=31230569" TargetMode="External"/><Relationship Id="rId128" Type="http://schemas.openxmlformats.org/officeDocument/2006/relationships/hyperlink" Target="http://online.zakon.kz/Document/?doc_id=1009108" TargetMode="External"/><Relationship Id="rId149" Type="http://schemas.openxmlformats.org/officeDocument/2006/relationships/hyperlink" Target="http://online.zakon.kz/Document/?doc_id=31577571" TargetMode="External"/><Relationship Id="rId314" Type="http://schemas.openxmlformats.org/officeDocument/2006/relationships/footer" Target="footer1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120996" TargetMode="External"/><Relationship Id="rId160" Type="http://schemas.openxmlformats.org/officeDocument/2006/relationships/hyperlink" Target="http://online.zakon.kz/Document/?doc_id=30912687" TargetMode="External"/><Relationship Id="rId181" Type="http://schemas.openxmlformats.org/officeDocument/2006/relationships/hyperlink" Target="http://online.zakon.kz/Document/?doc_id=31625457" TargetMode="External"/><Relationship Id="rId216" Type="http://schemas.openxmlformats.org/officeDocument/2006/relationships/hyperlink" Target="http://online.zakon.kz/Document/?doc_id=30911314" TargetMode="External"/><Relationship Id="rId237" Type="http://schemas.openxmlformats.org/officeDocument/2006/relationships/hyperlink" Target="http://online.zakon.kz/Document/?doc_id=31120996" TargetMode="External"/><Relationship Id="rId258" Type="http://schemas.openxmlformats.org/officeDocument/2006/relationships/hyperlink" Target="http://online.zakon.kz/Document/?doc_id=30085759" TargetMode="External"/><Relationship Id="rId279" Type="http://schemas.openxmlformats.org/officeDocument/2006/relationships/hyperlink" Target="http://online.zakon.kz/Document/?doc_id=30916086" TargetMode="External"/><Relationship Id="rId22" Type="http://schemas.openxmlformats.org/officeDocument/2006/relationships/hyperlink" Target="http://online.zakon.kz/Document/?doc_id=30962334" TargetMode="External"/><Relationship Id="rId43" Type="http://schemas.openxmlformats.org/officeDocument/2006/relationships/hyperlink" Target="http://online.zakon.kz/Document/?doc_id=3129934" TargetMode="External"/><Relationship Id="rId64" Type="http://schemas.openxmlformats.org/officeDocument/2006/relationships/hyperlink" Target="http://online.zakon.kz/Document/?doc_id=31609276" TargetMode="External"/><Relationship Id="rId118" Type="http://schemas.openxmlformats.org/officeDocument/2006/relationships/hyperlink" Target="http://online.zakon.kz/Document/?doc_id=31119629" TargetMode="External"/><Relationship Id="rId139" Type="http://schemas.openxmlformats.org/officeDocument/2006/relationships/hyperlink" Target="http://online.zakon.kz/Document/?doc_id=30782093" TargetMode="External"/><Relationship Id="rId290" Type="http://schemas.openxmlformats.org/officeDocument/2006/relationships/hyperlink" Target="http://online.zakon.kz/Document/?doc_id=31119629" TargetMode="External"/><Relationship Id="rId304" Type="http://schemas.openxmlformats.org/officeDocument/2006/relationships/hyperlink" Target="http://online.zakon.kz/Document/?doc_id=30912334" TargetMode="External"/><Relationship Id="rId85" Type="http://schemas.openxmlformats.org/officeDocument/2006/relationships/hyperlink" Target="http://online.zakon.kz/Document/?doc_id=1052510" TargetMode="External"/><Relationship Id="rId150" Type="http://schemas.openxmlformats.org/officeDocument/2006/relationships/hyperlink" Target="http://online.zakon.kz/Document/?doc_id=31609276" TargetMode="External"/><Relationship Id="rId171" Type="http://schemas.openxmlformats.org/officeDocument/2006/relationships/hyperlink" Target="http://online.zakon.kz/Document/?doc_id=30113878" TargetMode="External"/><Relationship Id="rId192" Type="http://schemas.openxmlformats.org/officeDocument/2006/relationships/hyperlink" Target="http://online.zakon.kz/Document/?doc_id=3129934" TargetMode="External"/><Relationship Id="rId206" Type="http://schemas.openxmlformats.org/officeDocument/2006/relationships/hyperlink" Target="http://online.zakon.kz/Document/?doc_id=30916086" TargetMode="External"/><Relationship Id="rId227" Type="http://schemas.openxmlformats.org/officeDocument/2006/relationships/hyperlink" Target="http://online.zakon.kz/Document/?doc_id=30914768" TargetMode="External"/><Relationship Id="rId248" Type="http://schemas.openxmlformats.org/officeDocument/2006/relationships/hyperlink" Target="http://online.zakon.kz/Document/?doc_id=31119629" TargetMode="External"/><Relationship Id="rId269" Type="http://schemas.openxmlformats.org/officeDocument/2006/relationships/hyperlink" Target="http://online.zakon.kz/Document/?doc_id=31038297" TargetMode="External"/><Relationship Id="rId12" Type="http://schemas.openxmlformats.org/officeDocument/2006/relationships/hyperlink" Target="http://online.zakon.kz/Document/?doc_id=1052510" TargetMode="External"/><Relationship Id="rId33" Type="http://schemas.openxmlformats.org/officeDocument/2006/relationships/hyperlink" Target="http://online.zakon.kz/Document/?doc_id=31119629" TargetMode="External"/><Relationship Id="rId108" Type="http://schemas.openxmlformats.org/officeDocument/2006/relationships/hyperlink" Target="http://online.zakon.kz/Document/?doc_id=31565905" TargetMode="External"/><Relationship Id="rId129" Type="http://schemas.openxmlformats.org/officeDocument/2006/relationships/hyperlink" Target="http://online.zakon.kz/Document/?doc_id=1005029" TargetMode="External"/><Relationship Id="rId280" Type="http://schemas.openxmlformats.org/officeDocument/2006/relationships/hyperlink" Target="http://online.zakon.kz/Document/?doc_id=30914758" TargetMode="External"/><Relationship Id="rId315" Type="http://schemas.openxmlformats.org/officeDocument/2006/relationships/footer" Target="footer2.xml"/><Relationship Id="rId54" Type="http://schemas.openxmlformats.org/officeDocument/2006/relationships/hyperlink" Target="http://online.zakon.kz/Document/?doc_id=31119629" TargetMode="External"/><Relationship Id="rId75" Type="http://schemas.openxmlformats.org/officeDocument/2006/relationships/hyperlink" Target="http://online.zakon.kz/Document/?doc_id=31230752" TargetMode="External"/><Relationship Id="rId96" Type="http://schemas.openxmlformats.org/officeDocument/2006/relationships/hyperlink" Target="http://online.zakon.kz/Document/?doc_id=1052510" TargetMode="External"/><Relationship Id="rId140" Type="http://schemas.openxmlformats.org/officeDocument/2006/relationships/hyperlink" Target="http://online.zakon.kz/Document/?doc_id=30012948" TargetMode="External"/><Relationship Id="rId161" Type="http://schemas.openxmlformats.org/officeDocument/2006/relationships/hyperlink" Target="http://online.zakon.kz/Document/?doc_id=31102748" TargetMode="External"/><Relationship Id="rId182" Type="http://schemas.openxmlformats.org/officeDocument/2006/relationships/hyperlink" Target="http://online.zakon.kz/Document/?doc_id=31548200" TargetMode="External"/><Relationship Id="rId217" Type="http://schemas.openxmlformats.org/officeDocument/2006/relationships/hyperlink" Target="http://online.zakon.kz/Document/?doc_id=3103450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559781" TargetMode="External"/><Relationship Id="rId259" Type="http://schemas.openxmlformats.org/officeDocument/2006/relationships/hyperlink" Target="http://online.zakon.kz/Document/?doc_id=1052510" TargetMode="External"/><Relationship Id="rId23" Type="http://schemas.openxmlformats.org/officeDocument/2006/relationships/hyperlink" Target="http://online.zakon.kz/Document/?doc_id=31576969" TargetMode="External"/><Relationship Id="rId119" Type="http://schemas.openxmlformats.org/officeDocument/2006/relationships/hyperlink" Target="http://online.zakon.kz/Document/?doc_id=31120996" TargetMode="External"/><Relationship Id="rId270" Type="http://schemas.openxmlformats.org/officeDocument/2006/relationships/hyperlink" Target="http://online.zakon.kz/Document/?doc_id=1052510" TargetMode="External"/><Relationship Id="rId291" Type="http://schemas.openxmlformats.org/officeDocument/2006/relationships/hyperlink" Target="http://online.zakon.kz/Document/?doc_id=31120996" TargetMode="External"/><Relationship Id="rId305" Type="http://schemas.openxmlformats.org/officeDocument/2006/relationships/hyperlink" Target="http://online.zakon.kz/Document/?doc_id=30912687" TargetMode="External"/><Relationship Id="rId44" Type="http://schemas.openxmlformats.org/officeDocument/2006/relationships/hyperlink" Target="http://online.zakon.kz/Document/?doc_id=1052510" TargetMode="External"/><Relationship Id="rId65" Type="http://schemas.openxmlformats.org/officeDocument/2006/relationships/hyperlink" Target="http://online.zakon.kz/Document/?doc_id=31610097" TargetMode="External"/><Relationship Id="rId86" Type="http://schemas.openxmlformats.org/officeDocument/2006/relationships/hyperlink" Target="http://online.zakon.kz/Document/?doc_id=3129934" TargetMode="External"/><Relationship Id="rId130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doc_id=31610097" TargetMode="External"/><Relationship Id="rId172" Type="http://schemas.openxmlformats.org/officeDocument/2006/relationships/hyperlink" Target="http://online.zakon.kz/Document/?doc_id=31548165" TargetMode="External"/><Relationship Id="rId193" Type="http://schemas.openxmlformats.org/officeDocument/2006/relationships/hyperlink" Target="http://online.zakon.kz/Document/?doc_id=30912334" TargetMode="External"/><Relationship Id="rId207" Type="http://schemas.openxmlformats.org/officeDocument/2006/relationships/hyperlink" Target="http://online.zakon.kz/Document/?doc_id=31119629" TargetMode="External"/><Relationship Id="rId228" Type="http://schemas.openxmlformats.org/officeDocument/2006/relationships/hyperlink" Target="http://online.zakon.kz/Document/?doc_id=30916086" TargetMode="External"/><Relationship Id="rId249" Type="http://schemas.openxmlformats.org/officeDocument/2006/relationships/hyperlink" Target="http://online.zakon.kz/Document/?doc_id=31120996" TargetMode="External"/><Relationship Id="rId13" Type="http://schemas.openxmlformats.org/officeDocument/2006/relationships/hyperlink" Target="http://online.zakon.kz/Document/?doc_id=31119629" TargetMode="External"/><Relationship Id="rId109" Type="http://schemas.openxmlformats.org/officeDocument/2006/relationships/hyperlink" Target="http://online.zakon.kz/Document/?doc_id=31567602" TargetMode="External"/><Relationship Id="rId260" Type="http://schemas.openxmlformats.org/officeDocument/2006/relationships/hyperlink" Target="http://online.zakon.kz/Document/?doc_id=3129934" TargetMode="External"/><Relationship Id="rId281" Type="http://schemas.openxmlformats.org/officeDocument/2006/relationships/hyperlink" Target="http://online.zakon.kz/Document/?doc_id=30916424" TargetMode="External"/><Relationship Id="rId316" Type="http://schemas.openxmlformats.org/officeDocument/2006/relationships/header" Target="header3.xml"/><Relationship Id="rId34" Type="http://schemas.openxmlformats.org/officeDocument/2006/relationships/hyperlink" Target="http://online.zakon.kz/Document/?doc_id=31120996" TargetMode="External"/><Relationship Id="rId55" Type="http://schemas.openxmlformats.org/officeDocument/2006/relationships/hyperlink" Target="http://online.zakon.kz/Document/?doc_id=31120996" TargetMode="External"/><Relationship Id="rId76" Type="http://schemas.openxmlformats.org/officeDocument/2006/relationships/hyperlink" Target="http://online.zakon.kz/Document/?doc_id=30914758" TargetMode="External"/><Relationship Id="rId97" Type="http://schemas.openxmlformats.org/officeDocument/2006/relationships/hyperlink" Target="http://online.zakon.kz/Document/?doc_id=3129934" TargetMode="External"/><Relationship Id="rId120" Type="http://schemas.openxmlformats.org/officeDocument/2006/relationships/hyperlink" Target="http://online.zakon.kz/Document/?doc_id=1009108" TargetMode="External"/><Relationship Id="rId141" Type="http://schemas.openxmlformats.org/officeDocument/2006/relationships/hyperlink" Target="http://online.zakon.kz/Document/?doc_id=30009106" TargetMode="External"/><Relationship Id="rId7" Type="http://schemas.openxmlformats.org/officeDocument/2006/relationships/hyperlink" Target="http://online.zakon.kz/Document/?doc_id=2029934" TargetMode="External"/><Relationship Id="rId162" Type="http://schemas.openxmlformats.org/officeDocument/2006/relationships/hyperlink" Target="http://online.zakon.kz/Document/?doc_id=30118296" TargetMode="External"/><Relationship Id="rId183" Type="http://schemas.openxmlformats.org/officeDocument/2006/relationships/hyperlink" Target="http://online.zakon.kz/Document/?doc_id=1052510" TargetMode="External"/><Relationship Id="rId218" Type="http://schemas.openxmlformats.org/officeDocument/2006/relationships/hyperlink" Target="http://online.zakon.kz/Document/?doc_id=31034833" TargetMode="External"/><Relationship Id="rId239" Type="http://schemas.openxmlformats.org/officeDocument/2006/relationships/hyperlink" Target="http://online.zakon.kz/Document/?doc_id=31038068" TargetMode="External"/><Relationship Id="rId250" Type="http://schemas.openxmlformats.org/officeDocument/2006/relationships/hyperlink" Target="http://online.zakon.kz/Document/?doc_id=30788512" TargetMode="External"/><Relationship Id="rId271" Type="http://schemas.openxmlformats.org/officeDocument/2006/relationships/hyperlink" Target="http://online.zakon.kz/Document/?doc_id=30095423" TargetMode="External"/><Relationship Id="rId292" Type="http://schemas.openxmlformats.org/officeDocument/2006/relationships/hyperlink" Target="http://online.zakon.kz/Document/?doc_id=31119629" TargetMode="External"/><Relationship Id="rId306" Type="http://schemas.openxmlformats.org/officeDocument/2006/relationships/hyperlink" Target="http://online.zakon.kz/Document/?doc_id=30095423" TargetMode="External"/><Relationship Id="rId24" Type="http://schemas.openxmlformats.org/officeDocument/2006/relationships/hyperlink" Target="http://online.zakon.kz/Document/?doc_id=31577571" TargetMode="External"/><Relationship Id="rId45" Type="http://schemas.openxmlformats.org/officeDocument/2006/relationships/hyperlink" Target="http://online.zakon.kz/Document/?doc_id=30912334" TargetMode="External"/><Relationship Id="rId66" Type="http://schemas.openxmlformats.org/officeDocument/2006/relationships/hyperlink" Target="http://online.zakon.kz/Document/?doc_id=1051309" TargetMode="External"/><Relationship Id="rId87" Type="http://schemas.openxmlformats.org/officeDocument/2006/relationships/hyperlink" Target="http://online.zakon.kz/Document/?doc_id=1033773" TargetMode="External"/><Relationship Id="rId110" Type="http://schemas.openxmlformats.org/officeDocument/2006/relationships/hyperlink" Target="http://online.zakon.kz/Document/?doc_id=30466908" TargetMode="External"/><Relationship Id="rId131" Type="http://schemas.openxmlformats.org/officeDocument/2006/relationships/hyperlink" Target="http://online.zakon.kz/Document/?doc_id=31610097" TargetMode="External"/><Relationship Id="rId152" Type="http://schemas.openxmlformats.org/officeDocument/2006/relationships/hyperlink" Target="http://online.zakon.kz/Document/?doc_id=30058257" TargetMode="External"/><Relationship Id="rId173" Type="http://schemas.openxmlformats.org/officeDocument/2006/relationships/hyperlink" Target="http://online.zakon.kz/Document/?doc_id=31625457" TargetMode="External"/><Relationship Id="rId194" Type="http://schemas.openxmlformats.org/officeDocument/2006/relationships/hyperlink" Target="http://online.zakon.kz/Document/?doc_id=30912687" TargetMode="External"/><Relationship Id="rId208" Type="http://schemas.openxmlformats.org/officeDocument/2006/relationships/hyperlink" Target="http://online.zakon.kz/Document/?doc_id=31120996" TargetMode="External"/><Relationship Id="rId229" Type="http://schemas.openxmlformats.org/officeDocument/2006/relationships/hyperlink" Target="http://online.zakon.kz/Document/?doc_id=30914758" TargetMode="External"/><Relationship Id="rId19" Type="http://schemas.openxmlformats.org/officeDocument/2006/relationships/hyperlink" Target="http://online.zakon.kz/Document/?doc_id=30105053" TargetMode="External"/><Relationship Id="rId224" Type="http://schemas.openxmlformats.org/officeDocument/2006/relationships/hyperlink" Target="http://online.zakon.kz/Document/?doc_id=30045013" TargetMode="External"/><Relationship Id="rId240" Type="http://schemas.openxmlformats.org/officeDocument/2006/relationships/hyperlink" Target="http://online.zakon.kz/Document/?doc_id=31038297" TargetMode="External"/><Relationship Id="rId245" Type="http://schemas.openxmlformats.org/officeDocument/2006/relationships/hyperlink" Target="http://online.zakon.kz/Document/?doc_id=31025539" TargetMode="External"/><Relationship Id="rId261" Type="http://schemas.openxmlformats.org/officeDocument/2006/relationships/hyperlink" Target="http://online.zakon.kz/Document/?doc_id=1052510" TargetMode="External"/><Relationship Id="rId266" Type="http://schemas.openxmlformats.org/officeDocument/2006/relationships/hyperlink" Target="http://online.zakon.kz/Document/?doc_id=3129934" TargetMode="External"/><Relationship Id="rId287" Type="http://schemas.openxmlformats.org/officeDocument/2006/relationships/hyperlink" Target="http://online.zakon.kz/Document/?doc_id=31120996" TargetMode="External"/><Relationship Id="rId14" Type="http://schemas.openxmlformats.org/officeDocument/2006/relationships/hyperlink" Target="http://online.zakon.kz/Document/?doc_id=31119629" TargetMode="External"/><Relationship Id="rId30" Type="http://schemas.openxmlformats.org/officeDocument/2006/relationships/hyperlink" Target="http://online.zakon.kz/Document/?doc_id=31119629" TargetMode="External"/><Relationship Id="rId35" Type="http://schemas.openxmlformats.org/officeDocument/2006/relationships/hyperlink" Target="http://online.zakon.kz/Document/?doc_id=1052510" TargetMode="External"/><Relationship Id="rId56" Type="http://schemas.openxmlformats.org/officeDocument/2006/relationships/hyperlink" Target="http://online.zakon.kz/Document/?doc_id=30095423" TargetMode="External"/><Relationship Id="rId77" Type="http://schemas.openxmlformats.org/officeDocument/2006/relationships/hyperlink" Target="http://online.zakon.kz/Document/?doc_id=30916424" TargetMode="External"/><Relationship Id="rId100" Type="http://schemas.openxmlformats.org/officeDocument/2006/relationships/hyperlink" Target="http://online.zakon.kz/Document/?doc_id=31119629" TargetMode="External"/><Relationship Id="rId105" Type="http://schemas.openxmlformats.org/officeDocument/2006/relationships/hyperlink" Target="http://online.zakon.kz/Document/?doc_id=30467054" TargetMode="External"/><Relationship Id="rId126" Type="http://schemas.openxmlformats.org/officeDocument/2006/relationships/hyperlink" Target="http://online.zakon.kz/Document/?doc_id=31609276" TargetMode="External"/><Relationship Id="rId147" Type="http://schemas.openxmlformats.org/officeDocument/2006/relationships/hyperlink" Target="http://online.zakon.kz/Document/?doc_id=31548165" TargetMode="External"/><Relationship Id="rId168" Type="http://schemas.openxmlformats.org/officeDocument/2006/relationships/hyperlink" Target="http://online.zakon.kz/Document/?doc_id=30009122" TargetMode="External"/><Relationship Id="rId282" Type="http://schemas.openxmlformats.org/officeDocument/2006/relationships/hyperlink" Target="http://online.zakon.kz/Document/?doc_id=30916086" TargetMode="External"/><Relationship Id="rId312" Type="http://schemas.openxmlformats.org/officeDocument/2006/relationships/header" Target="header1.xml"/><Relationship Id="rId317" Type="http://schemas.openxmlformats.org/officeDocument/2006/relationships/footer" Target="footer3.xml"/><Relationship Id="rId8" Type="http://schemas.openxmlformats.org/officeDocument/2006/relationships/hyperlink" Target="http://online.zakon.kz/Document/?doc_id=31119629" TargetMode="External"/><Relationship Id="rId51" Type="http://schemas.openxmlformats.org/officeDocument/2006/relationships/hyperlink" Target="http://online.zakon.kz/Document/?doc_id=31609276" TargetMode="External"/><Relationship Id="rId72" Type="http://schemas.openxmlformats.org/officeDocument/2006/relationships/hyperlink" Target="http://online.zakon.kz/Document/?doc_id=30914768" TargetMode="External"/><Relationship Id="rId93" Type="http://schemas.openxmlformats.org/officeDocument/2006/relationships/hyperlink" Target="http://online.zakon.kz/Document/?doc_id=30095459" TargetMode="External"/><Relationship Id="rId98" Type="http://schemas.openxmlformats.org/officeDocument/2006/relationships/hyperlink" Target="http://online.zakon.kz/Document/?doc_id=30915711" TargetMode="External"/><Relationship Id="rId121" Type="http://schemas.openxmlformats.org/officeDocument/2006/relationships/hyperlink" Target="http://online.zakon.kz/Document/?doc_id=30915711" TargetMode="External"/><Relationship Id="rId142" Type="http://schemas.openxmlformats.org/officeDocument/2006/relationships/hyperlink" Target="http://online.zakon.kz/Document/?doc_id=30009122" TargetMode="External"/><Relationship Id="rId163" Type="http://schemas.openxmlformats.org/officeDocument/2006/relationships/hyperlink" Target="http://online.zakon.kz/Document/?doc_id=30118317" TargetMode="External"/><Relationship Id="rId184" Type="http://schemas.openxmlformats.org/officeDocument/2006/relationships/hyperlink" Target="http://online.zakon.kz/Document/?doc_id=3129934" TargetMode="External"/><Relationship Id="rId189" Type="http://schemas.openxmlformats.org/officeDocument/2006/relationships/hyperlink" Target="http://online.zakon.kz/Document/?doc_id=31609276" TargetMode="External"/><Relationship Id="rId219" Type="http://schemas.openxmlformats.org/officeDocument/2006/relationships/hyperlink" Target="http://online.zakon.kz/Document/?doc_id=3103829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609276" TargetMode="External"/><Relationship Id="rId230" Type="http://schemas.openxmlformats.org/officeDocument/2006/relationships/hyperlink" Target="http://online.zakon.kz/Document/?doc_id=1052440" TargetMode="External"/><Relationship Id="rId235" Type="http://schemas.openxmlformats.org/officeDocument/2006/relationships/hyperlink" Target="http://online.zakon.kz/Document/?doc_id=30095459" TargetMode="External"/><Relationship Id="rId251" Type="http://schemas.openxmlformats.org/officeDocument/2006/relationships/hyperlink" Target="http://online.zakon.kz/Document/?doc_id=30796963" TargetMode="External"/><Relationship Id="rId256" Type="http://schemas.openxmlformats.org/officeDocument/2006/relationships/hyperlink" Target="http://online.zakon.kz/Document/?doc_id=1013921" TargetMode="External"/><Relationship Id="rId277" Type="http://schemas.openxmlformats.org/officeDocument/2006/relationships/hyperlink" Target="http://online.zakon.kz/Document/?doc_id=30448994" TargetMode="External"/><Relationship Id="rId298" Type="http://schemas.openxmlformats.org/officeDocument/2006/relationships/hyperlink" Target="http://online.zakon.kz/Document/?doc_id=3129934" TargetMode="External"/><Relationship Id="rId25" Type="http://schemas.openxmlformats.org/officeDocument/2006/relationships/hyperlink" Target="http://online.zakon.kz/Document/?doc_id=31609276" TargetMode="External"/><Relationship Id="rId46" Type="http://schemas.openxmlformats.org/officeDocument/2006/relationships/hyperlink" Target="http://online.zakon.kz/Document/?doc_id=30912687" TargetMode="External"/><Relationship Id="rId67" Type="http://schemas.openxmlformats.org/officeDocument/2006/relationships/hyperlink" Target="http://online.zakon.kz/Document/?doc_id=30414381" TargetMode="External"/><Relationship Id="rId116" Type="http://schemas.openxmlformats.org/officeDocument/2006/relationships/hyperlink" Target="http://online.zakon.kz/Document/?doc_id=31120996" TargetMode="External"/><Relationship Id="rId137" Type="http://schemas.openxmlformats.org/officeDocument/2006/relationships/hyperlink" Target="http://online.zakon.kz/Document/?doc_id=31576969" TargetMode="External"/><Relationship Id="rId158" Type="http://schemas.openxmlformats.org/officeDocument/2006/relationships/hyperlink" Target="http://online.zakon.kz/Document/?doc_id=3129934" TargetMode="External"/><Relationship Id="rId272" Type="http://schemas.openxmlformats.org/officeDocument/2006/relationships/hyperlink" Target="http://online.zakon.kz/Document/?doc_id=30095459" TargetMode="External"/><Relationship Id="rId293" Type="http://schemas.openxmlformats.org/officeDocument/2006/relationships/hyperlink" Target="http://online.zakon.kz/Document/?doc_id=31120996" TargetMode="External"/><Relationship Id="rId302" Type="http://schemas.openxmlformats.org/officeDocument/2006/relationships/hyperlink" Target="http://online.zakon.kz/Document/?doc_id=31120996" TargetMode="External"/><Relationship Id="rId307" Type="http://schemas.openxmlformats.org/officeDocument/2006/relationships/hyperlink" Target="http://online.zakon.kz/Document/?doc_id=30095459" TargetMode="Externa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31610097" TargetMode="External"/><Relationship Id="rId62" Type="http://schemas.openxmlformats.org/officeDocument/2006/relationships/hyperlink" Target="http://online.zakon.kz/Document/?doc_id=31119629" TargetMode="External"/><Relationship Id="rId83" Type="http://schemas.openxmlformats.org/officeDocument/2006/relationships/hyperlink" Target="http://online.zakon.kz/Document/?doc_id=31120996" TargetMode="External"/><Relationship Id="rId88" Type="http://schemas.openxmlformats.org/officeDocument/2006/relationships/hyperlink" Target="http://online.zakon.kz/Document/?doc_id=31609276" TargetMode="External"/><Relationship Id="rId111" Type="http://schemas.openxmlformats.org/officeDocument/2006/relationships/hyperlink" Target="http://online.zakon.kz/Document/?doc_id=1044424" TargetMode="External"/><Relationship Id="rId132" Type="http://schemas.openxmlformats.org/officeDocument/2006/relationships/hyperlink" Target="http://online.zakon.kz/Document/?doc_id=31609276" TargetMode="External"/><Relationship Id="rId153" Type="http://schemas.openxmlformats.org/officeDocument/2006/relationships/hyperlink" Target="http://online.zakon.kz/Document/?doc_id=31310967" TargetMode="External"/><Relationship Id="rId174" Type="http://schemas.openxmlformats.org/officeDocument/2006/relationships/hyperlink" Target="http://online.zakon.kz/Document/?doc_id=31548200" TargetMode="External"/><Relationship Id="rId179" Type="http://schemas.openxmlformats.org/officeDocument/2006/relationships/hyperlink" Target="http://online.zakon.kz/Document/?doc_id=30113878" TargetMode="External"/><Relationship Id="rId195" Type="http://schemas.openxmlformats.org/officeDocument/2006/relationships/hyperlink" Target="http://online.zakon.kz/Document/?doc_id=31609276" TargetMode="External"/><Relationship Id="rId209" Type="http://schemas.openxmlformats.org/officeDocument/2006/relationships/hyperlink" Target="http://online.zakon.kz/Document/?doc_id=1052440" TargetMode="External"/><Relationship Id="rId190" Type="http://schemas.openxmlformats.org/officeDocument/2006/relationships/hyperlink" Target="http://online.zakon.kz/Document/?doc_id=31610097" TargetMode="External"/><Relationship Id="rId204" Type="http://schemas.openxmlformats.org/officeDocument/2006/relationships/hyperlink" Target="http://online.zakon.kz/Document/?doc_id=30189300" TargetMode="External"/><Relationship Id="rId220" Type="http://schemas.openxmlformats.org/officeDocument/2006/relationships/hyperlink" Target="http://online.zakon.kz/Document/?doc_id=31609276" TargetMode="External"/><Relationship Id="rId225" Type="http://schemas.openxmlformats.org/officeDocument/2006/relationships/hyperlink" Target="http://online.zakon.kz/Document/?doc_id=30448496" TargetMode="External"/><Relationship Id="rId241" Type="http://schemas.openxmlformats.org/officeDocument/2006/relationships/hyperlink" Target="http://online.zakon.kz/Document/?doc_id=30045013" TargetMode="External"/><Relationship Id="rId246" Type="http://schemas.openxmlformats.org/officeDocument/2006/relationships/hyperlink" Target="http://online.zakon.kz/Document/?doc_id=1005798" TargetMode="External"/><Relationship Id="rId267" Type="http://schemas.openxmlformats.org/officeDocument/2006/relationships/hyperlink" Target="http://online.zakon.kz/Document/?doc_id=31025535" TargetMode="External"/><Relationship Id="rId288" Type="http://schemas.openxmlformats.org/officeDocument/2006/relationships/hyperlink" Target="http://online.zakon.kz/Document/?doc_id=31119629" TargetMode="External"/><Relationship Id="rId15" Type="http://schemas.openxmlformats.org/officeDocument/2006/relationships/hyperlink" Target="http://online.zakon.kz/Document/?doc_id=31119629" TargetMode="External"/><Relationship Id="rId36" Type="http://schemas.openxmlformats.org/officeDocument/2006/relationships/hyperlink" Target="http://online.zakon.kz/Document/?doc_id=30095423" TargetMode="External"/><Relationship Id="rId57" Type="http://schemas.openxmlformats.org/officeDocument/2006/relationships/hyperlink" Target="http://online.zakon.kz/Document/?doc_id=30095459" TargetMode="External"/><Relationship Id="rId106" Type="http://schemas.openxmlformats.org/officeDocument/2006/relationships/hyperlink" Target="http://online.zakon.kz/Document/?doc_id=30467070" TargetMode="External"/><Relationship Id="rId127" Type="http://schemas.openxmlformats.org/officeDocument/2006/relationships/hyperlink" Target="http://online.zakon.kz/Document/?doc_id=31610097" TargetMode="External"/><Relationship Id="rId262" Type="http://schemas.openxmlformats.org/officeDocument/2006/relationships/hyperlink" Target="http://online.zakon.kz/Document/?doc_id=3129934" TargetMode="External"/><Relationship Id="rId283" Type="http://schemas.openxmlformats.org/officeDocument/2006/relationships/hyperlink" Target="http://online.zakon.kz/Document/?doc_id=31119629" TargetMode="External"/><Relationship Id="rId313" Type="http://schemas.openxmlformats.org/officeDocument/2006/relationships/header" Target="header2.xml"/><Relationship Id="rId318" Type="http://schemas.openxmlformats.org/officeDocument/2006/relationships/fontTable" Target="fontTable.xml"/><Relationship Id="rId10" Type="http://schemas.openxmlformats.org/officeDocument/2006/relationships/hyperlink" Target="http://online.zakon.kz/Document/?doc_id=31119629" TargetMode="External"/><Relationship Id="rId31" Type="http://schemas.openxmlformats.org/officeDocument/2006/relationships/hyperlink" Target="http://online.zakon.kz/Document/?doc_id=31120996" TargetMode="External"/><Relationship Id="rId52" Type="http://schemas.openxmlformats.org/officeDocument/2006/relationships/hyperlink" Target="http://online.zakon.kz/Document/?doc_id=31610097" TargetMode="External"/><Relationship Id="rId73" Type="http://schemas.openxmlformats.org/officeDocument/2006/relationships/hyperlink" Target="http://online.zakon.kz/Document/?doc_id=30916086" TargetMode="External"/><Relationship Id="rId78" Type="http://schemas.openxmlformats.org/officeDocument/2006/relationships/hyperlink" Target="http://online.zakon.kz/Document/?doc_id=30915711" TargetMode="External"/><Relationship Id="rId94" Type="http://schemas.openxmlformats.org/officeDocument/2006/relationships/hyperlink" Target="http://online.zakon.kz/Document/?doc_id=31119629" TargetMode="External"/><Relationship Id="rId99" Type="http://schemas.openxmlformats.org/officeDocument/2006/relationships/hyperlink" Target="http://online.zakon.kz/Document/?doc_id=30916086" TargetMode="External"/><Relationship Id="rId101" Type="http://schemas.openxmlformats.org/officeDocument/2006/relationships/hyperlink" Target="http://online.zakon.kz/Document/?doc_id=31120996" TargetMode="External"/><Relationship Id="rId122" Type="http://schemas.openxmlformats.org/officeDocument/2006/relationships/hyperlink" Target="http://online.zakon.kz/Document/?doc_id=30916086" TargetMode="External"/><Relationship Id="rId143" Type="http://schemas.openxmlformats.org/officeDocument/2006/relationships/hyperlink" Target="http://online.zakon.kz/Document/?doc_id=31119629" TargetMode="External"/><Relationship Id="rId148" Type="http://schemas.openxmlformats.org/officeDocument/2006/relationships/hyperlink" Target="http://online.zakon.kz/Document/?doc_id=31576969" TargetMode="External"/><Relationship Id="rId164" Type="http://schemas.openxmlformats.org/officeDocument/2006/relationships/hyperlink" Target="http://online.zakon.kz/Document/?doc_id=30961502" TargetMode="External"/><Relationship Id="rId169" Type="http://schemas.openxmlformats.org/officeDocument/2006/relationships/hyperlink" Target="http://online.zakon.kz/Document/?doc_id=30086150" TargetMode="External"/><Relationship Id="rId185" Type="http://schemas.openxmlformats.org/officeDocument/2006/relationships/hyperlink" Target="http://online.zakon.kz/Document/?doc_id=309123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9629" TargetMode="External"/><Relationship Id="rId180" Type="http://schemas.openxmlformats.org/officeDocument/2006/relationships/hyperlink" Target="http://online.zakon.kz/Document/?doc_id=31548165" TargetMode="External"/><Relationship Id="rId210" Type="http://schemas.openxmlformats.org/officeDocument/2006/relationships/hyperlink" Target="http://online.zakon.kz/Document/?doc_id=3029934" TargetMode="External"/><Relationship Id="rId215" Type="http://schemas.openxmlformats.org/officeDocument/2006/relationships/hyperlink" Target="http://online.zakon.kz/Document/?doc_id=31610097" TargetMode="External"/><Relationship Id="rId236" Type="http://schemas.openxmlformats.org/officeDocument/2006/relationships/hyperlink" Target="http://online.zakon.kz/Document/?doc_id=31119629" TargetMode="External"/><Relationship Id="rId257" Type="http://schemas.openxmlformats.org/officeDocument/2006/relationships/hyperlink" Target="http://online.zakon.kz/Document/?doc_id=30085764" TargetMode="External"/><Relationship Id="rId278" Type="http://schemas.openxmlformats.org/officeDocument/2006/relationships/hyperlink" Target="http://online.zakon.kz/Document/?doc_id=30914768" TargetMode="External"/><Relationship Id="rId26" Type="http://schemas.openxmlformats.org/officeDocument/2006/relationships/hyperlink" Target="http://online.zakon.kz/Document/?doc_id=31610097" TargetMode="External"/><Relationship Id="rId231" Type="http://schemas.openxmlformats.org/officeDocument/2006/relationships/hyperlink" Target="http://online.zakon.kz/Document/?doc_id=3029934" TargetMode="External"/><Relationship Id="rId252" Type="http://schemas.openxmlformats.org/officeDocument/2006/relationships/hyperlink" Target="http://online.zakon.kz/Document/?doc_id=31230569" TargetMode="External"/><Relationship Id="rId273" Type="http://schemas.openxmlformats.org/officeDocument/2006/relationships/hyperlink" Target="http://online.zakon.kz/Document/?doc_id=31119629" TargetMode="External"/><Relationship Id="rId294" Type="http://schemas.openxmlformats.org/officeDocument/2006/relationships/hyperlink" Target="http://online.zakon.kz/Document/?doc_id=1013958" TargetMode="External"/><Relationship Id="rId308" Type="http://schemas.openxmlformats.org/officeDocument/2006/relationships/hyperlink" Target="http://online.zakon.kz/Document/?doc_id=30189288" TargetMode="External"/><Relationship Id="rId47" Type="http://schemas.openxmlformats.org/officeDocument/2006/relationships/hyperlink" Target="http://online.zakon.kz/Document/?doc_id=1052510" TargetMode="External"/><Relationship Id="rId68" Type="http://schemas.openxmlformats.org/officeDocument/2006/relationships/hyperlink" Target="http://online.zakon.kz/Document/?doc_id=30414586" TargetMode="External"/><Relationship Id="rId89" Type="http://schemas.openxmlformats.org/officeDocument/2006/relationships/hyperlink" Target="http://online.zakon.kz/Document/?doc_id=31610097" TargetMode="External"/><Relationship Id="rId112" Type="http://schemas.openxmlformats.org/officeDocument/2006/relationships/hyperlink" Target="http://online.zakon.kz/Document/?doc_id=1045310" TargetMode="External"/><Relationship Id="rId133" Type="http://schemas.openxmlformats.org/officeDocument/2006/relationships/hyperlink" Target="http://online.zakon.kz/Document/?doc_id=31610097" TargetMode="External"/><Relationship Id="rId154" Type="http://schemas.openxmlformats.org/officeDocument/2006/relationships/hyperlink" Target="http://online.zakon.kz/Document/?doc_id=31311364" TargetMode="External"/><Relationship Id="rId175" Type="http://schemas.openxmlformats.org/officeDocument/2006/relationships/hyperlink" Target="http://online.zakon.kz/Document/?doc_id=30009106" TargetMode="External"/><Relationship Id="rId196" Type="http://schemas.openxmlformats.org/officeDocument/2006/relationships/hyperlink" Target="http://online.zakon.kz/Document/?doc_id=31610097" TargetMode="External"/><Relationship Id="rId200" Type="http://schemas.openxmlformats.org/officeDocument/2006/relationships/hyperlink" Target="http://online.zakon.kz/Document/?doc_id=3029934" TargetMode="External"/><Relationship Id="rId16" Type="http://schemas.openxmlformats.org/officeDocument/2006/relationships/hyperlink" Target="http://online.zakon.kz/Document/?doc_id=31119629" TargetMode="External"/><Relationship Id="rId221" Type="http://schemas.openxmlformats.org/officeDocument/2006/relationships/hyperlink" Target="http://online.zakon.kz/Document/?doc_id=31610097" TargetMode="External"/><Relationship Id="rId242" Type="http://schemas.openxmlformats.org/officeDocument/2006/relationships/hyperlink" Target="http://online.zakon.kz/Document/?doc_id=31609276" TargetMode="External"/><Relationship Id="rId263" Type="http://schemas.openxmlformats.org/officeDocument/2006/relationships/hyperlink" Target="http://online.zakon.kz/Document/?doc_id=1052510" TargetMode="External"/><Relationship Id="rId284" Type="http://schemas.openxmlformats.org/officeDocument/2006/relationships/hyperlink" Target="http://online.zakon.kz/Document/?doc_id=31120996" TargetMode="External"/><Relationship Id="rId319" Type="http://schemas.openxmlformats.org/officeDocument/2006/relationships/theme" Target="theme/theme1.xml"/><Relationship Id="rId37" Type="http://schemas.openxmlformats.org/officeDocument/2006/relationships/hyperlink" Target="http://online.zakon.kz/Document/?doc_id=30095459" TargetMode="External"/><Relationship Id="rId58" Type="http://schemas.openxmlformats.org/officeDocument/2006/relationships/hyperlink" Target="http://online.zakon.kz/Document/?doc_id=30911314" TargetMode="External"/><Relationship Id="rId79" Type="http://schemas.openxmlformats.org/officeDocument/2006/relationships/hyperlink" Target="http://online.zakon.kz/Document/?doc_id=30916086" TargetMode="External"/><Relationship Id="rId102" Type="http://schemas.openxmlformats.org/officeDocument/2006/relationships/hyperlink" Target="http://online.zakon.kz/Document/?doc_id=30911314" TargetMode="External"/><Relationship Id="rId123" Type="http://schemas.openxmlformats.org/officeDocument/2006/relationships/hyperlink" Target="http://online.zakon.kz/Document/?doc_id=31609276" TargetMode="External"/><Relationship Id="rId144" Type="http://schemas.openxmlformats.org/officeDocument/2006/relationships/hyperlink" Target="http://online.zakon.kz/Document/?doc_id=31120996" TargetMode="External"/><Relationship Id="rId90" Type="http://schemas.openxmlformats.org/officeDocument/2006/relationships/hyperlink" Target="http://online.zakon.kz/Document/?doc_id=1052510" TargetMode="External"/><Relationship Id="rId165" Type="http://schemas.openxmlformats.org/officeDocument/2006/relationships/hyperlink" Target="http://online.zakon.kz/Document/?doc_id=30962334" TargetMode="External"/><Relationship Id="rId186" Type="http://schemas.openxmlformats.org/officeDocument/2006/relationships/hyperlink" Target="http://online.zakon.kz/Document/?doc_id=30912687" TargetMode="External"/><Relationship Id="rId211" Type="http://schemas.openxmlformats.org/officeDocument/2006/relationships/hyperlink" Target="http://online.zakon.kz/Document/?doc_id=30449946" TargetMode="External"/><Relationship Id="rId232" Type="http://schemas.openxmlformats.org/officeDocument/2006/relationships/hyperlink" Target="http://online.zakon.kz/Document/?doc_id=31414182" TargetMode="External"/><Relationship Id="rId253" Type="http://schemas.openxmlformats.org/officeDocument/2006/relationships/hyperlink" Target="http://online.zakon.kz/Document/?doc_id=31230752" TargetMode="External"/><Relationship Id="rId274" Type="http://schemas.openxmlformats.org/officeDocument/2006/relationships/hyperlink" Target="http://online.zakon.kz/Document/?doc_id=31120996" TargetMode="External"/><Relationship Id="rId295" Type="http://schemas.openxmlformats.org/officeDocument/2006/relationships/hyperlink" Target="http://online.zakon.kz/Document/?doc_id=31119629" TargetMode="External"/><Relationship Id="rId309" Type="http://schemas.openxmlformats.org/officeDocument/2006/relationships/hyperlink" Target="http://online.zakon.kz/Document/?doc_id=30189300" TargetMode="External"/><Relationship Id="rId27" Type="http://schemas.openxmlformats.org/officeDocument/2006/relationships/hyperlink" Target="http://online.zakon.kz/Document/?doc_id=31609276" TargetMode="External"/><Relationship Id="rId48" Type="http://schemas.openxmlformats.org/officeDocument/2006/relationships/hyperlink" Target="http://online.zakon.kz/Document/?doc_id=30912334" TargetMode="External"/><Relationship Id="rId69" Type="http://schemas.openxmlformats.org/officeDocument/2006/relationships/hyperlink" Target="http://online.zakon.kz/Document/?doc_id=30448496" TargetMode="External"/><Relationship Id="rId113" Type="http://schemas.openxmlformats.org/officeDocument/2006/relationships/hyperlink" Target="http://online.zakon.kz/Document/?doc_id=1045913" TargetMode="External"/><Relationship Id="rId134" Type="http://schemas.openxmlformats.org/officeDocument/2006/relationships/hyperlink" Target="http://online.zakon.kz/Document/?doc_id=31609276" TargetMode="External"/><Relationship Id="rId80" Type="http://schemas.openxmlformats.org/officeDocument/2006/relationships/hyperlink" Target="http://online.zakon.kz/Document/?doc_id=31609276" TargetMode="External"/><Relationship Id="rId155" Type="http://schemas.openxmlformats.org/officeDocument/2006/relationships/hyperlink" Target="http://online.zakon.kz/Document/?doc_id=1003592" TargetMode="External"/><Relationship Id="rId176" Type="http://schemas.openxmlformats.org/officeDocument/2006/relationships/hyperlink" Target="http://online.zakon.kz/Document/?doc_id=30009122" TargetMode="External"/><Relationship Id="rId197" Type="http://schemas.openxmlformats.org/officeDocument/2006/relationships/hyperlink" Target="http://online.zakon.kz/Document/?doc_id=31609276" TargetMode="External"/><Relationship Id="rId201" Type="http://schemas.openxmlformats.org/officeDocument/2006/relationships/hyperlink" Target="http://online.zakon.kz/Document/?doc_id=1052510" TargetMode="External"/><Relationship Id="rId222" Type="http://schemas.openxmlformats.org/officeDocument/2006/relationships/hyperlink" Target="http://online.zakon.kz/Document/?doc_id=1052510" TargetMode="External"/><Relationship Id="rId243" Type="http://schemas.openxmlformats.org/officeDocument/2006/relationships/hyperlink" Target="http://online.zakon.kz/Document/?doc_id=31609276" TargetMode="External"/><Relationship Id="rId264" Type="http://schemas.openxmlformats.org/officeDocument/2006/relationships/hyperlink" Target="http://online.zakon.kz/Document/?doc_id=3129934" TargetMode="External"/><Relationship Id="rId285" Type="http://schemas.openxmlformats.org/officeDocument/2006/relationships/hyperlink" Target="http://online.zakon.kz/Document/?doc_id=30103567" TargetMode="External"/><Relationship Id="rId17" Type="http://schemas.openxmlformats.org/officeDocument/2006/relationships/hyperlink" Target="http://online.zakon.kz/Document/?doc_id=31119629" TargetMode="External"/><Relationship Id="rId38" Type="http://schemas.openxmlformats.org/officeDocument/2006/relationships/hyperlink" Target="http://online.zakon.kz/Document/?doc_id=31119629" TargetMode="External"/><Relationship Id="rId59" Type="http://schemas.openxmlformats.org/officeDocument/2006/relationships/hyperlink" Target="http://online.zakon.kz/Document/?doc_id=30911332" TargetMode="External"/><Relationship Id="rId103" Type="http://schemas.openxmlformats.org/officeDocument/2006/relationships/hyperlink" Target="http://online.zakon.kz/Document/?doc_id=31609276" TargetMode="External"/><Relationship Id="rId124" Type="http://schemas.openxmlformats.org/officeDocument/2006/relationships/hyperlink" Target="http://online.zakon.kz/Document/?doc_id=31610097" TargetMode="External"/><Relationship Id="rId310" Type="http://schemas.openxmlformats.org/officeDocument/2006/relationships/hyperlink" Target="http://online.zakon.kz/Document/?doc_id=30915711" TargetMode="External"/><Relationship Id="rId70" Type="http://schemas.openxmlformats.org/officeDocument/2006/relationships/hyperlink" Target="http://online.zakon.kz/Document/?doc_id=30605555" TargetMode="External"/><Relationship Id="rId91" Type="http://schemas.openxmlformats.org/officeDocument/2006/relationships/hyperlink" Target="http://online.zakon.kz/Document/?doc_id=3129934" TargetMode="External"/><Relationship Id="rId145" Type="http://schemas.openxmlformats.org/officeDocument/2006/relationships/hyperlink" Target="http://online.zakon.kz/Document/?doc_id=31609276" TargetMode="External"/><Relationship Id="rId166" Type="http://schemas.openxmlformats.org/officeDocument/2006/relationships/hyperlink" Target="http://online.zakon.kz/Document/?doc_id=30118294" TargetMode="External"/><Relationship Id="rId187" Type="http://schemas.openxmlformats.org/officeDocument/2006/relationships/hyperlink" Target="http://online.zakon.kz/Document/?doc_id=3160927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230569" TargetMode="External"/><Relationship Id="rId233" Type="http://schemas.openxmlformats.org/officeDocument/2006/relationships/hyperlink" Target="http://online.zakon.kz/Document/?doc_id=31415114" TargetMode="External"/><Relationship Id="rId254" Type="http://schemas.openxmlformats.org/officeDocument/2006/relationships/hyperlink" Target="http://online.zakon.kz/Document/?doc_id=1032538" TargetMode="External"/><Relationship Id="rId28" Type="http://schemas.openxmlformats.org/officeDocument/2006/relationships/hyperlink" Target="http://online.zakon.kz/Document/?doc_id=30095423" TargetMode="External"/><Relationship Id="rId49" Type="http://schemas.openxmlformats.org/officeDocument/2006/relationships/hyperlink" Target="http://online.zakon.kz/Document/?doc_id=30912687" TargetMode="External"/><Relationship Id="rId114" Type="http://schemas.openxmlformats.org/officeDocument/2006/relationships/hyperlink" Target="http://online.zakon.kz/Document/?doc_id=1052510" TargetMode="External"/><Relationship Id="rId275" Type="http://schemas.openxmlformats.org/officeDocument/2006/relationships/hyperlink" Target="http://online.zakon.kz/Document/?doc_id=30045013" TargetMode="External"/><Relationship Id="rId296" Type="http://schemas.openxmlformats.org/officeDocument/2006/relationships/hyperlink" Target="http://online.zakon.kz/Document/?doc_id=31120996" TargetMode="External"/><Relationship Id="rId300" Type="http://schemas.openxmlformats.org/officeDocument/2006/relationships/hyperlink" Target="http://online.zakon.kz/Document/?doc_id=30061980" TargetMode="External"/><Relationship Id="rId60" Type="http://schemas.openxmlformats.org/officeDocument/2006/relationships/hyperlink" Target="http://online.zakon.kz/Document/?doc_id=30915711" TargetMode="External"/><Relationship Id="rId81" Type="http://schemas.openxmlformats.org/officeDocument/2006/relationships/hyperlink" Target="http://online.zakon.kz/Document/?doc_id=31610097" TargetMode="External"/><Relationship Id="rId135" Type="http://schemas.openxmlformats.org/officeDocument/2006/relationships/hyperlink" Target="http://online.zakon.kz/Document/?doc_id=31610097" TargetMode="External"/><Relationship Id="rId156" Type="http://schemas.openxmlformats.org/officeDocument/2006/relationships/hyperlink" Target="http://online.zakon.kz/Document/?doc_id=30058246" TargetMode="External"/><Relationship Id="rId177" Type="http://schemas.openxmlformats.org/officeDocument/2006/relationships/hyperlink" Target="http://online.zakon.kz/Document/?doc_id=30086150" TargetMode="External"/><Relationship Id="rId198" Type="http://schemas.openxmlformats.org/officeDocument/2006/relationships/hyperlink" Target="http://online.zakon.kz/Document/?doc_id=31610097" TargetMode="External"/><Relationship Id="rId202" Type="http://schemas.openxmlformats.org/officeDocument/2006/relationships/hyperlink" Target="http://online.zakon.kz/Document/?doc_id=3129934" TargetMode="External"/><Relationship Id="rId223" Type="http://schemas.openxmlformats.org/officeDocument/2006/relationships/hyperlink" Target="http://online.zakon.kz/Document/?doc_id=3129934" TargetMode="External"/><Relationship Id="rId244" Type="http://schemas.openxmlformats.org/officeDocument/2006/relationships/hyperlink" Target="http://online.zakon.kz/Document/?doc_id=31025535" TargetMode="External"/><Relationship Id="rId18" Type="http://schemas.openxmlformats.org/officeDocument/2006/relationships/hyperlink" Target="http://online.zakon.kz/Document/?doc_id=30104923" TargetMode="External"/><Relationship Id="rId39" Type="http://schemas.openxmlformats.org/officeDocument/2006/relationships/hyperlink" Target="http://online.zakon.kz/Document/?doc_id=31120996" TargetMode="External"/><Relationship Id="rId265" Type="http://schemas.openxmlformats.org/officeDocument/2006/relationships/hyperlink" Target="http://online.zakon.kz/Document/?doc_id=1052510" TargetMode="External"/><Relationship Id="rId286" Type="http://schemas.openxmlformats.org/officeDocument/2006/relationships/hyperlink" Target="http://online.zakon.kz/Document/?doc_id=31119629" TargetMode="External"/><Relationship Id="rId50" Type="http://schemas.openxmlformats.org/officeDocument/2006/relationships/hyperlink" Target="http://online.zakon.kz/Document/?doc_id=30911314" TargetMode="External"/><Relationship Id="rId104" Type="http://schemas.openxmlformats.org/officeDocument/2006/relationships/hyperlink" Target="http://online.zakon.kz/Document/?doc_id=31610097" TargetMode="External"/><Relationship Id="rId125" Type="http://schemas.openxmlformats.org/officeDocument/2006/relationships/hyperlink" Target="http://online.zakon.kz/Document/?doc_id=30066889" TargetMode="External"/><Relationship Id="rId146" Type="http://schemas.openxmlformats.org/officeDocument/2006/relationships/hyperlink" Target="http://online.zakon.kz/Document/?doc_id=31610097" TargetMode="External"/><Relationship Id="rId167" Type="http://schemas.openxmlformats.org/officeDocument/2006/relationships/hyperlink" Target="http://online.zakon.kz/Document/?doc_id=30009106" TargetMode="External"/><Relationship Id="rId188" Type="http://schemas.openxmlformats.org/officeDocument/2006/relationships/hyperlink" Target="http://online.zakon.kz/Document/?doc_id=31610097" TargetMode="External"/><Relationship Id="rId311" Type="http://schemas.openxmlformats.org/officeDocument/2006/relationships/hyperlink" Target="http://online.zakon.kz/Document/?doc_id=30916086" TargetMode="External"/><Relationship Id="rId71" Type="http://schemas.openxmlformats.org/officeDocument/2006/relationships/hyperlink" Target="http://online.zakon.kz/Document/?doc_id=30606993" TargetMode="External"/><Relationship Id="rId92" Type="http://schemas.openxmlformats.org/officeDocument/2006/relationships/hyperlink" Target="http://online.zakon.kz/Document/?doc_id=30095423" TargetMode="External"/><Relationship Id="rId213" Type="http://schemas.openxmlformats.org/officeDocument/2006/relationships/hyperlink" Target="http://online.zakon.kz/Document/?doc_id=31230752" TargetMode="External"/><Relationship Id="rId234" Type="http://schemas.openxmlformats.org/officeDocument/2006/relationships/hyperlink" Target="http://online.zakon.kz/Document/?doc_id=3009542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95459" TargetMode="External"/><Relationship Id="rId255" Type="http://schemas.openxmlformats.org/officeDocument/2006/relationships/hyperlink" Target="http://online.zakon.kz/Document/?doc_id=31313045" TargetMode="External"/><Relationship Id="rId276" Type="http://schemas.openxmlformats.org/officeDocument/2006/relationships/hyperlink" Target="http://online.zakon.kz/Document/?doc_id=30448496" TargetMode="External"/><Relationship Id="rId297" Type="http://schemas.openxmlformats.org/officeDocument/2006/relationships/hyperlink" Target="http://online.zakon.kz/Document/?doc_id=1052510" TargetMode="External"/><Relationship Id="rId40" Type="http://schemas.openxmlformats.org/officeDocument/2006/relationships/hyperlink" Target="http://online.zakon.kz/Document/?doc_id=31609276" TargetMode="External"/><Relationship Id="rId115" Type="http://schemas.openxmlformats.org/officeDocument/2006/relationships/hyperlink" Target="http://online.zakon.kz/Document/?doc_id=31119629" TargetMode="External"/><Relationship Id="rId136" Type="http://schemas.openxmlformats.org/officeDocument/2006/relationships/hyperlink" Target="http://online.zakon.kz/Document/?doc_id=1030665" TargetMode="External"/><Relationship Id="rId157" Type="http://schemas.openxmlformats.org/officeDocument/2006/relationships/hyperlink" Target="http://online.zakon.kz/Document/?doc_id=1052510" TargetMode="External"/><Relationship Id="rId178" Type="http://schemas.openxmlformats.org/officeDocument/2006/relationships/hyperlink" Target="http://online.zakon.kz/Document/?doc_id=30086150" TargetMode="External"/><Relationship Id="rId301" Type="http://schemas.openxmlformats.org/officeDocument/2006/relationships/hyperlink" Target="http://online.zakon.kz/Document/?doc_id=31119629" TargetMode="External"/><Relationship Id="rId61" Type="http://schemas.openxmlformats.org/officeDocument/2006/relationships/hyperlink" Target="http://online.zakon.kz/Document/?doc_id=30916086" TargetMode="External"/><Relationship Id="rId82" Type="http://schemas.openxmlformats.org/officeDocument/2006/relationships/hyperlink" Target="http://online.zakon.kz/Document/?doc_id=31119629" TargetMode="External"/><Relationship Id="rId199" Type="http://schemas.openxmlformats.org/officeDocument/2006/relationships/hyperlink" Target="http://online.zakon.kz/Document/?doc_id=1052440" TargetMode="External"/><Relationship Id="rId203" Type="http://schemas.openxmlformats.org/officeDocument/2006/relationships/hyperlink" Target="http://online.zakon.kz/Document/?doc_id=301892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5639</Words>
  <Characters>62473</Characters>
  <Application>Microsoft Office Word</Application>
  <DocSecurity>0</DocSecurity>
  <Lines>520</Lines>
  <Paragraphs>135</Paragraphs>
  <ScaleCrop>false</ScaleCrop>
  <Company>SPecialiST RePack</Company>
  <LinksUpToDate>false</LinksUpToDate>
  <CharactersWithSpaces>67977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18.03.02 № 304-II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2024-05-02T01:25:00Z</dcterms:created>
  <dcterms:modified xsi:type="dcterms:W3CDTF">2024-05-02T01:25:00Z</dcterms:modified>
</cp:coreProperties>
</file>