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1934">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C81934">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28.11.2014 г.) </w:t>
      </w:r>
    </w:p>
    <w:p w:rsidR="00000000" w:rsidRDefault="00C81934">
      <w:pPr>
        <w:ind w:firstLine="400"/>
        <w:jc w:val="both"/>
      </w:pPr>
      <w:r>
        <w:t> </w:t>
      </w:r>
    </w:p>
    <w:p w:rsidR="00000000" w:rsidRDefault="00C81934">
      <w:pPr>
        <w:jc w:val="both"/>
      </w:pPr>
      <w:r>
        <w:rPr>
          <w:rStyle w:val="s3"/>
        </w:rPr>
        <w:t>Данная редакция действовала до 1 января 2015 года</w:t>
      </w:r>
    </w:p>
    <w:p w:rsidR="00000000" w:rsidRDefault="00C81934">
      <w:pPr>
        <w:ind w:firstLine="400"/>
        <w:jc w:val="both"/>
      </w:pPr>
      <w:r>
        <w:t> </w:t>
      </w:r>
    </w:p>
    <w:p w:rsidR="00000000" w:rsidRDefault="00C81934">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b/>
            <w:bCs/>
            <w:i/>
            <w:iCs/>
            <w:bdr w:val="none" w:sz="0" w:space="0" w:color="auto" w:frame="1"/>
          </w:rPr>
          <w:t>Законом</w:t>
        </w:r>
      </w:hyperlink>
      <w:r>
        <w:rPr>
          <w:rStyle w:val="s3"/>
        </w:rPr>
        <w:t xml:space="preserve"> РК от 02.03.01 г. № 162-II (</w:t>
      </w:r>
      <w:hyperlink r:id="rId9" w:history="1">
        <w:r>
          <w:rPr>
            <w:rStyle w:val="a3"/>
            <w:b/>
            <w:bCs/>
            <w:i/>
            <w:iCs/>
            <w:bdr w:val="none" w:sz="0" w:space="0" w:color="auto" w:frame="1"/>
          </w:rPr>
          <w:t>см. стар. ред.</w:t>
        </w:r>
      </w:hyperlink>
      <w:r>
        <w:rPr>
          <w:rStyle w:val="s3"/>
        </w:rPr>
        <w:t>)</w:t>
      </w:r>
    </w:p>
    <w:p w:rsidR="00000000" w:rsidRDefault="00C81934">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 № 69-III</w:t>
      </w:r>
    </w:p>
    <w:p w:rsidR="00000000" w:rsidRDefault="00C81934">
      <w:pPr>
        <w:jc w:val="both"/>
      </w:pPr>
      <w:r>
        <w:rPr>
          <w:rStyle w:val="s3"/>
        </w:rPr>
        <w:t> </w:t>
      </w:r>
    </w:p>
    <w:tbl>
      <w:tblPr>
        <w:tblW w:w="5000" w:type="pct"/>
        <w:tblCellMar>
          <w:left w:w="0" w:type="dxa"/>
          <w:right w:w="0" w:type="dxa"/>
        </w:tblCellMar>
        <w:tblLook w:val="04A0" w:firstRow="1" w:lastRow="0" w:firstColumn="1" w:lastColumn="0" w:noHBand="0" w:noVBand="1"/>
      </w:tblPr>
      <w:tblGrid>
        <w:gridCol w:w="7004"/>
        <w:gridCol w:w="2567"/>
      </w:tblGrid>
      <w:tr w:rsidR="00000000">
        <w:tc>
          <w:tcPr>
            <w:tcW w:w="3659" w:type="pct"/>
            <w:tcMar>
              <w:top w:w="0" w:type="dxa"/>
              <w:left w:w="108" w:type="dxa"/>
              <w:bottom w:w="0" w:type="dxa"/>
              <w:right w:w="108" w:type="dxa"/>
            </w:tcMar>
            <w:hideMark/>
          </w:tcPr>
          <w:p w:rsidR="00000000" w:rsidRDefault="00C81934">
            <w:pPr>
              <w:ind w:firstLine="400"/>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C81934">
            <w:pPr>
              <w:ind w:firstLine="400"/>
              <w:jc w:val="right"/>
            </w:pPr>
            <w:hyperlink w:anchor="sub10000" w:history="1">
              <w:r>
                <w:rPr>
                  <w:rStyle w:val="a3"/>
                  <w:i/>
                  <w:iCs/>
                  <w:bdr w:val="none" w:sz="0" w:space="0" w:color="auto" w:frame="1"/>
                </w:rPr>
                <w:t>(статьи 1 - 59-3)</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10000" w:history="1">
              <w:r>
                <w:rPr>
                  <w:rStyle w:val="a3"/>
                  <w:i/>
                  <w:iCs/>
                  <w:bdr w:val="none" w:sz="0" w:space="0" w:color="auto" w:frame="1"/>
                </w:rPr>
                <w:t>Глава 1. Общие положения</w:t>
              </w:r>
            </w:hyperlink>
            <w:r>
              <w:rPr>
                <w:rStyle w:val="s3"/>
              </w:rPr>
              <w:t xml:space="preserve"> </w:t>
            </w:r>
          </w:p>
        </w:tc>
        <w:tc>
          <w:tcPr>
            <w:tcW w:w="1341" w:type="pct"/>
            <w:tcMar>
              <w:top w:w="0" w:type="dxa"/>
              <w:left w:w="108" w:type="dxa"/>
              <w:bottom w:w="0" w:type="dxa"/>
              <w:right w:w="108" w:type="dxa"/>
            </w:tcMar>
            <w:hideMark/>
          </w:tcPr>
          <w:p w:rsidR="00000000" w:rsidRDefault="00C81934">
            <w:pPr>
              <w:ind w:firstLine="400"/>
              <w:jc w:val="right"/>
            </w:pPr>
            <w:hyperlink w:anchor="sub10000" w:history="1">
              <w:r>
                <w:rPr>
                  <w:rStyle w:val="a3"/>
                  <w:i/>
                  <w:iCs/>
                  <w:bdr w:val="none" w:sz="0" w:space="0" w:color="auto" w:frame="1"/>
                </w:rPr>
                <w:t>(статьи 1 - 11-2)</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rPr>
              <w:t xml:space="preserve"> </w:t>
            </w:r>
          </w:p>
        </w:tc>
        <w:tc>
          <w:tcPr>
            <w:tcW w:w="1341" w:type="pct"/>
            <w:tcMar>
              <w:top w:w="0" w:type="dxa"/>
              <w:left w:w="108" w:type="dxa"/>
              <w:bottom w:w="0" w:type="dxa"/>
              <w:right w:w="108" w:type="dxa"/>
            </w:tcMar>
            <w:hideMark/>
          </w:tcPr>
          <w:p w:rsidR="00000000" w:rsidRDefault="00C81934">
            <w:pPr>
              <w:ind w:firstLine="400"/>
              <w:jc w:val="right"/>
            </w:pPr>
            <w:hyperlink w:anchor="sub120300" w:history="1">
              <w:r>
                <w:rPr>
                  <w:rStyle w:val="a3"/>
                  <w:i/>
                  <w:iCs/>
                  <w:bdr w:val="none" w:sz="0" w:space="0" w:color="auto" w:frame="1"/>
                </w:rPr>
                <w:t>(статьи 12 - 40-5)</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410000" w:history="1">
              <w:r>
                <w:rPr>
                  <w:rStyle w:val="a3"/>
                  <w:i/>
                  <w:iCs/>
                  <w:bdr w:val="none" w:sz="0" w:space="0" w:color="auto" w:frame="1"/>
                </w:rPr>
                <w:t>Глава 4. Регулирование деятельности банков</w:t>
              </w:r>
            </w:hyperlink>
            <w:r>
              <w:rPr>
                <w:rStyle w:val="s3"/>
              </w:rPr>
              <w:t xml:space="preserve"> </w:t>
            </w:r>
          </w:p>
        </w:tc>
        <w:tc>
          <w:tcPr>
            <w:tcW w:w="1341" w:type="pct"/>
            <w:tcMar>
              <w:top w:w="0" w:type="dxa"/>
              <w:left w:w="108" w:type="dxa"/>
              <w:bottom w:w="0" w:type="dxa"/>
              <w:right w:w="108" w:type="dxa"/>
            </w:tcMar>
            <w:hideMark/>
          </w:tcPr>
          <w:p w:rsidR="00000000" w:rsidRDefault="00C81934">
            <w:pPr>
              <w:ind w:firstLine="400"/>
              <w:jc w:val="right"/>
            </w:pPr>
            <w:hyperlink w:anchor="sub410000" w:history="1">
              <w:r>
                <w:rPr>
                  <w:rStyle w:val="a3"/>
                  <w:i/>
                  <w:iCs/>
                  <w:bdr w:val="none" w:sz="0" w:space="0" w:color="auto" w:frame="1"/>
                </w:rPr>
                <w:t>(статьи 41 - 52)</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C81934">
            <w:pPr>
              <w:ind w:firstLine="400"/>
              <w:jc w:val="right"/>
            </w:pPr>
            <w:hyperlink w:anchor="sub52010000" w:history="1">
              <w:r>
                <w:rPr>
                  <w:rStyle w:val="a3"/>
                  <w:i/>
                  <w:iCs/>
                  <w:bdr w:val="none" w:sz="0" w:space="0" w:color="auto" w:frame="1"/>
                </w:rPr>
                <w:t>(статьи 52-1 - 52-11)</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530000" w:history="1">
              <w:r>
                <w:rPr>
                  <w:rStyle w:val="a3"/>
                  <w:i/>
                  <w:iCs/>
                  <w:bdr w:val="none" w:sz="0" w:space="0" w:color="auto" w:frame="1"/>
                </w:rPr>
                <w:t>Глава 5. Учет и отчетность</w:t>
              </w:r>
            </w:hyperlink>
            <w:r>
              <w:rPr>
                <w:rStyle w:val="s3"/>
              </w:rPr>
              <w:t xml:space="preserve"> </w:t>
            </w:r>
          </w:p>
        </w:tc>
        <w:tc>
          <w:tcPr>
            <w:tcW w:w="1341" w:type="pct"/>
            <w:tcMar>
              <w:top w:w="0" w:type="dxa"/>
              <w:left w:w="108" w:type="dxa"/>
              <w:bottom w:w="0" w:type="dxa"/>
              <w:right w:w="108" w:type="dxa"/>
            </w:tcMar>
            <w:hideMark/>
          </w:tcPr>
          <w:p w:rsidR="00000000" w:rsidRDefault="00C81934">
            <w:pPr>
              <w:ind w:firstLine="400"/>
              <w:jc w:val="right"/>
            </w:pPr>
            <w:hyperlink w:anchor="sub530000" w:history="1">
              <w:r>
                <w:rPr>
                  <w:rStyle w:val="a3"/>
                  <w:i/>
                  <w:iCs/>
                  <w:bdr w:val="none" w:sz="0" w:space="0" w:color="auto" w:frame="1"/>
                </w:rPr>
                <w:t>(статьи 53 - 56)</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570000" w:history="1">
              <w:r>
                <w:rPr>
                  <w:rStyle w:val="a3"/>
                  <w:i/>
                  <w:iCs/>
                  <w:bdr w:val="none" w:sz="0" w:space="0" w:color="auto" w:frame="1"/>
                </w:rPr>
                <w:t>Глава 6. Аудит банков и их аффилиированных лиц</w:t>
              </w:r>
            </w:hyperlink>
            <w:r>
              <w:rPr>
                <w:rStyle w:val="s3"/>
              </w:rPr>
              <w:t xml:space="preserve"> </w:t>
            </w:r>
          </w:p>
        </w:tc>
        <w:tc>
          <w:tcPr>
            <w:tcW w:w="1341" w:type="pct"/>
            <w:tcMar>
              <w:top w:w="0" w:type="dxa"/>
              <w:left w:w="108" w:type="dxa"/>
              <w:bottom w:w="0" w:type="dxa"/>
              <w:right w:w="108" w:type="dxa"/>
            </w:tcMar>
            <w:hideMark/>
          </w:tcPr>
          <w:p w:rsidR="00000000" w:rsidRDefault="00C81934">
            <w:pPr>
              <w:ind w:firstLine="400"/>
              <w:jc w:val="right"/>
            </w:pPr>
            <w:hyperlink w:anchor="sub570000" w:history="1">
              <w:r>
                <w:rPr>
                  <w:rStyle w:val="a3"/>
                  <w:i/>
                  <w:iCs/>
                  <w:bdr w:val="none" w:sz="0" w:space="0" w:color="auto" w:frame="1"/>
                </w:rPr>
                <w:t>(статьи 57 - 59)</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C81934">
            <w:pPr>
              <w:ind w:firstLine="400"/>
              <w:jc w:val="right"/>
            </w:pPr>
            <w:hyperlink w:anchor="sub59010000" w:history="1">
              <w:r>
                <w:rPr>
                  <w:rStyle w:val="a3"/>
                  <w:i/>
                  <w:iCs/>
                  <w:bdr w:val="none" w:sz="0" w:space="0" w:color="auto" w:frame="1"/>
                </w:rPr>
                <w:t>(статьи 59-1 - 59-3)</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tc>
        <w:tc>
          <w:tcPr>
            <w:tcW w:w="1341" w:type="pct"/>
            <w:tcMar>
              <w:top w:w="0" w:type="dxa"/>
              <w:left w:w="108" w:type="dxa"/>
              <w:bottom w:w="0" w:type="dxa"/>
              <w:right w:w="108" w:type="dxa"/>
            </w:tcMar>
            <w:hideMark/>
          </w:tcPr>
          <w:p w:rsidR="00000000" w:rsidRDefault="00C81934">
            <w:pPr>
              <w:ind w:firstLine="400"/>
              <w:jc w:val="right"/>
            </w:pPr>
            <w:hyperlink w:anchor="sub600000" w:history="1">
              <w:r>
                <w:rPr>
                  <w:rStyle w:val="a3"/>
                  <w:i/>
                  <w:iCs/>
                  <w:bdr w:val="none" w:sz="0" w:space="0" w:color="auto" w:frame="1"/>
                </w:rPr>
                <w:t>(статьи 60 - 74-</w:t>
              </w:r>
              <w:r>
                <w:rPr>
                  <w:rStyle w:val="a3"/>
                  <w:i/>
                  <w:iCs/>
                  <w:bdr w:val="none" w:sz="0" w:space="0" w:color="auto" w:frame="1"/>
                </w:rPr>
                <w:t>4)</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tc>
        <w:tc>
          <w:tcPr>
            <w:tcW w:w="1341" w:type="pct"/>
            <w:tcMar>
              <w:top w:w="0" w:type="dxa"/>
              <w:left w:w="108" w:type="dxa"/>
              <w:bottom w:w="0" w:type="dxa"/>
              <w:right w:w="108" w:type="dxa"/>
            </w:tcMar>
            <w:hideMark/>
          </w:tcPr>
          <w:p w:rsidR="00000000" w:rsidRDefault="00C81934">
            <w:pPr>
              <w:ind w:firstLine="400"/>
              <w:jc w:val="right"/>
            </w:pPr>
            <w:hyperlink w:anchor="sub600000" w:history="1">
              <w:r>
                <w:rPr>
                  <w:rStyle w:val="a3"/>
                  <w:i/>
                  <w:iCs/>
                  <w:bdr w:val="none" w:sz="0" w:space="0" w:color="auto" w:frame="1"/>
                </w:rPr>
                <w:t>(статьи 60 - 61)</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61010000" w:history="1">
              <w:r>
                <w:rPr>
                  <w:rStyle w:val="a3"/>
                  <w:i/>
                  <w:iCs/>
                  <w:bdr w:val="none" w:sz="0" w:space="0" w:color="auto" w:frame="1"/>
                </w:rPr>
                <w:t>Глава 7-1. Меры по защите потребителей банковских услуг</w:t>
              </w:r>
            </w:hyperlink>
          </w:p>
        </w:tc>
        <w:tc>
          <w:tcPr>
            <w:tcW w:w="1341" w:type="pct"/>
            <w:tcMar>
              <w:top w:w="0" w:type="dxa"/>
              <w:left w:w="108" w:type="dxa"/>
              <w:bottom w:w="0" w:type="dxa"/>
              <w:right w:w="108" w:type="dxa"/>
            </w:tcMar>
            <w:hideMark/>
          </w:tcPr>
          <w:p w:rsidR="00000000" w:rsidRDefault="00C81934">
            <w:pPr>
              <w:ind w:firstLine="400"/>
              <w:jc w:val="right"/>
            </w:pPr>
            <w:hyperlink w:anchor="sub600000" w:history="1">
              <w:r>
                <w:rPr>
                  <w:rStyle w:val="a3"/>
                  <w:i/>
                  <w:iCs/>
                  <w:bdr w:val="none" w:sz="0" w:space="0" w:color="auto" w:frame="1"/>
                </w:rPr>
                <w:t>(статьи 61-1 - 61-3)</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620000" w:history="1">
              <w:r>
                <w:rPr>
                  <w:rStyle w:val="a3"/>
                  <w:i/>
                  <w:iCs/>
                  <w:bdr w:val="none" w:sz="0" w:space="0" w:color="auto" w:frame="1"/>
                </w:rPr>
                <w:t>Глава 8. Консервация банка и банковского холдинга</w:t>
              </w:r>
            </w:hyperlink>
          </w:p>
        </w:tc>
        <w:tc>
          <w:tcPr>
            <w:tcW w:w="1341" w:type="pct"/>
            <w:tcMar>
              <w:top w:w="0" w:type="dxa"/>
              <w:left w:w="108" w:type="dxa"/>
              <w:bottom w:w="0" w:type="dxa"/>
              <w:right w:w="108" w:type="dxa"/>
            </w:tcMar>
            <w:hideMark/>
          </w:tcPr>
          <w:p w:rsidR="00000000" w:rsidRDefault="00C81934">
            <w:pPr>
              <w:ind w:firstLine="400"/>
              <w:jc w:val="right"/>
            </w:pPr>
            <w:hyperlink w:anchor="sub620000" w:history="1">
              <w:r>
                <w:rPr>
                  <w:rStyle w:val="a3"/>
                  <w:i/>
                  <w:iCs/>
                  <w:bdr w:val="none" w:sz="0" w:space="0" w:color="auto" w:frame="1"/>
                </w:rPr>
                <w:t>(статьи 62 - 67-1)</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680000" w:history="1">
              <w:r>
                <w:rPr>
                  <w:rStyle w:val="a3"/>
                  <w:i/>
                  <w:iCs/>
                  <w:bdr w:val="none" w:sz="0" w:space="0" w:color="auto" w:frame="1"/>
                </w:rPr>
                <w:t>Глава 9. Ликвидация и принуди</w:t>
              </w:r>
              <w:r>
                <w:rPr>
                  <w:rStyle w:val="a3"/>
                  <w:i/>
                  <w:iCs/>
                  <w:bdr w:val="none" w:sz="0" w:space="0" w:color="auto" w:frame="1"/>
                </w:rPr>
                <w:t>тельная реорганизация банков</w:t>
              </w:r>
            </w:hyperlink>
            <w:r>
              <w:rPr>
                <w:rStyle w:val="s3"/>
              </w:rPr>
              <w:t xml:space="preserve"> </w:t>
            </w:r>
          </w:p>
        </w:tc>
        <w:tc>
          <w:tcPr>
            <w:tcW w:w="1341" w:type="pct"/>
            <w:tcMar>
              <w:top w:w="0" w:type="dxa"/>
              <w:left w:w="108" w:type="dxa"/>
              <w:bottom w:w="0" w:type="dxa"/>
              <w:right w:w="108" w:type="dxa"/>
            </w:tcMar>
            <w:hideMark/>
          </w:tcPr>
          <w:p w:rsidR="00000000" w:rsidRDefault="00C81934">
            <w:pPr>
              <w:ind w:firstLine="400"/>
              <w:jc w:val="right"/>
            </w:pPr>
            <w:hyperlink w:anchor="sub680000" w:history="1">
              <w:r>
                <w:rPr>
                  <w:rStyle w:val="a3"/>
                  <w:i/>
                  <w:iCs/>
                  <w:bdr w:val="none" w:sz="0" w:space="0" w:color="auto" w:frame="1"/>
                </w:rPr>
                <w:t>(статьи 68 - 74-4)</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C81934">
            <w:pPr>
              <w:ind w:firstLine="400"/>
              <w:jc w:val="right"/>
            </w:pPr>
            <w:hyperlink w:anchor="sub750000" w:history="1">
              <w:r>
                <w:rPr>
                  <w:rStyle w:val="a3"/>
                  <w:i/>
                  <w:iCs/>
                  <w:bdr w:val="none" w:sz="0" w:space="0" w:color="auto" w:frame="1"/>
                </w:rPr>
                <w:t>(статьи 75 - 78)</w:t>
              </w:r>
            </w:hyperlink>
          </w:p>
        </w:tc>
      </w:tr>
      <w:tr w:rsidR="00000000">
        <w:tc>
          <w:tcPr>
            <w:tcW w:w="3659" w:type="pct"/>
            <w:tcMar>
              <w:top w:w="0" w:type="dxa"/>
              <w:left w:w="108" w:type="dxa"/>
              <w:bottom w:w="0" w:type="dxa"/>
              <w:right w:w="108" w:type="dxa"/>
            </w:tcMar>
            <w:hideMark/>
          </w:tcPr>
          <w:p w:rsidR="00000000" w:rsidRDefault="00C81934">
            <w:pPr>
              <w:ind w:firstLine="400"/>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C81934">
            <w:pPr>
              <w:ind w:firstLine="400"/>
              <w:jc w:val="right"/>
            </w:pPr>
            <w:r>
              <w:rPr>
                <w:rStyle w:val="s3"/>
              </w:rPr>
              <w:t> </w:t>
            </w:r>
          </w:p>
        </w:tc>
      </w:tr>
      <w:tr w:rsidR="00000000">
        <w:tc>
          <w:tcPr>
            <w:tcW w:w="3659" w:type="pct"/>
            <w:tcMar>
              <w:top w:w="0" w:type="dxa"/>
              <w:left w:w="108" w:type="dxa"/>
              <w:bottom w:w="0" w:type="dxa"/>
              <w:right w:w="108" w:type="dxa"/>
            </w:tcMar>
            <w:hideMark/>
          </w:tcPr>
          <w:p w:rsidR="00000000" w:rsidRDefault="00C81934">
            <w:pPr>
              <w:ind w:firstLine="400"/>
              <w:jc w:val="both"/>
            </w:pPr>
            <w:hyperlink w:anchor="sub750000" w:history="1">
              <w:r>
                <w:rPr>
                  <w:rStyle w:val="a3"/>
                  <w:i/>
                  <w:iCs/>
                  <w:bdr w:val="none" w:sz="0" w:space="0" w:color="auto" w:frame="1"/>
                </w:rPr>
                <w:t>Глава 10. Заключительные и переходные положения</w:t>
              </w:r>
            </w:hyperlink>
            <w:r>
              <w:rPr>
                <w:rStyle w:val="s3"/>
              </w:rPr>
              <w:t xml:space="preserve"> </w:t>
            </w:r>
          </w:p>
        </w:tc>
        <w:tc>
          <w:tcPr>
            <w:tcW w:w="1341" w:type="pct"/>
            <w:tcMar>
              <w:top w:w="0" w:type="dxa"/>
              <w:left w:w="108" w:type="dxa"/>
              <w:bottom w:w="0" w:type="dxa"/>
              <w:right w:w="108" w:type="dxa"/>
            </w:tcMar>
            <w:hideMark/>
          </w:tcPr>
          <w:p w:rsidR="00000000" w:rsidRDefault="00C81934">
            <w:pPr>
              <w:ind w:firstLine="400"/>
              <w:jc w:val="right"/>
            </w:pPr>
            <w:hyperlink w:anchor="sub750000" w:history="1">
              <w:r>
                <w:rPr>
                  <w:rStyle w:val="a3"/>
                  <w:i/>
                  <w:iCs/>
                  <w:bdr w:val="none" w:sz="0" w:space="0" w:color="auto" w:frame="1"/>
                </w:rPr>
                <w:t>(статьи 75 - 78)</w:t>
              </w:r>
            </w:hyperlink>
          </w:p>
        </w:tc>
      </w:tr>
    </w:tbl>
    <w:p w:rsidR="00000000" w:rsidRDefault="00C81934">
      <w:pPr>
        <w:jc w:val="both"/>
      </w:pPr>
      <w:r>
        <w:rPr>
          <w:rStyle w:val="s3"/>
        </w:rPr>
        <w:t>В оригинале оглавление отсутствует</w:t>
      </w:r>
    </w:p>
    <w:p w:rsidR="00000000" w:rsidRDefault="00C81934">
      <w:pPr>
        <w:ind w:firstLine="400"/>
      </w:pPr>
      <w:r>
        <w:rPr>
          <w:rStyle w:val="s0"/>
        </w:rPr>
        <w:t> </w:t>
      </w:r>
    </w:p>
    <w:p w:rsidR="00000000" w:rsidRDefault="00C81934">
      <w:pPr>
        <w:ind w:firstLine="400"/>
        <w:jc w:val="center"/>
      </w:pPr>
      <w:bookmarkStart w:id="1" w:name="SUB10000"/>
      <w:bookmarkEnd w:id="1"/>
      <w:r>
        <w:rPr>
          <w:rStyle w:val="s1"/>
        </w:rPr>
        <w:t>РАЗДЕЛ I. ОСНОВАНИЯ И УСЛОВИЯ СОЗДАНИЯ И ДЕЯТЕЛЬНОСТИ БАНКОВ</w:t>
      </w:r>
    </w:p>
    <w:p w:rsidR="00000000" w:rsidRDefault="00C81934">
      <w:pPr>
        <w:ind w:firstLine="400"/>
        <w:jc w:val="center"/>
      </w:pPr>
      <w:r>
        <w:t> </w:t>
      </w:r>
    </w:p>
    <w:p w:rsidR="00000000" w:rsidRDefault="00C81934">
      <w:pPr>
        <w:ind w:firstLine="400"/>
        <w:jc w:val="center"/>
      </w:pPr>
      <w:r>
        <w:rPr>
          <w:rStyle w:val="s1"/>
        </w:rPr>
        <w:t>Глава 1. Общие положения</w:t>
      </w:r>
    </w:p>
    <w:p w:rsidR="00000000" w:rsidRDefault="00C81934">
      <w:pPr>
        <w:ind w:firstLine="400"/>
        <w:jc w:val="center"/>
      </w:pPr>
      <w:r>
        <w:t> </w:t>
      </w:r>
    </w:p>
    <w:p w:rsidR="00000000" w:rsidRDefault="00C81934">
      <w:pPr>
        <w:jc w:val="both"/>
      </w:pPr>
      <w:r>
        <w:rPr>
          <w:rStyle w:val="s3"/>
        </w:rPr>
        <w:t xml:space="preserve">В статью 1 внесены изменения </w:t>
      </w:r>
      <w:hyperlink r:id="rId11" w:history="1">
        <w:r>
          <w:rPr>
            <w:rStyle w:val="a3"/>
            <w:b/>
            <w:bCs/>
            <w:i/>
            <w:iCs/>
            <w:bdr w:val="none" w:sz="0" w:space="0" w:color="auto" w:frame="1"/>
          </w:rPr>
          <w:t>Законом</w:t>
        </w:r>
      </w:hyperlink>
      <w:r>
        <w:rPr>
          <w:rStyle w:val="s3"/>
        </w:rPr>
        <w:t xml:space="preserve"> РК от 11.07.97 г. № 154-1; </w:t>
      </w:r>
      <w:hyperlink r:id="rId12" w:anchor="sub_id=10600" w:history="1">
        <w:r>
          <w:rPr>
            <w:rStyle w:val="a3"/>
            <w:b/>
            <w:bCs/>
            <w:i/>
            <w:iCs/>
            <w:bdr w:val="none" w:sz="0" w:space="0" w:color="auto" w:frame="1"/>
          </w:rPr>
          <w:t>Законом</w:t>
        </w:r>
      </w:hyperlink>
      <w:r>
        <w:rPr>
          <w:rStyle w:val="s3"/>
        </w:rPr>
        <w:t xml:space="preserve"> </w:t>
      </w:r>
      <w:r>
        <w:rPr>
          <w:rStyle w:val="s3"/>
        </w:rPr>
        <w:t>РК от 16.07.99 г. № 436-1 (</w:t>
      </w:r>
      <w:hyperlink r:id="rId13" w:anchor="sub_id=10000" w:history="1">
        <w:r>
          <w:rPr>
            <w:rStyle w:val="a3"/>
            <w:b/>
            <w:bCs/>
            <w:i/>
            <w:iCs/>
            <w:bdr w:val="none" w:sz="0" w:space="0" w:color="auto" w:frame="1"/>
          </w:rPr>
          <w:t>см. стар. ред.</w:t>
        </w:r>
      </w:hyperlink>
      <w:r>
        <w:rPr>
          <w:rStyle w:val="s3"/>
        </w:rPr>
        <w:t xml:space="preserve">); </w:t>
      </w:r>
      <w:hyperlink r:id="rId14" w:anchor="sub_id=10604" w:history="1">
        <w:r>
          <w:rPr>
            <w:rStyle w:val="a3"/>
            <w:b/>
            <w:bCs/>
            <w:i/>
            <w:iCs/>
            <w:bdr w:val="none" w:sz="0" w:space="0" w:color="auto" w:frame="1"/>
          </w:rPr>
          <w:t>Законом</w:t>
        </w:r>
      </w:hyperlink>
      <w:r>
        <w:rPr>
          <w:rStyle w:val="s3"/>
        </w:rPr>
        <w:t xml:space="preserve"> РК от 02.03.01 г. № 162-II (</w:t>
      </w:r>
      <w:hyperlink r:id="rId15" w:anchor="sub_id=10000" w:history="1">
        <w:r>
          <w:rPr>
            <w:rStyle w:val="a3"/>
            <w:b/>
            <w:bCs/>
            <w:i/>
            <w:iCs/>
            <w:bdr w:val="none" w:sz="0" w:space="0" w:color="auto" w:frame="1"/>
          </w:rPr>
          <w:t>см. стар. ред.</w:t>
        </w:r>
      </w:hyperlink>
      <w:r>
        <w:rPr>
          <w:rStyle w:val="s3"/>
        </w:rPr>
        <w:t xml:space="preserve">); </w:t>
      </w:r>
      <w:hyperlink r:id="rId16" w:anchor="sub_id=1001" w:history="1">
        <w:r>
          <w:rPr>
            <w:rStyle w:val="a3"/>
            <w:b/>
            <w:bCs/>
            <w:i/>
            <w:iCs/>
            <w:bdr w:val="none" w:sz="0" w:space="0" w:color="auto" w:frame="1"/>
          </w:rPr>
          <w:t>Законом</w:t>
        </w:r>
      </w:hyperlink>
      <w:r>
        <w:rPr>
          <w:rStyle w:val="s3"/>
        </w:rPr>
        <w:t xml:space="preserve"> РК от 10.07.03 г. № 483-II (</w:t>
      </w:r>
      <w:hyperlink r:id="rId17" w:anchor="sub_id=10000" w:history="1">
        <w:r>
          <w:rPr>
            <w:rStyle w:val="a3"/>
            <w:b/>
            <w:bCs/>
            <w:i/>
            <w:iCs/>
            <w:bdr w:val="none" w:sz="0" w:space="0" w:color="auto" w:frame="1"/>
          </w:rPr>
          <w:t>см. стар. ред.</w:t>
        </w:r>
      </w:hyperlink>
      <w:r>
        <w:rPr>
          <w:rStyle w:val="s3"/>
        </w:rPr>
        <w:t xml:space="preserve">); </w:t>
      </w:r>
      <w:hyperlink r:id="rId18" w:anchor="sub_id=1001" w:history="1">
        <w:r>
          <w:rPr>
            <w:rStyle w:val="a3"/>
            <w:b/>
            <w:bCs/>
            <w:i/>
            <w:iCs/>
            <w:bdr w:val="none" w:sz="0" w:space="0" w:color="auto" w:frame="1"/>
          </w:rPr>
          <w:t>Законом</w:t>
        </w:r>
      </w:hyperlink>
      <w:r>
        <w:rPr>
          <w:rStyle w:val="s3"/>
        </w:rPr>
        <w:t xml:space="preserve"> РК от 05.07.12 г. № 30-V (</w:t>
      </w:r>
      <w:hyperlink r:id="rId19" w:anchor="sub_id=1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C81934">
      <w:pPr>
        <w:ind w:firstLine="400"/>
        <w:jc w:val="both"/>
      </w:pPr>
      <w:r>
        <w:rPr>
          <w:rStyle w:val="s1"/>
        </w:rPr>
        <w:t xml:space="preserve">Статья 1. Банк, его статус и местонахождение </w:t>
      </w:r>
    </w:p>
    <w:p w:rsidR="00000000" w:rsidRDefault="00C81934">
      <w:pPr>
        <w:ind w:firstLine="400"/>
        <w:jc w:val="both"/>
      </w:pPr>
      <w:r>
        <w:rPr>
          <w:rStyle w:val="s0"/>
        </w:rPr>
        <w:t xml:space="preserve">1. Банк - </w:t>
      </w:r>
      <w:hyperlink r:id="rId20" w:anchor="sub_id=330000" w:history="1">
        <w:r>
          <w:rPr>
            <w:rStyle w:val="a3"/>
          </w:rPr>
          <w:t>юридическое лицо</w:t>
        </w:r>
      </w:hyperlink>
      <w:r>
        <w:rPr>
          <w:rStyle w:val="s0"/>
        </w:rPr>
        <w:t xml:space="preserve">, являющееся </w:t>
      </w:r>
      <w:hyperlink r:id="rId21"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C81934">
      <w:pPr>
        <w:ind w:firstLine="400"/>
        <w:jc w:val="both"/>
      </w:pPr>
      <w:r>
        <w:rPr>
          <w:rStyle w:val="s0"/>
        </w:rPr>
        <w:t xml:space="preserve">2. Официальный статус банка определяется </w:t>
      </w:r>
      <w:hyperlink r:id="rId22"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C81934">
      <w:pPr>
        <w:ind w:firstLine="400"/>
        <w:jc w:val="both"/>
      </w:pPr>
      <w:r>
        <w:rPr>
          <w:rStyle w:val="s0"/>
        </w:rPr>
        <w:t>3. Ни одно юридическое лиц</w:t>
      </w:r>
      <w:r>
        <w:rPr>
          <w:rStyle w:val="s0"/>
        </w:rPr>
        <w:t xml:space="preserve">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C81934">
      <w:pPr>
        <w:ind w:firstLine="400"/>
        <w:jc w:val="both"/>
      </w:pPr>
      <w:r>
        <w:rPr>
          <w:rStyle w:val="s0"/>
        </w:rPr>
        <w:t>4. Местом нахождения банка признается место нахождения (почтовый адрес) его правления.</w:t>
      </w:r>
    </w:p>
    <w:p w:rsidR="00000000" w:rsidRDefault="00C81934">
      <w:pPr>
        <w:ind w:firstLine="400"/>
        <w:jc w:val="both"/>
      </w:pPr>
      <w:r>
        <w:rPr>
          <w:rStyle w:val="s0"/>
        </w:rPr>
        <w:t> </w:t>
      </w:r>
    </w:p>
    <w:p w:rsidR="00000000" w:rsidRDefault="00C81934">
      <w:pPr>
        <w:jc w:val="both"/>
      </w:pPr>
      <w:bookmarkStart w:id="2" w:name="SUB20000"/>
      <w:bookmarkEnd w:id="2"/>
      <w:r>
        <w:rPr>
          <w:rStyle w:val="s3"/>
        </w:rPr>
        <w:t xml:space="preserve">Статья 2 изложена в редакции Законов РК от 11.07.97 г. </w:t>
      </w:r>
      <w:hyperlink r:id="rId23" w:history="1">
        <w:r>
          <w:rPr>
            <w:rStyle w:val="a3"/>
            <w:b/>
            <w:bCs/>
            <w:i/>
            <w:iCs/>
            <w:bdr w:val="none" w:sz="0" w:space="0" w:color="auto" w:frame="1"/>
          </w:rPr>
          <w:t>№ 154-I</w:t>
        </w:r>
      </w:hyperlink>
      <w:r>
        <w:rPr>
          <w:rStyle w:val="s3"/>
        </w:rPr>
        <w:t xml:space="preserve">; от 23.12.05 г. </w:t>
      </w:r>
      <w:hyperlink r:id="rId24" w:anchor="sub_id=10801" w:history="1">
        <w:r>
          <w:rPr>
            <w:rStyle w:val="a3"/>
            <w:b/>
            <w:bCs/>
            <w:i/>
            <w:iCs/>
            <w:bdr w:val="none" w:sz="0" w:space="0" w:color="auto" w:frame="1"/>
          </w:rPr>
          <w:t>№ 107-III</w:t>
        </w:r>
      </w:hyperlink>
      <w:r>
        <w:rPr>
          <w:rStyle w:val="s3"/>
        </w:rPr>
        <w:t xml:space="preserve"> (</w:t>
      </w:r>
      <w:hyperlink r:id="rId25"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6" w:history="1">
        <w:r>
          <w:rPr>
            <w:rStyle w:val="a3"/>
            <w:b/>
            <w:bCs/>
            <w:i/>
            <w:iCs/>
            <w:bdr w:val="none" w:sz="0" w:space="0" w:color="auto" w:frame="1"/>
          </w:rPr>
          <w:t>Законом</w:t>
        </w:r>
      </w:hyperlink>
      <w:r>
        <w:rPr>
          <w:rStyle w:val="s3"/>
        </w:rPr>
        <w:t xml:space="preserve"> РК от 06.03.97 г. № 83-1; </w:t>
      </w:r>
      <w:hyperlink r:id="rId27" w:anchor="sub_id=10605" w:history="1">
        <w:r>
          <w:rPr>
            <w:rStyle w:val="a3"/>
            <w:b/>
            <w:bCs/>
            <w:i/>
            <w:iCs/>
            <w:bdr w:val="none" w:sz="0" w:space="0" w:color="auto" w:frame="1"/>
          </w:rPr>
          <w:t>Законом</w:t>
        </w:r>
      </w:hyperlink>
      <w:r>
        <w:rPr>
          <w:rStyle w:val="s3"/>
        </w:rPr>
        <w:t xml:space="preserve"> РК от 02.03.01 г. № 162-II (</w:t>
      </w:r>
      <w:hyperlink r:id="rId28" w:anchor="sub_id=2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hyperlink r:id="rId29" w:anchor="sub_id=1002" w:history="1">
        <w:r>
          <w:rPr>
            <w:rStyle w:val="a3"/>
            <w:b/>
            <w:bCs/>
            <w:i/>
            <w:iCs/>
            <w:bdr w:val="none" w:sz="0" w:space="0" w:color="auto" w:frame="1"/>
          </w:rPr>
          <w:t>Законом</w:t>
        </w:r>
      </w:hyperlink>
      <w:r>
        <w:rPr>
          <w:rStyle w:val="s3"/>
        </w:rPr>
        <w:t xml:space="preserve"> РК от 10.07.03 г. № 483-II (</w:t>
      </w:r>
      <w:hyperlink r:id="rId30" w:anchor="sub_id=20000" w:history="1">
        <w:r>
          <w:rPr>
            <w:rStyle w:val="a3"/>
            <w:b/>
            <w:bCs/>
            <w:i/>
            <w:iCs/>
            <w:bdr w:val="none" w:sz="0" w:space="0" w:color="auto" w:frame="1"/>
          </w:rPr>
          <w:t>см. стар. ред.</w:t>
        </w:r>
      </w:hyperlink>
      <w:r>
        <w:rPr>
          <w:rStyle w:val="s3"/>
        </w:rPr>
        <w:t xml:space="preserve">); </w:t>
      </w:r>
      <w:hyperlink r:id="rId31" w:anchor="sub_id=201" w:history="1">
        <w:r>
          <w:rPr>
            <w:rStyle w:val="a3"/>
            <w:b/>
            <w:bCs/>
            <w:i/>
            <w:iCs/>
            <w:bdr w:val="none" w:sz="0" w:space="0" w:color="auto" w:frame="1"/>
          </w:rPr>
          <w:t>Законом</w:t>
        </w:r>
      </w:hyperlink>
      <w:r>
        <w:rPr>
          <w:rStyle w:val="s3"/>
        </w:rPr>
        <w:t xml:space="preserve"> РК от 07.07.06 г. № 178-III (</w:t>
      </w:r>
      <w:hyperlink r:id="rId32" w:anchor="sub_id=20000" w:history="1">
        <w:r>
          <w:rPr>
            <w:rStyle w:val="a3"/>
            <w:b/>
            <w:bCs/>
            <w:i/>
            <w:iCs/>
            <w:bdr w:val="none" w:sz="0" w:space="0" w:color="auto" w:frame="1"/>
          </w:rPr>
          <w:t>см. стар. ред.</w:t>
        </w:r>
      </w:hyperlink>
      <w:r>
        <w:rPr>
          <w:rStyle w:val="s3"/>
        </w:rPr>
        <w:t xml:space="preserve">); </w:t>
      </w:r>
      <w:hyperlink r:id="rId33" w:anchor="sub_id=700" w:history="1">
        <w:r>
          <w:rPr>
            <w:rStyle w:val="a3"/>
            <w:b/>
            <w:bCs/>
            <w:i/>
            <w:iCs/>
            <w:bdr w:val="none" w:sz="0" w:space="0" w:color="auto" w:frame="1"/>
          </w:rPr>
          <w:t>Законом</w:t>
        </w:r>
      </w:hyperlink>
      <w:r>
        <w:rPr>
          <w:rStyle w:val="s3"/>
        </w:rPr>
        <w:t xml:space="preserve"> РК от 19.02.07 г. № 230-III (</w:t>
      </w:r>
      <w:hyperlink r:id="rId34" w:anchor="sub_id=20000" w:history="1">
        <w:r>
          <w:rPr>
            <w:rStyle w:val="a3"/>
            <w:b/>
            <w:bCs/>
            <w:i/>
            <w:iCs/>
            <w:bdr w:val="none" w:sz="0" w:space="0" w:color="auto" w:frame="1"/>
          </w:rPr>
          <w:t>см. стар. ред.</w:t>
        </w:r>
      </w:hyperlink>
      <w:r>
        <w:rPr>
          <w:rStyle w:val="s3"/>
        </w:rPr>
        <w:t xml:space="preserve">); изложена в редакции </w:t>
      </w:r>
      <w:hyperlink r:id="rId35" w:anchor="sub_id=200" w:history="1">
        <w:r>
          <w:rPr>
            <w:rStyle w:val="a3"/>
            <w:b/>
            <w:bCs/>
            <w:i/>
            <w:iCs/>
            <w:bdr w:val="none" w:sz="0" w:space="0" w:color="auto" w:frame="1"/>
          </w:rPr>
          <w:t>Закона</w:t>
        </w:r>
      </w:hyperlink>
      <w:r>
        <w:rPr>
          <w:rStyle w:val="s3"/>
        </w:rPr>
        <w:t xml:space="preserve"> </w:t>
      </w:r>
      <w:r>
        <w:rPr>
          <w:rStyle w:val="s3"/>
        </w:rPr>
        <w:t>РК от 20.11.08 г. № 88-IV (</w:t>
      </w:r>
      <w:hyperlink r:id="rId36"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 w:anchor="sub_id=401" w:history="1">
        <w:r>
          <w:rPr>
            <w:rStyle w:val="a3"/>
            <w:b/>
            <w:bCs/>
            <w:i/>
            <w:iCs/>
            <w:bdr w:val="none" w:sz="0" w:space="0" w:color="auto" w:frame="1"/>
          </w:rPr>
          <w:t>Законом</w:t>
        </w:r>
      </w:hyperlink>
      <w:r>
        <w:rPr>
          <w:rStyle w:val="s3"/>
        </w:rPr>
        <w:t xml:space="preserve"> </w:t>
      </w:r>
      <w:r>
        <w:rPr>
          <w:rStyle w:val="s3"/>
        </w:rPr>
        <w:t>РК от 12.02.09 г. № 133-IV (</w:t>
      </w:r>
      <w:hyperlink r:id="rId38" w:anchor="sub_id=20000" w:history="1">
        <w:r>
          <w:rPr>
            <w:rStyle w:val="a3"/>
            <w:b/>
            <w:bCs/>
            <w:i/>
            <w:iCs/>
            <w:bdr w:val="none" w:sz="0" w:space="0" w:color="auto" w:frame="1"/>
          </w:rPr>
          <w:t>см. стар. ред.</w:t>
        </w:r>
      </w:hyperlink>
      <w:r>
        <w:rPr>
          <w:rStyle w:val="s3"/>
        </w:rPr>
        <w:t xml:space="preserve">); </w:t>
      </w:r>
      <w:hyperlink r:id="rId39" w:anchor="sub_id=500" w:history="1">
        <w:r>
          <w:rPr>
            <w:rStyle w:val="a3"/>
            <w:b/>
            <w:bCs/>
            <w:i/>
            <w:iCs/>
            <w:bdr w:val="none" w:sz="0" w:space="0" w:color="auto" w:frame="1"/>
          </w:rPr>
          <w:t>Законом</w:t>
        </w:r>
      </w:hyperlink>
      <w:r>
        <w:rPr>
          <w:rStyle w:val="s3"/>
        </w:rPr>
        <w:t xml:space="preserve"> РК от 13.02.09 г. № 135-IV (</w:t>
      </w:r>
      <w:hyperlink r:id="rId40" w:anchor="sub_id=20000" w:history="1">
        <w:r>
          <w:rPr>
            <w:rStyle w:val="a3"/>
            <w:b/>
            <w:bCs/>
            <w:i/>
            <w:iCs/>
            <w:bdr w:val="none" w:sz="0" w:space="0" w:color="auto" w:frame="1"/>
          </w:rPr>
          <w:t>см. стар. ред.</w:t>
        </w:r>
      </w:hyperlink>
      <w:r>
        <w:rPr>
          <w:rStyle w:val="s3"/>
        </w:rPr>
        <w:t xml:space="preserve">); </w:t>
      </w:r>
      <w:hyperlink r:id="rId41"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w:t>
      </w:r>
      <w:r>
        <w:rPr>
          <w:rStyle w:val="s3"/>
        </w:rPr>
        <w:t xml:space="preserve">х дней после первого официального </w:t>
      </w:r>
      <w:hyperlink r:id="rId42" w:history="1">
        <w:r>
          <w:rPr>
            <w:rStyle w:val="a3"/>
            <w:b/>
            <w:bCs/>
            <w:i/>
            <w:iCs/>
            <w:bdr w:val="none" w:sz="0" w:space="0" w:color="auto" w:frame="1"/>
          </w:rPr>
          <w:t>опубликования</w:t>
        </w:r>
      </w:hyperlink>
      <w:r>
        <w:rPr>
          <w:rStyle w:val="s3"/>
        </w:rPr>
        <w:t>) (</w:t>
      </w:r>
      <w:hyperlink r:id="rId43" w:anchor="sub_id=20000" w:history="1">
        <w:r>
          <w:rPr>
            <w:rStyle w:val="a3"/>
            <w:b/>
            <w:bCs/>
            <w:i/>
            <w:iCs/>
            <w:bdr w:val="none" w:sz="0" w:space="0" w:color="auto" w:frame="1"/>
          </w:rPr>
          <w:t>см. стар. ред.</w:t>
        </w:r>
      </w:hyperlink>
      <w:r>
        <w:rPr>
          <w:rStyle w:val="s3"/>
        </w:rPr>
        <w:t xml:space="preserve">); </w:t>
      </w:r>
      <w:hyperlink r:id="rId44" w:anchor="sub_id=1000" w:history="1">
        <w:r>
          <w:rPr>
            <w:rStyle w:val="a3"/>
            <w:b/>
            <w:bCs/>
            <w:i/>
            <w:iCs/>
            <w:bdr w:val="none" w:sz="0" w:space="0" w:color="auto" w:frame="1"/>
          </w:rPr>
          <w:t>Законом</w:t>
        </w:r>
      </w:hyperlink>
      <w:r>
        <w:rPr>
          <w:rStyle w:val="s3"/>
        </w:rPr>
        <w:t xml:space="preserve"> РК от 28.12.11 г. № 524-IV (см. </w:t>
      </w:r>
      <w:hyperlink r:id="rId45" w:anchor="sub_id=20000" w:history="1">
        <w:r>
          <w:rPr>
            <w:rStyle w:val="a3"/>
            <w:b/>
            <w:bCs/>
            <w:i/>
            <w:iCs/>
            <w:bdr w:val="none" w:sz="0" w:space="0" w:color="auto" w:frame="1"/>
          </w:rPr>
          <w:t>сроки</w:t>
        </w:r>
      </w:hyperlink>
      <w:r>
        <w:rPr>
          <w:rStyle w:val="s3"/>
        </w:rPr>
        <w:t xml:space="preserve"> введения в действие) (</w:t>
      </w:r>
      <w:hyperlink r:id="rId46" w:anchor="sub_id=20000" w:history="1">
        <w:r>
          <w:rPr>
            <w:rStyle w:val="a3"/>
            <w:b/>
            <w:bCs/>
            <w:i/>
            <w:iCs/>
            <w:bdr w:val="none" w:sz="0" w:space="0" w:color="auto" w:frame="1"/>
          </w:rPr>
          <w:t>см. стар. ред.</w:t>
        </w:r>
      </w:hyperlink>
      <w:r>
        <w:rPr>
          <w:rStyle w:val="s3"/>
        </w:rPr>
        <w:t xml:space="preserve">); </w:t>
      </w:r>
      <w:hyperlink r:id="rId47" w:anchor="sub_id=500" w:history="1">
        <w:r>
          <w:rPr>
            <w:rStyle w:val="a3"/>
            <w:b/>
            <w:bCs/>
            <w:i/>
            <w:iCs/>
            <w:bdr w:val="none" w:sz="0" w:space="0" w:color="auto" w:frame="1"/>
          </w:rPr>
          <w:t>Законом</w:t>
        </w:r>
      </w:hyperlink>
      <w:r>
        <w:rPr>
          <w:rStyle w:val="s3"/>
        </w:rPr>
        <w:t xml:space="preserve"> РК от 12.01.12 г. № 539-IV (</w:t>
      </w:r>
      <w:hyperlink r:id="rId48" w:anchor="sub_id=20000" w:history="1">
        <w:r>
          <w:rPr>
            <w:rStyle w:val="a3"/>
            <w:b/>
            <w:bCs/>
            <w:i/>
            <w:iCs/>
            <w:bdr w:val="none" w:sz="0" w:space="0" w:color="auto" w:frame="1"/>
          </w:rPr>
          <w:t>см. стар. ред.</w:t>
        </w:r>
      </w:hyperlink>
      <w:r>
        <w:rPr>
          <w:rStyle w:val="s3"/>
        </w:rPr>
        <w:t xml:space="preserve">); </w:t>
      </w:r>
      <w:hyperlink r:id="rId49" w:anchor="sub_id=1002" w:history="1">
        <w:r>
          <w:rPr>
            <w:rStyle w:val="a3"/>
            <w:b/>
            <w:bCs/>
            <w:i/>
            <w:iCs/>
            <w:bdr w:val="none" w:sz="0" w:space="0" w:color="auto" w:frame="1"/>
          </w:rPr>
          <w:t>Законом</w:t>
        </w:r>
      </w:hyperlink>
      <w:r>
        <w:rPr>
          <w:rStyle w:val="s3"/>
        </w:rPr>
        <w:t xml:space="preserve"> РК от 05.07.12 г. № 30-V (</w:t>
      </w:r>
      <w:hyperlink r:id="rId50" w:anchor="sub_id=2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2. Основные понятия, используемые в н</w:t>
      </w:r>
      <w:r>
        <w:rPr>
          <w:rStyle w:val="s1"/>
        </w:rPr>
        <w:t>астоящем Законе</w:t>
      </w:r>
    </w:p>
    <w:p w:rsidR="00000000" w:rsidRDefault="00C81934">
      <w:pPr>
        <w:ind w:firstLine="400"/>
        <w:jc w:val="both"/>
      </w:pPr>
      <w:r>
        <w:rPr>
          <w:rStyle w:val="s0"/>
        </w:rPr>
        <w:t>В настоящем Законе используются следующие основные понятия:</w:t>
      </w:r>
    </w:p>
    <w:p w:rsidR="00000000" w:rsidRDefault="00C81934">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C81934">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w:t>
      </w:r>
      <w:r>
        <w:rPr>
          <w:rStyle w:val="s0"/>
        </w:rPr>
        <w:t>о лица либо наличие возможности самостоятельно голосовать более пятьюдесятью процентами акций юридического лица;</w:t>
      </w:r>
    </w:p>
    <w:p w:rsidR="00000000" w:rsidRDefault="00C81934">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w:t>
      </w:r>
      <w:r>
        <w:rPr>
          <w:rStyle w:val="s0"/>
        </w:rPr>
        <w:t>ица;</w:t>
      </w:r>
    </w:p>
    <w:p w:rsidR="00000000" w:rsidRDefault="00C81934">
      <w:pPr>
        <w:ind w:firstLine="400"/>
        <w:jc w:val="both"/>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1" w:anchor="sub_id=30000" w:history="1">
        <w:r>
          <w:rPr>
            <w:rStyle w:val="a3"/>
          </w:rPr>
          <w:t>законодательством</w:t>
        </w:r>
      </w:hyperlink>
      <w:r>
        <w:rPr>
          <w:rStyle w:val="s0"/>
        </w:rPr>
        <w:t xml:space="preserve"> Ре</w:t>
      </w:r>
      <w:r>
        <w:rPr>
          <w:rStyle w:val="s0"/>
        </w:rPr>
        <w:t>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C81934">
      <w:pPr>
        <w:ind w:firstLine="400"/>
        <w:jc w:val="both"/>
      </w:pPr>
      <w:r>
        <w:rPr>
          <w:rStyle w:val="s0"/>
        </w:rPr>
        <w:t xml:space="preserve">наличие возможности одного лица самостоятельно либо совместно с одним или несколькими лицами определять </w:t>
      </w:r>
      <w:r>
        <w:rPr>
          <w:rStyle w:val="s0"/>
        </w:rPr>
        <w:t xml:space="preserve">решения юридического лица в силу договора (подтверждающих документов) или иным образом в случаях, предусмотренных </w:t>
      </w:r>
      <w:hyperlink r:id="rId52"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2) косвенное владение (гол</w:t>
      </w:r>
      <w:r>
        <w:rPr>
          <w:rStyle w:val="s0"/>
        </w:rPr>
        <w:t>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w:t>
      </w:r>
      <w:r>
        <w:rPr>
          <w:rStyle w:val="s0"/>
        </w:rPr>
        <w:t>ских лиц;</w:t>
      </w:r>
    </w:p>
    <w:p w:rsidR="00000000" w:rsidRDefault="00C81934">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C81934">
      <w:pPr>
        <w:ind w:firstLine="400"/>
        <w:jc w:val="both"/>
      </w:pPr>
      <w:r>
        <w:rPr>
          <w:rStyle w:val="s0"/>
        </w:rPr>
        <w:t>3) ба</w:t>
      </w:r>
      <w:r>
        <w:rPr>
          <w:rStyle w:val="s0"/>
        </w:rPr>
        <w:t>нковский конгломерат - группа юридических лиц, состоящая из банковского холдинга, банка, 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w:t>
      </w:r>
      <w:r>
        <w:rPr>
          <w:rStyle w:val="s0"/>
        </w:rPr>
        <w:t xml:space="preserve"> имеют значительное участие в капитале.</w:t>
      </w:r>
    </w:p>
    <w:p w:rsidR="00000000" w:rsidRDefault="00C81934">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w:t>
      </w:r>
      <w:r>
        <w:rPr>
          <w:rStyle w:val="s0"/>
        </w:rPr>
        <w:t>спублики Казахстан имеет значительное участие в капитале, являющиеся нерезидентами Республики Казахстан;</w:t>
      </w:r>
    </w:p>
    <w:p w:rsidR="00000000" w:rsidRDefault="00C81934">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а т</w:t>
      </w:r>
      <w:r>
        <w:rPr>
          <w:rStyle w:val="s0"/>
        </w:rPr>
        <w:t>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w:t>
      </w:r>
      <w:r>
        <w:rPr>
          <w:rStyle w:val="s0"/>
        </w:rPr>
        <w:t>ий банка или иметь возможность:</w:t>
      </w:r>
    </w:p>
    <w:p w:rsidR="00000000" w:rsidRDefault="00C81934">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C81934">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C81934">
      <w:pPr>
        <w:ind w:firstLine="400"/>
        <w:jc w:val="both"/>
      </w:pPr>
      <w:r>
        <w:rPr>
          <w:rStyle w:val="s0"/>
        </w:rPr>
        <w:t>5) регуляторный собственный капитал (да</w:t>
      </w:r>
      <w:r>
        <w:rPr>
          <w:rStyle w:val="s0"/>
        </w:rPr>
        <w:t>лее — собственный капитал) банка — сумма капитала за вычетом инвестиций банка;</w:t>
      </w:r>
    </w:p>
    <w:p w:rsidR="00000000" w:rsidRDefault="00C81934">
      <w:pPr>
        <w:ind w:firstLine="400"/>
        <w:jc w:val="both"/>
      </w:pPr>
      <w:r>
        <w:rPr>
          <w:rStyle w:val="s0"/>
        </w:rP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w:t>
      </w:r>
      <w:r>
        <w:rPr>
          <w:rStyle w:val="s0"/>
        </w:rPr>
        <w:t>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w:t>
      </w:r>
      <w:r>
        <w:rPr>
          <w:rStyle w:val="s0"/>
        </w:rPr>
        <w:t>еть возможность:</w:t>
      </w:r>
    </w:p>
    <w:p w:rsidR="00000000" w:rsidRDefault="00C81934">
      <w:pPr>
        <w:ind w:firstLine="400"/>
        <w:jc w:val="both"/>
      </w:pPr>
      <w:r>
        <w:rPr>
          <w:rStyle w:val="s0"/>
        </w:rPr>
        <w:t>голосовать прямо или косвенно десятью или более процентами голосующих акций банка;</w:t>
      </w:r>
    </w:p>
    <w:p w:rsidR="00000000" w:rsidRDefault="00C81934">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C81934">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C81934">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w:t>
      </w:r>
      <w:r>
        <w:rPr>
          <w:rStyle w:val="s0"/>
        </w:rPr>
        <w:t xml:space="preserve">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w:t>
      </w:r>
      <w:r>
        <w:rPr>
          <w:rStyle w:val="s0"/>
        </w:rPr>
        <w:t>цам;</w:t>
      </w:r>
    </w:p>
    <w:p w:rsidR="00000000" w:rsidRDefault="00C81934">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C81934">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w:t>
      </w:r>
      <w:r>
        <w:rPr>
          <w:rStyle w:val="s0"/>
        </w:rPr>
        <w:t>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C81934">
      <w:pPr>
        <w:ind w:firstLine="400"/>
        <w:jc w:val="both"/>
      </w:pPr>
      <w:r>
        <w:rPr>
          <w:rStyle w:val="s0"/>
        </w:rPr>
        <w:t>11) крупный участник юридическог</w:t>
      </w:r>
      <w:r>
        <w:rPr>
          <w:rStyle w:val="s0"/>
        </w:rPr>
        <w:t>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w:t>
      </w:r>
      <w:r>
        <w:rPr>
          <w:rStyle w:val="s0"/>
        </w:rPr>
        <w:t>ующих акций юридического лица;</w:t>
      </w:r>
    </w:p>
    <w:p w:rsidR="00000000" w:rsidRDefault="00C81934">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w:t>
      </w:r>
      <w:r>
        <w:rPr>
          <w:rStyle w:val="s0"/>
        </w:rPr>
        <w:t xml:space="preserve"> возможности голосовать двадцатью и более процентами акций;</w:t>
      </w:r>
    </w:p>
    <w:p w:rsidR="00000000" w:rsidRDefault="00C81934">
      <w:pPr>
        <w:ind w:firstLine="400"/>
        <w:jc w:val="both"/>
      </w:pPr>
      <w:r>
        <w:rPr>
          <w:rStyle w:val="s0"/>
        </w:rPr>
        <w:t>12-1) специализированный отраслевой банк - банк второго уровня, деятельность которого регулируется отдельным законодательным актом Республики Казахстан;</w:t>
      </w:r>
    </w:p>
    <w:p w:rsidR="00000000" w:rsidRDefault="00C81934">
      <w:pPr>
        <w:ind w:firstLine="400"/>
        <w:jc w:val="both"/>
      </w:pPr>
      <w:r>
        <w:rPr>
          <w:rStyle w:val="s0"/>
        </w:rPr>
        <w:t>13) безупречная деловая репутация — наличие</w:t>
      </w:r>
      <w:r>
        <w:rPr>
          <w:rStyle w:val="s0"/>
        </w:rPr>
        <w:t xml:space="preserve"> фактов, подтверждающих профессионализм, добросовестность, отсутствие неснятой или непогашенной судимости;</w:t>
      </w:r>
    </w:p>
    <w:p w:rsidR="00000000" w:rsidRDefault="00C81934">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w:t>
      </w:r>
      <w:r>
        <w:rPr>
          <w:rStyle w:val="s0"/>
        </w:rPr>
        <w:t xml:space="preserve">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C81934">
      <w:pPr>
        <w:ind w:firstLine="400"/>
        <w:jc w:val="both"/>
      </w:pPr>
      <w:r>
        <w:t> </w:t>
      </w:r>
    </w:p>
    <w:p w:rsidR="00000000" w:rsidRDefault="00C81934">
      <w:pPr>
        <w:jc w:val="both"/>
      </w:pPr>
      <w:r>
        <w:rPr>
          <w:rStyle w:val="s3"/>
        </w:rPr>
        <w:t xml:space="preserve">Закон дополнен статьей 2-1 в соответствии с </w:t>
      </w:r>
      <w:hyperlink r:id="rId53" w:anchor="sub_id=10802" w:history="1">
        <w:r>
          <w:rPr>
            <w:rStyle w:val="a3"/>
            <w:b/>
            <w:bCs/>
            <w:i/>
            <w:iCs/>
            <w:bdr w:val="none" w:sz="0" w:space="0" w:color="auto" w:frame="1"/>
          </w:rPr>
          <w:t>Законом</w:t>
        </w:r>
      </w:hyperlink>
      <w:r>
        <w:rPr>
          <w:rStyle w:val="s3"/>
        </w:rPr>
        <w:t xml:space="preserve"> РК от 23.12.05 г. № 107-III; изложена в редакции </w:t>
      </w:r>
      <w:hyperlink r:id="rId54" w:anchor="sub_id=502" w:history="1">
        <w:r>
          <w:rPr>
            <w:rStyle w:val="a3"/>
            <w:b/>
            <w:bCs/>
            <w:i/>
            <w:iCs/>
            <w:bdr w:val="none" w:sz="0" w:space="0" w:color="auto" w:frame="1"/>
          </w:rPr>
          <w:t>Закона</w:t>
        </w:r>
      </w:hyperlink>
      <w:r>
        <w:rPr>
          <w:rStyle w:val="s3"/>
        </w:rPr>
        <w:t xml:space="preserve"> РК от 13.02.09 г. № 135-IV (</w:t>
      </w:r>
      <w:hyperlink r:id="rId55" w:anchor="sub_id=2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6" w:anchor="sub_id=600" w:history="1">
        <w:r>
          <w:rPr>
            <w:rStyle w:val="a3"/>
            <w:b/>
            <w:bCs/>
            <w:i/>
            <w:iCs/>
            <w:bdr w:val="none" w:sz="0" w:space="0" w:color="auto" w:frame="1"/>
          </w:rPr>
          <w:t>Законом</w:t>
        </w:r>
      </w:hyperlink>
      <w:r>
        <w:rPr>
          <w:rStyle w:val="s3"/>
        </w:rPr>
        <w:t xml:space="preserve"> РК от 30.12.09 г. № 234-IV (введены в действие с 21 февраля 2009 года) (</w:t>
      </w:r>
      <w:hyperlink r:id="rId57" w:anchor="sub_id=2010000" w:history="1">
        <w:r>
          <w:rPr>
            <w:rStyle w:val="a3"/>
            <w:b/>
            <w:bCs/>
            <w:i/>
            <w:iCs/>
            <w:bdr w:val="none" w:sz="0" w:space="0" w:color="auto" w:frame="1"/>
          </w:rPr>
          <w:t>см. стар. ред.</w:t>
        </w:r>
      </w:hyperlink>
      <w:r>
        <w:rPr>
          <w:rStyle w:val="s3"/>
        </w:rPr>
        <w:t xml:space="preserve">); </w:t>
      </w:r>
      <w:hyperlink r:id="rId58" w:anchor="sub_id=2000" w:history="1">
        <w:r>
          <w:rPr>
            <w:rStyle w:val="a3"/>
            <w:b/>
            <w:bCs/>
            <w:i/>
            <w:iCs/>
            <w:bdr w:val="none" w:sz="0" w:space="0" w:color="auto" w:frame="1"/>
          </w:rPr>
          <w:t>Законом</w:t>
        </w:r>
      </w:hyperlink>
      <w:r>
        <w:rPr>
          <w:rStyle w:val="s3"/>
        </w:rPr>
        <w:t xml:space="preserve"> РК от 29.09.14 г. № 239-V (</w:t>
      </w:r>
      <w:hyperlink r:id="rId59" w:anchor="sub_id=20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2-1. Аффилиированные лица банка</w:t>
      </w:r>
    </w:p>
    <w:p w:rsidR="00000000" w:rsidRDefault="00C81934">
      <w:pPr>
        <w:ind w:firstLine="400"/>
        <w:jc w:val="both"/>
      </w:pPr>
      <w:r>
        <w:rPr>
          <w:rStyle w:val="s0"/>
        </w:rPr>
        <w:t xml:space="preserve">1. Аффилиированными лицами банка являются лица, определенные </w:t>
      </w:r>
      <w:hyperlink r:id="rId60" w:anchor="sub_id=640000" w:history="1">
        <w:r>
          <w:rPr>
            <w:rStyle w:val="a3"/>
          </w:rPr>
          <w:t>статьей 6</w:t>
        </w:r>
        <w:r>
          <w:rPr>
            <w:rStyle w:val="a3"/>
          </w:rPr>
          <w:t>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C81934">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61"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C81934">
      <w:pPr>
        <w:ind w:firstLine="400"/>
        <w:jc w:val="both"/>
      </w:pPr>
      <w:r>
        <w:rPr>
          <w:rStyle w:val="s0"/>
        </w:rPr>
        <w:t>2. Если иное не установлено настоящей статьей, аффили</w:t>
      </w:r>
      <w:r>
        <w:rPr>
          <w:rStyle w:val="s0"/>
        </w:rPr>
        <w:t>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w:t>
      </w:r>
      <w:r>
        <w:rPr>
          <w:rStyle w:val="s0"/>
        </w:rPr>
        <w:t xml:space="preserve">у холдингу по </w:t>
      </w:r>
      <w:hyperlink r:id="rId62"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C81934">
      <w:pPr>
        <w:ind w:firstLine="400"/>
        <w:jc w:val="both"/>
      </w:pPr>
      <w:r>
        <w:rPr>
          <w:rStyle w:val="s0"/>
        </w:rPr>
        <w:t xml:space="preserve">Не </w:t>
      </w:r>
      <w:r>
        <w:rPr>
          <w:rStyle w:val="s0"/>
        </w:rPr>
        <w:t>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C81934">
      <w:pPr>
        <w:ind w:firstLine="400"/>
        <w:jc w:val="both"/>
      </w:pPr>
      <w:r>
        <w:rPr>
          <w:rStyle w:val="s0"/>
        </w:rPr>
        <w:t>3. Положения части второй пункта 1, а также пункта 2 настоящей статьи не учитываются для цел</w:t>
      </w:r>
      <w:r>
        <w:rPr>
          <w:rStyle w:val="s0"/>
        </w:rPr>
        <w:t xml:space="preserve">ей </w:t>
      </w:r>
      <w:hyperlink r:id="rId63" w:history="1">
        <w:r>
          <w:rPr>
            <w:rStyle w:val="a3"/>
          </w:rPr>
          <w:t>налогового законодательства</w:t>
        </w:r>
      </w:hyperlink>
      <w:r>
        <w:rPr>
          <w:rStyle w:val="s0"/>
        </w:rPr>
        <w:t xml:space="preserve"> Республики Казахстан и </w:t>
      </w:r>
      <w:hyperlink r:id="rId64" w:history="1">
        <w:r>
          <w:rPr>
            <w:rStyle w:val="a3"/>
          </w:rPr>
          <w:t>законодательства</w:t>
        </w:r>
      </w:hyperlink>
      <w:r>
        <w:rPr>
          <w:rStyle w:val="s0"/>
        </w:rPr>
        <w:t xml:space="preserve"> Республики Казахстан о трансфертном ценообразовании.</w:t>
      </w:r>
    </w:p>
    <w:p w:rsidR="00000000" w:rsidRDefault="00C81934">
      <w:pPr>
        <w:ind w:firstLine="400"/>
        <w:jc w:val="both"/>
      </w:pPr>
      <w:r>
        <w:t> </w:t>
      </w:r>
    </w:p>
    <w:p w:rsidR="00000000" w:rsidRDefault="00C81934">
      <w:pPr>
        <w:jc w:val="both"/>
      </w:pPr>
      <w:r>
        <w:rPr>
          <w:rStyle w:val="s3"/>
        </w:rPr>
        <w:t xml:space="preserve">В статью 3 внесены изменения в соответствии с Законами РК от 11.07.97 г. </w:t>
      </w:r>
      <w:hyperlink r:id="rId65" w:history="1">
        <w:r>
          <w:rPr>
            <w:rStyle w:val="a3"/>
            <w:b/>
            <w:bCs/>
            <w:i/>
            <w:iCs/>
            <w:bdr w:val="none" w:sz="0" w:space="0" w:color="auto" w:frame="1"/>
          </w:rPr>
          <w:t>№ 154-1</w:t>
        </w:r>
      </w:hyperlink>
      <w:r>
        <w:rPr>
          <w:rStyle w:val="s3"/>
        </w:rPr>
        <w:t xml:space="preserve">; от 02.03.01 г. </w:t>
      </w:r>
      <w:hyperlink r:id="rId66" w:anchor="sub_id=10606" w:history="1">
        <w:r>
          <w:rPr>
            <w:rStyle w:val="a3"/>
            <w:b/>
            <w:bCs/>
            <w:i/>
            <w:iCs/>
            <w:bdr w:val="none" w:sz="0" w:space="0" w:color="auto" w:frame="1"/>
          </w:rPr>
          <w:t>№ 162-II</w:t>
        </w:r>
      </w:hyperlink>
      <w:r>
        <w:rPr>
          <w:rStyle w:val="s3"/>
        </w:rPr>
        <w:t xml:space="preserve"> (</w:t>
      </w:r>
      <w:hyperlink r:id="rId67" w:anchor="sub_id=30000" w:history="1">
        <w:r>
          <w:rPr>
            <w:rStyle w:val="a3"/>
            <w:b/>
            <w:bCs/>
            <w:i/>
            <w:iCs/>
            <w:bdr w:val="none" w:sz="0" w:space="0" w:color="auto" w:frame="1"/>
          </w:rPr>
          <w:t>см. стар. ред.</w:t>
        </w:r>
      </w:hyperlink>
      <w:r>
        <w:rPr>
          <w:rStyle w:val="s3"/>
        </w:rPr>
        <w:t xml:space="preserve">); от 25.04.01 г. </w:t>
      </w:r>
      <w:hyperlink r:id="rId68" w:history="1">
        <w:r>
          <w:rPr>
            <w:rStyle w:val="a3"/>
            <w:b/>
            <w:bCs/>
            <w:i/>
            <w:iCs/>
            <w:bdr w:val="none" w:sz="0" w:space="0" w:color="auto" w:frame="1"/>
          </w:rPr>
          <w:t>№ 179-II</w:t>
        </w:r>
      </w:hyperlink>
      <w:r>
        <w:rPr>
          <w:rStyle w:val="s3"/>
        </w:rPr>
        <w:t xml:space="preserve"> (</w:t>
      </w:r>
      <w:hyperlink r:id="rId69" w:anchor="sub_id=30000" w:history="1">
        <w:r>
          <w:rPr>
            <w:rStyle w:val="a3"/>
            <w:b/>
            <w:bCs/>
            <w:i/>
            <w:iCs/>
            <w:bdr w:val="none" w:sz="0" w:space="0" w:color="auto" w:frame="1"/>
          </w:rPr>
          <w:t>см. стар. ред.</w:t>
        </w:r>
      </w:hyperlink>
      <w:r>
        <w:rPr>
          <w:rStyle w:val="s3"/>
        </w:rPr>
        <w:t xml:space="preserve">); от 10.07.03 г. </w:t>
      </w:r>
      <w:hyperlink r:id="rId70" w:anchor="sub_id=1003" w:history="1">
        <w:r>
          <w:rPr>
            <w:rStyle w:val="a3"/>
            <w:b/>
            <w:bCs/>
            <w:i/>
            <w:iCs/>
            <w:bdr w:val="none" w:sz="0" w:space="0" w:color="auto" w:frame="1"/>
          </w:rPr>
          <w:t>№ 483-II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08.07.05 г. </w:t>
      </w:r>
      <w:hyperlink r:id="rId72" w:anchor="sub_id=601" w:history="1">
        <w:r>
          <w:rPr>
            <w:rStyle w:val="a3"/>
            <w:b/>
            <w:bCs/>
            <w:i/>
            <w:iCs/>
            <w:bdr w:val="none" w:sz="0" w:space="0" w:color="auto" w:frame="1"/>
          </w:rPr>
          <w:t>№ 72-III</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от</w:t>
      </w:r>
      <w:r>
        <w:rPr>
          <w:rStyle w:val="s3"/>
        </w:rPr>
        <w:t xml:space="preserve"> 12.02.09 г. </w:t>
      </w:r>
      <w:hyperlink r:id="rId74" w:anchor="sub_id=402" w:history="1">
        <w:r>
          <w:rPr>
            <w:rStyle w:val="a3"/>
            <w:b/>
            <w:bCs/>
            <w:i/>
            <w:iCs/>
            <w:bdr w:val="none" w:sz="0" w:space="0" w:color="auto" w:frame="1"/>
          </w:rPr>
          <w:t>№ 133-IV</w:t>
        </w:r>
      </w:hyperlink>
      <w:r>
        <w:rPr>
          <w:rStyle w:val="s3"/>
        </w:rPr>
        <w:t xml:space="preserve"> (</w:t>
      </w:r>
      <w:hyperlink r:id="rId75" w:anchor="sub_id=30000" w:history="1">
        <w:r>
          <w:rPr>
            <w:rStyle w:val="a3"/>
            <w:b/>
            <w:bCs/>
            <w:i/>
            <w:iCs/>
            <w:bdr w:val="none" w:sz="0" w:space="0" w:color="auto" w:frame="1"/>
          </w:rPr>
          <w:t>см. стар. ред.</w:t>
        </w:r>
      </w:hyperlink>
      <w:r>
        <w:rPr>
          <w:rStyle w:val="s3"/>
        </w:rPr>
        <w:t xml:space="preserve">); </w:t>
      </w:r>
      <w:hyperlink r:id="rId76" w:anchor="sub_id=1003" w:history="1">
        <w:r>
          <w:rPr>
            <w:rStyle w:val="a3"/>
            <w:b/>
            <w:bCs/>
            <w:i/>
            <w:iCs/>
            <w:bdr w:val="none" w:sz="0" w:space="0" w:color="auto" w:frame="1"/>
          </w:rPr>
          <w:t>Законом</w:t>
        </w:r>
      </w:hyperlink>
      <w:r>
        <w:rPr>
          <w:rStyle w:val="s3"/>
        </w:rPr>
        <w:t xml:space="preserve"> РК от 05.07.12 г. № 30-V (</w:t>
      </w:r>
      <w:hyperlink r:id="rId77" w:anchor="sub_id=3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3. Банковская система Республики Казахстан </w:t>
      </w:r>
    </w:p>
    <w:p w:rsidR="00000000" w:rsidRDefault="00C81934">
      <w:pPr>
        <w:ind w:firstLine="400"/>
        <w:jc w:val="both"/>
      </w:pPr>
      <w:r>
        <w:t>1. Республика Казахстан имеет двухуровневу</w:t>
      </w:r>
      <w:r>
        <w:t xml:space="preserve">ю банковскую систему. </w:t>
      </w:r>
    </w:p>
    <w:p w:rsidR="00000000" w:rsidRDefault="00C81934">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C81934">
      <w:pPr>
        <w:ind w:firstLine="400"/>
        <w:jc w:val="both"/>
      </w:pPr>
      <w:r>
        <w:rPr>
          <w:rStyle w:val="s0"/>
        </w:rPr>
        <w:t>Задачи, принципы деятельности, правовой статус и полномочия Национального Банка Респу</w:t>
      </w:r>
      <w:r>
        <w:rPr>
          <w:rStyle w:val="s0"/>
        </w:rPr>
        <w:t xml:space="preserve">блики Казахстан (уполномоченный орган) определяются </w:t>
      </w:r>
      <w:hyperlink r:id="rId78"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C81934">
      <w:pPr>
        <w:ind w:firstLine="400"/>
        <w:jc w:val="both"/>
      </w:pPr>
      <w:r>
        <w:rPr>
          <w:rStyle w:val="s0"/>
        </w:rPr>
        <w:t>Уполномоченный орган осущ</w:t>
      </w:r>
      <w:r>
        <w:rPr>
          <w:rStyle w:val="s0"/>
        </w:rPr>
        <w:t>ествляет регулирование,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w:t>
      </w:r>
      <w:r>
        <w:rPr>
          <w:rStyle w:val="s0"/>
        </w:rPr>
        <w:t>ковских операций.</w:t>
      </w:r>
    </w:p>
    <w:p w:rsidR="00000000" w:rsidRDefault="00C81934">
      <w:pPr>
        <w:ind w:firstLine="400"/>
        <w:jc w:val="both"/>
      </w:pPr>
      <w:r>
        <w:rPr>
          <w:rStyle w:val="s0"/>
        </w:rPr>
        <w:t>Регулирующие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w:t>
      </w:r>
      <w:r>
        <w:rPr>
          <w:rStyle w:val="s0"/>
        </w:rPr>
        <w:t>торов банков, их вкладчиков и клиентов.</w:t>
      </w:r>
    </w:p>
    <w:p w:rsidR="00000000" w:rsidRDefault="00C81934">
      <w:pPr>
        <w:ind w:firstLine="400"/>
        <w:jc w:val="both"/>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79" w:history="1">
        <w:r>
          <w:rPr>
            <w:rStyle w:val="a3"/>
          </w:rPr>
          <w:t>законодательным актом</w:t>
        </w:r>
      </w:hyperlink>
      <w:r>
        <w:t xml:space="preserve"> Республики Казахстан. </w:t>
      </w:r>
    </w:p>
    <w:p w:rsidR="00000000" w:rsidRDefault="00C81934">
      <w:pPr>
        <w:ind w:firstLine="400"/>
        <w:jc w:val="both"/>
      </w:pPr>
      <w:r>
        <w:t xml:space="preserve">4. Исключен в соответствии с </w:t>
      </w:r>
      <w:hyperlink r:id="rId80" w:anchor="sub_id=10606" w:history="1">
        <w:r>
          <w:rPr>
            <w:rStyle w:val="a3"/>
          </w:rPr>
          <w:t>Законом</w:t>
        </w:r>
      </w:hyperlink>
      <w:r>
        <w:t xml:space="preserve"> РК от 02.03.01 г. № 162-II </w:t>
      </w:r>
    </w:p>
    <w:p w:rsidR="00000000" w:rsidRDefault="00C81934">
      <w:pPr>
        <w:ind w:firstLine="400"/>
        <w:jc w:val="both"/>
      </w:pPr>
      <w:r>
        <w:t>5. Банк с иностранным участием - банк второго ур</w:t>
      </w:r>
      <w:r>
        <w:t xml:space="preserve">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C81934">
      <w:pPr>
        <w:ind w:firstLine="400"/>
        <w:jc w:val="both"/>
      </w:pPr>
      <w:r>
        <w:t xml:space="preserve">а) нерезидентов Республики Казахстан; </w:t>
      </w:r>
    </w:p>
    <w:p w:rsidR="00000000" w:rsidRDefault="00C81934">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C81934">
      <w:pPr>
        <w:ind w:firstLine="400"/>
        <w:jc w:val="both"/>
      </w:pPr>
      <w:r>
        <w:t>в) резидентов Республики Казахс</w:t>
      </w:r>
      <w:r>
        <w:t xml:space="preserve">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C81934">
      <w:pPr>
        <w:jc w:val="both"/>
      </w:pPr>
      <w:r>
        <w:rPr>
          <w:rStyle w:val="s3"/>
        </w:rPr>
        <w:t xml:space="preserve">Особенности создания банка с участием нерезидентов Республики Казахстан см. в </w:t>
      </w:r>
      <w:hyperlink r:id="rId81"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81934">
      <w:pPr>
        <w:ind w:firstLine="400"/>
        <w:jc w:val="both"/>
      </w:pPr>
      <w:r>
        <w:rPr>
          <w:rStyle w:val="s0"/>
        </w:rPr>
        <w:t>5-1. Исламский банк — банк второго</w:t>
      </w:r>
      <w:r>
        <w:rPr>
          <w:rStyle w:val="s0"/>
        </w:rPr>
        <w:t xml:space="preserve">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C81934">
      <w:pPr>
        <w:ind w:firstLine="400"/>
        <w:jc w:val="both"/>
      </w:pPr>
      <w:r>
        <w:rPr>
          <w:rStyle w:val="s0"/>
        </w:rPr>
        <w:t>Исламский банк не является участником системы обязательного гарантирования депози</w:t>
      </w:r>
      <w:r>
        <w:rPr>
          <w:rStyle w:val="s0"/>
        </w:rPr>
        <w:t>тов, и депозиты в исламском банке не гарантируются системой обязательного гарантирования депозитов.</w:t>
      </w:r>
    </w:p>
    <w:p w:rsidR="00000000" w:rsidRDefault="00C81934">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C81934">
      <w:pPr>
        <w:ind w:firstLine="400"/>
        <w:jc w:val="both"/>
      </w:pPr>
      <w:r>
        <w:rPr>
          <w:rStyle w:val="s0"/>
        </w:rPr>
        <w:t>6. Межгосударственный банк - банк, созданный и действующий н</w:t>
      </w:r>
      <w:r>
        <w:rPr>
          <w:rStyle w:val="s0"/>
        </w:rPr>
        <w:t>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w:t>
      </w:r>
      <w:r>
        <w:rPr>
          <w:rStyle w:val="s0"/>
        </w:rPr>
        <w:t>ие).</w:t>
      </w:r>
    </w:p>
    <w:p w:rsidR="00000000" w:rsidRDefault="00C81934">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C81934">
      <w:pPr>
        <w:ind w:firstLine="400"/>
        <w:jc w:val="both"/>
      </w:pPr>
      <w:r>
        <w:rPr>
          <w:rStyle w:val="s0"/>
        </w:rPr>
        <w:t> </w:t>
      </w:r>
    </w:p>
    <w:p w:rsidR="00000000" w:rsidRDefault="00C81934">
      <w:pPr>
        <w:jc w:val="both"/>
      </w:pPr>
      <w:r>
        <w:rPr>
          <w:rStyle w:val="s3"/>
        </w:rPr>
        <w:t xml:space="preserve">В статью 4 внесены изменения в соответствии </w:t>
      </w:r>
      <w:r>
        <w:rPr>
          <w:rStyle w:val="s3"/>
        </w:rPr>
        <w:t xml:space="preserve">с </w:t>
      </w:r>
      <w:hyperlink r:id="rId82" w:history="1">
        <w:r>
          <w:rPr>
            <w:rStyle w:val="a3"/>
            <w:b/>
            <w:bCs/>
            <w:i/>
            <w:iCs/>
            <w:bdr w:val="none" w:sz="0" w:space="0" w:color="auto" w:frame="1"/>
          </w:rPr>
          <w:t>Законом</w:t>
        </w:r>
      </w:hyperlink>
      <w:r>
        <w:rPr>
          <w:rStyle w:val="s3"/>
        </w:rPr>
        <w:t xml:space="preserve"> РК от 11.07.97 г. № 154-1; </w:t>
      </w:r>
      <w:hyperlink r:id="rId83" w:anchor="sub_id=1004" w:history="1">
        <w:r>
          <w:rPr>
            <w:rStyle w:val="a3"/>
            <w:b/>
            <w:bCs/>
            <w:i/>
            <w:iCs/>
            <w:bdr w:val="none" w:sz="0" w:space="0" w:color="auto" w:frame="1"/>
          </w:rPr>
          <w:t>Законом</w:t>
        </w:r>
      </w:hyperlink>
      <w:r>
        <w:rPr>
          <w:rStyle w:val="s3"/>
        </w:rPr>
        <w:t xml:space="preserve"> РК от 10.07.03 г. № 483-II (</w:t>
      </w:r>
      <w:hyperlink r:id="rId84" w:anchor="sub_id=40000" w:history="1">
        <w:r>
          <w:rPr>
            <w:rStyle w:val="a3"/>
            <w:b/>
            <w:bCs/>
            <w:i/>
            <w:iCs/>
            <w:bdr w:val="none" w:sz="0" w:space="0" w:color="auto" w:frame="1"/>
          </w:rPr>
          <w:t>см. стар. ред.</w:t>
        </w:r>
      </w:hyperlink>
      <w:r>
        <w:rPr>
          <w:rStyle w:val="s3"/>
        </w:rPr>
        <w:t xml:space="preserve">); изложена в редакции </w:t>
      </w:r>
      <w:hyperlink r:id="rId85" w:anchor="sub_id=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w:t>
      </w:r>
      <w:r>
        <w:rPr>
          <w:rStyle w:val="s3"/>
        </w:rPr>
        <w:t xml:space="preserve">е первого официального </w:t>
      </w:r>
      <w:hyperlink r:id="rId86" w:history="1">
        <w:r>
          <w:rPr>
            <w:rStyle w:val="a3"/>
            <w:b/>
            <w:bCs/>
            <w:i/>
            <w:iCs/>
            <w:bdr w:val="none" w:sz="0" w:space="0" w:color="auto" w:frame="1"/>
          </w:rPr>
          <w:t>опубликования</w:t>
        </w:r>
      </w:hyperlink>
      <w:r>
        <w:rPr>
          <w:rStyle w:val="s3"/>
        </w:rPr>
        <w:t>) (</w:t>
      </w:r>
      <w:hyperlink r:id="rId87" w:anchor="sub_id=40000" w:history="1">
        <w:r>
          <w:rPr>
            <w:rStyle w:val="a3"/>
            <w:b/>
            <w:bCs/>
            <w:i/>
            <w:iCs/>
            <w:bdr w:val="none" w:sz="0" w:space="0" w:color="auto" w:frame="1"/>
          </w:rPr>
          <w:t>см. стар. ред.</w:t>
        </w:r>
      </w:hyperlink>
      <w:r>
        <w:rPr>
          <w:rStyle w:val="s3"/>
        </w:rPr>
        <w:t xml:space="preserve">); </w:t>
      </w:r>
      <w:hyperlink r:id="rId88" w:anchor="sub_id=1004" w:history="1">
        <w:r>
          <w:rPr>
            <w:rStyle w:val="a3"/>
            <w:b/>
            <w:bCs/>
            <w:i/>
            <w:iCs/>
            <w:bdr w:val="none" w:sz="0" w:space="0" w:color="auto" w:frame="1"/>
          </w:rPr>
          <w:t>Законом</w:t>
        </w:r>
      </w:hyperlink>
      <w:r>
        <w:rPr>
          <w:rStyle w:val="s3"/>
        </w:rPr>
        <w:t xml:space="preserve"> РК от 05.07.12 г. № 30-V (</w:t>
      </w:r>
      <w:hyperlink r:id="rId89" w:anchor="sub_id=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 Банковское законодательство Республики Казахстан</w:t>
      </w:r>
    </w:p>
    <w:p w:rsidR="00000000" w:rsidRDefault="00C81934">
      <w:pPr>
        <w:ind w:firstLine="400"/>
        <w:jc w:val="both"/>
      </w:pPr>
      <w:r>
        <w:rPr>
          <w:rStyle w:val="s0"/>
        </w:rPr>
        <w:t>1. Банковское законодательство Рес</w:t>
      </w:r>
      <w:r>
        <w:rPr>
          <w:rStyle w:val="s0"/>
        </w:rPr>
        <w:t xml:space="preserve">публики Казахстан основывается на </w:t>
      </w:r>
      <w:hyperlink r:id="rId90" w:history="1">
        <w:r>
          <w:rPr>
            <w:rStyle w:val="a3"/>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C81934">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C81934">
      <w:pPr>
        <w:ind w:firstLine="400"/>
        <w:jc w:val="both"/>
      </w:pPr>
      <w:r>
        <w:rPr>
          <w:rStyle w:val="s1"/>
        </w:rPr>
        <w:t> </w:t>
      </w:r>
    </w:p>
    <w:p w:rsidR="00000000" w:rsidRDefault="00C81934">
      <w:pPr>
        <w:jc w:val="both"/>
      </w:pPr>
      <w:r>
        <w:rPr>
          <w:rStyle w:val="s3"/>
        </w:rPr>
        <w:t xml:space="preserve">В статью 5 внесены изменения в соответствии с Законами РК </w:t>
      </w:r>
      <w:r>
        <w:rPr>
          <w:rStyle w:val="s3"/>
        </w:rPr>
        <w:t xml:space="preserve">от 11.07.97 г. </w:t>
      </w:r>
      <w:hyperlink r:id="rId91" w:history="1">
        <w:r>
          <w:rPr>
            <w:rStyle w:val="a3"/>
            <w:b/>
            <w:bCs/>
            <w:i/>
            <w:iCs/>
            <w:bdr w:val="none" w:sz="0" w:space="0" w:color="auto" w:frame="1"/>
          </w:rPr>
          <w:t>№ 154-I</w:t>
        </w:r>
      </w:hyperlink>
      <w:r>
        <w:rPr>
          <w:rStyle w:val="s3"/>
        </w:rPr>
        <w:t xml:space="preserve">; от 10.07.03 г. </w:t>
      </w:r>
      <w:hyperlink r:id="rId92" w:anchor="sub_id=1005" w:history="1">
        <w:r>
          <w:rPr>
            <w:rStyle w:val="a3"/>
            <w:b/>
            <w:bCs/>
            <w:i/>
            <w:iCs/>
            <w:bdr w:val="none" w:sz="0" w:space="0" w:color="auto" w:frame="1"/>
          </w:rPr>
          <w:t>№ 483-II</w:t>
        </w:r>
      </w:hyperlink>
      <w:r>
        <w:rPr>
          <w:rStyle w:val="s3"/>
        </w:rPr>
        <w:t xml:space="preserve"> (</w:t>
      </w:r>
      <w:hyperlink r:id="rId93" w:anchor="sub_id=50000" w:history="1">
        <w:r>
          <w:rPr>
            <w:rStyle w:val="a3"/>
            <w:b/>
            <w:bCs/>
            <w:i/>
            <w:iCs/>
            <w:bdr w:val="none" w:sz="0" w:space="0" w:color="auto" w:frame="1"/>
          </w:rPr>
          <w:t>см. стар. ред.</w:t>
        </w:r>
      </w:hyperlink>
      <w:r>
        <w:rPr>
          <w:rStyle w:val="s3"/>
        </w:rPr>
        <w:t xml:space="preserve">); от 23.12.05 г. </w:t>
      </w:r>
      <w:hyperlink r:id="rId94" w:anchor="sub_id=10803" w:history="1">
        <w:r>
          <w:rPr>
            <w:rStyle w:val="a3"/>
            <w:b/>
            <w:bCs/>
            <w:i/>
            <w:iCs/>
            <w:bdr w:val="none" w:sz="0" w:space="0" w:color="auto" w:frame="1"/>
          </w:rPr>
          <w:t>№ 107-III</w:t>
        </w:r>
      </w:hyperlink>
      <w:r>
        <w:rPr>
          <w:rStyle w:val="s3"/>
        </w:rPr>
        <w:t xml:space="preserve"> (</w:t>
      </w:r>
      <w:hyperlink r:id="rId95" w:anchor="sub_id=50000" w:history="1">
        <w:r>
          <w:rPr>
            <w:rStyle w:val="a3"/>
            <w:b/>
            <w:bCs/>
            <w:i/>
            <w:iCs/>
            <w:bdr w:val="none" w:sz="0" w:space="0" w:color="auto" w:frame="1"/>
          </w:rPr>
          <w:t>см. стар. ред.</w:t>
        </w:r>
      </w:hyperlink>
      <w:r>
        <w:rPr>
          <w:rStyle w:val="s3"/>
        </w:rPr>
        <w:t>); изложена в</w:t>
      </w:r>
      <w:r>
        <w:rPr>
          <w:rStyle w:val="s3"/>
        </w:rPr>
        <w:t xml:space="preserve"> редакции </w:t>
      </w:r>
      <w:hyperlink r:id="rId96" w:anchor="sub_id=1005" w:history="1">
        <w:r>
          <w:rPr>
            <w:rStyle w:val="a3"/>
            <w:b/>
            <w:bCs/>
            <w:i/>
            <w:iCs/>
            <w:bdr w:val="none" w:sz="0" w:space="0" w:color="auto" w:frame="1"/>
          </w:rPr>
          <w:t>Закона</w:t>
        </w:r>
      </w:hyperlink>
      <w:r>
        <w:rPr>
          <w:rStyle w:val="s3"/>
        </w:rPr>
        <w:t xml:space="preserve"> РК от 05.07.12 г. № 30-V (</w:t>
      </w:r>
      <w:hyperlink r:id="rId97" w:anchor="sub_id=50000" w:history="1">
        <w:r>
          <w:rPr>
            <w:rStyle w:val="a3"/>
            <w:b/>
            <w:bCs/>
            <w:i/>
            <w:iCs/>
            <w:bdr w:val="none" w:sz="0" w:space="0" w:color="auto" w:frame="1"/>
          </w:rPr>
          <w:t>см. стар. ред.</w:t>
        </w:r>
      </w:hyperlink>
      <w:r>
        <w:rPr>
          <w:rStyle w:val="s3"/>
        </w:rPr>
        <w:t xml:space="preserve">); </w:t>
      </w:r>
      <w:hyperlink r:id="rId98" w:anchor="sub_id=1100" w:history="1">
        <w:r>
          <w:rPr>
            <w:rStyle w:val="a3"/>
            <w:b/>
            <w:bCs/>
            <w:i/>
            <w:iCs/>
            <w:bdr w:val="none" w:sz="0" w:space="0" w:color="auto" w:frame="1"/>
          </w:rPr>
          <w:t>Законом</w:t>
        </w:r>
      </w:hyperlink>
      <w:r>
        <w:rPr>
          <w:rStyle w:val="s3"/>
        </w:rPr>
        <w:t xml:space="preserve"> РК от 16.05.14 г. № 203-V (</w:t>
      </w:r>
      <w:hyperlink r:id="rId99" w:anchor="sub_id=5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5. Организация, осуществляющая отдельные виды банковских операци</w:t>
      </w:r>
      <w:r>
        <w:rPr>
          <w:rStyle w:val="s1"/>
        </w:rPr>
        <w:t xml:space="preserve">й </w:t>
      </w:r>
    </w:p>
    <w:p w:rsidR="00000000" w:rsidRDefault="00C81934">
      <w:pPr>
        <w:ind w:firstLine="400"/>
        <w:jc w:val="both"/>
      </w:pPr>
      <w:r>
        <w:rPr>
          <w:rStyle w:val="s0"/>
        </w:rPr>
        <w:t>Организацией, осуществляющей отдельные виды банковских операций, признается юридическое лицо, не являющееся банком, которое на основании лицензии уполномоченного органа либо в соответствии с законами Республики Казахстан правомочно проводить отдельные в</w:t>
      </w:r>
      <w:r>
        <w:rPr>
          <w:rStyle w:val="s0"/>
        </w:rPr>
        <w:t>иды банковских операций, предусмотренных настоящим Законом.</w:t>
      </w:r>
    </w:p>
    <w:p w:rsidR="00000000" w:rsidRDefault="00C81934">
      <w:pPr>
        <w:ind w:firstLine="400"/>
        <w:jc w:val="both"/>
      </w:pPr>
      <w:r>
        <w:rPr>
          <w:rStyle w:val="s0"/>
        </w:rPr>
        <w:t xml:space="preserve">Организации, осуществляющие отдельные виды банковских операций, обязаны получить предварительное согласие уполномоченного органа для предложения финансовых продуктов потребителям финансовых услуг </w:t>
      </w:r>
      <w:r>
        <w:rPr>
          <w:rStyle w:val="s0"/>
        </w:rPr>
        <w:t xml:space="preserve">в случаях и порядке, предусмотренных </w:t>
      </w:r>
      <w:hyperlink r:id="rId100" w:history="1">
        <w:r>
          <w:rPr>
            <w:rStyle w:val="a3"/>
          </w:rPr>
          <w:t>нормативными правовыми актами</w:t>
        </w:r>
      </w:hyperlink>
      <w:r>
        <w:rPr>
          <w:rStyle w:val="s0"/>
        </w:rPr>
        <w:t xml:space="preserve"> уполномоченного органа.</w:t>
      </w:r>
    </w:p>
    <w:p w:rsidR="00000000" w:rsidRDefault="00C81934">
      <w:pPr>
        <w:jc w:val="both"/>
      </w:pPr>
      <w:r>
        <w:rPr>
          <w:rStyle w:val="s3"/>
        </w:rPr>
        <w:t xml:space="preserve">См.: </w:t>
      </w:r>
      <w:hyperlink r:id="rId101" w:history="1">
        <w:r>
          <w:rPr>
            <w:rStyle w:val="a3"/>
            <w:b/>
            <w:bCs/>
            <w:i/>
            <w:iCs/>
            <w:bdr w:val="none" w:sz="0" w:space="0" w:color="auto" w:frame="1"/>
          </w:rPr>
          <w:t>Закон</w:t>
        </w:r>
      </w:hyperlink>
      <w:r>
        <w:rPr>
          <w:rStyle w:val="s3"/>
        </w:rPr>
        <w:t xml:space="preserve"> Республики Казахстан от 2</w:t>
      </w:r>
      <w:r>
        <w:rPr>
          <w:rStyle w:val="s3"/>
        </w:rPr>
        <w:t xml:space="preserve">8 марта 2003 года № 400-II «О кредитных товариществах», </w:t>
      </w:r>
      <w:hyperlink r:id="rId102"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 </w:t>
      </w:r>
      <w:hyperlink r:id="rId103"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27 мая 2013 года № 130 «Об утверждении форм финансовой отчетности финансовых организаций, специальных финансовых компаний, </w:t>
      </w:r>
      <w:r>
        <w:rPr>
          <w:rStyle w:val="s3"/>
        </w:rPr>
        <w:t xml:space="preserve">исламских специальных финансовых компаний, микрофинансовых организаций, акционерного общества «Банк Развития Казахстана» и инвестиционных фондов, а также Правил их представления», </w:t>
      </w:r>
      <w:hyperlink r:id="rId104" w:history="1">
        <w:r>
          <w:rPr>
            <w:rStyle w:val="a3"/>
            <w:b/>
            <w:bCs/>
            <w:i/>
            <w:iCs/>
            <w:bdr w:val="none" w:sz="0" w:space="0" w:color="auto" w:frame="1"/>
          </w:rPr>
          <w:t>Постановлен</w:t>
        </w:r>
        <w:r>
          <w:rPr>
            <w:rStyle w:val="a3"/>
            <w:b/>
            <w:bCs/>
            <w:i/>
            <w:iCs/>
            <w:bdr w:val="none" w:sz="0" w:space="0" w:color="auto" w:frame="1"/>
          </w:rPr>
          <w:t>ие</w:t>
        </w:r>
      </w:hyperlink>
      <w:r>
        <w:rPr>
          <w:rStyle w:val="s3"/>
        </w:rPr>
        <w:t xml:space="preserve"> Правления Национального Банка Республики Казахстан от 26 марта 2012 года № 127 «О минимальных размерах уставного капитала организаций, осуществляющих отдельные виды банковских операций на основании лицензии уполномоченного органа по регулированию, контр</w:t>
      </w:r>
      <w:r>
        <w:rPr>
          <w:rStyle w:val="s3"/>
        </w:rPr>
        <w:t>олю и надзору финансового рынка и финансовых организаций»</w:t>
      </w:r>
    </w:p>
    <w:p w:rsidR="00000000" w:rsidRDefault="00C81934">
      <w:pPr>
        <w:ind w:firstLine="400"/>
        <w:jc w:val="both"/>
      </w:pPr>
      <w:r>
        <w:rPr>
          <w:rStyle w:val="s3"/>
        </w:rPr>
        <w:t> </w:t>
      </w:r>
    </w:p>
    <w:p w:rsidR="00000000" w:rsidRDefault="00C81934">
      <w:pPr>
        <w:jc w:val="both"/>
      </w:pPr>
      <w:r>
        <w:rPr>
          <w:rStyle w:val="s3"/>
        </w:rPr>
        <w:t xml:space="preserve">Закон дополнен статьей 5-1 в соответствии с </w:t>
      </w:r>
      <w:hyperlink r:id="rId105" w:anchor="sub_id=1002" w:history="1">
        <w:r>
          <w:rPr>
            <w:rStyle w:val="a3"/>
            <w:b/>
            <w:bCs/>
            <w:i/>
            <w:iCs/>
            <w:bdr w:val="none" w:sz="0" w:space="0" w:color="auto" w:frame="1"/>
          </w:rPr>
          <w:t>Законом</w:t>
        </w:r>
      </w:hyperlink>
      <w:r>
        <w:rPr>
          <w:rStyle w:val="s3"/>
        </w:rPr>
        <w:t xml:space="preserve"> РК от 28.12.11 г. № 524-IV; внесены изменения в соответствии с</w:t>
      </w:r>
      <w:r>
        <w:rPr>
          <w:rStyle w:val="s3"/>
        </w:rPr>
        <w:t xml:space="preserve"> </w:t>
      </w:r>
      <w:hyperlink r:id="rId106" w:anchor="sub_id=100501" w:history="1">
        <w:r>
          <w:rPr>
            <w:rStyle w:val="a3"/>
            <w:b/>
            <w:bCs/>
            <w:i/>
            <w:iCs/>
            <w:bdr w:val="none" w:sz="0" w:space="0" w:color="auto" w:frame="1"/>
          </w:rPr>
          <w:t>Законом</w:t>
        </w:r>
      </w:hyperlink>
      <w:r>
        <w:rPr>
          <w:rStyle w:val="s3"/>
        </w:rPr>
        <w:t xml:space="preserve"> РК от 05.07.12 г. № 30-V (</w:t>
      </w:r>
      <w:hyperlink r:id="rId107" w:anchor="sub_id=50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5-1. Организация, специализир</w:t>
      </w:r>
      <w:r>
        <w:rPr>
          <w:rStyle w:val="s1"/>
        </w:rPr>
        <w:t>ующаяся на улучшении качества кредитных портфелей банков второго уровня</w:t>
      </w:r>
    </w:p>
    <w:p w:rsidR="00000000" w:rsidRDefault="00C81934">
      <w:pPr>
        <w:ind w:firstLine="400"/>
        <w:jc w:val="both"/>
      </w:pPr>
      <w:r>
        <w:rPr>
          <w:rStyle w:val="s0"/>
        </w:rPr>
        <w:t>1. Организация, специализирующаяся на улучшении качества кредитных портфелей банков второго уровня, создается уполномоченным органом, который владеет ста процентами голосующих акций та</w:t>
      </w:r>
      <w:r>
        <w:rPr>
          <w:rStyle w:val="s0"/>
        </w:rPr>
        <w:t>кой организации.</w:t>
      </w:r>
    </w:p>
    <w:p w:rsidR="00000000" w:rsidRDefault="00C81934">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C81934">
      <w:pPr>
        <w:ind w:firstLine="400"/>
        <w:jc w:val="both"/>
      </w:pPr>
      <w:r>
        <w:rPr>
          <w:rStyle w:val="s0"/>
        </w:rPr>
        <w:t>1) выпускать акции для формирования уставного капитала, а также выпускать облигации для фи</w:t>
      </w:r>
      <w:r>
        <w:rPr>
          <w:rStyle w:val="s0"/>
        </w:rPr>
        <w:t>нансирования собственной деятельности;</w:t>
      </w:r>
    </w:p>
    <w:p w:rsidR="00000000" w:rsidRDefault="00C81934">
      <w:pPr>
        <w:ind w:firstLine="400"/>
        <w:jc w:val="both"/>
      </w:pPr>
      <w:r>
        <w:rPr>
          <w:rStyle w:val="s0"/>
        </w:rPr>
        <w:t>2) выкупать собственные размещенные акции и облигации;</w:t>
      </w:r>
    </w:p>
    <w:p w:rsidR="00000000" w:rsidRDefault="00C81934">
      <w:pPr>
        <w:ind w:firstLine="400"/>
        <w:jc w:val="both"/>
      </w:pPr>
      <w:r>
        <w:rPr>
          <w:rStyle w:val="s0"/>
        </w:rPr>
        <w:t>3) производить оценку сомнительных и безнадежных активов, в том числе сомнительных и безнадежных прав требований к юридическим лицам и иных прав требований к ним;</w:t>
      </w:r>
    </w:p>
    <w:p w:rsidR="00000000" w:rsidRDefault="00C81934">
      <w:pPr>
        <w:ind w:firstLine="400"/>
        <w:jc w:val="both"/>
      </w:pPr>
      <w:r>
        <w:rPr>
          <w:rStyle w:val="s0"/>
        </w:rPr>
        <w:t>4) приобретать у банков сомнительные и безнадежные активы и реализовывать их;</w:t>
      </w:r>
    </w:p>
    <w:p w:rsidR="00000000" w:rsidRDefault="00C81934">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C81934">
      <w:pPr>
        <w:ind w:firstLine="400"/>
        <w:jc w:val="both"/>
      </w:pPr>
      <w:r>
        <w:rPr>
          <w:rStyle w:val="s0"/>
        </w:rPr>
        <w:t xml:space="preserve">6) приобретать акции и </w:t>
      </w:r>
      <w:r>
        <w:rPr>
          <w:rStyle w:val="s0"/>
        </w:rPr>
        <w:t>(или)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C81934">
      <w:pPr>
        <w:ind w:firstLine="400"/>
        <w:jc w:val="both"/>
      </w:pPr>
      <w:r>
        <w:rPr>
          <w:rStyle w:val="s0"/>
        </w:rPr>
        <w:t>7) реализовывать акции и (или) доли участия в уставном</w:t>
      </w:r>
      <w:r>
        <w:rPr>
          <w:rStyle w:val="s0"/>
        </w:rPr>
        <w:t xml:space="preserve">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C81934">
      <w:pPr>
        <w:ind w:firstLine="400"/>
        <w:jc w:val="both"/>
      </w:pPr>
      <w:r>
        <w:rPr>
          <w:rStyle w:val="s0"/>
        </w:rPr>
        <w:t xml:space="preserve">8) производить оценку акций и (или) облигаций, выпущенных и размещенных банками, у </w:t>
      </w:r>
      <w:r>
        <w:rPr>
          <w:rStyle w:val="s0"/>
        </w:rPr>
        <w:t>которых приобретены сомнительные и безнадежные активы;</w:t>
      </w:r>
    </w:p>
    <w:p w:rsidR="00000000" w:rsidRDefault="00C81934">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w:t>
      </w:r>
      <w:r>
        <w:rPr>
          <w:rStyle w:val="s0"/>
        </w:rPr>
        <w:t>ребования по сомнительным и безнадежным активам;</w:t>
      </w:r>
    </w:p>
    <w:p w:rsidR="00000000" w:rsidRDefault="00C81934">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w:t>
      </w:r>
      <w:r>
        <w:rPr>
          <w:rStyle w:val="s0"/>
        </w:rPr>
        <w:t>ования по сомнительным и безнадежным активам;</w:t>
      </w:r>
    </w:p>
    <w:p w:rsidR="00000000" w:rsidRDefault="00C81934">
      <w:pPr>
        <w:ind w:firstLine="400"/>
        <w:jc w:val="both"/>
      </w:pPr>
      <w:r>
        <w:rPr>
          <w:rStyle w:val="s0"/>
        </w:rPr>
        <w:t xml:space="preserve">11)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w:t>
      </w:r>
      <w:r>
        <w:rPr>
          <w:rStyle w:val="s0"/>
        </w:rPr>
        <w:t>использовать иную форму возмездного временного пользования таким имуществом;</w:t>
      </w:r>
    </w:p>
    <w:p w:rsidR="00000000" w:rsidRDefault="00C81934">
      <w:pPr>
        <w:ind w:firstLine="400"/>
        <w:jc w:val="both"/>
      </w:pPr>
      <w:r>
        <w:rPr>
          <w:rStyle w:val="s0"/>
        </w:rPr>
        <w:t>12) размещать деньги в ценные бумаги, а также в банках второго уровня и уполномоченном органе на условиях договоров банковского счета и банковского вклада;</w:t>
      </w:r>
    </w:p>
    <w:p w:rsidR="00000000" w:rsidRDefault="00C81934">
      <w:pPr>
        <w:ind w:firstLine="400"/>
        <w:jc w:val="both"/>
      </w:pPr>
      <w:r>
        <w:rPr>
          <w:rStyle w:val="s0"/>
        </w:rPr>
        <w:t>13) производить операци</w:t>
      </w:r>
      <w:r>
        <w:rPr>
          <w:rStyle w:val="s0"/>
        </w:rPr>
        <w:t>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уровня;</w:t>
      </w:r>
    </w:p>
    <w:p w:rsidR="00000000" w:rsidRDefault="00C81934">
      <w:pPr>
        <w:ind w:firstLine="400"/>
        <w:jc w:val="both"/>
      </w:pPr>
      <w:r>
        <w:rPr>
          <w:rStyle w:val="s0"/>
        </w:rPr>
        <w:t>14) приобретать услуги банков, других финансовых организаций, п</w:t>
      </w:r>
      <w:r>
        <w:rPr>
          <w:rStyle w:val="s0"/>
        </w:rPr>
        <w:t>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приобретенных прав требований к юридическим лицам и других сомнительных и безнадежны</w:t>
      </w:r>
      <w:r>
        <w:rPr>
          <w:rStyle w:val="s0"/>
        </w:rPr>
        <w:t>х активов.</w:t>
      </w:r>
    </w:p>
    <w:p w:rsidR="00000000" w:rsidRDefault="00C81934">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требований к приобретаемым (приобретенным) ею сомнительным и б</w:t>
      </w:r>
      <w:r>
        <w:rPr>
          <w:rStyle w:val="s0"/>
        </w:rPr>
        <w:t xml:space="preserve">езнадежным активам, устанавливается </w:t>
      </w:r>
      <w:hyperlink r:id="rId108"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Организация, специализирующаяся на улучшении качества кредитных портфелей банков второго уровня, по усту</w:t>
      </w:r>
      <w:r>
        <w:rPr>
          <w:rStyle w:val="s0"/>
        </w:rPr>
        <w:t>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C81934">
      <w:pPr>
        <w:ind w:firstLine="400"/>
        <w:jc w:val="both"/>
      </w:pPr>
      <w:r>
        <w:rPr>
          <w:rStyle w:val="s3"/>
        </w:rPr>
        <w:t> </w:t>
      </w:r>
    </w:p>
    <w:p w:rsidR="00000000" w:rsidRDefault="00C81934">
      <w:pPr>
        <w:jc w:val="both"/>
      </w:pPr>
      <w:r>
        <w:rPr>
          <w:rStyle w:val="s3"/>
        </w:rPr>
        <w:t xml:space="preserve">В статью 6 внесены изменения в соответствии с Законами РК от 11.07.97 г. </w:t>
      </w:r>
      <w:hyperlink r:id="rId109" w:history="1">
        <w:r>
          <w:rPr>
            <w:rStyle w:val="a3"/>
            <w:b/>
            <w:bCs/>
            <w:i/>
            <w:iCs/>
            <w:bdr w:val="none" w:sz="0" w:space="0" w:color="auto" w:frame="1"/>
          </w:rPr>
          <w:t>№ 154-I</w:t>
        </w:r>
      </w:hyperlink>
      <w:r>
        <w:rPr>
          <w:rStyle w:val="s3"/>
        </w:rPr>
        <w:t xml:space="preserve">; от 02.03.01 г. </w:t>
      </w:r>
      <w:hyperlink r:id="rId110" w:anchor="sub_id=10607" w:history="1">
        <w:r>
          <w:rPr>
            <w:rStyle w:val="a3"/>
            <w:b/>
            <w:bCs/>
            <w:i/>
            <w:iCs/>
            <w:bdr w:val="none" w:sz="0" w:space="0" w:color="auto" w:frame="1"/>
          </w:rPr>
          <w:t>№ 162-II</w:t>
        </w:r>
      </w:hyperlink>
      <w:r>
        <w:rPr>
          <w:rStyle w:val="s3"/>
        </w:rPr>
        <w:t xml:space="preserve"> (</w:t>
      </w:r>
      <w:hyperlink r:id="rId111" w:anchor="sub_id=60000" w:history="1">
        <w:r>
          <w:rPr>
            <w:rStyle w:val="a3"/>
            <w:b/>
            <w:bCs/>
            <w:i/>
            <w:iCs/>
            <w:bdr w:val="none" w:sz="0" w:space="0" w:color="auto" w:frame="1"/>
          </w:rPr>
          <w:t>см. стар. ред.</w:t>
        </w:r>
      </w:hyperlink>
      <w:r>
        <w:rPr>
          <w:rStyle w:val="s3"/>
        </w:rPr>
        <w:t xml:space="preserve">); от 10.07.03 г. </w:t>
      </w:r>
      <w:hyperlink r:id="rId112" w:anchor="sub_id=1006" w:history="1">
        <w:r>
          <w:rPr>
            <w:rStyle w:val="a3"/>
            <w:b/>
            <w:bCs/>
            <w:i/>
            <w:iCs/>
            <w:bdr w:val="none" w:sz="0" w:space="0" w:color="auto" w:frame="1"/>
          </w:rPr>
          <w:t>№ 483-II</w:t>
        </w:r>
      </w:hyperlink>
      <w:r>
        <w:rPr>
          <w:rStyle w:val="s3"/>
        </w:rPr>
        <w:t xml:space="preserve"> (</w:t>
      </w:r>
      <w:hyperlink r:id="rId113" w:anchor="sub_id=60000" w:history="1">
        <w:r>
          <w:rPr>
            <w:rStyle w:val="a3"/>
            <w:b/>
            <w:bCs/>
            <w:i/>
            <w:iCs/>
            <w:bdr w:val="none" w:sz="0" w:space="0" w:color="auto" w:frame="1"/>
          </w:rPr>
          <w:t>см. стар. ред.</w:t>
        </w:r>
      </w:hyperlink>
      <w:r>
        <w:rPr>
          <w:rStyle w:val="s3"/>
        </w:rPr>
        <w:t xml:space="preserve">); от 08.07.05 г. </w:t>
      </w:r>
      <w:hyperlink r:id="rId114" w:anchor="sub_id=501" w:history="1">
        <w:r>
          <w:rPr>
            <w:rStyle w:val="a3"/>
            <w:b/>
            <w:bCs/>
            <w:i/>
            <w:iCs/>
            <w:bdr w:val="none" w:sz="0" w:space="0" w:color="auto" w:frame="1"/>
          </w:rPr>
          <w:t>№ 69-III</w:t>
        </w:r>
      </w:hyperlink>
      <w:r>
        <w:rPr>
          <w:rStyle w:val="s3"/>
        </w:rPr>
        <w:t xml:space="preserve"> (</w:t>
      </w:r>
      <w:hyperlink r:id="rId115" w:anchor="sub_id=60000" w:history="1">
        <w:r>
          <w:rPr>
            <w:rStyle w:val="a3"/>
            <w:b/>
            <w:bCs/>
            <w:i/>
            <w:iCs/>
            <w:bdr w:val="none" w:sz="0" w:space="0" w:color="auto" w:frame="1"/>
          </w:rPr>
          <w:t>см. стар. ред.</w:t>
        </w:r>
      </w:hyperlink>
      <w:r>
        <w:rPr>
          <w:rStyle w:val="s3"/>
        </w:rPr>
        <w:t>); от 23</w:t>
      </w:r>
      <w:r>
        <w:rPr>
          <w:rStyle w:val="s3"/>
        </w:rPr>
        <w:t xml:space="preserve">.12.05 г. </w:t>
      </w:r>
      <w:hyperlink r:id="rId116" w:anchor="sub_id=10804" w:history="1">
        <w:r>
          <w:rPr>
            <w:rStyle w:val="a3"/>
            <w:b/>
            <w:bCs/>
            <w:i/>
            <w:iCs/>
            <w:bdr w:val="none" w:sz="0" w:space="0" w:color="auto" w:frame="1"/>
          </w:rPr>
          <w:t>№ 107-III</w:t>
        </w:r>
      </w:hyperlink>
      <w:r>
        <w:rPr>
          <w:rStyle w:val="s3"/>
        </w:rPr>
        <w:t xml:space="preserve"> (</w:t>
      </w:r>
      <w:hyperlink r:id="rId117" w:anchor="sub_id=60000" w:history="1">
        <w:r>
          <w:rPr>
            <w:rStyle w:val="a3"/>
            <w:b/>
            <w:bCs/>
            <w:i/>
            <w:iCs/>
            <w:bdr w:val="none" w:sz="0" w:space="0" w:color="auto" w:frame="1"/>
          </w:rPr>
          <w:t>см. стар. ред.</w:t>
        </w:r>
      </w:hyperlink>
      <w:r>
        <w:rPr>
          <w:rStyle w:val="s3"/>
        </w:rPr>
        <w:t xml:space="preserve">); от 05.05.06 г. </w:t>
      </w:r>
      <w:hyperlink r:id="rId118" w:anchor="sub_id=801" w:history="1">
        <w:r>
          <w:rPr>
            <w:rStyle w:val="a3"/>
            <w:b/>
            <w:bCs/>
            <w:i/>
            <w:iCs/>
            <w:bdr w:val="none" w:sz="0" w:space="0" w:color="auto" w:frame="1"/>
          </w:rPr>
          <w:t>№ 139-III</w:t>
        </w:r>
      </w:hyperlink>
      <w:r>
        <w:rPr>
          <w:rStyle w:val="s3"/>
        </w:rPr>
        <w:t xml:space="preserve"> (</w:t>
      </w:r>
      <w:hyperlink r:id="rId119" w:anchor="sub_id=60000" w:history="1">
        <w:r>
          <w:rPr>
            <w:rStyle w:val="a3"/>
            <w:b/>
            <w:bCs/>
            <w:i/>
            <w:iCs/>
            <w:bdr w:val="none" w:sz="0" w:space="0" w:color="auto" w:frame="1"/>
          </w:rPr>
          <w:t>см. стар. ред.</w:t>
        </w:r>
      </w:hyperlink>
      <w:r>
        <w:rPr>
          <w:rStyle w:val="s3"/>
        </w:rPr>
        <w:t xml:space="preserve">); от 19.02.07 г. </w:t>
      </w:r>
      <w:hyperlink r:id="rId120" w:anchor="sub_id=6" w:history="1">
        <w:r>
          <w:rPr>
            <w:rStyle w:val="a3"/>
            <w:b/>
            <w:bCs/>
            <w:i/>
            <w:iCs/>
            <w:bdr w:val="none" w:sz="0" w:space="0" w:color="auto" w:frame="1"/>
          </w:rPr>
          <w:t>№ 230-I</w:t>
        </w:r>
        <w:r>
          <w:rPr>
            <w:rStyle w:val="a3"/>
            <w:b/>
            <w:bCs/>
            <w:i/>
            <w:iCs/>
            <w:bdr w:val="none" w:sz="0" w:space="0" w:color="auto" w:frame="1"/>
          </w:rPr>
          <w:t>II</w:t>
        </w:r>
      </w:hyperlink>
      <w:r>
        <w:rPr>
          <w:rStyle w:val="s3"/>
        </w:rPr>
        <w:t xml:space="preserve"> (</w:t>
      </w:r>
      <w:hyperlink r:id="rId121" w:anchor="sub_id=20000" w:history="1">
        <w:r>
          <w:rPr>
            <w:rStyle w:val="a3"/>
            <w:b/>
            <w:bCs/>
            <w:i/>
            <w:iCs/>
            <w:bdr w:val="none" w:sz="0" w:space="0" w:color="auto" w:frame="1"/>
          </w:rPr>
          <w:t>см. стар. ред.</w:t>
        </w:r>
      </w:hyperlink>
      <w:r>
        <w:rPr>
          <w:rStyle w:val="s3"/>
        </w:rPr>
        <w:t xml:space="preserve">); от 15.07.10 г. </w:t>
      </w:r>
      <w:hyperlink r:id="rId122" w:anchor="sub_id=300" w:history="1">
        <w:r>
          <w:rPr>
            <w:rStyle w:val="a3"/>
            <w:b/>
            <w:bCs/>
            <w:i/>
            <w:iCs/>
            <w:bdr w:val="none" w:sz="0" w:space="0" w:color="auto" w:frame="1"/>
          </w:rPr>
          <w:t>№ 337-IV</w:t>
        </w:r>
      </w:hyperlink>
      <w:r>
        <w:rPr>
          <w:rStyle w:val="s3"/>
        </w:rPr>
        <w:t xml:space="preserve"> (</w:t>
      </w:r>
      <w:hyperlink r:id="rId123" w:anchor="sub_id=60000" w:history="1">
        <w:r>
          <w:rPr>
            <w:rStyle w:val="a3"/>
            <w:b/>
            <w:bCs/>
            <w:i/>
            <w:iCs/>
            <w:bdr w:val="none" w:sz="0" w:space="0" w:color="auto" w:frame="1"/>
          </w:rPr>
          <w:t>см. стар. ред.</w:t>
        </w:r>
      </w:hyperlink>
      <w:r>
        <w:rPr>
          <w:rStyle w:val="s3"/>
        </w:rPr>
        <w:t xml:space="preserve">); изложена в редакции </w:t>
      </w:r>
      <w:hyperlink r:id="rId124" w:anchor="sub_id=1006" w:history="1">
        <w:r>
          <w:rPr>
            <w:rStyle w:val="a3"/>
            <w:b/>
            <w:bCs/>
            <w:i/>
            <w:iCs/>
            <w:bdr w:val="none" w:sz="0" w:space="0" w:color="auto" w:frame="1"/>
          </w:rPr>
          <w:t>Закона</w:t>
        </w:r>
      </w:hyperlink>
      <w:r>
        <w:rPr>
          <w:rStyle w:val="s3"/>
        </w:rPr>
        <w:t xml:space="preserve"> РК от 05.07.12 г. № 30-V (</w:t>
      </w:r>
      <w:hyperlink r:id="rId125" w:anchor="sub_id=6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6. Запрет на неуполномоченную деятельность </w:t>
      </w:r>
    </w:p>
    <w:p w:rsidR="00000000" w:rsidRDefault="00C81934">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C81934">
      <w:pPr>
        <w:ind w:firstLine="400"/>
        <w:jc w:val="both"/>
      </w:pPr>
      <w:r>
        <w:rPr>
          <w:rStyle w:val="s0"/>
        </w:rPr>
        <w:t>1) выполнять</w:t>
      </w:r>
      <w:r>
        <w:rPr>
          <w:rStyle w:val="s0"/>
        </w:rPr>
        <w:t xml:space="preserve">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C81934">
      <w:pPr>
        <w:ind w:firstLine="400"/>
        <w:jc w:val="both"/>
      </w:pPr>
      <w:r>
        <w:rPr>
          <w:rStyle w:val="s0"/>
        </w:rPr>
        <w:t>2) использовать в своем наименовании, документах, объявлениях и рекламе слово «банк» или производное от него слово (выражение), создающее впечатление</w:t>
      </w:r>
      <w:r>
        <w:rPr>
          <w:rStyle w:val="s0"/>
        </w:rPr>
        <w:t xml:space="preserve">, что оно выполняет банковские операции. Настоящий запрет не распространяется на уполномоченный орган, филиалы и представительства банков, дочерние организации банков, международные финансовые организации. </w:t>
      </w:r>
    </w:p>
    <w:p w:rsidR="00000000" w:rsidRDefault="00C81934">
      <w:pPr>
        <w:ind w:firstLine="400"/>
        <w:jc w:val="both"/>
      </w:pPr>
      <w:r>
        <w:rPr>
          <w:rStyle w:val="s0"/>
        </w:rPr>
        <w:t>2. Банковские операции, осуществленные без лиценз</w:t>
      </w:r>
      <w:r>
        <w:rPr>
          <w:rStyle w:val="s0"/>
        </w:rPr>
        <w:t>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также Б</w:t>
      </w:r>
      <w:r>
        <w:rPr>
          <w:rStyle w:val="s0"/>
        </w:rPr>
        <w:t>анком Развития Казахстана в пределах полномочий, закрепленных законами Республики Казахстан.</w:t>
      </w:r>
    </w:p>
    <w:p w:rsidR="00000000" w:rsidRDefault="00C81934">
      <w:pPr>
        <w:ind w:firstLine="400"/>
        <w:jc w:val="both"/>
      </w:pPr>
      <w:r>
        <w:t> </w:t>
      </w:r>
    </w:p>
    <w:p w:rsidR="00000000" w:rsidRDefault="00C81934">
      <w:pPr>
        <w:jc w:val="both"/>
      </w:pPr>
      <w:r>
        <w:rPr>
          <w:rStyle w:val="s3"/>
        </w:rPr>
        <w:t xml:space="preserve">В статью 7 внесены изменения в соответствии с </w:t>
      </w:r>
      <w:hyperlink r:id="rId126" w:history="1">
        <w:r>
          <w:rPr>
            <w:rStyle w:val="a3"/>
            <w:b/>
            <w:bCs/>
            <w:i/>
            <w:iCs/>
            <w:bdr w:val="none" w:sz="0" w:space="0" w:color="auto" w:frame="1"/>
          </w:rPr>
          <w:t>Законом</w:t>
        </w:r>
      </w:hyperlink>
      <w:r>
        <w:rPr>
          <w:rStyle w:val="s3"/>
        </w:rPr>
        <w:t xml:space="preserve"> РК от 07.12.96 г. № 50-1; </w:t>
      </w:r>
      <w:hyperlink r:id="rId127" w:history="1">
        <w:r>
          <w:rPr>
            <w:rStyle w:val="a3"/>
            <w:b/>
            <w:bCs/>
            <w:i/>
            <w:iCs/>
            <w:bdr w:val="none" w:sz="0" w:space="0" w:color="auto" w:frame="1"/>
          </w:rPr>
          <w:t>Законом</w:t>
        </w:r>
      </w:hyperlink>
      <w:r>
        <w:rPr>
          <w:rStyle w:val="s3"/>
        </w:rPr>
        <w:t xml:space="preserve"> РК от 11.07.97 г. № 154-1; </w:t>
      </w:r>
      <w:hyperlink r:id="rId128" w:anchor="sub_id=10608" w:history="1">
        <w:r>
          <w:rPr>
            <w:rStyle w:val="a3"/>
            <w:b/>
            <w:bCs/>
            <w:i/>
            <w:iCs/>
            <w:bdr w:val="none" w:sz="0" w:space="0" w:color="auto" w:frame="1"/>
          </w:rPr>
          <w:t>Законом</w:t>
        </w:r>
      </w:hyperlink>
      <w:r>
        <w:rPr>
          <w:rStyle w:val="s3"/>
        </w:rPr>
        <w:t xml:space="preserve"> РК от 02.03.01 г. № 162-II (</w:t>
      </w:r>
      <w:hyperlink r:id="rId129" w:anchor="sub_id=70000" w:history="1">
        <w:r>
          <w:rPr>
            <w:rStyle w:val="a3"/>
            <w:b/>
            <w:bCs/>
            <w:i/>
            <w:iCs/>
            <w:bdr w:val="none" w:sz="0" w:space="0" w:color="auto" w:frame="1"/>
          </w:rPr>
          <w:t>см. стар. ред.</w:t>
        </w:r>
      </w:hyperlink>
      <w:r>
        <w:rPr>
          <w:rStyle w:val="s3"/>
        </w:rPr>
        <w:t xml:space="preserve">); </w:t>
      </w:r>
      <w:hyperlink r:id="rId130" w:anchor="sub_id=1007" w:history="1">
        <w:r>
          <w:rPr>
            <w:rStyle w:val="a3"/>
            <w:b/>
            <w:bCs/>
            <w:i/>
            <w:iCs/>
            <w:bdr w:val="none" w:sz="0" w:space="0" w:color="auto" w:frame="1"/>
          </w:rPr>
          <w:t>Законом</w:t>
        </w:r>
      </w:hyperlink>
      <w:r>
        <w:rPr>
          <w:rStyle w:val="s3"/>
        </w:rPr>
        <w:t xml:space="preserve"> РК от 10.07.03 г. № 483-II (</w:t>
      </w:r>
      <w:hyperlink r:id="rId131" w:anchor="sub_id=70000" w:history="1">
        <w:r>
          <w:rPr>
            <w:rStyle w:val="a3"/>
            <w:b/>
            <w:bCs/>
            <w:i/>
            <w:iCs/>
            <w:bdr w:val="none" w:sz="0" w:space="0" w:color="auto" w:frame="1"/>
          </w:rPr>
          <w:t>см. стар. ред.</w:t>
        </w:r>
      </w:hyperlink>
      <w:r>
        <w:rPr>
          <w:rStyle w:val="s3"/>
        </w:rPr>
        <w:t xml:space="preserve">); </w:t>
      </w:r>
      <w:hyperlink r:id="rId132" w:anchor="sub_id=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33" w:history="1">
        <w:r>
          <w:rPr>
            <w:rStyle w:val="a3"/>
            <w:b/>
            <w:bCs/>
            <w:i/>
            <w:iCs/>
            <w:bdr w:val="none" w:sz="0" w:space="0" w:color="auto" w:frame="1"/>
          </w:rPr>
          <w:t>опубликования</w:t>
        </w:r>
      </w:hyperlink>
      <w:r>
        <w:rPr>
          <w:rStyle w:val="s3"/>
        </w:rPr>
        <w:t>) (</w:t>
      </w:r>
      <w:hyperlink r:id="rId134" w:anchor="sub_id=7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C81934">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C81934">
      <w:pPr>
        <w:ind w:firstLine="400"/>
        <w:jc w:val="both"/>
      </w:pPr>
      <w:r>
        <w:t>2. Го</w:t>
      </w:r>
      <w:r>
        <w:t xml:space="preserve">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C81934">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C81934">
      <w:pPr>
        <w:ind w:firstLine="400"/>
        <w:jc w:val="both"/>
      </w:pPr>
      <w:r>
        <w:rPr>
          <w:rStyle w:val="s0"/>
        </w:rPr>
        <w:t xml:space="preserve">В </w:t>
      </w:r>
      <w:r>
        <w:rPr>
          <w:rStyle w:val="s0"/>
        </w:rPr>
        <w:t>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w:t>
      </w:r>
      <w:r>
        <w:rPr>
          <w:rStyle w:val="s0"/>
        </w:rPr>
        <w:t>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C81934">
      <w:pPr>
        <w:ind w:firstLine="400"/>
        <w:jc w:val="both"/>
      </w:pPr>
      <w:r>
        <w:rPr>
          <w:rStyle w:val="s0"/>
        </w:rPr>
        <w:t> </w:t>
      </w:r>
    </w:p>
    <w:p w:rsidR="00000000" w:rsidRDefault="00C81934">
      <w:pPr>
        <w:jc w:val="both"/>
      </w:pPr>
      <w:bookmarkStart w:id="3" w:name="SUB80000"/>
      <w:bookmarkEnd w:id="3"/>
      <w:r>
        <w:rPr>
          <w:rStyle w:val="s3"/>
        </w:rPr>
        <w:t xml:space="preserve">Статья 8 изложена в редакции Законов РК от 11.07.97 г. </w:t>
      </w:r>
      <w:hyperlink r:id="rId135" w:history="1">
        <w:r>
          <w:rPr>
            <w:rStyle w:val="a3"/>
            <w:b/>
            <w:bCs/>
            <w:i/>
            <w:iCs/>
            <w:bdr w:val="none" w:sz="0" w:space="0" w:color="auto" w:frame="1"/>
          </w:rPr>
          <w:t>№ 154-I</w:t>
        </w:r>
      </w:hyperlink>
      <w:r>
        <w:rPr>
          <w:rStyle w:val="s3"/>
        </w:rPr>
        <w:t xml:space="preserve">; от 23.12.05 г. </w:t>
      </w:r>
      <w:hyperlink r:id="rId136" w:anchor="sub_id=10805" w:history="1">
        <w:r>
          <w:rPr>
            <w:rStyle w:val="a3"/>
            <w:b/>
            <w:bCs/>
            <w:i/>
            <w:iCs/>
            <w:bdr w:val="none" w:sz="0" w:space="0" w:color="auto" w:frame="1"/>
          </w:rPr>
          <w:t>№ 107-III</w:t>
        </w:r>
      </w:hyperlink>
      <w:r>
        <w:rPr>
          <w:rStyle w:val="s3"/>
        </w:rPr>
        <w:t xml:space="preserve"> (</w:t>
      </w:r>
      <w:hyperlink r:id="rId137"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38" w:anchor="sub_id=10600" w:history="1">
        <w:r>
          <w:rPr>
            <w:rStyle w:val="a3"/>
            <w:b/>
            <w:bCs/>
            <w:i/>
            <w:iCs/>
            <w:bdr w:val="none" w:sz="0" w:space="0" w:color="auto" w:frame="1"/>
          </w:rPr>
          <w:t>№ 436-1</w:t>
        </w:r>
      </w:hyperlink>
      <w:r>
        <w:rPr>
          <w:rStyle w:val="s3"/>
        </w:rPr>
        <w:t xml:space="preserve"> (</w:t>
      </w:r>
      <w:hyperlink r:id="rId139" w:anchor="sub_id=80000" w:history="1">
        <w:r>
          <w:rPr>
            <w:rStyle w:val="a3"/>
            <w:b/>
            <w:bCs/>
            <w:i/>
            <w:iCs/>
            <w:bdr w:val="none" w:sz="0" w:space="0" w:color="auto" w:frame="1"/>
          </w:rPr>
          <w:t>см. стар. ред.</w:t>
        </w:r>
      </w:hyperlink>
      <w:r>
        <w:rPr>
          <w:rStyle w:val="s3"/>
        </w:rPr>
        <w:t xml:space="preserve">); от 18.12.2000 г. </w:t>
      </w:r>
      <w:hyperlink r:id="rId140" w:anchor="sub_id=60038" w:history="1">
        <w:r>
          <w:rPr>
            <w:rStyle w:val="a3"/>
            <w:b/>
            <w:bCs/>
            <w:i/>
            <w:iCs/>
            <w:bdr w:val="none" w:sz="0" w:space="0" w:color="auto" w:frame="1"/>
          </w:rPr>
          <w:t>№ 128-II</w:t>
        </w:r>
      </w:hyperlink>
      <w:r>
        <w:rPr>
          <w:rStyle w:val="s3"/>
        </w:rPr>
        <w:t xml:space="preserve">; от 16.05.03 г. </w:t>
      </w:r>
      <w:hyperlink r:id="rId141" w:anchor="sub_id=10701" w:history="1">
        <w:r>
          <w:rPr>
            <w:rStyle w:val="a3"/>
            <w:b/>
            <w:bCs/>
            <w:i/>
            <w:iCs/>
            <w:bdr w:val="none" w:sz="0" w:space="0" w:color="auto" w:frame="1"/>
          </w:rPr>
          <w:t>№ 416-II</w:t>
        </w:r>
      </w:hyperlink>
      <w:r>
        <w:rPr>
          <w:rStyle w:val="s3"/>
        </w:rPr>
        <w:t xml:space="preserve"> (</w:t>
      </w:r>
      <w:hyperlink r:id="rId142" w:anchor="sub_id=80000" w:history="1">
        <w:r>
          <w:rPr>
            <w:rStyle w:val="a3"/>
            <w:b/>
            <w:bCs/>
            <w:i/>
            <w:iCs/>
            <w:bdr w:val="none" w:sz="0" w:space="0" w:color="auto" w:frame="1"/>
          </w:rPr>
          <w:t>см. стар. ред.</w:t>
        </w:r>
      </w:hyperlink>
      <w:r>
        <w:rPr>
          <w:rStyle w:val="s3"/>
        </w:rPr>
        <w:t xml:space="preserve">); от 03.06.03 г. </w:t>
      </w:r>
      <w:hyperlink r:id="rId143" w:history="1">
        <w:r>
          <w:rPr>
            <w:rStyle w:val="a3"/>
            <w:b/>
            <w:bCs/>
            <w:i/>
            <w:iCs/>
            <w:bdr w:val="none" w:sz="0" w:space="0" w:color="auto" w:frame="1"/>
          </w:rPr>
          <w:t>№ 427-II</w:t>
        </w:r>
      </w:hyperlink>
      <w:r>
        <w:rPr>
          <w:rStyle w:val="s3"/>
        </w:rPr>
        <w:t xml:space="preserve"> (</w:t>
      </w:r>
      <w:hyperlink r:id="rId144" w:anchor="sub_id=8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10.07.03 г. </w:t>
      </w:r>
      <w:hyperlink r:id="rId145" w:anchor="sub_id=1008" w:history="1">
        <w:r>
          <w:rPr>
            <w:rStyle w:val="a3"/>
            <w:b/>
            <w:bCs/>
            <w:i/>
            <w:iCs/>
            <w:bdr w:val="none" w:sz="0" w:space="0" w:color="auto" w:frame="1"/>
          </w:rPr>
          <w:t>№ 483-II</w:t>
        </w:r>
      </w:hyperlink>
      <w:r>
        <w:rPr>
          <w:rStyle w:val="s3"/>
        </w:rPr>
        <w:t xml:space="preserve"> (</w:t>
      </w:r>
      <w:hyperlink r:id="rId146" w:anchor="sub_id=80000" w:history="1">
        <w:r>
          <w:rPr>
            <w:rStyle w:val="a3"/>
            <w:b/>
            <w:bCs/>
            <w:i/>
            <w:iCs/>
            <w:bdr w:val="none" w:sz="0" w:space="0" w:color="auto" w:frame="1"/>
          </w:rPr>
          <w:t>см. стар. ред.</w:t>
        </w:r>
      </w:hyperlink>
      <w:r>
        <w:rPr>
          <w:rStyle w:val="s3"/>
        </w:rPr>
        <w:t xml:space="preserve">); от 21.04.05 г. </w:t>
      </w:r>
      <w:hyperlink r:id="rId147" w:history="1">
        <w:r>
          <w:rPr>
            <w:rStyle w:val="a3"/>
            <w:b/>
            <w:bCs/>
            <w:i/>
            <w:iCs/>
            <w:bdr w:val="none" w:sz="0" w:space="0" w:color="auto" w:frame="1"/>
          </w:rPr>
          <w:t>№ 46-III</w:t>
        </w:r>
      </w:hyperlink>
      <w:r>
        <w:rPr>
          <w:rStyle w:val="s3"/>
        </w:rPr>
        <w:t xml:space="preserve">; от 08.07.05 г. </w:t>
      </w:r>
      <w:hyperlink r:id="rId148" w:anchor="sub_id=602" w:history="1">
        <w:r>
          <w:rPr>
            <w:rStyle w:val="a3"/>
            <w:b/>
            <w:bCs/>
            <w:i/>
            <w:iCs/>
            <w:bdr w:val="none" w:sz="0" w:space="0" w:color="auto" w:frame="1"/>
          </w:rPr>
          <w:t>№ 72-III</w:t>
        </w:r>
      </w:hyperlink>
      <w:r>
        <w:rPr>
          <w:rStyle w:val="s3"/>
        </w:rPr>
        <w:t xml:space="preserve"> (</w:t>
      </w:r>
      <w:hyperlink r:id="rId149" w:anchor="sub_id=80000" w:history="1">
        <w:r>
          <w:rPr>
            <w:rStyle w:val="a3"/>
            <w:b/>
            <w:bCs/>
            <w:i/>
            <w:iCs/>
            <w:bdr w:val="none" w:sz="0" w:space="0" w:color="auto" w:frame="1"/>
          </w:rPr>
          <w:t>см. стар. ред.</w:t>
        </w:r>
      </w:hyperlink>
      <w:r>
        <w:rPr>
          <w:rStyle w:val="s3"/>
        </w:rPr>
        <w:t xml:space="preserve">); от 20.02.06 г. </w:t>
      </w:r>
      <w:hyperlink r:id="rId150" w:anchor="sub_id=58" w:history="1">
        <w:r>
          <w:rPr>
            <w:rStyle w:val="a3"/>
            <w:b/>
            <w:bCs/>
            <w:i/>
            <w:iCs/>
            <w:bdr w:val="none" w:sz="0" w:space="0" w:color="auto" w:frame="1"/>
          </w:rPr>
          <w:t>№ 127-III</w:t>
        </w:r>
      </w:hyperlink>
      <w:r>
        <w:rPr>
          <w:rStyle w:val="s3"/>
        </w:rPr>
        <w:t xml:space="preserve"> (</w:t>
      </w:r>
      <w:hyperlink r:id="rId151" w:anchor="sub_id=80000" w:history="1">
        <w:r>
          <w:rPr>
            <w:rStyle w:val="a3"/>
            <w:b/>
            <w:bCs/>
            <w:i/>
            <w:iCs/>
            <w:bdr w:val="none" w:sz="0" w:space="0" w:color="auto" w:frame="1"/>
          </w:rPr>
          <w:t>см. стар. ред.</w:t>
        </w:r>
      </w:hyperlink>
      <w:r>
        <w:rPr>
          <w:rStyle w:val="s3"/>
        </w:rPr>
        <w:t xml:space="preserve">); от 12.01.07 г. </w:t>
      </w:r>
      <w:hyperlink r:id="rId152" w:anchor="sub_id=1300" w:history="1">
        <w:r>
          <w:rPr>
            <w:rStyle w:val="a3"/>
            <w:b/>
            <w:bCs/>
            <w:i/>
            <w:iCs/>
            <w:bdr w:val="none" w:sz="0" w:space="0" w:color="auto" w:frame="1"/>
          </w:rPr>
          <w:t>№ 222-III</w:t>
        </w:r>
      </w:hyperlink>
      <w:r>
        <w:rPr>
          <w:rStyle w:val="s3"/>
        </w:rPr>
        <w:t xml:space="preserve"> (см. </w:t>
      </w:r>
      <w:hyperlink r:id="rId153" w:anchor="sub_id=20000" w:history="1">
        <w:r>
          <w:rPr>
            <w:rStyle w:val="a3"/>
            <w:b/>
            <w:bCs/>
            <w:i/>
            <w:iCs/>
            <w:bdr w:val="none" w:sz="0" w:space="0" w:color="auto" w:frame="1"/>
          </w:rPr>
          <w:t>сроки</w:t>
        </w:r>
      </w:hyperlink>
      <w:r>
        <w:rPr>
          <w:rStyle w:val="s3"/>
        </w:rPr>
        <w:t xml:space="preserve"> введения в действие) (</w:t>
      </w:r>
      <w:hyperlink r:id="rId154" w:anchor="sub_id=80000" w:history="1">
        <w:r>
          <w:rPr>
            <w:rStyle w:val="a3"/>
            <w:b/>
            <w:bCs/>
            <w:i/>
            <w:iCs/>
            <w:bdr w:val="none" w:sz="0" w:space="0" w:color="auto" w:frame="1"/>
          </w:rPr>
          <w:t>см. стар. ред.</w:t>
        </w:r>
      </w:hyperlink>
      <w:r>
        <w:rPr>
          <w:rStyle w:val="s3"/>
        </w:rPr>
        <w:t xml:space="preserve">); от 19.02.07 г. </w:t>
      </w:r>
      <w:hyperlink r:id="rId155" w:anchor="sub_id=8" w:history="1">
        <w:r>
          <w:rPr>
            <w:rStyle w:val="a3"/>
            <w:b/>
            <w:bCs/>
            <w:i/>
            <w:iCs/>
            <w:bdr w:val="none" w:sz="0" w:space="0" w:color="auto" w:frame="1"/>
          </w:rPr>
          <w:t>№ 230-III</w:t>
        </w:r>
      </w:hyperlink>
      <w:r>
        <w:rPr>
          <w:rStyle w:val="s3"/>
        </w:rPr>
        <w:t xml:space="preserve"> (</w:t>
      </w:r>
      <w:hyperlink r:id="rId156" w:anchor="sub_id=80000" w:history="1">
        <w:r>
          <w:rPr>
            <w:rStyle w:val="a3"/>
            <w:b/>
            <w:bCs/>
            <w:i/>
            <w:iCs/>
            <w:bdr w:val="none" w:sz="0" w:space="0" w:color="auto" w:frame="1"/>
          </w:rPr>
          <w:t>см. стар. ред.</w:t>
        </w:r>
      </w:hyperlink>
      <w:r>
        <w:rPr>
          <w:rStyle w:val="s3"/>
        </w:rPr>
        <w:t>); от 23.10.</w:t>
      </w:r>
      <w:r>
        <w:rPr>
          <w:rStyle w:val="s3"/>
        </w:rPr>
        <w:t xml:space="preserve">08 г. </w:t>
      </w:r>
      <w:hyperlink r:id="rId157" w:anchor="sub_id=200" w:history="1">
        <w:r>
          <w:rPr>
            <w:rStyle w:val="a3"/>
            <w:b/>
            <w:bCs/>
            <w:i/>
            <w:iCs/>
            <w:bdr w:val="none" w:sz="0" w:space="0" w:color="auto" w:frame="1"/>
          </w:rPr>
          <w:t>№ 72-IV</w:t>
        </w:r>
      </w:hyperlink>
      <w:r>
        <w:rPr>
          <w:rStyle w:val="s3"/>
        </w:rPr>
        <w:t xml:space="preserve"> (</w:t>
      </w:r>
      <w:hyperlink r:id="rId158" w:anchor="sub_id=80000" w:history="1">
        <w:r>
          <w:rPr>
            <w:rStyle w:val="a3"/>
            <w:b/>
            <w:bCs/>
            <w:i/>
            <w:iCs/>
            <w:bdr w:val="none" w:sz="0" w:space="0" w:color="auto" w:frame="1"/>
          </w:rPr>
          <w:t>см. стар. ред.</w:t>
        </w:r>
      </w:hyperlink>
      <w:r>
        <w:rPr>
          <w:rStyle w:val="s3"/>
        </w:rPr>
        <w:t xml:space="preserve">); от 20.11.08 г. </w:t>
      </w:r>
      <w:hyperlink r:id="rId159" w:anchor="sub_id=8" w:history="1">
        <w:r>
          <w:rPr>
            <w:rStyle w:val="a3"/>
            <w:b/>
            <w:bCs/>
            <w:i/>
            <w:iCs/>
            <w:bdr w:val="none" w:sz="0" w:space="0" w:color="auto" w:frame="1"/>
          </w:rPr>
          <w:t>№ 88-IV</w:t>
        </w:r>
      </w:hyperlink>
      <w:r>
        <w:rPr>
          <w:rStyle w:val="s3"/>
        </w:rPr>
        <w:t xml:space="preserve"> (</w:t>
      </w:r>
      <w:hyperlink r:id="rId160" w:anchor="sub_id=80000" w:history="1">
        <w:r>
          <w:rPr>
            <w:rStyle w:val="a3"/>
            <w:b/>
            <w:bCs/>
            <w:i/>
            <w:iCs/>
            <w:bdr w:val="none" w:sz="0" w:space="0" w:color="auto" w:frame="1"/>
          </w:rPr>
          <w:t>см. стар. ред.</w:t>
        </w:r>
      </w:hyperlink>
      <w:r>
        <w:rPr>
          <w:rStyle w:val="s3"/>
        </w:rPr>
        <w:t xml:space="preserve">); от 12.02.09 г. </w:t>
      </w:r>
      <w:hyperlink r:id="rId161" w:anchor="sub_id=403" w:history="1">
        <w:r>
          <w:rPr>
            <w:rStyle w:val="a3"/>
            <w:b/>
            <w:bCs/>
            <w:i/>
            <w:iCs/>
            <w:bdr w:val="none" w:sz="0" w:space="0" w:color="auto" w:frame="1"/>
          </w:rPr>
          <w:t>№ 133-IV</w:t>
        </w:r>
      </w:hyperlink>
      <w:r>
        <w:rPr>
          <w:rStyle w:val="s3"/>
        </w:rPr>
        <w:t xml:space="preserve"> (</w:t>
      </w:r>
      <w:hyperlink r:id="rId162" w:anchor="sub_id=80000" w:history="1">
        <w:r>
          <w:rPr>
            <w:rStyle w:val="a3"/>
            <w:b/>
            <w:bCs/>
            <w:i/>
            <w:iCs/>
            <w:bdr w:val="none" w:sz="0" w:space="0" w:color="auto" w:frame="1"/>
          </w:rPr>
          <w:t>см. стар. ред.</w:t>
        </w:r>
      </w:hyperlink>
      <w:r>
        <w:rPr>
          <w:rStyle w:val="s3"/>
        </w:rPr>
        <w:t xml:space="preserve">); от 21.07.11 г. </w:t>
      </w:r>
      <w:hyperlink r:id="rId163" w:anchor="sub_id=400" w:history="1">
        <w:r>
          <w:rPr>
            <w:rStyle w:val="a3"/>
            <w:b/>
            <w:bCs/>
            <w:i/>
            <w:iCs/>
            <w:bdr w:val="none" w:sz="0" w:space="0" w:color="auto" w:frame="1"/>
          </w:rPr>
          <w:t>№ 466-IV</w:t>
        </w:r>
      </w:hyperlink>
      <w:r>
        <w:rPr>
          <w:rStyle w:val="s3"/>
        </w:rPr>
        <w:t xml:space="preserve"> (введены в действие по истечении тридцати календарн</w:t>
      </w:r>
      <w:r>
        <w:rPr>
          <w:rStyle w:val="s3"/>
        </w:rPr>
        <w:t xml:space="preserve">ых дней после его первого официального </w:t>
      </w:r>
      <w:hyperlink r:id="rId164" w:history="1">
        <w:r>
          <w:rPr>
            <w:rStyle w:val="a3"/>
            <w:b/>
            <w:bCs/>
            <w:i/>
            <w:iCs/>
            <w:bdr w:val="none" w:sz="0" w:space="0" w:color="auto" w:frame="1"/>
          </w:rPr>
          <w:t>опубликования</w:t>
        </w:r>
      </w:hyperlink>
      <w:r>
        <w:rPr>
          <w:rStyle w:val="s3"/>
        </w:rPr>
        <w:t>) (</w:t>
      </w:r>
      <w:hyperlink r:id="rId165" w:anchor="sub_id=80000" w:history="1">
        <w:r>
          <w:rPr>
            <w:rStyle w:val="a3"/>
            <w:b/>
            <w:bCs/>
            <w:i/>
            <w:iCs/>
            <w:bdr w:val="none" w:sz="0" w:space="0" w:color="auto" w:frame="1"/>
          </w:rPr>
          <w:t>см. стар. ред.</w:t>
        </w:r>
      </w:hyperlink>
      <w:r>
        <w:rPr>
          <w:rStyle w:val="s3"/>
        </w:rPr>
        <w:t xml:space="preserve">); изложена в редакции </w:t>
      </w:r>
      <w:hyperlink r:id="rId166" w:anchor="sub_id=1003" w:history="1">
        <w:r>
          <w:rPr>
            <w:rStyle w:val="a3"/>
            <w:b/>
            <w:bCs/>
            <w:i/>
            <w:iCs/>
            <w:bdr w:val="none" w:sz="0" w:space="0" w:color="auto" w:frame="1"/>
          </w:rPr>
          <w:t>Закона</w:t>
        </w:r>
      </w:hyperlink>
      <w:r>
        <w:rPr>
          <w:rStyle w:val="s3"/>
        </w:rPr>
        <w:t xml:space="preserve"> РК от 28.12.11 г. № 524-IV (см. </w:t>
      </w:r>
      <w:hyperlink r:id="rId167" w:anchor="sub_id=20000" w:history="1">
        <w:r>
          <w:rPr>
            <w:rStyle w:val="a3"/>
            <w:b/>
            <w:bCs/>
            <w:i/>
            <w:iCs/>
            <w:bdr w:val="none" w:sz="0" w:space="0" w:color="auto" w:frame="1"/>
          </w:rPr>
          <w:t>сроки</w:t>
        </w:r>
      </w:hyperlink>
      <w:r>
        <w:rPr>
          <w:rStyle w:val="s3"/>
        </w:rPr>
        <w:t xml:space="preserve"> введения в действие) (</w:t>
      </w:r>
      <w:hyperlink r:id="rId168"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9" w:anchor="sub_id=500" w:history="1">
        <w:r>
          <w:rPr>
            <w:rStyle w:val="a3"/>
            <w:b/>
            <w:bCs/>
            <w:i/>
            <w:iCs/>
            <w:bdr w:val="none" w:sz="0" w:space="0" w:color="auto" w:frame="1"/>
          </w:rPr>
          <w:t>Законом</w:t>
        </w:r>
      </w:hyperlink>
      <w:r>
        <w:rPr>
          <w:rStyle w:val="s3"/>
        </w:rPr>
        <w:t xml:space="preserve"> РК от 12.01.12 г. № 539-IV (</w:t>
      </w:r>
      <w:hyperlink r:id="rId170" w:anchor="sub_id=80000" w:history="1">
        <w:r>
          <w:rPr>
            <w:rStyle w:val="a3"/>
            <w:b/>
            <w:bCs/>
            <w:i/>
            <w:iCs/>
            <w:bdr w:val="none" w:sz="0" w:space="0" w:color="auto" w:frame="1"/>
          </w:rPr>
          <w:t>см. стар. ред.</w:t>
        </w:r>
      </w:hyperlink>
      <w:r>
        <w:rPr>
          <w:rStyle w:val="s3"/>
        </w:rPr>
        <w:t xml:space="preserve">); </w:t>
      </w:r>
      <w:hyperlink r:id="rId171" w:anchor="sub_id=1008" w:history="1">
        <w:r>
          <w:rPr>
            <w:rStyle w:val="a3"/>
            <w:b/>
            <w:bCs/>
            <w:i/>
            <w:iCs/>
            <w:bdr w:val="none" w:sz="0" w:space="0" w:color="auto" w:frame="1"/>
          </w:rPr>
          <w:t>Законом</w:t>
        </w:r>
      </w:hyperlink>
      <w:r>
        <w:rPr>
          <w:rStyle w:val="s3"/>
        </w:rPr>
        <w:t xml:space="preserve"> РК от 05.07.12 г. № 30-V (</w:t>
      </w:r>
      <w:hyperlink r:id="rId172"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173" w:anchor="sub_id=60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74" w:anchor="sub_id=8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175" w:history="1">
        <w:r>
          <w:rPr>
            <w:rStyle w:val="a3"/>
            <w:b/>
            <w:bCs/>
            <w:i/>
            <w:iCs/>
            <w:bdr w:val="none" w:sz="0" w:space="0" w:color="auto" w:frame="1"/>
          </w:rPr>
          <w:t>Законом</w:t>
        </w:r>
      </w:hyperlink>
      <w:r>
        <w:rPr>
          <w:rStyle w:val="s3"/>
        </w:rPr>
        <w:t xml:space="preserve"> РК от 19.03.14 г. № 179-V (</w:t>
      </w:r>
      <w:hyperlink r:id="rId176" w:anchor="sub_id=80000" w:history="1">
        <w:r>
          <w:rPr>
            <w:rStyle w:val="a3"/>
            <w:b/>
            <w:bCs/>
            <w:i/>
            <w:iCs/>
            <w:bdr w:val="none" w:sz="0" w:space="0" w:color="auto" w:frame="1"/>
          </w:rPr>
          <w:t>см. стар. ред.</w:t>
        </w:r>
      </w:hyperlink>
      <w:r>
        <w:rPr>
          <w:rStyle w:val="s3"/>
        </w:rPr>
        <w:t xml:space="preserve">); </w:t>
      </w:r>
      <w:hyperlink r:id="rId177" w:anchor="sub_id=800" w:history="1">
        <w:r>
          <w:rPr>
            <w:rStyle w:val="a3"/>
            <w:b/>
            <w:bCs/>
            <w:i/>
            <w:iCs/>
            <w:bdr w:val="none" w:sz="0" w:space="0" w:color="auto" w:frame="1"/>
          </w:rPr>
          <w:t>Законом</w:t>
        </w:r>
      </w:hyperlink>
      <w:r>
        <w:rPr>
          <w:rStyle w:val="s3"/>
        </w:rPr>
        <w:t xml:space="preserve"> РК от 10.06.14 г. № 206-V (</w:t>
      </w:r>
      <w:hyperlink r:id="rId178" w:anchor="sub_id=8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8. Деятельность, запрещенная или о</w:t>
      </w:r>
      <w:r>
        <w:rPr>
          <w:rStyle w:val="s1"/>
        </w:rPr>
        <w:t>граниченная для банков и банковских холдингов</w:t>
      </w:r>
    </w:p>
    <w:p w:rsidR="00000000" w:rsidRDefault="00C81934">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w:t>
      </w:r>
      <w:r>
        <w:rPr>
          <w:rStyle w:val="s0"/>
        </w:rPr>
        <w:t xml:space="preserve">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w:t>
      </w:r>
      <w:r>
        <w:rPr>
          <w:rStyle w:val="s0"/>
        </w:rPr>
        <w:t xml:space="preserve">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C81934">
      <w:pPr>
        <w:ind w:firstLine="400"/>
        <w:jc w:val="both"/>
      </w:pPr>
      <w:bookmarkStart w:id="4" w:name="SUB80200"/>
      <w:bookmarkEnd w:id="4"/>
      <w:r>
        <w:rPr>
          <w:rStyle w:val="s0"/>
        </w:rPr>
        <w:t>2. Банковским холдингам запрещаются осуществление</w:t>
      </w:r>
      <w:r>
        <w:rPr>
          <w:rStyle w:val="s0"/>
        </w:rPr>
        <w:t xml:space="preserve">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w:t>
      </w:r>
      <w:r>
        <w:rPr>
          <w:rStyle w:val="s0"/>
        </w:rPr>
        <w:t xml:space="preserve">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C81934">
      <w:pPr>
        <w:ind w:firstLine="400"/>
        <w:jc w:val="both"/>
      </w:pPr>
      <w:bookmarkStart w:id="5" w:name="SUB80300"/>
      <w:bookmarkEnd w:id="5"/>
      <w:r>
        <w:rPr>
          <w:rStyle w:val="s0"/>
        </w:rPr>
        <w:t xml:space="preserve">3. Запрет, установленный пунктами 1 и 2 </w:t>
      </w:r>
      <w:r>
        <w:rPr>
          <w:rStyle w:val="s0"/>
        </w:rPr>
        <w:t>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C81934">
      <w:pPr>
        <w:ind w:firstLine="400"/>
        <w:jc w:val="both"/>
      </w:pPr>
      <w:r>
        <w:rPr>
          <w:rStyle w:val="s0"/>
        </w:rPr>
        <w:t>1) банками:</w:t>
      </w:r>
    </w:p>
    <w:p w:rsidR="00000000" w:rsidRDefault="00C81934">
      <w:pPr>
        <w:jc w:val="both"/>
      </w:pPr>
      <w:r>
        <w:rPr>
          <w:rStyle w:val="s3"/>
        </w:rPr>
        <w:t>Абзац третий подпункта 1 введен в действие с 1 января 2013 года</w:t>
      </w:r>
    </w:p>
    <w:p w:rsidR="00000000" w:rsidRDefault="00C81934">
      <w:pPr>
        <w:ind w:firstLine="400"/>
        <w:jc w:val="both"/>
      </w:pPr>
      <w:r>
        <w:rPr>
          <w:rStyle w:val="s0"/>
        </w:rPr>
        <w:t>финансовых организаций, а также юридических л</w:t>
      </w:r>
      <w:r>
        <w:rPr>
          <w:rStyle w:val="s0"/>
        </w:rPr>
        <w:t>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вычетом привилегированных и выкупленных обществом</w:t>
      </w:r>
      <w:r>
        <w:rPr>
          <w:rStyle w:val="s0"/>
        </w:rPr>
        <w:t>)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которых принадлежат государству или националь</w:t>
      </w:r>
      <w:r>
        <w:rPr>
          <w:rStyle w:val="s0"/>
        </w:rPr>
        <w:t>ному управляющему холдингу;</w:t>
      </w:r>
    </w:p>
    <w:p w:rsidR="00000000" w:rsidRDefault="00C81934">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соответствия приобретаемых акций (долей участия в устав</w:t>
      </w:r>
      <w:r>
        <w:rPr>
          <w:rStyle w:val="s0"/>
        </w:rPr>
        <w:t xml:space="preserve">ном капитале) требованиям </w:t>
      </w:r>
      <w:hyperlink r:id="rId179" w:history="1">
        <w:r>
          <w:rPr>
            <w:rStyle w:val="a3"/>
          </w:rPr>
          <w:t>нормативного правового акта</w:t>
        </w:r>
      </w:hyperlink>
      <w:r>
        <w:rPr>
          <w:rStyle w:val="s0"/>
        </w:rPr>
        <w:t xml:space="preserve"> уполномоченного органа;</w:t>
      </w:r>
    </w:p>
    <w:p w:rsidR="00000000" w:rsidRDefault="00C81934">
      <w:pPr>
        <w:ind w:firstLine="400"/>
        <w:jc w:val="both"/>
      </w:pPr>
      <w:r>
        <w:rPr>
          <w:rStyle w:val="s0"/>
        </w:rPr>
        <w:t>дочерних специальных организаций-нерезидентов Республики Казахстан, созданных в целях выпуска и размещения ценных</w:t>
      </w:r>
      <w:r>
        <w:rPr>
          <w:rStyle w:val="s0"/>
        </w:rPr>
        <w:t xml:space="preserve"> бумаг под гарантию банка;</w:t>
      </w:r>
    </w:p>
    <w:p w:rsidR="00000000" w:rsidRDefault="00C81934">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C81934">
      <w:pPr>
        <w:jc w:val="both"/>
      </w:pPr>
      <w:r>
        <w:rPr>
          <w:rStyle w:val="s3"/>
        </w:rPr>
        <w:t>Абзац седьмой подпункта 1 введен в действие с 1 ян</w:t>
      </w:r>
      <w:r>
        <w:rPr>
          <w:rStyle w:val="s3"/>
        </w:rPr>
        <w:t>варя 2011 года</w:t>
      </w:r>
    </w:p>
    <w:p w:rsidR="00000000" w:rsidRDefault="00C81934">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C81934">
      <w:pPr>
        <w:ind w:firstLine="400"/>
        <w:jc w:val="both"/>
      </w:pPr>
      <w:r>
        <w:rPr>
          <w:rStyle w:val="s0"/>
        </w:rPr>
        <w:t>дочерних организаций, исключительной деятельностью которых является инкассация банкнот, монет и ценностей, осуществлен</w:t>
      </w:r>
      <w:r>
        <w:rPr>
          <w:rStyle w:val="s0"/>
        </w:rPr>
        <w:t>ие лизинговой деятельности;</w:t>
      </w:r>
    </w:p>
    <w:p w:rsidR="00000000" w:rsidRDefault="00C81934">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81934">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C81934">
      <w:pPr>
        <w:ind w:firstLine="400"/>
        <w:jc w:val="both"/>
      </w:pPr>
      <w:r>
        <w:rPr>
          <w:rStyle w:val="s0"/>
        </w:rPr>
        <w:t>юридических лиц, указа</w:t>
      </w:r>
      <w:r>
        <w:rPr>
          <w:rStyle w:val="s0"/>
        </w:rPr>
        <w:t xml:space="preserve">нных в </w:t>
      </w:r>
      <w:hyperlink w:anchor="sub100000" w:history="1">
        <w:r>
          <w:rPr>
            <w:rStyle w:val="a3"/>
          </w:rPr>
          <w:t>статье 10</w:t>
        </w:r>
      </w:hyperlink>
      <w:r>
        <w:rPr>
          <w:rStyle w:val="s0"/>
        </w:rPr>
        <w:t xml:space="preserve"> настоящего Закона;</w:t>
      </w:r>
    </w:p>
    <w:p w:rsidR="00000000" w:rsidRDefault="00C81934">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w:t>
      </w:r>
      <w:r>
        <w:rPr>
          <w:rStyle w:val="s0"/>
        </w:rPr>
        <w:t>ом Республики Казахстан и законодательством иностранного государства;</w:t>
      </w:r>
    </w:p>
    <w:p w:rsidR="00000000" w:rsidRDefault="00C81934">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C81934">
      <w:pPr>
        <w:ind w:firstLine="400"/>
        <w:jc w:val="both"/>
      </w:pPr>
      <w:r>
        <w:rPr>
          <w:rStyle w:val="s0"/>
        </w:rPr>
        <w:t>кредитных бюро;</w:t>
      </w:r>
    </w:p>
    <w:p w:rsidR="00000000" w:rsidRDefault="00C81934">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C81934">
      <w:pPr>
        <w:ind w:firstLine="400"/>
        <w:jc w:val="both"/>
      </w:pPr>
      <w:r>
        <w:rPr>
          <w:rStyle w:val="s0"/>
        </w:rPr>
        <w:t>2) банковскими холдингами:</w:t>
      </w:r>
    </w:p>
    <w:p w:rsidR="00000000" w:rsidRDefault="00C81934">
      <w:pPr>
        <w:ind w:firstLine="400"/>
        <w:jc w:val="both"/>
      </w:pPr>
      <w:r>
        <w:rPr>
          <w:rStyle w:val="s0"/>
        </w:rPr>
        <w:t>финансовых организаций;</w:t>
      </w:r>
    </w:p>
    <w:p w:rsidR="00000000" w:rsidRDefault="00C81934">
      <w:pPr>
        <w:ind w:firstLine="400"/>
        <w:jc w:val="both"/>
      </w:pPr>
      <w:r>
        <w:rPr>
          <w:rStyle w:val="s0"/>
        </w:rPr>
        <w:t>организаций-резидентов Республики Казахста</w:t>
      </w:r>
      <w:r>
        <w:rPr>
          <w:rStyle w:val="s0"/>
        </w:rPr>
        <w:t>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C81934">
      <w:pPr>
        <w:ind w:firstLine="400"/>
        <w:jc w:val="both"/>
      </w:pPr>
      <w:r>
        <w:rPr>
          <w:rStyle w:val="s0"/>
        </w:rPr>
        <w:t>специальных организаций-нерезидентов Республики Казахстан, созданных в целях выпуска</w:t>
      </w:r>
      <w:r>
        <w:rPr>
          <w:rStyle w:val="s0"/>
        </w:rPr>
        <w:t xml:space="preserve"> и размещения ценных бумаг под гарантию банковского холдинга;</w:t>
      </w:r>
    </w:p>
    <w:p w:rsidR="00000000" w:rsidRDefault="00C81934">
      <w:pPr>
        <w:ind w:firstLine="400"/>
        <w:jc w:val="both"/>
      </w:pPr>
      <w:r>
        <w:rPr>
          <w:rStyle w:val="s0"/>
        </w:rPr>
        <w:t xml:space="preserve">специальных финансовых компаний, созданных для сделок секьюритизации в соответствии с </w:t>
      </w:r>
      <w:hyperlink r:id="rId180" w:history="1">
        <w:r>
          <w:rPr>
            <w:rStyle w:val="a3"/>
          </w:rPr>
          <w:t>законодательством</w:t>
        </w:r>
      </w:hyperlink>
      <w:r>
        <w:rPr>
          <w:rStyle w:val="s0"/>
        </w:rPr>
        <w:t xml:space="preserve"> Республики Казахстан о пр</w:t>
      </w:r>
      <w:r>
        <w:rPr>
          <w:rStyle w:val="s0"/>
        </w:rPr>
        <w:t>оектном финансировании и секьюритизации;</w:t>
      </w:r>
    </w:p>
    <w:p w:rsidR="00000000" w:rsidRDefault="00C81934">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C81934">
      <w:pPr>
        <w:ind w:firstLine="400"/>
        <w:jc w:val="both"/>
      </w:pPr>
      <w:r>
        <w:rPr>
          <w:rStyle w:val="s0"/>
        </w:rPr>
        <w:t>организаций, оказывающих услуги по обеспечению информационного, телекоммуникац</w:t>
      </w:r>
      <w:r>
        <w:rPr>
          <w:rStyle w:val="s0"/>
        </w:rPr>
        <w:t>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81934">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C81934">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w:t>
      </w:r>
      <w:r>
        <w:rPr>
          <w:rStyle w:val="s0"/>
        </w:rPr>
        <w:t>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w:t>
      </w:r>
      <w:r>
        <w:rPr>
          <w:rStyle w:val="s0"/>
        </w:rPr>
        <w:t>ю и ведению базы данных.</w:t>
      </w:r>
    </w:p>
    <w:p w:rsidR="00000000" w:rsidRDefault="00C81934">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181"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w:t>
      </w:r>
      <w:r>
        <w:rPr>
          <w:rStyle w:val="s0"/>
        </w:rPr>
        <w:t>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C81934">
      <w:pPr>
        <w:ind w:firstLine="400"/>
        <w:jc w:val="both"/>
      </w:pPr>
      <w:r>
        <w:rPr>
          <w:rStyle w:val="s0"/>
        </w:rPr>
        <w:t>дочерние банки-резиденты Республики Казахстан;</w:t>
      </w:r>
    </w:p>
    <w:p w:rsidR="00000000" w:rsidRDefault="00C81934">
      <w:pPr>
        <w:ind w:firstLine="400"/>
        <w:jc w:val="both"/>
      </w:pPr>
      <w:r>
        <w:rPr>
          <w:rStyle w:val="s0"/>
        </w:rPr>
        <w:t>юридические лица, в которых банковск</w:t>
      </w:r>
      <w:r>
        <w:rPr>
          <w:rStyle w:val="s0"/>
        </w:rPr>
        <w:t>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w:t>
      </w:r>
      <w:r>
        <w:rPr>
          <w:rStyle w:val="s0"/>
        </w:rPr>
        <w:t>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C81934">
      <w:pPr>
        <w:ind w:firstLine="400"/>
        <w:jc w:val="both"/>
      </w:pPr>
      <w:r>
        <w:rPr>
          <w:rStyle w:val="s0"/>
        </w:rPr>
        <w:t xml:space="preserve">нерезидентов Республики Казахстан, которые </w:t>
      </w:r>
      <w:r>
        <w:rPr>
          <w:rStyle w:val="s0"/>
        </w:rPr>
        <w:t>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C81934">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w:t>
      </w:r>
      <w:r>
        <w:rPr>
          <w:rStyle w:val="s0"/>
        </w:rPr>
        <w:t>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C81934">
      <w:pPr>
        <w:ind w:firstLine="400"/>
        <w:jc w:val="both"/>
      </w:pPr>
      <w:r>
        <w:rPr>
          <w:rStyle w:val="s0"/>
        </w:rPr>
        <w:t>наличие соглашения между уполномоченным о</w:t>
      </w:r>
      <w:r>
        <w:rPr>
          <w:rStyle w:val="s0"/>
        </w:rPr>
        <w:t xml:space="preserve">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82"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w:t>
      </w:r>
      <w:r>
        <w:rPr>
          <w:rStyle w:val="s0"/>
        </w:rPr>
        <w:t>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w:t>
      </w:r>
      <w:r>
        <w:rPr>
          <w:rStyle w:val="s0"/>
        </w:rPr>
        <w:t>ия.</w:t>
      </w:r>
    </w:p>
    <w:p w:rsidR="00000000" w:rsidRDefault="00C81934">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183" w:anchor="sub_id=103"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t>Ограничение, установленное в части первой настоящего пункта, не распространяется на банки в связи с приобретением ими контроля над другим банком, в отношении кот</w:t>
      </w:r>
      <w:r>
        <w:t>орого была проведена реструктуризация в соответствии с настоящим Законом.</w:t>
      </w:r>
    </w:p>
    <w:p w:rsidR="00000000" w:rsidRDefault="00C81934">
      <w:pPr>
        <w:jc w:val="both"/>
      </w:pPr>
      <w:r>
        <w:rPr>
          <w:rStyle w:val="s3"/>
        </w:rPr>
        <w:t>Пункт 5 введен в действие с 1 января 2013 года</w:t>
      </w:r>
    </w:p>
    <w:p w:rsidR="00000000" w:rsidRDefault="00C81934">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w:t>
      </w:r>
      <w:r>
        <w:rPr>
          <w:rStyle w:val="s0"/>
        </w:rPr>
        <w:t>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w:t>
      </w:r>
      <w:r>
        <w:rPr>
          <w:rStyle w:val="s0"/>
        </w:rPr>
        <w:t>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w:t>
      </w:r>
      <w:r>
        <w:rPr>
          <w:rStyle w:val="s0"/>
        </w:rPr>
        <w:t>их лиц.</w:t>
      </w:r>
    </w:p>
    <w:p w:rsidR="00000000" w:rsidRDefault="00C81934">
      <w:pPr>
        <w:ind w:firstLine="400"/>
        <w:jc w:val="both"/>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w:t>
      </w:r>
      <w:r>
        <w:rPr>
          <w:rStyle w:val="s0"/>
        </w:rPr>
        <w:t xml:space="preserve">анковский холдинг имеют значительное участие в капитале, не должна превышать лимитов, определяемых </w:t>
      </w:r>
      <w:hyperlink r:id="rId184"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bookmarkStart w:id="6" w:name="SUB80700"/>
      <w:bookmarkEnd w:id="6"/>
      <w:r>
        <w:rPr>
          <w:rStyle w:val="s0"/>
        </w:rPr>
        <w:t>7. При приобретении банками акций или дол</w:t>
      </w:r>
      <w:r>
        <w:rPr>
          <w:rStyle w:val="s0"/>
        </w:rPr>
        <w:t xml:space="preserve">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185"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C81934">
      <w:pPr>
        <w:ind w:firstLine="400"/>
        <w:jc w:val="both"/>
      </w:pPr>
      <w:r>
        <w:rPr>
          <w:rStyle w:val="s0"/>
        </w:rPr>
        <w:t>Срок реализации акций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дочерней организации банка</w:t>
      </w:r>
      <w:r>
        <w:rPr>
          <w:rStyle w:val="s0"/>
        </w:rPr>
        <w:t xml:space="preserve">,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81934">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дочерней организации банка</w:t>
      </w:r>
      <w:r>
        <w:rPr>
          <w:rStyle w:val="s0"/>
        </w:rPr>
        <w:t xml:space="preserve">,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81934">
      <w:pPr>
        <w:ind w:firstLine="400"/>
        <w:jc w:val="both"/>
      </w:pPr>
      <w:bookmarkStart w:id="7" w:name="SUB80800"/>
      <w:bookmarkEnd w:id="7"/>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w:t>
      </w:r>
      <w:r>
        <w:rPr>
          <w:rStyle w:val="s0"/>
        </w:rPr>
        <w:t>бственность:</w:t>
      </w:r>
    </w:p>
    <w:p w:rsidR="00000000" w:rsidRDefault="00C81934">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C81934">
      <w:pPr>
        <w:ind w:firstLine="400"/>
        <w:jc w:val="both"/>
      </w:pPr>
      <w:r>
        <w:rPr>
          <w:rStyle w:val="s0"/>
        </w:rPr>
        <w:t xml:space="preserve">облигаций, имеющих минимальный требуемый рейтинг. Минимальный требуемый рейтинг и перечень рейтинговых агентств устанавливаются </w:t>
      </w:r>
      <w:hyperlink r:id="rId186" w:history="1">
        <w:r>
          <w:rPr>
            <w:rStyle w:val="a3"/>
          </w:rPr>
          <w:t>нормативным правовым актом уполномоченного органа</w:t>
        </w:r>
      </w:hyperlink>
      <w:r>
        <w:rPr>
          <w:rStyle w:val="s0"/>
        </w:rPr>
        <w:t>;</w:t>
      </w:r>
    </w:p>
    <w:p w:rsidR="00000000" w:rsidRDefault="00C81934">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187"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w:t>
      </w:r>
      <w:r>
        <w:rPr>
          <w:rStyle w:val="s0"/>
        </w:rPr>
        <w:t>панией;</w:t>
      </w:r>
    </w:p>
    <w:p w:rsidR="00000000" w:rsidRDefault="00C81934">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w:t>
      </w:r>
      <w:r>
        <w:rPr>
          <w:rStyle w:val="s0"/>
        </w:rPr>
        <w:t xml:space="preserve"> облигациями определяется </w:t>
      </w:r>
      <w:hyperlink r:id="rId188"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w:t>
      </w:r>
      <w:r>
        <w:rPr>
          <w:rStyle w:val="s0"/>
        </w:rPr>
        <w:t>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C81934">
      <w:pPr>
        <w:ind w:firstLine="400"/>
        <w:jc w:val="both"/>
      </w:pPr>
      <w:bookmarkStart w:id="8" w:name="SUB80900"/>
      <w:bookmarkEnd w:id="8"/>
      <w:r>
        <w:rPr>
          <w:rStyle w:val="s0"/>
        </w:rPr>
        <w:t>9. Помимо деятельности, указанно</w:t>
      </w:r>
      <w:r>
        <w:rPr>
          <w:rStyle w:val="s0"/>
        </w:rPr>
        <w:t>й в пункте 1 настоящей статьи, банки вправе заниматься следующими видами деятельности:</w:t>
      </w:r>
    </w:p>
    <w:p w:rsidR="00000000" w:rsidRDefault="00C81934">
      <w:pPr>
        <w:ind w:firstLine="400"/>
        <w:jc w:val="both"/>
      </w:pPr>
      <w:r>
        <w:rPr>
          <w:rStyle w:val="s0"/>
        </w:rPr>
        <w:t xml:space="preserve">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w:t>
      </w:r>
      <w:r>
        <w:rPr>
          <w:rStyle w:val="s0"/>
        </w:rPr>
        <w:t>операций, в соответствии с законодательными актами Республики Казахстан;</w:t>
      </w:r>
    </w:p>
    <w:p w:rsidR="00000000" w:rsidRDefault="00C81934">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C81934">
      <w:pPr>
        <w:ind w:firstLine="400"/>
        <w:jc w:val="both"/>
      </w:pPr>
      <w:r>
        <w:rPr>
          <w:rStyle w:val="s0"/>
        </w:rPr>
        <w:t>3) реализацией собственного имущества;</w:t>
      </w:r>
    </w:p>
    <w:p w:rsidR="00000000" w:rsidRDefault="00C81934">
      <w:pPr>
        <w:ind w:firstLine="400"/>
        <w:jc w:val="both"/>
      </w:pPr>
      <w:r>
        <w:rPr>
          <w:rStyle w:val="s0"/>
        </w:rPr>
        <w:t>4) выпуском, реализацией и распро</w:t>
      </w:r>
      <w:r>
        <w:rPr>
          <w:rStyle w:val="s0"/>
        </w:rPr>
        <w:t>странением платежных карточек и чековых книжек;</w:t>
      </w:r>
    </w:p>
    <w:p w:rsidR="00000000" w:rsidRDefault="00C81934">
      <w:pPr>
        <w:ind w:firstLine="400"/>
        <w:jc w:val="both"/>
      </w:pPr>
      <w:r>
        <w:rPr>
          <w:rStyle w:val="s0"/>
        </w:rPr>
        <w:t>5) осуществлением межбанковского клиринга;</w:t>
      </w:r>
    </w:p>
    <w:p w:rsidR="00000000" w:rsidRDefault="00C81934">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C81934">
      <w:pPr>
        <w:ind w:firstLine="400"/>
        <w:jc w:val="both"/>
      </w:pPr>
      <w:r>
        <w:rPr>
          <w:rStyle w:val="s0"/>
        </w:rPr>
        <w:t xml:space="preserve">7) реализацией в установленном законодательными актами Республики Казахстан порядке </w:t>
      </w:r>
      <w:r>
        <w:rPr>
          <w:rStyle w:val="s0"/>
        </w:rPr>
        <w:t>заложенного заемщиками имущества;</w:t>
      </w:r>
    </w:p>
    <w:p w:rsidR="00000000" w:rsidRDefault="00C81934">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C81934">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w:t>
      </w:r>
      <w:r>
        <w:rPr>
          <w:rStyle w:val="s0"/>
        </w:rPr>
        <w:t>телей облигаций;</w:t>
      </w:r>
    </w:p>
    <w:p w:rsidR="00000000" w:rsidRDefault="00C81934">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C81934">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w:t>
      </w:r>
      <w:r>
        <w:rPr>
          <w:rStyle w:val="s0"/>
        </w:rPr>
        <w:t xml:space="preserve">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 информатизации;</w:t>
      </w:r>
    </w:p>
    <w:p w:rsidR="00000000" w:rsidRDefault="00C81934">
      <w:pPr>
        <w:jc w:val="both"/>
      </w:pPr>
      <w:r>
        <w:rPr>
          <w:rStyle w:val="s3"/>
        </w:rPr>
        <w:t>Подпун</w:t>
      </w:r>
      <w:r>
        <w:rPr>
          <w:rStyle w:val="s3"/>
        </w:rPr>
        <w:t xml:space="preserve">кт 12 изложен в редакции изложен в редакции </w:t>
      </w:r>
      <w:hyperlink r:id="rId189" w:anchor="sub_id=1400" w:history="1">
        <w:r>
          <w:rPr>
            <w:rStyle w:val="a3"/>
            <w:b/>
            <w:bCs/>
            <w:i/>
            <w:iCs/>
            <w:bdr w:val="none" w:sz="0" w:space="0" w:color="auto" w:frame="1"/>
          </w:rPr>
          <w:t>Закона</w:t>
        </w:r>
      </w:hyperlink>
      <w:r>
        <w:rPr>
          <w:rStyle w:val="s3"/>
        </w:rPr>
        <w:t xml:space="preserve"> РК от 21.06.13 г. № 106-V (</w:t>
      </w:r>
      <w:hyperlink r:id="rId190" w:anchor="sub_id=809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C81934">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C81934">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C81934">
      <w:pPr>
        <w:ind w:firstLine="400"/>
        <w:jc w:val="both"/>
      </w:pPr>
      <w:r>
        <w:rPr>
          <w:rStyle w:val="s0"/>
        </w:rPr>
        <w:t>1) покупкой имущества у лица, не связанного с банковским холдингом особыми отношениями, при</w:t>
      </w:r>
      <w:r>
        <w:rPr>
          <w:rStyle w:val="s0"/>
        </w:rPr>
        <w:t>обретенного для собственных нужд;</w:t>
      </w:r>
    </w:p>
    <w:p w:rsidR="00000000" w:rsidRDefault="00C81934">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C81934">
      <w:pPr>
        <w:ind w:firstLine="400"/>
        <w:jc w:val="both"/>
      </w:pPr>
      <w:r>
        <w:rPr>
          <w:rStyle w:val="s0"/>
        </w:rPr>
        <w:t>3) продажей собственного имущества лицу, не связанному с банковским холдингом особыми отношениями.</w:t>
      </w:r>
    </w:p>
    <w:p w:rsidR="00000000" w:rsidRDefault="00C81934">
      <w:pPr>
        <w:ind w:firstLine="400"/>
        <w:jc w:val="both"/>
      </w:pPr>
      <w:r>
        <w:rPr>
          <w:rStyle w:val="s0"/>
        </w:rPr>
        <w:t>11. Банкам и банковским холдин</w:t>
      </w:r>
      <w:r>
        <w:rPr>
          <w:rStyle w:val="s0"/>
        </w:rPr>
        <w:t>гам запрещается выпуск «золотой акции».</w:t>
      </w:r>
    </w:p>
    <w:p w:rsidR="00000000" w:rsidRDefault="00C81934">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w:t>
      </w:r>
      <w:r>
        <w:rPr>
          <w:rStyle w:val="s0"/>
        </w:rPr>
        <w:t>ых бумаг, за исключением случаев, установленных нормативным правовым актом уполномоченного органа.</w:t>
      </w:r>
    </w:p>
    <w:p w:rsidR="00000000" w:rsidRDefault="00C81934">
      <w:pPr>
        <w:ind w:firstLine="400"/>
        <w:jc w:val="both"/>
      </w:pPr>
      <w:r>
        <w:rPr>
          <w:rStyle w:val="s0"/>
        </w:rPr>
        <w:t>13. Требования настоящей статьи не распространяются на:</w:t>
      </w:r>
    </w:p>
    <w:p w:rsidR="00000000" w:rsidRDefault="00C81934">
      <w:pPr>
        <w:ind w:firstLine="400"/>
        <w:jc w:val="both"/>
      </w:pPr>
      <w:r>
        <w:rPr>
          <w:rStyle w:val="s0"/>
        </w:rPr>
        <w:t>1) банковские холдинги исламских банков;</w:t>
      </w:r>
    </w:p>
    <w:p w:rsidR="00000000" w:rsidRDefault="00C81934">
      <w:pPr>
        <w:ind w:firstLine="400"/>
        <w:jc w:val="both"/>
      </w:pPr>
      <w:r>
        <w:rPr>
          <w:rStyle w:val="s0"/>
        </w:rPr>
        <w:t>2) банковские холдинги, косвенно владеющие (имеющие возможно</w:t>
      </w:r>
      <w:r>
        <w:rPr>
          <w:rStyle w:val="s0"/>
        </w:rPr>
        <w:t>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w:t>
      </w:r>
      <w:r>
        <w:rPr>
          <w:rStyle w:val="s0"/>
        </w:rPr>
        <w:t>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w:t>
      </w:r>
      <w:r>
        <w:rPr>
          <w:rStyle w:val="s0"/>
        </w:rPr>
        <w:t>вора или иным образом) акциями указанного банка;</w:t>
      </w:r>
    </w:p>
    <w:p w:rsidR="00000000" w:rsidRDefault="00C81934">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81934">
      <w:pPr>
        <w:ind w:firstLine="400"/>
        <w:jc w:val="both"/>
      </w:pPr>
      <w:r>
        <w:rPr>
          <w:rStyle w:val="s0"/>
        </w:rPr>
        <w:t>наличие индивидуального кредитного рейтин</w:t>
      </w:r>
      <w:r>
        <w:rPr>
          <w:rStyle w:val="s0"/>
        </w:rPr>
        <w:t>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w:t>
      </w:r>
      <w:r>
        <w:rPr>
          <w:rStyle w:val="s0"/>
        </w:rPr>
        <w:t>го холдинга, о том, что указанные лица-нерезиденты Республики Казахстан подлежат консолидированному надзору;</w:t>
      </w:r>
    </w:p>
    <w:p w:rsidR="00000000" w:rsidRDefault="00C8193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w:t>
      </w:r>
      <w:r>
        <w:rPr>
          <w:rStyle w:val="s0"/>
        </w:rPr>
        <w:t xml:space="preserve">ьного требуемого рейтинга одного из рейтинговых агентств. Минимальный рейтинг и перечень рейтинговых агентств устанавливаются </w:t>
      </w:r>
      <w:hyperlink r:id="rId191"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 xml:space="preserve">4) банковские </w:t>
      </w:r>
      <w:r>
        <w:rPr>
          <w:rStyle w:val="s0"/>
        </w:rPr>
        <w:t>холдинги - резидентов Республики Казахстан, являющихся финансовыми организациями;</w:t>
      </w:r>
    </w:p>
    <w:p w:rsidR="00000000" w:rsidRDefault="00C81934">
      <w:pPr>
        <w:ind w:firstLine="400"/>
        <w:jc w:val="both"/>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w:t>
      </w:r>
      <w:r>
        <w:t>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в случае если одним из реорганизуемых банков является банк, в отношении которого была проведена реструк</w:t>
      </w:r>
      <w:r>
        <w:t>туризация в соответствии с настоящим Законом.</w:t>
      </w:r>
    </w:p>
    <w:p w:rsidR="00000000" w:rsidRDefault="00C81934">
      <w:pPr>
        <w:ind w:firstLine="400"/>
      </w:pPr>
      <w:r>
        <w:t> </w:t>
      </w:r>
    </w:p>
    <w:p w:rsidR="00000000" w:rsidRDefault="00C81934">
      <w:pPr>
        <w:jc w:val="both"/>
      </w:pPr>
      <w:r>
        <w:rPr>
          <w:rStyle w:val="s3"/>
        </w:rPr>
        <w:t xml:space="preserve">Закон дополнен статьей 8-1 в соответствии с </w:t>
      </w:r>
      <w:hyperlink r:id="rId192" w:anchor="sub_id=1004" w:history="1">
        <w:r>
          <w:rPr>
            <w:rStyle w:val="a3"/>
            <w:b/>
            <w:bCs/>
            <w:i/>
            <w:iCs/>
            <w:bdr w:val="none" w:sz="0" w:space="0" w:color="auto" w:frame="1"/>
          </w:rPr>
          <w:t>Законом</w:t>
        </w:r>
      </w:hyperlink>
      <w:r>
        <w:rPr>
          <w:rStyle w:val="s3"/>
        </w:rPr>
        <w:t xml:space="preserve"> РК от 28.12.11 г. № 524-IV</w:t>
      </w:r>
    </w:p>
    <w:p w:rsidR="00000000" w:rsidRDefault="00C81934">
      <w:pPr>
        <w:ind w:firstLine="400"/>
        <w:jc w:val="both"/>
      </w:pPr>
      <w:r>
        <w:rPr>
          <w:rStyle w:val="s1"/>
        </w:rPr>
        <w:t>Статья 8-1. Ограничения, предъявляемые к банкам</w:t>
      </w:r>
      <w:r>
        <w:rPr>
          <w:rStyle w:val="s1"/>
        </w:rPr>
        <w:t>, при совершении сделок</w:t>
      </w:r>
    </w:p>
    <w:p w:rsidR="00000000" w:rsidRDefault="00C81934">
      <w:pPr>
        <w:ind w:firstLine="400"/>
        <w:jc w:val="both"/>
      </w:pPr>
      <w:bookmarkStart w:id="9" w:name="SUB8010100"/>
      <w:bookmarkEnd w:id="9"/>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C81934">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C81934">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w:t>
      </w:r>
      <w:r>
        <w:rPr>
          <w:rStyle w:val="s0"/>
        </w:rPr>
        <w:t>овым актом уполномоченного органа;</w:t>
      </w:r>
    </w:p>
    <w:p w:rsidR="00000000" w:rsidRDefault="00C81934">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C81934">
      <w:pPr>
        <w:ind w:firstLine="400"/>
        <w:jc w:val="both"/>
      </w:pPr>
      <w:bookmarkStart w:id="10" w:name="SUB8010200"/>
      <w:bookmarkEnd w:id="10"/>
      <w:r>
        <w:rPr>
          <w:rStyle w:val="s0"/>
        </w:rPr>
        <w:t>2. Банк не вправе выдавать банковск</w:t>
      </w:r>
      <w:r>
        <w:rPr>
          <w:rStyle w:val="s0"/>
        </w:rPr>
        <w:t>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C81934">
      <w:pPr>
        <w:ind w:firstLine="400"/>
        <w:jc w:val="both"/>
      </w:pPr>
      <w:r>
        <w:rPr>
          <w:rStyle w:val="s0"/>
        </w:rPr>
        <w:t>1) имеется информация о физическом лице, владеющем более пятьюдесятью процентами долей участия в уставном капи</w:t>
      </w:r>
      <w:r>
        <w:rPr>
          <w:rStyle w:val="s0"/>
        </w:rPr>
        <w:t>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w:t>
      </w:r>
      <w:r>
        <w:rPr>
          <w:rStyle w:val="s0"/>
        </w:rPr>
        <w:t>нтроль над таким лицом;</w:t>
      </w:r>
    </w:p>
    <w:p w:rsidR="00000000" w:rsidRDefault="00C81934">
      <w:pPr>
        <w:ind w:firstLine="400"/>
        <w:jc w:val="both"/>
      </w:pPr>
      <w:r>
        <w:rPr>
          <w:rStyle w:val="s0"/>
        </w:rPr>
        <w:t xml:space="preserve">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w:t>
      </w:r>
      <w:r>
        <w:rPr>
          <w:rStyle w:val="s0"/>
        </w:rPr>
        <w:t>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81934">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w:t>
      </w:r>
      <w:r>
        <w:rPr>
          <w:rStyle w:val="s0"/>
        </w:rPr>
        <w:t>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C81934">
      <w:pPr>
        <w:ind w:firstLine="400"/>
        <w:jc w:val="both"/>
      </w:pPr>
      <w:bookmarkStart w:id="11" w:name="SUB8010204"/>
      <w:bookmarkEnd w:id="11"/>
      <w:r>
        <w:rPr>
          <w:rStyle w:val="s0"/>
        </w:rPr>
        <w:t>4) является юридическим лицом, которое контролируется Правительством Республики Казахстан, м</w:t>
      </w:r>
      <w:r>
        <w:rPr>
          <w:rStyle w:val="s0"/>
        </w:rPr>
        <w:t>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C81934">
      <w:pPr>
        <w:ind w:firstLine="400"/>
        <w:jc w:val="both"/>
      </w:pPr>
      <w:r>
        <w:rPr>
          <w:rStyle w:val="s0"/>
        </w:rPr>
        <w:t>5) является международной о</w:t>
      </w:r>
      <w:r>
        <w:rPr>
          <w:rStyle w:val="s0"/>
        </w:rPr>
        <w:t>рганизацией, входящей в перечень, установленный уполномоченным органом;</w:t>
      </w:r>
    </w:p>
    <w:p w:rsidR="00000000" w:rsidRDefault="00C81934">
      <w:pPr>
        <w:ind w:firstLine="400"/>
        <w:jc w:val="both"/>
      </w:pPr>
      <w:r>
        <w:rPr>
          <w:rStyle w:val="s0"/>
        </w:rPr>
        <w:t>6) является организацией, имеющей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w:t>
      </w:r>
      <w:r>
        <w:rPr>
          <w:rStyle w:val="s0"/>
        </w:rPr>
        <w:t>о органа;</w:t>
      </w:r>
    </w:p>
    <w:p w:rsidR="00000000" w:rsidRDefault="00C81934">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w:t>
      </w:r>
      <w:r>
        <w:rPr>
          <w:rStyle w:val="s0"/>
        </w:rPr>
        <w:t>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81934">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w:t>
      </w:r>
      <w:r>
        <w:rPr>
          <w:rStyle w:val="s0"/>
        </w:rPr>
        <w:t>нного фонда и осуществляющих контроль над юридическим лицом;</w:t>
      </w:r>
    </w:p>
    <w:p w:rsidR="00000000" w:rsidRDefault="00C81934">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193" w:history="1">
        <w:r>
          <w:rPr>
            <w:rStyle w:val="a3"/>
          </w:rPr>
          <w:t>нормативным правовым акто</w:t>
        </w:r>
        <w:r>
          <w:rPr>
            <w:rStyle w:val="a3"/>
          </w:rPr>
          <w:t>м</w:t>
        </w:r>
      </w:hyperlink>
      <w:r>
        <w:rPr>
          <w:rStyle w:val="s0"/>
        </w:rPr>
        <w:t xml:space="preserve"> уполномоченного органа.</w:t>
      </w:r>
    </w:p>
    <w:p w:rsidR="00000000" w:rsidRDefault="00C81934">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194"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w:t>
      </w:r>
      <w:r>
        <w:rPr>
          <w:rStyle w:val="s0"/>
        </w:rPr>
        <w:t xml:space="preserve"> которого определяется </w:t>
      </w:r>
      <w:hyperlink r:id="rId195"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w:t>
      </w:r>
      <w:r>
        <w:rPr>
          <w:rStyle w:val="s0"/>
        </w:rPr>
        <w:t>ную форму обременения без предварительного утверждения данной сделки советом директоров банка.</w:t>
      </w:r>
    </w:p>
    <w:p w:rsidR="00000000" w:rsidRDefault="00C81934">
      <w:pPr>
        <w:ind w:firstLine="400"/>
        <w:jc w:val="both"/>
      </w:pPr>
      <w:r>
        <w:t> </w:t>
      </w:r>
    </w:p>
    <w:p w:rsidR="00000000" w:rsidRDefault="00C81934">
      <w:pPr>
        <w:jc w:val="both"/>
      </w:pPr>
      <w:r>
        <w:rPr>
          <w:rStyle w:val="s3"/>
        </w:rPr>
        <w:t xml:space="preserve">В статью 9 внесены изменения в соответствии с </w:t>
      </w:r>
      <w:hyperlink r:id="rId196" w:anchor="sub_id=1009" w:history="1">
        <w:r>
          <w:rPr>
            <w:rStyle w:val="a3"/>
            <w:b/>
            <w:bCs/>
            <w:i/>
            <w:iCs/>
            <w:bdr w:val="none" w:sz="0" w:space="0" w:color="auto" w:frame="1"/>
          </w:rPr>
          <w:t>Законом</w:t>
        </w:r>
      </w:hyperlink>
      <w:r>
        <w:rPr>
          <w:rStyle w:val="s3"/>
        </w:rPr>
        <w:t xml:space="preserve"> РК от 10.07.03 г. № 483-</w:t>
      </w:r>
      <w:r>
        <w:rPr>
          <w:rStyle w:val="s3"/>
        </w:rPr>
        <w:t>II (</w:t>
      </w:r>
      <w:hyperlink r:id="rId197" w:anchor="sub_id=90000" w:history="1">
        <w:r>
          <w:rPr>
            <w:rStyle w:val="a3"/>
            <w:b/>
            <w:bCs/>
            <w:i/>
            <w:iCs/>
            <w:bdr w:val="none" w:sz="0" w:space="0" w:color="auto" w:frame="1"/>
          </w:rPr>
          <w:t>см. стар. ред.</w:t>
        </w:r>
      </w:hyperlink>
      <w:r>
        <w:rPr>
          <w:rStyle w:val="s3"/>
        </w:rPr>
        <w:t xml:space="preserve">); </w:t>
      </w:r>
      <w:hyperlink r:id="rId198" w:anchor="sub_id=603" w:history="1">
        <w:r>
          <w:rPr>
            <w:rStyle w:val="a3"/>
            <w:b/>
            <w:bCs/>
            <w:i/>
            <w:iCs/>
            <w:bdr w:val="none" w:sz="0" w:space="0" w:color="auto" w:frame="1"/>
          </w:rPr>
          <w:t>Законом</w:t>
        </w:r>
      </w:hyperlink>
      <w:r>
        <w:rPr>
          <w:rStyle w:val="s3"/>
        </w:rPr>
        <w:t xml:space="preserve"> РК от 08.07.05 г. № 72-III (</w:t>
      </w:r>
      <w:hyperlink r:id="rId199" w:anchor="sub_id=90000" w:history="1">
        <w:r>
          <w:rPr>
            <w:rStyle w:val="a3"/>
            <w:b/>
            <w:bCs/>
            <w:i/>
            <w:iCs/>
            <w:bdr w:val="none" w:sz="0" w:space="0" w:color="auto" w:frame="1"/>
          </w:rPr>
          <w:t>см. стар. ред.</w:t>
        </w:r>
      </w:hyperlink>
      <w:r>
        <w:rPr>
          <w:rStyle w:val="s3"/>
        </w:rPr>
        <w:t xml:space="preserve">); </w:t>
      </w:r>
      <w:hyperlink r:id="rId200" w:anchor="sub_id=1009" w:history="1">
        <w:r>
          <w:rPr>
            <w:rStyle w:val="a3"/>
            <w:b/>
            <w:bCs/>
            <w:i/>
            <w:iCs/>
            <w:bdr w:val="none" w:sz="0" w:space="0" w:color="auto" w:frame="1"/>
          </w:rPr>
          <w:t>Законом</w:t>
        </w:r>
      </w:hyperlink>
      <w:r>
        <w:rPr>
          <w:rStyle w:val="s3"/>
        </w:rPr>
        <w:t xml:space="preserve"> РК от 05.07.12 г. № 30-V (</w:t>
      </w:r>
      <w:hyperlink r:id="rId201" w:anchor="sub_id=9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9. Запрет на рекламу, не соответствующую действительности </w:t>
      </w:r>
    </w:p>
    <w:p w:rsidR="00000000" w:rsidRDefault="00C81934">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C81934">
      <w:pPr>
        <w:ind w:firstLine="400"/>
        <w:jc w:val="both"/>
      </w:pPr>
      <w:r>
        <w:t>2. Уполномоченный орган вправе потребовать от банка внесе</w:t>
      </w:r>
      <w:r>
        <w:t xml:space="preserve">ния изменений в рекламу, не соответствующую действительности, ее прекращения или публикации ее опровержения. </w:t>
      </w:r>
    </w:p>
    <w:p w:rsidR="00000000" w:rsidRDefault="00C81934">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w:t>
      </w:r>
      <w:r>
        <w:t xml:space="preserve">етствии действительности сведений, содержащихся в рекламе, либо уточнить их за счет банка, опубликовавшего такую рекламу. </w:t>
      </w:r>
    </w:p>
    <w:p w:rsidR="00000000" w:rsidRDefault="00C81934">
      <w:pPr>
        <w:ind w:firstLine="400"/>
        <w:jc w:val="both"/>
      </w:pPr>
      <w:r>
        <w:t xml:space="preserve">3. </w:t>
      </w:r>
      <w:r>
        <w:rPr>
          <w:rStyle w:val="s0"/>
        </w:rPr>
        <w:t>Юридическим лицам, не имеющим лицензии уполномоченного органа на проведение банковских операций, запрещается реклама осуществляемы</w:t>
      </w:r>
      <w:r>
        <w:rPr>
          <w:rStyle w:val="s0"/>
        </w:rPr>
        <w:t xml:space="preserve">х услуг, подпадающих под категорию </w:t>
      </w:r>
      <w:hyperlink w:anchor="sub300000" w:history="1">
        <w:r>
          <w:rPr>
            <w:rStyle w:val="a3"/>
          </w:rPr>
          <w:t>банковских операций</w:t>
        </w:r>
      </w:hyperlink>
      <w:r>
        <w:rPr>
          <w:rStyle w:val="s0"/>
        </w:rPr>
        <w:t>.</w:t>
      </w:r>
    </w:p>
    <w:p w:rsidR="00000000" w:rsidRDefault="00C81934">
      <w:pPr>
        <w:ind w:firstLine="400"/>
        <w:jc w:val="both"/>
      </w:pPr>
      <w:r>
        <w:t> </w:t>
      </w:r>
    </w:p>
    <w:p w:rsidR="00000000" w:rsidRDefault="00C81934">
      <w:pPr>
        <w:jc w:val="both"/>
      </w:pPr>
      <w:bookmarkStart w:id="12" w:name="SUB100000"/>
      <w:bookmarkEnd w:id="12"/>
      <w:r>
        <w:rPr>
          <w:rStyle w:val="s3"/>
        </w:rPr>
        <w:t xml:space="preserve">В статью 10 внесены изменения в соответствии с </w:t>
      </w:r>
      <w:hyperlink r:id="rId202" w:history="1">
        <w:r>
          <w:rPr>
            <w:rStyle w:val="a3"/>
            <w:b/>
            <w:bCs/>
            <w:i/>
            <w:iCs/>
            <w:bdr w:val="none" w:sz="0" w:space="0" w:color="auto" w:frame="1"/>
          </w:rPr>
          <w:t>Законом</w:t>
        </w:r>
      </w:hyperlink>
      <w:r>
        <w:rPr>
          <w:rStyle w:val="s3"/>
        </w:rPr>
        <w:t xml:space="preserve"> РК от 11.07.97 г. № 154-1 </w:t>
      </w:r>
    </w:p>
    <w:p w:rsidR="00000000" w:rsidRDefault="00C81934">
      <w:pPr>
        <w:ind w:firstLine="400"/>
        <w:jc w:val="both"/>
      </w:pPr>
      <w:r>
        <w:rPr>
          <w:rStyle w:val="s1"/>
        </w:rPr>
        <w:t xml:space="preserve">Статья 10. Ассоциации (союзы) банков </w:t>
      </w:r>
    </w:p>
    <w:p w:rsidR="00000000" w:rsidRDefault="00C81934">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03" w:anchor="sub_id=1100000" w:history="1">
        <w:r>
          <w:rPr>
            <w:rStyle w:val="a3"/>
          </w:rPr>
          <w:t>законодательством</w:t>
        </w:r>
      </w:hyperlink>
      <w:r>
        <w:t xml:space="preserve"> ассоциации и союзы банков. </w:t>
      </w:r>
    </w:p>
    <w:p w:rsidR="00000000" w:rsidRDefault="00C81934">
      <w:pPr>
        <w:ind w:firstLine="400"/>
        <w:jc w:val="both"/>
      </w:pPr>
      <w:r>
        <w:t xml:space="preserve">2. Ассоциации (союзы) банков являются </w:t>
      </w:r>
      <w:hyperlink r:id="rId204" w:anchor="sub_id=340001" w:history="1">
        <w:r>
          <w:rPr>
            <w:rStyle w:val="a3"/>
          </w:rPr>
          <w:t>некоммерческими организациям</w:t>
        </w:r>
        <w:r>
          <w:rPr>
            <w:rStyle w:val="a3"/>
          </w:rPr>
          <w:t>и</w:t>
        </w:r>
      </w:hyperlink>
      <w:r>
        <w:t xml:space="preserve">. </w:t>
      </w:r>
    </w:p>
    <w:p w:rsidR="00000000" w:rsidRDefault="00C81934">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C81934">
      <w:pPr>
        <w:jc w:val="both"/>
      </w:pPr>
      <w:r>
        <w:rPr>
          <w:rStyle w:val="s3"/>
        </w:rPr>
        <w:t xml:space="preserve">См.: </w:t>
      </w:r>
      <w:hyperlink r:id="rId205"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C81934">
      <w:pPr>
        <w:ind w:firstLine="400"/>
        <w:jc w:val="both"/>
      </w:pPr>
      <w:r>
        <w:rPr>
          <w:rStyle w:val="s3"/>
        </w:rPr>
        <w:t> </w:t>
      </w:r>
    </w:p>
    <w:p w:rsidR="00000000" w:rsidRDefault="00C81934">
      <w:pPr>
        <w:jc w:val="both"/>
      </w:pPr>
      <w:r>
        <w:rPr>
          <w:rStyle w:val="s3"/>
        </w:rPr>
        <w:t xml:space="preserve">Глава 1 дополнена статьей 10-1 в соответствии с </w:t>
      </w:r>
      <w:hyperlink r:id="rId206" w:anchor="sub_id=10600" w:history="1">
        <w:r>
          <w:rPr>
            <w:rStyle w:val="a3"/>
            <w:b/>
            <w:bCs/>
            <w:i/>
            <w:iCs/>
            <w:bdr w:val="none" w:sz="0" w:space="0" w:color="auto" w:frame="1"/>
          </w:rPr>
          <w:t>Законом</w:t>
        </w:r>
      </w:hyperlink>
      <w:r>
        <w:rPr>
          <w:rStyle w:val="s3"/>
        </w:rPr>
        <w:t xml:space="preserve"> РК от 1</w:t>
      </w:r>
      <w:r>
        <w:rPr>
          <w:rStyle w:val="s3"/>
        </w:rPr>
        <w:t xml:space="preserve">6.07.99 г. № 436-1 </w:t>
      </w:r>
    </w:p>
    <w:p w:rsidR="00000000" w:rsidRDefault="00C81934">
      <w:pPr>
        <w:ind w:firstLine="400"/>
        <w:jc w:val="both"/>
      </w:pPr>
      <w:r>
        <w:rPr>
          <w:rStyle w:val="s1"/>
        </w:rPr>
        <w:t xml:space="preserve">Статья 10-1. Консорциумы и другие объединения с участием банков </w:t>
      </w:r>
    </w:p>
    <w:p w:rsidR="00000000" w:rsidRDefault="00C81934">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w:t>
      </w:r>
      <w:r>
        <w:t>частвовать в деятельности других консорциумов, ассоциаций.</w:t>
      </w:r>
    </w:p>
    <w:p w:rsidR="00000000" w:rsidRDefault="00C81934">
      <w:pPr>
        <w:ind w:firstLine="400"/>
        <w:jc w:val="both"/>
      </w:pPr>
      <w:r>
        <w:t> </w:t>
      </w:r>
    </w:p>
    <w:p w:rsidR="00000000" w:rsidRDefault="00C81934">
      <w:pPr>
        <w:jc w:val="both"/>
      </w:pPr>
      <w:r>
        <w:rPr>
          <w:rStyle w:val="s3"/>
        </w:rPr>
        <w:t xml:space="preserve">В статью 11 внесены изменения в соответствии с </w:t>
      </w:r>
      <w:hyperlink r:id="rId207" w:history="1">
        <w:r>
          <w:rPr>
            <w:rStyle w:val="a3"/>
            <w:b/>
            <w:bCs/>
            <w:i/>
            <w:iCs/>
            <w:bdr w:val="none" w:sz="0" w:space="0" w:color="auto" w:frame="1"/>
          </w:rPr>
          <w:t>Законом</w:t>
        </w:r>
      </w:hyperlink>
      <w:r>
        <w:rPr>
          <w:rStyle w:val="s3"/>
        </w:rPr>
        <w:t xml:space="preserve"> РК от 11.07.97 г. № 154-1; </w:t>
      </w:r>
      <w:hyperlink r:id="rId208" w:history="1">
        <w:r>
          <w:rPr>
            <w:rStyle w:val="a3"/>
            <w:b/>
            <w:bCs/>
            <w:i/>
            <w:iCs/>
            <w:bdr w:val="none" w:sz="0" w:space="0" w:color="auto" w:frame="1"/>
          </w:rPr>
          <w:t>Законом</w:t>
        </w:r>
      </w:hyperlink>
      <w:r>
        <w:rPr>
          <w:rStyle w:val="s3"/>
        </w:rPr>
        <w:t xml:space="preserve"> РК от 29.06.98 г. № 236-1; </w:t>
      </w:r>
      <w:hyperlink r:id="rId209" w:anchor="sub_id=10600" w:history="1">
        <w:r>
          <w:rPr>
            <w:rStyle w:val="a3"/>
            <w:b/>
            <w:bCs/>
            <w:i/>
            <w:iCs/>
            <w:bdr w:val="none" w:sz="0" w:space="0" w:color="auto" w:frame="1"/>
          </w:rPr>
          <w:t>Законом</w:t>
        </w:r>
      </w:hyperlink>
      <w:r>
        <w:rPr>
          <w:rStyle w:val="s3"/>
        </w:rPr>
        <w:t xml:space="preserve"> РК от 16.07.99 г. № 436-1 (</w:t>
      </w:r>
      <w:hyperlink r:id="rId210" w:anchor="sub_id=1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211" w:anchor="sub_id=10609" w:history="1">
        <w:r>
          <w:rPr>
            <w:rStyle w:val="a3"/>
            <w:b/>
            <w:bCs/>
            <w:i/>
            <w:iCs/>
            <w:bdr w:val="none" w:sz="0" w:space="0" w:color="auto" w:frame="1"/>
          </w:rPr>
          <w:t>Законом</w:t>
        </w:r>
      </w:hyperlink>
      <w:r>
        <w:rPr>
          <w:rStyle w:val="s3"/>
        </w:rPr>
        <w:t xml:space="preserve"> РК от 02.03.01 г. № 162-II (</w:t>
      </w:r>
      <w:hyperlink r:id="rId212" w:anchor="sub_id=110000" w:history="1">
        <w:r>
          <w:rPr>
            <w:rStyle w:val="a3"/>
            <w:b/>
            <w:bCs/>
            <w:i/>
            <w:iCs/>
            <w:bdr w:val="none" w:sz="0" w:space="0" w:color="auto" w:frame="1"/>
          </w:rPr>
          <w:t>см. стар. ред.</w:t>
        </w:r>
      </w:hyperlink>
      <w:r>
        <w:rPr>
          <w:rStyle w:val="s3"/>
        </w:rPr>
        <w:t xml:space="preserve">); </w:t>
      </w:r>
      <w:hyperlink r:id="rId213" w:anchor="sub_id=1010" w:history="1">
        <w:r>
          <w:rPr>
            <w:rStyle w:val="a3"/>
            <w:b/>
            <w:bCs/>
            <w:i/>
            <w:iCs/>
            <w:bdr w:val="none" w:sz="0" w:space="0" w:color="auto" w:frame="1"/>
          </w:rPr>
          <w:t>Законом</w:t>
        </w:r>
      </w:hyperlink>
      <w:r>
        <w:rPr>
          <w:rStyle w:val="s3"/>
        </w:rPr>
        <w:t xml:space="preserve"> РК от 10.07.03 г. № 483-II (</w:t>
      </w:r>
      <w:hyperlink r:id="rId214" w:anchor="sub_id=110000" w:history="1">
        <w:r>
          <w:rPr>
            <w:rStyle w:val="a3"/>
            <w:b/>
            <w:bCs/>
            <w:i/>
            <w:iCs/>
            <w:bdr w:val="none" w:sz="0" w:space="0" w:color="auto" w:frame="1"/>
          </w:rPr>
          <w:t>см. стар. ред.</w:t>
        </w:r>
      </w:hyperlink>
      <w:r>
        <w:rPr>
          <w:rStyle w:val="s3"/>
        </w:rPr>
        <w:t xml:space="preserve">); </w:t>
      </w:r>
      <w:hyperlink r:id="rId215" w:anchor="sub_id=604" w:history="1">
        <w:r>
          <w:rPr>
            <w:rStyle w:val="a3"/>
            <w:b/>
            <w:bCs/>
            <w:i/>
            <w:iCs/>
            <w:bdr w:val="none" w:sz="0" w:space="0" w:color="auto" w:frame="1"/>
          </w:rPr>
          <w:t>Законом</w:t>
        </w:r>
      </w:hyperlink>
      <w:r>
        <w:rPr>
          <w:rStyle w:val="s3"/>
        </w:rPr>
        <w:t xml:space="preserve"> РК от 08.07.05 г. № 72-III (</w:t>
      </w:r>
      <w:hyperlink r:id="rId216" w:anchor="sub_id=1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b/>
          <w:bCs/>
        </w:rPr>
        <w:t>Статья 11.</w:t>
      </w:r>
      <w:r>
        <w:rPr>
          <w:rStyle w:val="s0"/>
        </w:rPr>
        <w:t xml:space="preserve"> Исключена в соответствии с </w:t>
      </w:r>
      <w:hyperlink r:id="rId217"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218" w:anchor="sub_id=110000" w:history="1">
        <w:r>
          <w:rPr>
            <w:rStyle w:val="a3"/>
            <w:b/>
            <w:bCs/>
            <w:i/>
            <w:iCs/>
            <w:bdr w:val="none" w:sz="0" w:space="0" w:color="auto" w:frame="1"/>
          </w:rPr>
          <w:t>см. стар. ред.</w:t>
        </w:r>
      </w:hyperlink>
      <w:r>
        <w:rPr>
          <w:rStyle w:val="s3"/>
        </w:rPr>
        <w:t xml:space="preserve">) </w:t>
      </w:r>
    </w:p>
    <w:p w:rsidR="00000000" w:rsidRDefault="00C81934">
      <w:pPr>
        <w:ind w:firstLine="400"/>
      </w:pPr>
      <w:r>
        <w:rPr>
          <w:rStyle w:val="s0"/>
        </w:rPr>
        <w:t> </w:t>
      </w:r>
    </w:p>
    <w:p w:rsidR="00000000" w:rsidRDefault="00C81934">
      <w:pPr>
        <w:jc w:val="both"/>
      </w:pPr>
      <w:r>
        <w:rPr>
          <w:rStyle w:val="s3"/>
        </w:rPr>
        <w:t xml:space="preserve">Глава 1 дополнена статьей 11-1 в соответствии с </w:t>
      </w:r>
      <w:hyperlink r:id="rId219"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220" w:anchor="sub_id=1011" w:history="1">
        <w:r>
          <w:rPr>
            <w:rStyle w:val="a3"/>
            <w:b/>
            <w:bCs/>
            <w:i/>
            <w:iCs/>
            <w:bdr w:val="none" w:sz="0" w:space="0" w:color="auto" w:frame="1"/>
          </w:rPr>
          <w:t>Законом</w:t>
        </w:r>
      </w:hyperlink>
      <w:r>
        <w:rPr>
          <w:rStyle w:val="s3"/>
        </w:rPr>
        <w:t xml:space="preserve"> РК от 10.07.03 г. № 483-II (</w:t>
      </w:r>
      <w:hyperlink r:id="rId221" w:anchor="sub_id=11010000" w:history="1">
        <w:r>
          <w:rPr>
            <w:rStyle w:val="a3"/>
            <w:b/>
            <w:bCs/>
            <w:i/>
            <w:iCs/>
            <w:bdr w:val="none" w:sz="0" w:space="0" w:color="auto" w:frame="1"/>
          </w:rPr>
          <w:t>см. стар. ред.</w:t>
        </w:r>
      </w:hyperlink>
      <w:r>
        <w:rPr>
          <w:rStyle w:val="s3"/>
        </w:rPr>
        <w:t xml:space="preserve">); изложена в редакции </w:t>
      </w:r>
      <w:hyperlink r:id="rId222" w:anchor="sub_id=10807" w:history="1">
        <w:r>
          <w:rPr>
            <w:rStyle w:val="a3"/>
            <w:b/>
            <w:bCs/>
            <w:i/>
            <w:iCs/>
            <w:bdr w:val="none" w:sz="0" w:space="0" w:color="auto" w:frame="1"/>
          </w:rPr>
          <w:t>Закона</w:t>
        </w:r>
      </w:hyperlink>
      <w:r>
        <w:rPr>
          <w:rStyle w:val="s3"/>
        </w:rPr>
        <w:t xml:space="preserve"> РК от 23.12.05 г. № 107-III (</w:t>
      </w:r>
      <w:hyperlink r:id="rId223"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24" w:anchor="sub_id=1101" w:history="1">
        <w:r>
          <w:rPr>
            <w:rStyle w:val="a3"/>
            <w:b/>
            <w:bCs/>
            <w:i/>
            <w:iCs/>
            <w:bdr w:val="none" w:sz="0" w:space="0" w:color="auto" w:frame="1"/>
          </w:rPr>
          <w:t>Законом</w:t>
        </w:r>
      </w:hyperlink>
      <w:r>
        <w:rPr>
          <w:rStyle w:val="s3"/>
        </w:rPr>
        <w:t xml:space="preserve"> РК от 19.02.07 г. № 230-III (</w:t>
      </w:r>
      <w:hyperlink r:id="rId225" w:anchor="sub_id=11010000" w:history="1">
        <w:r>
          <w:rPr>
            <w:rStyle w:val="a3"/>
            <w:b/>
            <w:bCs/>
            <w:i/>
            <w:iCs/>
            <w:bdr w:val="none" w:sz="0" w:space="0" w:color="auto" w:frame="1"/>
          </w:rPr>
          <w:t>см. стар. ред.</w:t>
        </w:r>
      </w:hyperlink>
      <w:r>
        <w:rPr>
          <w:rStyle w:val="s3"/>
        </w:rPr>
        <w:t xml:space="preserve">); </w:t>
      </w:r>
      <w:hyperlink r:id="rId226" w:anchor="sub_id=111" w:history="1">
        <w:r>
          <w:rPr>
            <w:rStyle w:val="a3"/>
            <w:b/>
            <w:bCs/>
            <w:i/>
            <w:iCs/>
            <w:bdr w:val="none" w:sz="0" w:space="0" w:color="auto" w:frame="1"/>
          </w:rPr>
          <w:t>Законом</w:t>
        </w:r>
      </w:hyperlink>
      <w:r>
        <w:rPr>
          <w:rStyle w:val="s3"/>
        </w:rPr>
        <w:t xml:space="preserve"> РК от 23.10.08 г. № 72-IV (</w:t>
      </w:r>
      <w:hyperlink r:id="rId227" w:anchor="sub_id=11010000" w:history="1">
        <w:r>
          <w:rPr>
            <w:rStyle w:val="a3"/>
            <w:b/>
            <w:bCs/>
            <w:i/>
            <w:iCs/>
            <w:bdr w:val="none" w:sz="0" w:space="0" w:color="auto" w:frame="1"/>
          </w:rPr>
          <w:t>см. стар. ред.</w:t>
        </w:r>
      </w:hyperlink>
      <w:r>
        <w:rPr>
          <w:rStyle w:val="s3"/>
        </w:rPr>
        <w:t xml:space="preserve">); </w:t>
      </w:r>
      <w:hyperlink r:id="rId228" w:anchor="sub_id=111" w:history="1">
        <w:r>
          <w:rPr>
            <w:rStyle w:val="a3"/>
            <w:b/>
            <w:bCs/>
            <w:i/>
            <w:iCs/>
            <w:bdr w:val="none" w:sz="0" w:space="0" w:color="auto" w:frame="1"/>
          </w:rPr>
          <w:t>Законом</w:t>
        </w:r>
      </w:hyperlink>
      <w:r>
        <w:rPr>
          <w:rStyle w:val="s3"/>
        </w:rPr>
        <w:t xml:space="preserve"> РК от 20.11.08 г. № 88-IV (</w:t>
      </w:r>
      <w:hyperlink r:id="rId229" w:anchor="sub_id=11010000" w:history="1">
        <w:r>
          <w:rPr>
            <w:rStyle w:val="a3"/>
            <w:b/>
            <w:bCs/>
            <w:i/>
            <w:iCs/>
            <w:bdr w:val="none" w:sz="0" w:space="0" w:color="auto" w:frame="1"/>
          </w:rPr>
          <w:t>см. стар. ред.</w:t>
        </w:r>
      </w:hyperlink>
      <w:r>
        <w:rPr>
          <w:rStyle w:val="s3"/>
        </w:rPr>
        <w:t xml:space="preserve">); </w:t>
      </w:r>
      <w:hyperlink r:id="rId230" w:anchor="sub_id=404" w:history="1">
        <w:r>
          <w:rPr>
            <w:rStyle w:val="a3"/>
            <w:b/>
            <w:bCs/>
            <w:i/>
            <w:iCs/>
            <w:bdr w:val="none" w:sz="0" w:space="0" w:color="auto" w:frame="1"/>
          </w:rPr>
          <w:t>Законом</w:t>
        </w:r>
      </w:hyperlink>
      <w:r>
        <w:rPr>
          <w:rStyle w:val="s3"/>
        </w:rPr>
        <w:t xml:space="preserve"> РК от 12.02.09 г. № 133-IV (</w:t>
      </w:r>
      <w:hyperlink r:id="rId231" w:anchor="sub_id=11010000" w:history="1">
        <w:r>
          <w:rPr>
            <w:rStyle w:val="a3"/>
            <w:b/>
            <w:bCs/>
            <w:i/>
            <w:iCs/>
            <w:bdr w:val="none" w:sz="0" w:space="0" w:color="auto" w:frame="1"/>
          </w:rPr>
          <w:t>см. стар. ред.</w:t>
        </w:r>
      </w:hyperlink>
      <w:r>
        <w:rPr>
          <w:rStyle w:val="s3"/>
        </w:rPr>
        <w:t xml:space="preserve">); изложена в редакции </w:t>
      </w:r>
      <w:hyperlink r:id="rId232" w:anchor="sub_id=1005" w:history="1">
        <w:r>
          <w:rPr>
            <w:rStyle w:val="a3"/>
            <w:b/>
            <w:bCs/>
            <w:i/>
            <w:iCs/>
            <w:bdr w:val="none" w:sz="0" w:space="0" w:color="auto" w:frame="1"/>
          </w:rPr>
          <w:t>Закона</w:t>
        </w:r>
      </w:hyperlink>
      <w:r>
        <w:rPr>
          <w:rStyle w:val="s3"/>
        </w:rPr>
        <w:t xml:space="preserve"> РК от 28.12.11 г. № 524-IV (</w:t>
      </w:r>
      <w:hyperlink r:id="rId233" w:anchor="sub_id=1101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внесены изменения в соответствии с </w:t>
      </w:r>
      <w:hyperlink r:id="rId234" w:anchor="sub_id=101101" w:history="1">
        <w:r>
          <w:rPr>
            <w:rStyle w:val="a3"/>
            <w:b/>
            <w:bCs/>
            <w:i/>
            <w:iCs/>
            <w:bdr w:val="none" w:sz="0" w:space="0" w:color="auto" w:frame="1"/>
          </w:rPr>
          <w:t>Законом</w:t>
        </w:r>
      </w:hyperlink>
      <w:r>
        <w:rPr>
          <w:rStyle w:val="s3"/>
        </w:rPr>
        <w:t xml:space="preserve"> РК от 05.07.12 г. № 30-V (</w:t>
      </w:r>
      <w:hyperlink r:id="rId235" w:anchor="sub_id=1101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236" w:anchor="sub_id=1105" w:history="1">
        <w:r>
          <w:rPr>
            <w:rStyle w:val="a3"/>
            <w:b/>
            <w:bCs/>
            <w:i/>
            <w:iCs/>
            <w:bdr w:val="none" w:sz="0" w:space="0" w:color="auto" w:frame="1"/>
          </w:rPr>
          <w:t>Законом</w:t>
        </w:r>
      </w:hyperlink>
      <w:r>
        <w:rPr>
          <w:rStyle w:val="s3"/>
        </w:rPr>
        <w:t xml:space="preserve"> РК от 24.12.12 г. № 60-V (</w:t>
      </w:r>
      <w:hyperlink r:id="rId237" w:anchor="sub_id=11010000" w:history="1">
        <w:r>
          <w:rPr>
            <w:rStyle w:val="a3"/>
            <w:b/>
            <w:bCs/>
            <w:i/>
            <w:iCs/>
            <w:bdr w:val="none" w:sz="0" w:space="0" w:color="auto" w:frame="1"/>
          </w:rPr>
          <w:t>см. стар. ред.</w:t>
        </w:r>
      </w:hyperlink>
      <w:r>
        <w:rPr>
          <w:rStyle w:val="s3"/>
        </w:rPr>
        <w:t xml:space="preserve">); </w:t>
      </w:r>
      <w:hyperlink r:id="rId238" w:anchor="sub_id=61101"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239" w:anchor="sub_id=11010000" w:history="1">
        <w:r>
          <w:rPr>
            <w:rStyle w:val="a3"/>
            <w:b/>
            <w:bCs/>
            <w:i/>
            <w:iCs/>
            <w:bdr w:val="none" w:sz="0" w:space="0" w:color="auto" w:frame="1"/>
          </w:rPr>
          <w:t>см. стар. ред.</w:t>
        </w:r>
      </w:hyperlink>
      <w:r>
        <w:rPr>
          <w:rStyle w:val="s3"/>
        </w:rPr>
        <w:t xml:space="preserve">); </w:t>
      </w:r>
      <w:hyperlink r:id="rId240" w:anchor="sub_id=1402" w:history="1">
        <w:r>
          <w:rPr>
            <w:rStyle w:val="a3"/>
            <w:b/>
            <w:bCs/>
            <w:i/>
            <w:iCs/>
            <w:bdr w:val="none" w:sz="0" w:space="0" w:color="auto" w:frame="1"/>
          </w:rPr>
          <w:t>Законом</w:t>
        </w:r>
      </w:hyperlink>
      <w:r>
        <w:rPr>
          <w:rStyle w:val="s3"/>
        </w:rPr>
        <w:t xml:space="preserve"> РК от 21.06.13 г. № 106-V (</w:t>
      </w:r>
      <w:hyperlink r:id="rId241" w:anchor="sub_id=11010000" w:history="1">
        <w:r>
          <w:rPr>
            <w:rStyle w:val="a3"/>
            <w:b/>
            <w:bCs/>
            <w:i/>
            <w:iCs/>
            <w:bdr w:val="none" w:sz="0" w:space="0" w:color="auto" w:frame="1"/>
          </w:rPr>
          <w:t>см. стар. ред.</w:t>
        </w:r>
      </w:hyperlink>
      <w:r>
        <w:rPr>
          <w:rStyle w:val="s3"/>
        </w:rPr>
        <w:t xml:space="preserve">); </w:t>
      </w:r>
      <w:hyperlink r:id="rId242" w:anchor="sub_id=111" w:history="1">
        <w:r>
          <w:rPr>
            <w:rStyle w:val="a3"/>
            <w:i/>
            <w:iCs/>
            <w:bdr w:val="none" w:sz="0" w:space="0" w:color="auto" w:frame="1"/>
          </w:rPr>
          <w:t>Законом</w:t>
        </w:r>
      </w:hyperlink>
      <w:r>
        <w:rPr>
          <w:rStyle w:val="s3"/>
        </w:rPr>
        <w:t xml:space="preserve"> РК от 19.03.14 г. № 179-V (</w:t>
      </w:r>
      <w:hyperlink r:id="rId243" w:anchor="sub_id=11010000" w:history="1">
        <w:r>
          <w:rPr>
            <w:rStyle w:val="a3"/>
            <w:i/>
            <w:iCs/>
            <w:bdr w:val="none" w:sz="0" w:space="0" w:color="auto" w:frame="1"/>
          </w:rPr>
          <w:t>см. стар. ред.</w:t>
        </w:r>
      </w:hyperlink>
      <w:r>
        <w:rPr>
          <w:rStyle w:val="s3"/>
        </w:rPr>
        <w:t>)</w:t>
      </w:r>
    </w:p>
    <w:p w:rsidR="00000000" w:rsidRDefault="00C81934">
      <w:pPr>
        <w:ind w:left="1200" w:hanging="800"/>
        <w:jc w:val="both"/>
      </w:pPr>
      <w:r>
        <w:rPr>
          <w:rStyle w:val="s1"/>
        </w:rPr>
        <w:t>Статья 11-1. Дочерние организации банков и банковских холдингов и значител</w:t>
      </w:r>
      <w:r>
        <w:rPr>
          <w:rStyle w:val="s1"/>
        </w:rPr>
        <w:t>ьное участие банков и банковских холдингов в капитале</w:t>
      </w:r>
    </w:p>
    <w:p w:rsidR="00000000" w:rsidRDefault="00C81934">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w:t>
      </w:r>
      <w:r>
        <w:rPr>
          <w:rStyle w:val="s0"/>
        </w:rPr>
        <w:t>чии предварительного разрешения уполномоченного органа.</w:t>
      </w:r>
    </w:p>
    <w:p w:rsidR="00000000" w:rsidRDefault="00C81934">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w:t>
      </w:r>
      <w:r>
        <w:rPr>
          <w:rStyle w:val="s0"/>
        </w:rPr>
        <w:t>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w:t>
      </w:r>
      <w:r>
        <w:rPr>
          <w:rStyle w:val="s0"/>
        </w:rPr>
        <w:t xml:space="preserve">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81934">
      <w:pPr>
        <w:ind w:firstLine="400"/>
        <w:jc w:val="both"/>
      </w:pPr>
      <w:r>
        <w:t>Требование по получению разрешения уполномоченного органа на создание или приобретение дочерней организации не распр</w:t>
      </w:r>
      <w:r>
        <w:t>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C81934">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44"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C81934">
      <w:pPr>
        <w:ind w:firstLine="400"/>
        <w:jc w:val="both"/>
      </w:pPr>
      <w:r>
        <w:t>Данное огр</w:t>
      </w:r>
      <w:r>
        <w:t>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w:t>
      </w:r>
    </w:p>
    <w:p w:rsidR="00000000" w:rsidRDefault="00C81934">
      <w:pPr>
        <w:ind w:firstLine="400"/>
        <w:jc w:val="both"/>
      </w:pPr>
      <w:r>
        <w:rPr>
          <w:rStyle w:val="s0"/>
        </w:rPr>
        <w:t>К дочерней организации банка не относятся:</w:t>
      </w:r>
    </w:p>
    <w:p w:rsidR="00000000" w:rsidRDefault="00C81934">
      <w:pPr>
        <w:ind w:firstLine="400"/>
        <w:jc w:val="both"/>
      </w:pPr>
      <w:r>
        <w:rPr>
          <w:rStyle w:val="s0"/>
        </w:rPr>
        <w:t>1) юридические лица, акции или до</w:t>
      </w:r>
      <w:r>
        <w:rPr>
          <w:rStyle w:val="s0"/>
        </w:rPr>
        <w:t>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w:t>
      </w:r>
      <w:r>
        <w:rPr>
          <w:rStyle w:val="s0"/>
        </w:rPr>
        <w:t xml:space="preserve">новленных </w:t>
      </w:r>
      <w:hyperlink w:anchor="sub80700" w:history="1">
        <w:r>
          <w:rPr>
            <w:rStyle w:val="a3"/>
          </w:rPr>
          <w:t>пунктом 7 статьи 8</w:t>
        </w:r>
      </w:hyperlink>
      <w:r>
        <w:rPr>
          <w:rStyle w:val="s0"/>
        </w:rPr>
        <w:t xml:space="preserve"> настоящего Закона;</w:t>
      </w:r>
    </w:p>
    <w:p w:rsidR="00000000" w:rsidRDefault="00C81934">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w:t>
      </w:r>
      <w:r>
        <w:rPr>
          <w:rStyle w:val="s0"/>
        </w:rPr>
        <w:t xml:space="preserve">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81934">
      <w:pPr>
        <w:ind w:firstLine="400"/>
        <w:jc w:val="both"/>
      </w:pPr>
      <w:r>
        <w:rPr>
          <w:rStyle w:val="s0"/>
        </w:rPr>
        <w:t>3) юридические лиц</w:t>
      </w:r>
      <w:r>
        <w:rPr>
          <w:rStyle w:val="s0"/>
        </w:rPr>
        <w:t xml:space="preserve">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C81934">
      <w:pPr>
        <w:ind w:firstLine="400"/>
        <w:jc w:val="both"/>
      </w:pPr>
      <w:r>
        <w:rPr>
          <w:rStyle w:val="s0"/>
        </w:rPr>
        <w:t>3. Дочерние организации банковских холдингов, за исключ</w:t>
      </w:r>
      <w:r>
        <w:rPr>
          <w:rStyle w:val="s0"/>
        </w:rPr>
        <w:t>ением дочерних банков-резидентов Республики Казахстан, не вправе создавать и (или) иметь дочерние организации.</w:t>
      </w:r>
    </w:p>
    <w:p w:rsidR="00000000" w:rsidRDefault="00C81934">
      <w:pPr>
        <w:ind w:firstLine="400"/>
        <w:jc w:val="both"/>
      </w:pPr>
      <w:bookmarkStart w:id="13" w:name="SUB11010400"/>
      <w:bookmarkEnd w:id="13"/>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C81934">
      <w:pPr>
        <w:ind w:firstLine="400"/>
        <w:jc w:val="both"/>
      </w:pPr>
      <w:r>
        <w:rPr>
          <w:rStyle w:val="s0"/>
        </w:rPr>
        <w:t>1) учредительные документы дочерней организации, решение об утверждении устава;</w:t>
      </w:r>
    </w:p>
    <w:p w:rsidR="00000000" w:rsidRDefault="00C81934">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C81934">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C81934">
      <w:pPr>
        <w:ind w:firstLine="400"/>
        <w:jc w:val="both"/>
      </w:pPr>
      <w:r>
        <w:rPr>
          <w:rStyle w:val="s0"/>
        </w:rPr>
        <w:t>4) организационную структуру дочерней организации и сведения об аффилиированных лицах.</w:t>
      </w:r>
    </w:p>
    <w:p w:rsidR="00000000" w:rsidRDefault="00C81934">
      <w:pPr>
        <w:ind w:firstLine="400"/>
        <w:jc w:val="both"/>
      </w:pPr>
      <w:r>
        <w:rPr>
          <w:rStyle w:val="s0"/>
        </w:rPr>
        <w:t>В случае отс</w:t>
      </w:r>
      <w:r>
        <w:rPr>
          <w:rStyle w:val="s0"/>
        </w:rPr>
        <w:t>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C81934">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w:t>
      </w:r>
      <w:r>
        <w:rPr>
          <w:rStyle w:val="s0"/>
        </w:rPr>
        <w:t>изаций;</w:t>
      </w:r>
    </w:p>
    <w:p w:rsidR="00000000" w:rsidRDefault="00C81934">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C81934">
      <w:pPr>
        <w:ind w:firstLine="400"/>
        <w:jc w:val="both"/>
      </w:pPr>
      <w:r>
        <w:rPr>
          <w:rStyle w:val="s0"/>
        </w:rPr>
        <w:t>5) информац</w:t>
      </w:r>
      <w:r>
        <w:rPr>
          <w:rStyle w:val="s0"/>
        </w:rPr>
        <w:t>ию о виде или видах деятельности дочерней организации с представлением бизнес-плана;</w:t>
      </w:r>
    </w:p>
    <w:p w:rsidR="00000000" w:rsidRDefault="00C81934">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w:t>
      </w:r>
      <w:r>
        <w:rPr>
          <w:rStyle w:val="s0"/>
        </w:rPr>
        <w:t>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w:t>
      </w:r>
      <w:r>
        <w:rPr>
          <w:rStyle w:val="s0"/>
        </w:rPr>
        <w:t>ных законодательными актами Республики Казахстан требований;</w:t>
      </w:r>
    </w:p>
    <w:p w:rsidR="00000000" w:rsidRDefault="00C81934">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w:t>
      </w:r>
      <w:r>
        <w:rPr>
          <w:rStyle w:val="s0"/>
        </w:rPr>
        <w:t>й оплаты акций (долей участия в уставном капитале);</w:t>
      </w:r>
    </w:p>
    <w:p w:rsidR="00000000" w:rsidRDefault="00C81934">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C81934">
      <w:pPr>
        <w:ind w:firstLine="400"/>
        <w:jc w:val="both"/>
      </w:pPr>
      <w:r>
        <w:rPr>
          <w:rStyle w:val="s0"/>
        </w:rPr>
        <w:t>9) справку о государственной регистрации (перерегистрации) юридического ли</w:t>
      </w:r>
      <w:r>
        <w:rPr>
          <w:rStyle w:val="s0"/>
        </w:rPr>
        <w:t>ца - приобретаемой дочерней организации;</w:t>
      </w:r>
    </w:p>
    <w:p w:rsidR="00000000" w:rsidRDefault="00C81934">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w:t>
      </w:r>
      <w:r>
        <w:rPr>
          <w:rStyle w:val="s0"/>
        </w:rPr>
        <w:t>е или количестве акций приобретаемой дочерней организации, об условиях и порядке приобретения дочерней организации;</w:t>
      </w:r>
    </w:p>
    <w:p w:rsidR="00000000" w:rsidRDefault="00C81934">
      <w:pPr>
        <w:ind w:firstLine="400"/>
        <w:jc w:val="both"/>
      </w:pPr>
      <w:r>
        <w:rPr>
          <w:rStyle w:val="s0"/>
        </w:rPr>
        <w:t xml:space="preserve">11) данные о юридическом лице, посредством приобретения доли участия в уставном капитале или акций которого банк и (или) банковский холдинг </w:t>
      </w:r>
      <w:r>
        <w:rPr>
          <w:rStyle w:val="s0"/>
        </w:rPr>
        <w:t>приобретает дочернюю организацию, включающие:</w:t>
      </w:r>
    </w:p>
    <w:p w:rsidR="00000000" w:rsidRDefault="00C81934">
      <w:pPr>
        <w:ind w:firstLine="400"/>
        <w:jc w:val="both"/>
      </w:pPr>
      <w:r>
        <w:rPr>
          <w:rStyle w:val="s0"/>
        </w:rPr>
        <w:t>наименование и место нахождения юридического лица;</w:t>
      </w:r>
    </w:p>
    <w:p w:rsidR="00000000" w:rsidRDefault="00C81934">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w:t>
      </w:r>
      <w:r>
        <w:rPr>
          <w:rStyle w:val="s0"/>
        </w:rPr>
        <w:t>го является банк и (или) банковский холдинг;</w:t>
      </w:r>
    </w:p>
    <w:p w:rsidR="00000000" w:rsidRDefault="00C81934">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w:t>
      </w:r>
      <w:r>
        <w:rPr>
          <w:rStyle w:val="s0"/>
        </w:rPr>
        <w:t>тся банк и (или) банковский холдинг;</w:t>
      </w:r>
    </w:p>
    <w:p w:rsidR="00000000" w:rsidRDefault="00C81934">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C81934">
      <w:pPr>
        <w:ind w:firstLine="400"/>
        <w:jc w:val="both"/>
      </w:pPr>
      <w:r>
        <w:rPr>
          <w:rStyle w:val="s0"/>
        </w:rPr>
        <w:t>сведения о к</w:t>
      </w:r>
      <w:r>
        <w:rPr>
          <w:rStyle w:val="s0"/>
        </w:rPr>
        <w:t>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w:t>
      </w:r>
      <w:r>
        <w:rPr>
          <w:rStyle w:val="s0"/>
        </w:rPr>
        <w:t xml:space="preserve"> банковский холдинг.</w:t>
      </w:r>
    </w:p>
    <w:p w:rsidR="00000000" w:rsidRDefault="00C81934">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C81934">
      <w:pPr>
        <w:ind w:firstLine="400"/>
        <w:jc w:val="both"/>
      </w:pPr>
      <w:r>
        <w:rPr>
          <w:rStyle w:val="s0"/>
        </w:rPr>
        <w:t>12) документы, подтверж</w:t>
      </w:r>
      <w:r>
        <w:rPr>
          <w:rStyle w:val="s0"/>
        </w:rPr>
        <w:t>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C81934">
      <w:pPr>
        <w:ind w:firstLine="400"/>
        <w:jc w:val="both"/>
      </w:pPr>
      <w:r>
        <w:rPr>
          <w:rStyle w:val="s0"/>
        </w:rPr>
        <w:t xml:space="preserve">13) анализ финансовых последствий создания, приобретения банком или банковским холдингом дочерней организации, </w:t>
      </w:r>
      <w:r>
        <w:rPr>
          <w:rStyle w:val="s0"/>
        </w:rPr>
        <w:t>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w:t>
      </w:r>
      <w:r>
        <w:rPr>
          <w:rStyle w:val="s0"/>
        </w:rPr>
        <w:t>сению значительных изменений в деятельность по управлению дочерней организацией;</w:t>
      </w:r>
    </w:p>
    <w:p w:rsidR="00000000" w:rsidRDefault="00C81934">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C81934">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w:t>
      </w:r>
      <w:r>
        <w:rPr>
          <w:rStyle w:val="s0"/>
        </w:rPr>
        <w:t>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C81934">
      <w:pPr>
        <w:ind w:firstLine="400"/>
        <w:jc w:val="both"/>
      </w:pPr>
      <w:bookmarkStart w:id="14" w:name="SUB11010600"/>
      <w:bookmarkEnd w:id="14"/>
      <w:r>
        <w:rPr>
          <w:rStyle w:val="s0"/>
        </w:rPr>
        <w:t>6. Основаниями для отказа в выдаче разрешения на с</w:t>
      </w:r>
      <w:r>
        <w:rPr>
          <w:rStyle w:val="s0"/>
        </w:rPr>
        <w:t>оздание, приобретение дочерней организации являются:</w:t>
      </w:r>
    </w:p>
    <w:p w:rsidR="00000000" w:rsidRDefault="00C81934">
      <w:pPr>
        <w:ind w:firstLine="400"/>
        <w:jc w:val="both"/>
      </w:pPr>
      <w:r>
        <w:rPr>
          <w:rStyle w:val="s0"/>
        </w:rPr>
        <w:t>1) непредставление документов, необходимых для получения разрешения;</w:t>
      </w:r>
    </w:p>
    <w:p w:rsidR="00000000" w:rsidRDefault="00C81934">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w:t>
      </w:r>
      <w:r>
        <w:rPr>
          <w:rStyle w:val="s0"/>
        </w:rPr>
        <w:t>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C81934">
      <w:pPr>
        <w:ind w:firstLine="400"/>
        <w:jc w:val="both"/>
      </w:pPr>
      <w:r>
        <w:rPr>
          <w:rStyle w:val="s0"/>
        </w:rPr>
        <w:t>3) несоответствие руководящих работников дочерней организации (или кандидатов, рекомендуемых для назначения или</w:t>
      </w:r>
      <w:r>
        <w:rPr>
          <w:rStyle w:val="s0"/>
        </w:rPr>
        <w:t xml:space="preserve"> избрания на должности руководящих работников) требованиям </w:t>
      </w:r>
      <w:hyperlink w:anchor="sub200200" w:history="1">
        <w:r>
          <w:rPr>
            <w:rStyle w:val="a3"/>
          </w:rPr>
          <w:t>подпунктов 3), 4) и 5) пункта 2 статьи 20</w:t>
        </w:r>
      </w:hyperlink>
      <w:r>
        <w:rPr>
          <w:rStyle w:val="s0"/>
        </w:rPr>
        <w:t xml:space="preserve"> настоящего Закона;</w:t>
      </w:r>
    </w:p>
    <w:p w:rsidR="00000000" w:rsidRDefault="00C81934">
      <w:pPr>
        <w:ind w:firstLine="400"/>
        <w:jc w:val="both"/>
      </w:pPr>
      <w:r>
        <w:rPr>
          <w:rStyle w:val="s0"/>
        </w:rPr>
        <w:t>4) несоблюдение пруденциальных нормативов банковским конгломератом, в состав которого входит банк и (или</w:t>
      </w:r>
      <w:r>
        <w:rPr>
          <w:rStyle w:val="s0"/>
        </w:rPr>
        <w:t>) банковский холдинг, в результате предполагаемого наличия дочерней организации банка и (или) банковского холдинга;</w:t>
      </w:r>
    </w:p>
    <w:p w:rsidR="00000000" w:rsidRDefault="00C81934">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C81934">
      <w:pPr>
        <w:ind w:firstLine="400"/>
        <w:jc w:val="both"/>
      </w:pPr>
      <w:r>
        <w:rPr>
          <w:rStyle w:val="s0"/>
        </w:rPr>
        <w:t>6) несоот</w:t>
      </w:r>
      <w:r>
        <w:rPr>
          <w:rStyle w:val="s0"/>
        </w:rPr>
        <w:t xml:space="preserve">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w:t>
      </w:r>
      <w:r>
        <w:rPr>
          <w:rStyle w:val="s0"/>
        </w:rPr>
        <w:t>внутреннего контроля;</w:t>
      </w:r>
    </w:p>
    <w:p w:rsidR="00000000" w:rsidRDefault="00C81934">
      <w:pPr>
        <w:ind w:firstLine="400"/>
        <w:jc w:val="both"/>
      </w:pPr>
      <w:r>
        <w:rPr>
          <w:rStyle w:val="s0"/>
        </w:rPr>
        <w:t xml:space="preserve">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w:t>
      </w:r>
      <w:r>
        <w:rPr>
          <w:rStyle w:val="s0"/>
        </w:rPr>
        <w:t>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C81934">
      <w:pPr>
        <w:ind w:firstLine="400"/>
        <w:jc w:val="both"/>
      </w:pPr>
      <w:r>
        <w:rPr>
          <w:rStyle w:val="s0"/>
        </w:rPr>
        <w:t>8) на</w:t>
      </w:r>
      <w:r>
        <w:rPr>
          <w:rStyle w:val="s0"/>
        </w:rPr>
        <w:t xml:space="preserve">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w:t>
      </w:r>
      <w:r>
        <w:rPr>
          <w:rStyle w:val="s0"/>
        </w:rPr>
        <w:t>документов;</w:t>
      </w:r>
    </w:p>
    <w:p w:rsidR="00000000" w:rsidRDefault="00C81934">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w:t>
      </w:r>
      <w:r>
        <w:rPr>
          <w:rStyle w:val="s0"/>
        </w:rPr>
        <w:t xml:space="preserve">,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w:t>
      </w:r>
      <w:r>
        <w:rPr>
          <w:rStyle w:val="s0"/>
        </w:rPr>
        <w:t>(перестраховочной) организации, управляющего инвестиционным портфелем - резидентов Республики Казахстан</w:t>
      </w:r>
      <w:r>
        <w:t>.</w:t>
      </w:r>
    </w:p>
    <w:p w:rsidR="00000000" w:rsidRDefault="00C81934">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C81934">
      <w:pPr>
        <w:ind w:firstLine="400"/>
        <w:jc w:val="both"/>
      </w:pPr>
      <w:r>
        <w:rPr>
          <w:rStyle w:val="s0"/>
        </w:rPr>
        <w:t>В случае отказа в выда</w:t>
      </w:r>
      <w:r>
        <w:rPr>
          <w:rStyle w:val="s0"/>
        </w:rPr>
        <w:t>че разрешения уполномоченный орган обязан письменно уведомить заявителя об основаниях отказа.</w:t>
      </w:r>
    </w:p>
    <w:p w:rsidR="00000000" w:rsidRDefault="00C81934">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w:t>
      </w:r>
      <w:r>
        <w:rPr>
          <w:rStyle w:val="s0"/>
        </w:rPr>
        <w:t>ниях, внесенных в учредительные документы.</w:t>
      </w:r>
    </w:p>
    <w:p w:rsidR="00000000" w:rsidRDefault="00C81934">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w:t>
      </w:r>
      <w:r>
        <w:rPr>
          <w:rStyle w:val="s0"/>
        </w:rPr>
        <w:t>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w:t>
      </w:r>
      <w:r>
        <w:rPr>
          <w:rStyle w:val="s0"/>
        </w:rPr>
        <w:t>ого надзора. При этом полученные сведения не подлежат разглашению.</w:t>
      </w:r>
    </w:p>
    <w:p w:rsidR="00000000" w:rsidRDefault="00C81934">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w:t>
      </w:r>
      <w:r>
        <w:rPr>
          <w:rStyle w:val="s0"/>
        </w:rPr>
        <w:t xml:space="preserve">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w:t>
      </w:r>
      <w:r>
        <w:rPr>
          <w:rStyle w:val="s0"/>
        </w:rPr>
        <w:t>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C81934">
      <w:pPr>
        <w:ind w:firstLine="400"/>
        <w:jc w:val="both"/>
      </w:pPr>
      <w:r>
        <w:rPr>
          <w:rStyle w:val="s0"/>
        </w:rPr>
        <w:t>11. Значительное участие ба</w:t>
      </w:r>
      <w:r>
        <w:rPr>
          <w:rStyle w:val="s0"/>
        </w:rPr>
        <w:t>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C81934">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w:t>
      </w:r>
      <w:r>
        <w:rPr>
          <w:rStyle w:val="s0"/>
        </w:rPr>
        <w:t>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w:t>
      </w:r>
      <w:r>
        <w:rPr>
          <w:rStyle w:val="s0"/>
        </w:rPr>
        <w:t>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w:t>
      </w:r>
      <w:r>
        <w:rPr>
          <w:rStyle w:val="s0"/>
        </w:rPr>
        <w:t>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81934">
      <w:pPr>
        <w:ind w:firstLine="400"/>
        <w:jc w:val="both"/>
      </w:pPr>
      <w:r>
        <w:rPr>
          <w:rStyle w:val="s0"/>
        </w:rPr>
        <w:t>Разрешение уполномоченного органа на</w:t>
      </w:r>
      <w:r>
        <w:rPr>
          <w:rStyle w:val="s0"/>
        </w:rPr>
        <w:t xml:space="preserve">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w:t>
      </w:r>
      <w:r>
        <w:rPr>
          <w:rStyle w:val="s0"/>
        </w:rPr>
        <w:t>и (или) на условиях партнерства.</w:t>
      </w:r>
    </w:p>
    <w:p w:rsidR="00000000" w:rsidRDefault="00C81934">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C81934">
      <w:pPr>
        <w:ind w:firstLine="400"/>
        <w:jc w:val="both"/>
      </w:pPr>
      <w:r>
        <w:rPr>
          <w:rStyle w:val="s0"/>
        </w:rPr>
        <w:t>В случае приобретения банком и (или) банковским холдингом значительн</w:t>
      </w:r>
      <w:r>
        <w:rPr>
          <w:rStyle w:val="s0"/>
        </w:rPr>
        <w:t>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 банко</w:t>
      </w:r>
      <w:r>
        <w:rPr>
          <w:rStyle w:val="s0"/>
        </w:rPr>
        <w:t>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w:t>
      </w:r>
      <w:r>
        <w:rPr>
          <w:rStyle w:val="s0"/>
        </w:rPr>
        <w:t>ть подтверждающие документы в уполномоченный орган в течение шести месяцев.</w:t>
      </w:r>
    </w:p>
    <w:p w:rsidR="00000000" w:rsidRDefault="00C81934">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C81934">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C81934">
      <w:pPr>
        <w:ind w:firstLine="400"/>
        <w:jc w:val="both"/>
      </w:pPr>
      <w:bookmarkStart w:id="15" w:name="SUB11011300"/>
      <w:bookmarkEnd w:id="15"/>
      <w:r>
        <w:rPr>
          <w:rStyle w:val="s0"/>
        </w:rPr>
        <w:t>13. Уполномоченный орган отзывает разрешен</w:t>
      </w:r>
      <w:r>
        <w:rPr>
          <w:rStyle w:val="s0"/>
        </w:rPr>
        <w:t>ие на создание, приобретение дочерней организации, значительное участие в капитале организации в случаях:</w:t>
      </w:r>
    </w:p>
    <w:p w:rsidR="00000000" w:rsidRDefault="00C81934">
      <w:pPr>
        <w:ind w:firstLine="400"/>
        <w:jc w:val="both"/>
      </w:pPr>
      <w:r>
        <w:rPr>
          <w:rStyle w:val="s0"/>
        </w:rPr>
        <w:t>1) выявления недостоверных сведений, на основании которых было выдано разрешение;</w:t>
      </w:r>
    </w:p>
    <w:p w:rsidR="00000000" w:rsidRDefault="00C81934">
      <w:pPr>
        <w:ind w:firstLine="400"/>
        <w:jc w:val="both"/>
      </w:pPr>
      <w:r>
        <w:rPr>
          <w:rStyle w:val="s0"/>
        </w:rPr>
        <w:t>2) принятия решения органами дочерней организации банка и (или) банк</w:t>
      </w:r>
      <w:r>
        <w:rPr>
          <w:rStyle w:val="s0"/>
        </w:rPr>
        <w:t>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C81934">
      <w:pPr>
        <w:ind w:firstLine="400"/>
        <w:jc w:val="both"/>
      </w:pPr>
      <w:r>
        <w:rPr>
          <w:rStyle w:val="s0"/>
        </w:rPr>
        <w:t>3) отсутствия признаков контроля</w:t>
      </w:r>
      <w:r>
        <w:rPr>
          <w:rStyle w:val="s0"/>
        </w:rPr>
        <w:t xml:space="preserve"> над дочерней организацией у банка и (или) банковского холдинга;</w:t>
      </w:r>
    </w:p>
    <w:p w:rsidR="00000000" w:rsidRDefault="00C81934">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C81934">
      <w:pPr>
        <w:ind w:firstLine="400"/>
        <w:jc w:val="both"/>
      </w:pPr>
      <w:r>
        <w:rPr>
          <w:rStyle w:val="s0"/>
        </w:rPr>
        <w:t>5) выявления несоответствия деятельности дочерней организации банка и (и</w:t>
      </w:r>
      <w:r>
        <w:rPr>
          <w:rStyle w:val="s0"/>
        </w:rPr>
        <w:t xml:space="preserve">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C81934">
      <w:pPr>
        <w:ind w:firstLine="400"/>
        <w:jc w:val="both"/>
      </w:pPr>
      <w:r>
        <w:rPr>
          <w:rStyle w:val="s0"/>
        </w:rPr>
        <w:t xml:space="preserve">При отзыве разрешения на создание, приобретение </w:t>
      </w:r>
      <w:r>
        <w:rPr>
          <w:rStyle w:val="s0"/>
        </w:rPr>
        <w:t>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и</w:t>
      </w:r>
      <w:r>
        <w:rPr>
          <w:rStyle w:val="s0"/>
        </w:rPr>
        <w:t xml:space="preserve"> (или) банковским холдингом заявления об отзыве разрешения.</w:t>
      </w:r>
    </w:p>
    <w:p w:rsidR="00000000" w:rsidRDefault="00C81934">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произвести от</w:t>
      </w:r>
      <w:r>
        <w:rPr>
          <w:rStyle w:val="s0"/>
        </w:rPr>
        <w:t>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C81934">
      <w:pPr>
        <w:ind w:firstLine="400"/>
        <w:jc w:val="both"/>
      </w:pPr>
      <w:r>
        <w:rPr>
          <w:rStyle w:val="s0"/>
        </w:rPr>
        <w:t>Порядок отзыва разреш</w:t>
      </w:r>
      <w:r>
        <w:rPr>
          <w:rStyle w:val="s0"/>
        </w:rPr>
        <w:t>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C81934">
      <w:pPr>
        <w:ind w:firstLine="400"/>
        <w:jc w:val="both"/>
      </w:pPr>
      <w:r>
        <w:rPr>
          <w:rStyle w:val="s0"/>
        </w:rPr>
        <w:t>14. Требования настоящей статьи не распространяются на:</w:t>
      </w:r>
    </w:p>
    <w:p w:rsidR="00000000" w:rsidRDefault="00C81934">
      <w:pPr>
        <w:ind w:firstLine="400"/>
        <w:jc w:val="both"/>
      </w:pPr>
      <w:r>
        <w:rPr>
          <w:rStyle w:val="s0"/>
        </w:rPr>
        <w:t>1) случаи создания (приобретения) банко</w:t>
      </w:r>
      <w:r>
        <w:rPr>
          <w:rStyle w:val="s0"/>
        </w:rPr>
        <w:t xml:space="preserve">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C81934">
      <w:pPr>
        <w:ind w:firstLine="400"/>
        <w:jc w:val="both"/>
      </w:pPr>
      <w:r>
        <w:rPr>
          <w:rStyle w:val="s0"/>
        </w:rPr>
        <w:t xml:space="preserve">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w:t>
      </w:r>
      <w:r>
        <w:rPr>
          <w:rStyle w:val="s0"/>
        </w:rPr>
        <w:t>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C81934">
      <w:pPr>
        <w:ind w:firstLine="400"/>
        <w:jc w:val="both"/>
      </w:pPr>
      <w:r>
        <w:rPr>
          <w:rStyle w:val="s0"/>
        </w:rPr>
        <w:t>наличие у банковского холди</w:t>
      </w:r>
      <w:r>
        <w:rPr>
          <w:rStyle w:val="s0"/>
        </w:rPr>
        <w:t xml:space="preserve">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w:t>
      </w:r>
      <w:r>
        <w:rPr>
          <w:rStyle w:val="s0"/>
        </w:rPr>
        <w:t>надзора страны происхождения указанных лиц о том, что они подлежат консолидированному надзору;</w:t>
      </w:r>
    </w:p>
    <w:p w:rsidR="00000000" w:rsidRDefault="00C8193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w:t>
      </w:r>
      <w:r>
        <w:rPr>
          <w:rStyle w:val="s0"/>
        </w:rPr>
        <w:t xml:space="preserve">го рейтинга одного из рейтинговых агентств. Минимальный рейтинг и перечень рейтинговых агентств устанавливаются </w:t>
      </w:r>
      <w:hyperlink r:id="rId245"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t>3) случаи приобретения банко</w:t>
      </w:r>
      <w:r>
        <w:t>м акций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w:t>
      </w:r>
      <w:r>
        <w:t>изуемых банков является банк, в отношении которого была проведена реструктуризация в соответствии с настоящим Законом.</w:t>
      </w:r>
    </w:p>
    <w:p w:rsidR="00000000" w:rsidRDefault="00C81934">
      <w:pPr>
        <w:ind w:firstLine="400"/>
        <w:jc w:val="both"/>
      </w:pPr>
      <w:r>
        <w:rPr>
          <w:rStyle w:val="s0"/>
        </w:rPr>
        <w:t> </w:t>
      </w:r>
    </w:p>
    <w:p w:rsidR="00000000" w:rsidRDefault="00C81934">
      <w:pPr>
        <w:jc w:val="both"/>
      </w:pPr>
      <w:bookmarkStart w:id="16" w:name="SUB11020000"/>
      <w:bookmarkEnd w:id="16"/>
      <w:r>
        <w:rPr>
          <w:rStyle w:val="s3"/>
        </w:rPr>
        <w:t xml:space="preserve">Глава 1 дополнена статьей 11-2 в соответствии с </w:t>
      </w:r>
      <w:hyperlink r:id="rId246" w:anchor="sub_id=1006"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28.12.11 г. № 524-IV (введены в действие с 1 января 2011 года)</w:t>
      </w:r>
    </w:p>
    <w:p w:rsidR="00000000" w:rsidRDefault="00C81934">
      <w:pPr>
        <w:ind w:left="1200" w:hanging="8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C81934">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C81934">
      <w:pPr>
        <w:ind w:firstLine="400"/>
        <w:jc w:val="both"/>
      </w:pPr>
      <w:r>
        <w:rPr>
          <w:rStyle w:val="s0"/>
        </w:rPr>
        <w:t>Порядок выдачи р</w:t>
      </w:r>
      <w:r>
        <w:rPr>
          <w:rStyle w:val="s0"/>
        </w:rPr>
        <w:t>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C81934">
      <w:pPr>
        <w:ind w:firstLine="400"/>
        <w:jc w:val="both"/>
      </w:pPr>
      <w:r>
        <w:rPr>
          <w:rStyle w:val="s0"/>
        </w:rPr>
        <w:t>2. Дочерняя организация, приобретающая сомнительные и безнадеж</w:t>
      </w:r>
      <w:r>
        <w:rPr>
          <w:rStyle w:val="s0"/>
        </w:rPr>
        <w:t xml:space="preserve">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C81934">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w:t>
      </w:r>
      <w:r>
        <w:rPr>
          <w:rStyle w:val="s0"/>
        </w:rPr>
        <w:t xml:space="preserve">тивами, а также требования к приобретаемым (приобретенным) ею сомнительным и безнадежным активам устанавливаются </w:t>
      </w:r>
      <w:hyperlink r:id="rId247"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bookmarkStart w:id="17" w:name="SUB11020400"/>
      <w:bookmarkEnd w:id="17"/>
      <w:r>
        <w:rPr>
          <w:rStyle w:val="s0"/>
        </w:rPr>
        <w:t>4. Дочерняя организация банка, приобретающая сомнительные и безнадежные активы родительского банка, вправе:</w:t>
      </w:r>
    </w:p>
    <w:p w:rsidR="00000000" w:rsidRDefault="00C81934">
      <w:pPr>
        <w:ind w:firstLine="400"/>
        <w:jc w:val="both"/>
      </w:pPr>
      <w:r>
        <w:rPr>
          <w:rStyle w:val="s0"/>
        </w:rPr>
        <w:t>1) приобретать сомнительные и безнадежные права требования родительского банка;</w:t>
      </w:r>
    </w:p>
    <w:p w:rsidR="00000000" w:rsidRDefault="00C81934">
      <w:pPr>
        <w:ind w:firstLine="400"/>
        <w:jc w:val="both"/>
      </w:pPr>
      <w:r>
        <w:rPr>
          <w:rStyle w:val="s0"/>
        </w:rPr>
        <w:t>2) приобретать недвижимое имущество и (или) право собственности на о</w:t>
      </w:r>
      <w:r>
        <w:rPr>
          <w:rStyle w:val="s0"/>
        </w:rPr>
        <w:t>бъекты незавершенного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C81934">
      <w:pPr>
        <w:ind w:firstLine="400"/>
        <w:jc w:val="both"/>
      </w:pPr>
      <w:r>
        <w:rPr>
          <w:rStyle w:val="s0"/>
        </w:rPr>
        <w:t>3) приобретать акции и (или) доли участия в уставном</w:t>
      </w:r>
      <w:r>
        <w:rPr>
          <w:rStyle w:val="s0"/>
        </w:rPr>
        <w:t xml:space="preserve">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w:t>
      </w:r>
    </w:p>
    <w:p w:rsidR="00000000" w:rsidRDefault="00C81934">
      <w:pPr>
        <w:ind w:firstLine="400"/>
        <w:jc w:val="both"/>
      </w:pPr>
      <w:r>
        <w:rPr>
          <w:rStyle w:val="s0"/>
        </w:rPr>
        <w:t>4) сдавать в аренду недвижимое имущество, перешедшее в ее собственность в результате обращения взы</w:t>
      </w:r>
      <w:r>
        <w:rPr>
          <w:rStyle w:val="s0"/>
        </w:rPr>
        <w:t>скания на имущество,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имущество, указанное в подпункте 2) настоящего пункта, или и</w:t>
      </w:r>
      <w:r>
        <w:rPr>
          <w:rStyle w:val="s0"/>
        </w:rPr>
        <w:t>спользовать иную форму возмездного временного пользования таким имуществом;</w:t>
      </w:r>
    </w:p>
    <w:p w:rsidR="00000000" w:rsidRDefault="00C81934">
      <w:pPr>
        <w:ind w:firstLine="400"/>
        <w:jc w:val="both"/>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248"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w:t>
      </w:r>
      <w:r>
        <w:rPr>
          <w:rStyle w:val="s0"/>
        </w:rPr>
        <w:t xml:space="preserve">ся документы и 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C81934">
      <w:pPr>
        <w:ind w:firstLine="400"/>
        <w:jc w:val="both"/>
      </w:pPr>
      <w:r>
        <w:rPr>
          <w:rStyle w:val="s0"/>
        </w:rPr>
        <w:t>1) информация о сомнительных и безнадежных активах, подлежащих передаче (передан</w:t>
      </w:r>
      <w:r>
        <w:rPr>
          <w:rStyle w:val="s0"/>
        </w:rPr>
        <w:t>ных) дочерней организации;</w:t>
      </w:r>
    </w:p>
    <w:p w:rsidR="00000000" w:rsidRDefault="00C81934">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C81934">
      <w:pPr>
        <w:ind w:firstLine="400"/>
        <w:jc w:val="both"/>
      </w:pPr>
      <w:r>
        <w:rPr>
          <w:rStyle w:val="s0"/>
        </w:rPr>
        <w:t xml:space="preserve">3) бизнес-план и план мероприятий по улучшению качества </w:t>
      </w:r>
      <w:r>
        <w:rPr>
          <w:rStyle w:val="s0"/>
        </w:rPr>
        <w:t>сомнительных и безнадежных активов, требования к которым определяются нормативным правовым актом уполномоченного органа.</w:t>
      </w:r>
    </w:p>
    <w:p w:rsidR="00000000" w:rsidRDefault="00C81934">
      <w:pPr>
        <w:ind w:firstLine="400"/>
        <w:jc w:val="both"/>
      </w:pPr>
      <w:r>
        <w:rPr>
          <w:rStyle w:val="s0"/>
        </w:rPr>
        <w:t xml:space="preserve">6. Основаниями для отказа в выдаче разрешения на создание, приобретение дочерней организации, приобретающей сомнительные и безнадежные </w:t>
      </w:r>
      <w:r>
        <w:rPr>
          <w:rStyle w:val="s0"/>
        </w:rPr>
        <w:t>активы родительского банка, являются:</w:t>
      </w:r>
    </w:p>
    <w:p w:rsidR="00000000" w:rsidRDefault="00C81934">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C81934">
      <w:pPr>
        <w:ind w:firstLine="400"/>
        <w:jc w:val="both"/>
      </w:pPr>
      <w:r>
        <w:rPr>
          <w:rStyle w:val="s0"/>
        </w:rPr>
        <w:t>2) несоответствие сомнительных и безнадежных активов, передаваемых дочерней организации, т</w:t>
      </w:r>
      <w:r>
        <w:rPr>
          <w:rStyle w:val="s0"/>
        </w:rPr>
        <w:t xml:space="preserve">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C81934">
      <w:pPr>
        <w:ind w:firstLine="400"/>
        <w:jc w:val="both"/>
      </w:pPr>
      <w:r>
        <w:rPr>
          <w:rStyle w:val="s0"/>
        </w:rPr>
        <w:t>7. Дочерние организации банков, приобретающие сомнительные и безнадежные активы, по уступленным родительскими банками правам требования по договора</w:t>
      </w:r>
      <w:r>
        <w:rPr>
          <w:rStyle w:val="s0"/>
        </w:rPr>
        <w:t>м банковского займа, признаются кредиторами (заимодателями) по банковской заемной операции и имеют все права и обязанности родительского банка, установленные договором банковского займа, права требования по которым уступлены родительским банком в пользу до</w:t>
      </w:r>
      <w:r>
        <w:rPr>
          <w:rStyle w:val="s0"/>
        </w:rPr>
        <w:t>черней организации.</w:t>
      </w:r>
    </w:p>
    <w:p w:rsidR="00000000" w:rsidRDefault="00C81934">
      <w:pPr>
        <w:ind w:firstLine="400"/>
        <w:jc w:val="both"/>
      </w:pPr>
      <w:r>
        <w:rPr>
          <w:rStyle w:val="s0"/>
        </w:rPr>
        <w:t>8. Дочерняя организация, приобретающая сомнительные и безнадежные активы родительского банка, обязана до окончания срока управления сомнительными и безнадежными активами, переданными родительским банком, реализовать данные активы. В слу</w:t>
      </w:r>
      <w:r>
        <w:rPr>
          <w:rStyle w:val="s0"/>
        </w:rPr>
        <w:t>чае нереализации данных активов они подлежат обратной передаче родительскому банку в порядке, определенном нормативным правовым актом уполномоченного органа.</w:t>
      </w:r>
    </w:p>
    <w:p w:rsidR="00000000" w:rsidRDefault="00C81934">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C81934">
      <w:pPr>
        <w:ind w:firstLine="400"/>
        <w:jc w:val="both"/>
      </w:pPr>
      <w:r>
        <w:rPr>
          <w:rStyle w:val="s0"/>
        </w:rPr>
        <w:t xml:space="preserve">В случае отзыва разрешения наступают 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C81934">
      <w:pPr>
        <w:ind w:firstLine="400"/>
        <w:jc w:val="both"/>
      </w:pPr>
      <w:r>
        <w:rPr>
          <w:rStyle w:val="s0"/>
        </w:rPr>
        <w:t> </w:t>
      </w:r>
    </w:p>
    <w:p w:rsidR="00000000" w:rsidRDefault="00C81934">
      <w:pPr>
        <w:ind w:firstLine="400"/>
        <w:jc w:val="both"/>
      </w:pPr>
      <w:r>
        <w:t> </w:t>
      </w:r>
    </w:p>
    <w:p w:rsidR="00000000" w:rsidRDefault="00C81934">
      <w:pPr>
        <w:jc w:val="both"/>
      </w:pPr>
      <w:bookmarkStart w:id="18" w:name="SUB120300"/>
      <w:bookmarkEnd w:id="18"/>
      <w:r>
        <w:rPr>
          <w:rStyle w:val="s3"/>
        </w:rPr>
        <w:t xml:space="preserve">Заголовок главы 2 изложен в редакции </w:t>
      </w:r>
      <w:hyperlink r:id="rId249" w:anchor="sub_id=1012" w:history="1">
        <w:r>
          <w:rPr>
            <w:rStyle w:val="a3"/>
            <w:b/>
            <w:bCs/>
            <w:i/>
            <w:iCs/>
            <w:bdr w:val="none" w:sz="0" w:space="0" w:color="auto" w:frame="1"/>
          </w:rPr>
          <w:t>Закона</w:t>
        </w:r>
      </w:hyperlink>
      <w:r>
        <w:rPr>
          <w:rStyle w:val="s3"/>
        </w:rPr>
        <w:t xml:space="preserve"> РК от 10.07.03 г. № 483-II (</w:t>
      </w:r>
      <w:hyperlink r:id="rId250" w:anchor="sub_id=120000" w:history="1">
        <w:r>
          <w:rPr>
            <w:rStyle w:val="a3"/>
            <w:b/>
            <w:bCs/>
            <w:i/>
            <w:iCs/>
            <w:bdr w:val="none" w:sz="0" w:space="0" w:color="auto" w:frame="1"/>
          </w:rPr>
          <w:t>см. стар. ред.</w:t>
        </w:r>
      </w:hyperlink>
      <w:r>
        <w:rPr>
          <w:rStyle w:val="s3"/>
        </w:rPr>
        <w:t xml:space="preserve">); </w:t>
      </w:r>
      <w:hyperlink r:id="rId251" w:anchor="sub_id=605" w:history="1">
        <w:r>
          <w:rPr>
            <w:rStyle w:val="a3"/>
            <w:b/>
            <w:bCs/>
            <w:i/>
            <w:iCs/>
            <w:bdr w:val="none" w:sz="0" w:space="0" w:color="auto" w:frame="1"/>
          </w:rPr>
          <w:t>Закона</w:t>
        </w:r>
      </w:hyperlink>
      <w:r>
        <w:rPr>
          <w:rStyle w:val="s3"/>
        </w:rPr>
        <w:t xml:space="preserve"> РК от 08.07.05 г. № 72-III (</w:t>
      </w:r>
      <w:hyperlink r:id="rId252" w:anchor="sub_id=120000" w:history="1">
        <w:r>
          <w:rPr>
            <w:rStyle w:val="a3"/>
            <w:b/>
            <w:bCs/>
            <w:i/>
            <w:iCs/>
            <w:bdr w:val="none" w:sz="0" w:space="0" w:color="auto" w:frame="1"/>
          </w:rPr>
          <w:t>см. стар. ред.</w:t>
        </w:r>
      </w:hyperlink>
      <w:r>
        <w:rPr>
          <w:rStyle w:val="s3"/>
        </w:rPr>
        <w:t xml:space="preserve">) </w:t>
      </w:r>
    </w:p>
    <w:p w:rsidR="00000000" w:rsidRDefault="00C81934">
      <w:pPr>
        <w:ind w:firstLine="400"/>
        <w:jc w:val="center"/>
      </w:pPr>
      <w:r>
        <w:rPr>
          <w:rStyle w:val="s1"/>
        </w:rPr>
        <w:t>Глава 2. Создание банка и осуществление банковской деятельности</w:t>
      </w:r>
    </w:p>
    <w:p w:rsidR="00000000" w:rsidRDefault="00C81934">
      <w:pPr>
        <w:ind w:firstLine="400"/>
        <w:jc w:val="center"/>
      </w:pPr>
      <w:r>
        <w:rPr>
          <w:rStyle w:val="s1"/>
        </w:rPr>
        <w:t> </w:t>
      </w:r>
    </w:p>
    <w:p w:rsidR="00000000" w:rsidRDefault="00C81934">
      <w:pPr>
        <w:jc w:val="both"/>
      </w:pPr>
      <w:r>
        <w:rPr>
          <w:rStyle w:val="s3"/>
        </w:rPr>
        <w:t xml:space="preserve">В статью 12 внесены изменения в соответствии с </w:t>
      </w:r>
      <w:hyperlink r:id="rId253" w:history="1">
        <w:r>
          <w:rPr>
            <w:rStyle w:val="a3"/>
            <w:b/>
            <w:bCs/>
            <w:i/>
            <w:iCs/>
            <w:bdr w:val="none" w:sz="0" w:space="0" w:color="auto" w:frame="1"/>
          </w:rPr>
          <w:t>Законом</w:t>
        </w:r>
      </w:hyperlink>
      <w:r>
        <w:rPr>
          <w:rStyle w:val="s3"/>
        </w:rPr>
        <w:t xml:space="preserve"> РК от 11.07.97 г. № 154-1; </w:t>
      </w:r>
      <w:hyperlink r:id="rId254" w:history="1">
        <w:r>
          <w:rPr>
            <w:rStyle w:val="a3"/>
            <w:b/>
            <w:bCs/>
            <w:i/>
            <w:iCs/>
            <w:bdr w:val="none" w:sz="0" w:space="0" w:color="auto" w:frame="1"/>
          </w:rPr>
          <w:t>Законом</w:t>
        </w:r>
      </w:hyperlink>
      <w:r>
        <w:rPr>
          <w:rStyle w:val="s3"/>
        </w:rPr>
        <w:t xml:space="preserve"> РК от 10.07.98 г. № 282-1; </w:t>
      </w:r>
      <w:hyperlink r:id="rId255" w:anchor="sub_id=10600" w:history="1">
        <w:r>
          <w:rPr>
            <w:rStyle w:val="a3"/>
            <w:b/>
            <w:bCs/>
            <w:i/>
            <w:iCs/>
            <w:bdr w:val="none" w:sz="0" w:space="0" w:color="auto" w:frame="1"/>
          </w:rPr>
          <w:t>Законом</w:t>
        </w:r>
      </w:hyperlink>
      <w:r>
        <w:rPr>
          <w:rStyle w:val="s3"/>
        </w:rPr>
        <w:t xml:space="preserve"> РК от 16.07.99 г. № 436-1 (</w:t>
      </w:r>
      <w:hyperlink r:id="rId256" w:anchor="sub_id=120000" w:history="1">
        <w:r>
          <w:rPr>
            <w:rStyle w:val="a3"/>
            <w:b/>
            <w:bCs/>
            <w:i/>
            <w:iCs/>
            <w:bdr w:val="none" w:sz="0" w:space="0" w:color="auto" w:frame="1"/>
          </w:rPr>
          <w:t>см. стар. ред.</w:t>
        </w:r>
      </w:hyperlink>
      <w:r>
        <w:rPr>
          <w:rStyle w:val="s3"/>
        </w:rPr>
        <w:t xml:space="preserve">); </w:t>
      </w:r>
      <w:hyperlink r:id="rId257" w:anchor="sub_id=10611" w:history="1">
        <w:r>
          <w:rPr>
            <w:rStyle w:val="a3"/>
            <w:b/>
            <w:bCs/>
            <w:i/>
            <w:iCs/>
            <w:bdr w:val="none" w:sz="0" w:space="0" w:color="auto" w:frame="1"/>
          </w:rPr>
          <w:t>Законом</w:t>
        </w:r>
      </w:hyperlink>
      <w:r>
        <w:rPr>
          <w:rStyle w:val="s3"/>
        </w:rPr>
        <w:t xml:space="preserve"> РК от 02.03.01 г. № 162-II (</w:t>
      </w:r>
      <w:hyperlink r:id="rId258" w:anchor="sub_id=120000" w:history="1">
        <w:r>
          <w:rPr>
            <w:rStyle w:val="a3"/>
            <w:b/>
            <w:bCs/>
            <w:i/>
            <w:iCs/>
            <w:bdr w:val="none" w:sz="0" w:space="0" w:color="auto" w:frame="1"/>
          </w:rPr>
          <w:t>см. стар. ред.</w:t>
        </w:r>
      </w:hyperlink>
      <w:r>
        <w:rPr>
          <w:rStyle w:val="s3"/>
        </w:rPr>
        <w:t xml:space="preserve">); </w:t>
      </w:r>
      <w:hyperlink r:id="rId259" w:anchor="sub_id=10702" w:history="1">
        <w:r>
          <w:rPr>
            <w:rStyle w:val="a3"/>
            <w:b/>
            <w:bCs/>
            <w:i/>
            <w:iCs/>
            <w:bdr w:val="none" w:sz="0" w:space="0" w:color="auto" w:frame="1"/>
          </w:rPr>
          <w:t>Законом</w:t>
        </w:r>
      </w:hyperlink>
      <w:r>
        <w:rPr>
          <w:rStyle w:val="s3"/>
        </w:rPr>
        <w:t xml:space="preserve"> РК от 16.05.03 г. № 416-II (</w:t>
      </w:r>
      <w:hyperlink r:id="rId260" w:anchor="sub_id=12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Статья 12</w:t>
      </w:r>
      <w:r>
        <w:rPr>
          <w:rStyle w:val="s0"/>
        </w:rPr>
        <w:t>.</w:t>
      </w:r>
      <w:r>
        <w:t xml:space="preserve"> </w:t>
      </w:r>
      <w:r>
        <w:rPr>
          <w:rStyle w:val="s0"/>
        </w:rPr>
        <w:t>Искл</w:t>
      </w:r>
      <w:r>
        <w:rPr>
          <w:rStyle w:val="s0"/>
        </w:rPr>
        <w:t xml:space="preserve">ючена в соответствии с </w:t>
      </w:r>
      <w:hyperlink r:id="rId261" w:anchor="sub_id=1013" w:history="1">
        <w:r>
          <w:rPr>
            <w:rStyle w:val="a3"/>
          </w:rPr>
          <w:t>Законом</w:t>
        </w:r>
      </w:hyperlink>
      <w:r>
        <w:rPr>
          <w:rStyle w:val="s0"/>
        </w:rPr>
        <w:t xml:space="preserve"> РК от 10.07.03 г. № 483-II </w:t>
      </w:r>
      <w:r>
        <w:rPr>
          <w:rStyle w:val="s3"/>
        </w:rPr>
        <w:t>(</w:t>
      </w:r>
      <w:hyperlink r:id="rId262" w:anchor="sub_id=120000" w:history="1">
        <w:r>
          <w:rPr>
            <w:rStyle w:val="a3"/>
            <w:b/>
            <w:bCs/>
            <w:i/>
            <w:iCs/>
            <w:bdr w:val="none" w:sz="0" w:space="0" w:color="auto" w:frame="1"/>
          </w:rPr>
          <w:t>см. стар. ред.</w:t>
        </w:r>
      </w:hyperlink>
      <w:r>
        <w:rPr>
          <w:rStyle w:val="s3"/>
        </w:rPr>
        <w:t>)</w:t>
      </w:r>
    </w:p>
    <w:p w:rsidR="00000000" w:rsidRDefault="00C81934">
      <w:pPr>
        <w:ind w:firstLine="400"/>
        <w:jc w:val="both"/>
      </w:pPr>
      <w:r>
        <w:t> </w:t>
      </w:r>
    </w:p>
    <w:p w:rsidR="00000000" w:rsidRDefault="00C81934">
      <w:pPr>
        <w:jc w:val="both"/>
      </w:pPr>
      <w:bookmarkStart w:id="19" w:name="SUB130000"/>
      <w:bookmarkEnd w:id="19"/>
      <w:r>
        <w:rPr>
          <w:rStyle w:val="s3"/>
        </w:rPr>
        <w:t>Статья 13 излож</w:t>
      </w:r>
      <w:r>
        <w:rPr>
          <w:rStyle w:val="s3"/>
        </w:rPr>
        <w:t xml:space="preserve">ена в редакции </w:t>
      </w:r>
      <w:hyperlink r:id="rId263"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264" w:anchor="sub_id=1014" w:history="1">
        <w:r>
          <w:rPr>
            <w:rStyle w:val="a3"/>
            <w:b/>
            <w:bCs/>
            <w:i/>
            <w:iCs/>
            <w:bdr w:val="none" w:sz="0" w:space="0" w:color="auto" w:frame="1"/>
          </w:rPr>
          <w:t>Законом</w:t>
        </w:r>
      </w:hyperlink>
      <w:r>
        <w:rPr>
          <w:rStyle w:val="s3"/>
        </w:rPr>
        <w:t xml:space="preserve"> </w:t>
      </w:r>
      <w:r>
        <w:rPr>
          <w:rStyle w:val="s3"/>
        </w:rPr>
        <w:t>РК от 10.07.03 г. № 483-II (</w:t>
      </w:r>
      <w:hyperlink r:id="rId265" w:anchor="sub_id=130000" w:history="1">
        <w:r>
          <w:rPr>
            <w:rStyle w:val="a3"/>
            <w:b/>
            <w:bCs/>
            <w:i/>
            <w:iCs/>
            <w:bdr w:val="none" w:sz="0" w:space="0" w:color="auto" w:frame="1"/>
          </w:rPr>
          <w:t>см. стар. ред.</w:t>
        </w:r>
      </w:hyperlink>
      <w:r>
        <w:rPr>
          <w:rStyle w:val="s3"/>
        </w:rPr>
        <w:t xml:space="preserve">); </w:t>
      </w:r>
      <w:hyperlink r:id="rId266" w:anchor="sub_id=13" w:history="1">
        <w:r>
          <w:rPr>
            <w:rStyle w:val="a3"/>
            <w:b/>
            <w:bCs/>
            <w:i/>
            <w:iCs/>
            <w:bdr w:val="none" w:sz="0" w:space="0" w:color="auto" w:frame="1"/>
          </w:rPr>
          <w:t>Законом</w:t>
        </w:r>
      </w:hyperlink>
      <w:r>
        <w:rPr>
          <w:rStyle w:val="s3"/>
        </w:rPr>
        <w:t xml:space="preserve"> РК от 11.07.09 г. № 185-IV (введен в дей</w:t>
      </w:r>
      <w:r>
        <w:rPr>
          <w:rStyle w:val="s3"/>
        </w:rPr>
        <w:t xml:space="preserve">ствие по истечении тридцати календарных дней после первого официального </w:t>
      </w:r>
      <w:hyperlink r:id="rId267" w:history="1">
        <w:r>
          <w:rPr>
            <w:rStyle w:val="a3"/>
            <w:b/>
            <w:bCs/>
            <w:i/>
            <w:iCs/>
            <w:bdr w:val="none" w:sz="0" w:space="0" w:color="auto" w:frame="1"/>
          </w:rPr>
          <w:t>опубликования</w:t>
        </w:r>
      </w:hyperlink>
      <w:r>
        <w:rPr>
          <w:rStyle w:val="s3"/>
        </w:rPr>
        <w:t>) (</w:t>
      </w:r>
      <w:hyperlink r:id="rId268" w:anchor="sub_id=13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w:t>
      </w:r>
      <w:r>
        <w:rPr>
          <w:rStyle w:val="s1"/>
        </w:rPr>
        <w:t xml:space="preserve">тья 13. Разрешение уполномоченного органа на открытие банка </w:t>
      </w:r>
    </w:p>
    <w:p w:rsidR="00000000" w:rsidRDefault="00C81934">
      <w:pPr>
        <w:ind w:firstLine="400"/>
        <w:jc w:val="both"/>
      </w:pPr>
      <w:r>
        <w:t xml:space="preserve">1. Порядок выдачи и основания отказа в выдаче разрешения на открытие банка определяются </w:t>
      </w:r>
      <w:hyperlink r:id="rId269" w:history="1">
        <w:r>
          <w:rPr>
            <w:rStyle w:val="a3"/>
          </w:rPr>
          <w:t>банковским законодательством</w:t>
        </w:r>
      </w:hyperlink>
      <w:r>
        <w:t xml:space="preserve"> </w:t>
      </w:r>
      <w:r>
        <w:rPr>
          <w:rStyle w:val="s0"/>
        </w:rPr>
        <w:t>Республики Ка</w:t>
      </w:r>
      <w:r>
        <w:rPr>
          <w:rStyle w:val="s0"/>
        </w:rPr>
        <w:t>захстан</w:t>
      </w:r>
      <w:r>
        <w:t xml:space="preserve">. </w:t>
      </w:r>
    </w:p>
    <w:p w:rsidR="00000000" w:rsidRDefault="00C81934">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C81934">
      <w:pPr>
        <w:ind w:firstLine="400"/>
        <w:jc w:val="both"/>
      </w:pPr>
      <w:r>
        <w:t xml:space="preserve">Выданное разрешение на открытие банка может быть отозвано уполномоченным органом. </w:t>
      </w:r>
    </w:p>
    <w:p w:rsidR="00000000" w:rsidRDefault="00C81934">
      <w:pPr>
        <w:ind w:firstLine="400"/>
        <w:jc w:val="both"/>
      </w:pPr>
      <w:r>
        <w:t>3. Ра</w:t>
      </w:r>
      <w:r>
        <w:t>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w:t>
      </w:r>
      <w:r>
        <w:t xml:space="preserve">мотренным </w:t>
      </w:r>
      <w:hyperlink w:anchor="sub490200" w:history="1">
        <w:r>
          <w:rPr>
            <w:rStyle w:val="a3"/>
          </w:rPr>
          <w:t>пунктом 2 статьи 49</w:t>
        </w:r>
      </w:hyperlink>
      <w:r>
        <w:t xml:space="preserve"> настоящего Закона. </w:t>
      </w:r>
    </w:p>
    <w:p w:rsidR="00000000" w:rsidRDefault="00C81934">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70" w:history="1">
        <w:r>
          <w:rPr>
            <w:rStyle w:val="a3"/>
          </w:rPr>
          <w:t>законодательством порядке</w:t>
        </w:r>
      </w:hyperlink>
      <w:r>
        <w:t>.</w:t>
      </w:r>
    </w:p>
    <w:p w:rsidR="00000000" w:rsidRDefault="00C81934">
      <w:pPr>
        <w:ind w:firstLine="400"/>
        <w:jc w:val="both"/>
      </w:pPr>
      <w:r>
        <w:t> </w:t>
      </w:r>
    </w:p>
    <w:p w:rsidR="00000000" w:rsidRDefault="00C81934">
      <w:pPr>
        <w:jc w:val="both"/>
      </w:pPr>
      <w:bookmarkStart w:id="20" w:name="SUB140000"/>
      <w:bookmarkEnd w:id="20"/>
      <w:r>
        <w:rPr>
          <w:rStyle w:val="s3"/>
        </w:rPr>
        <w:t xml:space="preserve">В статью 14 внесены изменения в соответствии с </w:t>
      </w:r>
      <w:hyperlink r:id="rId271" w:history="1">
        <w:r>
          <w:rPr>
            <w:rStyle w:val="a3"/>
            <w:b/>
            <w:bCs/>
            <w:i/>
            <w:iCs/>
            <w:bdr w:val="none" w:sz="0" w:space="0" w:color="auto" w:frame="1"/>
          </w:rPr>
          <w:t>Законом</w:t>
        </w:r>
      </w:hyperlink>
      <w:r>
        <w:rPr>
          <w:rStyle w:val="s3"/>
        </w:rPr>
        <w:t xml:space="preserve"> РК от 11.07.97 г. № 154-1; </w:t>
      </w:r>
      <w:hyperlink r:id="rId272" w:anchor="sub_id=10600" w:history="1">
        <w:r>
          <w:rPr>
            <w:rStyle w:val="a3"/>
            <w:b/>
            <w:bCs/>
            <w:i/>
            <w:iCs/>
            <w:bdr w:val="none" w:sz="0" w:space="0" w:color="auto" w:frame="1"/>
          </w:rPr>
          <w:t>Законом</w:t>
        </w:r>
      </w:hyperlink>
      <w:r>
        <w:rPr>
          <w:rStyle w:val="s3"/>
        </w:rPr>
        <w:t xml:space="preserve"> РК от 16.07.99 г. № 436-1 (</w:t>
      </w:r>
      <w:hyperlink r:id="rId273" w:anchor="sub_id=140000" w:history="1">
        <w:r>
          <w:rPr>
            <w:rStyle w:val="a3"/>
            <w:b/>
            <w:bCs/>
            <w:i/>
            <w:iCs/>
            <w:bdr w:val="none" w:sz="0" w:space="0" w:color="auto" w:frame="1"/>
          </w:rPr>
          <w:t>см. стар. ред.</w:t>
        </w:r>
      </w:hyperlink>
      <w:r>
        <w:rPr>
          <w:rStyle w:val="s3"/>
        </w:rPr>
        <w:t xml:space="preserve">); </w:t>
      </w:r>
      <w:hyperlink r:id="rId274" w:anchor="sub_id=10703" w:history="1">
        <w:r>
          <w:rPr>
            <w:rStyle w:val="a3"/>
            <w:b/>
            <w:bCs/>
            <w:i/>
            <w:iCs/>
            <w:bdr w:val="none" w:sz="0" w:space="0" w:color="auto" w:frame="1"/>
          </w:rPr>
          <w:t>Законом</w:t>
        </w:r>
      </w:hyperlink>
      <w:r>
        <w:rPr>
          <w:rStyle w:val="s3"/>
        </w:rPr>
        <w:t xml:space="preserve"> от 16.05.03 г. № 416-</w:t>
      </w:r>
      <w:r>
        <w:rPr>
          <w:rStyle w:val="s3"/>
        </w:rPr>
        <w:t>II (</w:t>
      </w:r>
      <w:hyperlink r:id="rId275" w:anchor="sub_id=140000" w:history="1">
        <w:r>
          <w:rPr>
            <w:rStyle w:val="a3"/>
            <w:b/>
            <w:bCs/>
            <w:i/>
            <w:iCs/>
            <w:bdr w:val="none" w:sz="0" w:space="0" w:color="auto" w:frame="1"/>
          </w:rPr>
          <w:t>см. стар. ред.</w:t>
        </w:r>
      </w:hyperlink>
      <w:r>
        <w:rPr>
          <w:rStyle w:val="s3"/>
        </w:rPr>
        <w:t xml:space="preserve">); </w:t>
      </w:r>
      <w:hyperlink r:id="rId276" w:anchor="sub_id=405" w:history="1">
        <w:r>
          <w:rPr>
            <w:rStyle w:val="a3"/>
            <w:b/>
            <w:bCs/>
            <w:i/>
            <w:iCs/>
            <w:bdr w:val="none" w:sz="0" w:space="0" w:color="auto" w:frame="1"/>
          </w:rPr>
          <w:t>Законом</w:t>
        </w:r>
      </w:hyperlink>
      <w:r>
        <w:rPr>
          <w:rStyle w:val="s3"/>
        </w:rPr>
        <w:t xml:space="preserve"> РК от 12.02.09 г. № 133-IV (</w:t>
      </w:r>
      <w:hyperlink r:id="rId277" w:anchor="sub_id=140000" w:history="1">
        <w:r>
          <w:rPr>
            <w:rStyle w:val="a3"/>
            <w:b/>
            <w:bCs/>
            <w:i/>
            <w:iCs/>
            <w:bdr w:val="none" w:sz="0" w:space="0" w:color="auto" w:frame="1"/>
          </w:rPr>
          <w:t>см. стар. ред.</w:t>
        </w:r>
      </w:hyperlink>
      <w:r>
        <w:rPr>
          <w:rStyle w:val="s3"/>
        </w:rPr>
        <w:t xml:space="preserve">); </w:t>
      </w:r>
      <w:hyperlink r:id="rId278" w:anchor="sub_id=14"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w:t>
      </w:r>
      <w:r>
        <w:rPr>
          <w:rStyle w:val="s3"/>
        </w:rPr>
        <w:t xml:space="preserve"> календарных дней после первого официального </w:t>
      </w:r>
      <w:hyperlink r:id="rId279" w:history="1">
        <w:r>
          <w:rPr>
            <w:rStyle w:val="a3"/>
            <w:b/>
            <w:bCs/>
            <w:i/>
            <w:iCs/>
            <w:bdr w:val="none" w:sz="0" w:space="0" w:color="auto" w:frame="1"/>
          </w:rPr>
          <w:t>опубликования</w:t>
        </w:r>
      </w:hyperlink>
      <w:r>
        <w:rPr>
          <w:rStyle w:val="s3"/>
        </w:rPr>
        <w:t>) (</w:t>
      </w:r>
      <w:hyperlink r:id="rId280" w:anchor="sub_id=1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14. Учредительные докум</w:t>
      </w:r>
      <w:r>
        <w:rPr>
          <w:rStyle w:val="s1"/>
        </w:rPr>
        <w:t xml:space="preserve">енты банка </w:t>
      </w:r>
    </w:p>
    <w:p w:rsidR="00000000" w:rsidRDefault="00C81934">
      <w:pPr>
        <w:ind w:firstLine="400"/>
        <w:jc w:val="both"/>
      </w:pPr>
      <w:r>
        <w:t xml:space="preserve">1. Банк создается в порядке, определяемом </w:t>
      </w:r>
      <w:hyperlink r:id="rId281"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282"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C81934">
      <w:pPr>
        <w:ind w:firstLine="400"/>
        <w:jc w:val="both"/>
      </w:pPr>
      <w:r>
        <w:t xml:space="preserve">2. Учредительный договор о создании банка должен, помимо </w:t>
      </w:r>
      <w:hyperlink r:id="rId283" w:anchor="sub_id=410400" w:history="1">
        <w:r>
          <w:rPr>
            <w:rStyle w:val="a3"/>
          </w:rPr>
          <w:t xml:space="preserve">сведений, </w:t>
        </w:r>
        <w:r>
          <w:rPr>
            <w:rStyle w:val="a3"/>
          </w:rPr>
          <w:t>предусмотренных действующим законодательством</w:t>
        </w:r>
      </w:hyperlink>
      <w:r>
        <w:t xml:space="preserve">, содержать в обязательном порядке: </w:t>
      </w:r>
    </w:p>
    <w:p w:rsidR="00000000" w:rsidRDefault="00C81934">
      <w:pPr>
        <w:ind w:firstLine="400"/>
        <w:jc w:val="both"/>
      </w:pPr>
      <w:hyperlink r:id="rId284" w:anchor="sub_id=400" w:history="1">
        <w:r>
          <w:rPr>
            <w:rStyle w:val="a3"/>
          </w:rPr>
          <w:t>сведения об учредителях</w:t>
        </w:r>
      </w:hyperlink>
      <w:r>
        <w:t>, включая полное наименование и место нахождения каждого из них, а так</w:t>
      </w:r>
      <w:r>
        <w:t xml:space="preserve">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C81934">
      <w:pPr>
        <w:ind w:firstLine="400"/>
        <w:jc w:val="both"/>
      </w:pPr>
      <w:r>
        <w:t xml:space="preserve">сведения о количестве, категориях и цене размещения акций. </w:t>
      </w:r>
    </w:p>
    <w:p w:rsidR="00000000" w:rsidRDefault="00C81934">
      <w:pPr>
        <w:ind w:firstLine="400"/>
        <w:jc w:val="both"/>
      </w:pPr>
      <w:r>
        <w:rPr>
          <w:rStyle w:val="s0"/>
        </w:rPr>
        <w:t>3. Устав банка должен, пом</w:t>
      </w:r>
      <w:r>
        <w:rPr>
          <w:rStyle w:val="s0"/>
        </w:rPr>
        <w:t xml:space="preserve">имо </w:t>
      </w:r>
      <w:hyperlink r:id="rId285"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C81934">
      <w:pPr>
        <w:ind w:firstLine="400"/>
        <w:jc w:val="both"/>
      </w:pPr>
      <w:r>
        <w:rPr>
          <w:rStyle w:val="s0"/>
        </w:rPr>
        <w:t xml:space="preserve">полное и сокращенное наименование банка; </w:t>
      </w:r>
    </w:p>
    <w:p w:rsidR="00000000" w:rsidRDefault="00C81934">
      <w:pPr>
        <w:ind w:firstLine="400"/>
        <w:jc w:val="both"/>
      </w:pPr>
      <w:r>
        <w:rPr>
          <w:rStyle w:val="s0"/>
        </w:rPr>
        <w:t>сведения о видах и порядке использо</w:t>
      </w:r>
      <w:r>
        <w:rPr>
          <w:rStyle w:val="s0"/>
        </w:rPr>
        <w:t xml:space="preserve">вания фондов (резервного капитала) банка; </w:t>
      </w:r>
    </w:p>
    <w:p w:rsidR="00000000" w:rsidRDefault="00C81934">
      <w:pPr>
        <w:ind w:firstLine="400"/>
        <w:jc w:val="both"/>
      </w:pPr>
      <w:r>
        <w:rPr>
          <w:rStyle w:val="s0"/>
        </w:rPr>
        <w:t>порядок принятия решений органами банка;</w:t>
      </w:r>
    </w:p>
    <w:p w:rsidR="00000000" w:rsidRDefault="00C81934">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C81934">
      <w:pPr>
        <w:ind w:firstLine="400"/>
        <w:jc w:val="both"/>
      </w:pPr>
      <w:r>
        <w:rPr>
          <w:rStyle w:val="s0"/>
        </w:rPr>
        <w:t> </w:t>
      </w:r>
    </w:p>
    <w:p w:rsidR="00000000" w:rsidRDefault="00C81934">
      <w:pPr>
        <w:jc w:val="both"/>
      </w:pPr>
      <w:r>
        <w:rPr>
          <w:rStyle w:val="s3"/>
        </w:rPr>
        <w:t xml:space="preserve">В статью 15 внесены изменения в соответствии с </w:t>
      </w:r>
      <w:hyperlink r:id="rId286" w:history="1">
        <w:r>
          <w:rPr>
            <w:rStyle w:val="a3"/>
            <w:b/>
            <w:bCs/>
            <w:i/>
            <w:iCs/>
            <w:bdr w:val="none" w:sz="0" w:space="0" w:color="auto" w:frame="1"/>
          </w:rPr>
          <w:t>Законом</w:t>
        </w:r>
      </w:hyperlink>
      <w:r>
        <w:rPr>
          <w:rStyle w:val="s3"/>
        </w:rPr>
        <w:t xml:space="preserve"> РК от 11.07.97 г. № 154-1; </w:t>
      </w:r>
      <w:hyperlink r:id="rId287" w:anchor="sub_id=10600" w:history="1">
        <w:r>
          <w:rPr>
            <w:rStyle w:val="a3"/>
            <w:b/>
            <w:bCs/>
            <w:i/>
            <w:iCs/>
            <w:bdr w:val="none" w:sz="0" w:space="0" w:color="auto" w:frame="1"/>
          </w:rPr>
          <w:t>Законом</w:t>
        </w:r>
      </w:hyperlink>
      <w:r>
        <w:rPr>
          <w:rStyle w:val="s3"/>
        </w:rPr>
        <w:t xml:space="preserve"> РК от 16.07.99 г. № 436-1 (</w:t>
      </w:r>
      <w:hyperlink r:id="rId288" w:anchor="sub_id=150000" w:history="1">
        <w:r>
          <w:rPr>
            <w:rStyle w:val="a3"/>
            <w:b/>
            <w:bCs/>
            <w:i/>
            <w:iCs/>
            <w:bdr w:val="none" w:sz="0" w:space="0" w:color="auto" w:frame="1"/>
          </w:rPr>
          <w:t>см. стар. ред.</w:t>
        </w:r>
      </w:hyperlink>
      <w:r>
        <w:rPr>
          <w:rStyle w:val="s3"/>
        </w:rPr>
        <w:t xml:space="preserve">); </w:t>
      </w:r>
      <w:hyperlink r:id="rId289" w:anchor="sub_id=10612" w:history="1">
        <w:r>
          <w:rPr>
            <w:rStyle w:val="a3"/>
            <w:b/>
            <w:bCs/>
            <w:i/>
            <w:iCs/>
            <w:bdr w:val="none" w:sz="0" w:space="0" w:color="auto" w:frame="1"/>
          </w:rPr>
          <w:t>Законом</w:t>
        </w:r>
      </w:hyperlink>
      <w:r>
        <w:rPr>
          <w:rStyle w:val="s3"/>
        </w:rPr>
        <w:t xml:space="preserve"> РК от 02.03.01 г. № 162-II (</w:t>
      </w:r>
      <w:hyperlink r:id="rId290" w:anchor="sub_id=150000" w:history="1">
        <w:r>
          <w:rPr>
            <w:rStyle w:val="a3"/>
            <w:b/>
            <w:bCs/>
            <w:i/>
            <w:iCs/>
            <w:bdr w:val="none" w:sz="0" w:space="0" w:color="auto" w:frame="1"/>
          </w:rPr>
          <w:t>см. стар. ред.</w:t>
        </w:r>
      </w:hyperlink>
      <w:r>
        <w:rPr>
          <w:rStyle w:val="s3"/>
        </w:rPr>
        <w:t xml:space="preserve">); </w:t>
      </w:r>
      <w:hyperlink r:id="rId291" w:anchor="sub_id=1015" w:history="1">
        <w:r>
          <w:rPr>
            <w:rStyle w:val="a3"/>
            <w:b/>
            <w:bCs/>
            <w:i/>
            <w:iCs/>
            <w:bdr w:val="none" w:sz="0" w:space="0" w:color="auto" w:frame="1"/>
          </w:rPr>
          <w:t>Законом</w:t>
        </w:r>
      </w:hyperlink>
      <w:r>
        <w:rPr>
          <w:rStyle w:val="s3"/>
        </w:rPr>
        <w:t xml:space="preserve"> РК от 10.07.03 г. № 483-II (</w:t>
      </w:r>
      <w:hyperlink r:id="rId292" w:anchor="sub_id=150000" w:history="1">
        <w:r>
          <w:rPr>
            <w:rStyle w:val="a3"/>
            <w:b/>
            <w:bCs/>
            <w:i/>
            <w:iCs/>
            <w:bdr w:val="none" w:sz="0" w:space="0" w:color="auto" w:frame="1"/>
          </w:rPr>
          <w:t>см. стар. ред.</w:t>
        </w:r>
      </w:hyperlink>
      <w:r>
        <w:rPr>
          <w:rStyle w:val="s3"/>
        </w:rPr>
        <w:t xml:space="preserve">); </w:t>
      </w:r>
      <w:hyperlink r:id="rId293" w:anchor="sub_id=406" w:history="1">
        <w:r>
          <w:rPr>
            <w:rStyle w:val="a3"/>
            <w:b/>
            <w:bCs/>
            <w:i/>
            <w:iCs/>
            <w:bdr w:val="none" w:sz="0" w:space="0" w:color="auto" w:frame="1"/>
          </w:rPr>
          <w:t>Законом</w:t>
        </w:r>
      </w:hyperlink>
      <w:r>
        <w:rPr>
          <w:rStyle w:val="s3"/>
        </w:rPr>
        <w:t xml:space="preserve"> РК от 12.02.09 г. № 133-IV (</w:t>
      </w:r>
      <w:hyperlink r:id="rId294" w:anchor="sub_id=150000" w:history="1">
        <w:r>
          <w:rPr>
            <w:rStyle w:val="a3"/>
            <w:b/>
            <w:bCs/>
            <w:i/>
            <w:iCs/>
            <w:bdr w:val="none" w:sz="0" w:space="0" w:color="auto" w:frame="1"/>
          </w:rPr>
          <w:t>см. стар. ред.</w:t>
        </w:r>
      </w:hyperlink>
      <w:r>
        <w:rPr>
          <w:rStyle w:val="s3"/>
        </w:rPr>
        <w:t xml:space="preserve">); </w:t>
      </w:r>
      <w:hyperlink r:id="rId295" w:anchor="sub_id=1015" w:history="1">
        <w:r>
          <w:rPr>
            <w:rStyle w:val="a3"/>
            <w:b/>
            <w:bCs/>
            <w:i/>
            <w:iCs/>
            <w:bdr w:val="none" w:sz="0" w:space="0" w:color="auto" w:frame="1"/>
          </w:rPr>
          <w:t>Законом</w:t>
        </w:r>
      </w:hyperlink>
      <w:r>
        <w:rPr>
          <w:rStyle w:val="s3"/>
        </w:rPr>
        <w:t xml:space="preserve"> РК от 05.07.12 г. № 30-V (</w:t>
      </w:r>
      <w:hyperlink r:id="rId296" w:anchor="sub_id=15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15. Организационно-правовая форма и наименование</w:t>
      </w:r>
      <w:r>
        <w:rPr>
          <w:rStyle w:val="s1"/>
        </w:rPr>
        <w:t xml:space="preserve"> банка </w:t>
      </w:r>
    </w:p>
    <w:p w:rsidR="00000000" w:rsidRDefault="00C81934">
      <w:pPr>
        <w:ind w:firstLine="400"/>
        <w:jc w:val="both"/>
      </w:pPr>
      <w:r>
        <w:t xml:space="preserve">1. Банки создаются в форме акционерных обществ. </w:t>
      </w:r>
    </w:p>
    <w:p w:rsidR="00000000" w:rsidRDefault="00C81934">
      <w:pPr>
        <w:ind w:firstLine="400"/>
        <w:jc w:val="both"/>
      </w:pPr>
      <w:r>
        <w:t xml:space="preserve">1-1. Банк использует в качестве своего наименования то, которое записано в его уставе. </w:t>
      </w:r>
    </w:p>
    <w:p w:rsidR="00000000" w:rsidRDefault="00C81934">
      <w:pPr>
        <w:ind w:firstLine="400"/>
        <w:jc w:val="both"/>
      </w:pPr>
      <w:r>
        <w:t xml:space="preserve">Наименование банка должно содержать слово «банк» или производное от него слово. </w:t>
      </w:r>
    </w:p>
    <w:p w:rsidR="00000000" w:rsidRDefault="00C81934">
      <w:pPr>
        <w:ind w:firstLine="400"/>
        <w:jc w:val="both"/>
      </w:pPr>
      <w:bookmarkStart w:id="21" w:name="SUB150200"/>
      <w:bookmarkEnd w:id="21"/>
      <w:r>
        <w:rPr>
          <w:rStyle w:val="s0"/>
        </w:rPr>
        <w:t>2. Всем банкам, кроме уполномо</w:t>
      </w:r>
      <w:r>
        <w:rPr>
          <w:rStyle w:val="s0"/>
        </w:rPr>
        <w:t>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C81934">
      <w:pPr>
        <w:ind w:firstLine="400"/>
        <w:jc w:val="both"/>
      </w:pPr>
      <w:r>
        <w:t>3. Всем банкам запрещается использовать в своем наименовании слово «государственный» в полном или сокращенном ви</w:t>
      </w:r>
      <w:r>
        <w:t xml:space="preserve">де на любом языке. </w:t>
      </w:r>
    </w:p>
    <w:p w:rsidR="00000000" w:rsidRDefault="00C81934">
      <w:pPr>
        <w:ind w:firstLine="400"/>
        <w:jc w:val="both"/>
      </w:pPr>
      <w:r>
        <w:rPr>
          <w:rStyle w:val="s0"/>
        </w:rPr>
        <w:t>3-1. Наименование исламского банка должно содержать словосочетание «исламский банк».</w:t>
      </w:r>
    </w:p>
    <w:p w:rsidR="00000000" w:rsidRDefault="00C81934">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w:t>
      </w:r>
      <w:r>
        <w:t xml:space="preserve">банков, в том числе банков-нерезидентов Республики Казахстан, за исключением дочерних банков. </w:t>
      </w:r>
    </w:p>
    <w:p w:rsidR="00000000" w:rsidRDefault="00C81934">
      <w:pPr>
        <w:ind w:firstLine="400"/>
        <w:jc w:val="both"/>
      </w:pPr>
      <w:r>
        <w:t>Дочерние банки в своем наименовании обязаны использовать наименование родительских банков.</w:t>
      </w:r>
    </w:p>
    <w:p w:rsidR="00000000" w:rsidRDefault="00C81934">
      <w:pPr>
        <w:ind w:firstLine="400"/>
        <w:jc w:val="both"/>
      </w:pPr>
      <w:r>
        <w:t> </w:t>
      </w:r>
    </w:p>
    <w:p w:rsidR="00000000" w:rsidRDefault="00C81934">
      <w:pPr>
        <w:jc w:val="both"/>
      </w:pPr>
      <w:bookmarkStart w:id="22" w:name="SUB160000"/>
      <w:bookmarkEnd w:id="22"/>
      <w:r>
        <w:rPr>
          <w:rStyle w:val="s3"/>
        </w:rPr>
        <w:t>В статью 16 внесены изменения в соответствии с Законами РК от 07.12.</w:t>
      </w:r>
      <w:r>
        <w:rPr>
          <w:rStyle w:val="s3"/>
        </w:rPr>
        <w:t xml:space="preserve">96 г. </w:t>
      </w:r>
      <w:hyperlink r:id="rId297" w:history="1">
        <w:r>
          <w:rPr>
            <w:rStyle w:val="a3"/>
            <w:b/>
            <w:bCs/>
            <w:i/>
            <w:iCs/>
            <w:bdr w:val="none" w:sz="0" w:space="0" w:color="auto" w:frame="1"/>
          </w:rPr>
          <w:t>№ 50-I</w:t>
        </w:r>
      </w:hyperlink>
      <w:r>
        <w:rPr>
          <w:rStyle w:val="s3"/>
        </w:rPr>
        <w:t xml:space="preserve">; от 11.07.97 г. </w:t>
      </w:r>
      <w:hyperlink r:id="rId298" w:history="1">
        <w:r>
          <w:rPr>
            <w:rStyle w:val="a3"/>
            <w:b/>
            <w:bCs/>
            <w:i/>
            <w:iCs/>
            <w:bdr w:val="none" w:sz="0" w:space="0" w:color="auto" w:frame="1"/>
          </w:rPr>
          <w:t>№ 154-I</w:t>
        </w:r>
      </w:hyperlink>
      <w:r>
        <w:rPr>
          <w:rStyle w:val="s3"/>
        </w:rPr>
        <w:t xml:space="preserve">; от 10.07.98 г. </w:t>
      </w:r>
      <w:hyperlink r:id="rId299" w:history="1">
        <w:r>
          <w:rPr>
            <w:rStyle w:val="a3"/>
            <w:b/>
            <w:bCs/>
            <w:i/>
            <w:iCs/>
            <w:bdr w:val="none" w:sz="0" w:space="0" w:color="auto" w:frame="1"/>
          </w:rPr>
          <w:t>№ 282-I</w:t>
        </w:r>
      </w:hyperlink>
      <w:r>
        <w:rPr>
          <w:rStyle w:val="s3"/>
        </w:rPr>
        <w:t xml:space="preserve">; от 16.07.99 г. </w:t>
      </w:r>
      <w:hyperlink r:id="rId300" w:anchor="sub_id=10600" w:history="1">
        <w:r>
          <w:rPr>
            <w:rStyle w:val="a3"/>
            <w:b/>
            <w:bCs/>
            <w:i/>
            <w:iCs/>
            <w:bdr w:val="none" w:sz="0" w:space="0" w:color="auto" w:frame="1"/>
          </w:rPr>
          <w:t>№ 436-I</w:t>
        </w:r>
      </w:hyperlink>
      <w:r>
        <w:rPr>
          <w:rStyle w:val="s3"/>
        </w:rPr>
        <w:t xml:space="preserve"> (</w:t>
      </w:r>
      <w:hyperlink r:id="rId301" w:anchor="sub_id=160000" w:history="1">
        <w:r>
          <w:rPr>
            <w:rStyle w:val="a3"/>
            <w:b/>
            <w:bCs/>
            <w:i/>
            <w:iCs/>
            <w:bdr w:val="none" w:sz="0" w:space="0" w:color="auto" w:frame="1"/>
          </w:rPr>
          <w:t>см. стар. ред.</w:t>
        </w:r>
      </w:hyperlink>
      <w:r>
        <w:rPr>
          <w:rStyle w:val="s3"/>
        </w:rPr>
        <w:t xml:space="preserve">); от 02.03.01 г. </w:t>
      </w:r>
      <w:hyperlink r:id="rId302" w:anchor="sub_id=10613" w:history="1">
        <w:r>
          <w:rPr>
            <w:rStyle w:val="a3"/>
            <w:b/>
            <w:bCs/>
            <w:i/>
            <w:iCs/>
            <w:bdr w:val="none" w:sz="0" w:space="0" w:color="auto" w:frame="1"/>
          </w:rPr>
          <w:t>№ 162-II</w:t>
        </w:r>
      </w:hyperlink>
      <w:r>
        <w:rPr>
          <w:rStyle w:val="s3"/>
        </w:rPr>
        <w:t xml:space="preserve"> (</w:t>
      </w:r>
      <w:hyperlink r:id="rId303" w:anchor="sub_id=160000" w:history="1">
        <w:r>
          <w:rPr>
            <w:rStyle w:val="a3"/>
            <w:b/>
            <w:bCs/>
            <w:i/>
            <w:iCs/>
            <w:bdr w:val="none" w:sz="0" w:space="0" w:color="auto" w:frame="1"/>
          </w:rPr>
          <w:t>см. стар. ред.</w:t>
        </w:r>
      </w:hyperlink>
      <w:r>
        <w:rPr>
          <w:rStyle w:val="s3"/>
        </w:rPr>
        <w:t xml:space="preserve">); от 16.05.03 г. </w:t>
      </w:r>
      <w:hyperlink r:id="rId304" w:anchor="sub_id=10704" w:history="1">
        <w:r>
          <w:rPr>
            <w:rStyle w:val="a3"/>
            <w:b/>
            <w:bCs/>
            <w:i/>
            <w:iCs/>
            <w:bdr w:val="none" w:sz="0" w:space="0" w:color="auto" w:frame="1"/>
          </w:rPr>
          <w:t>№ 416-II</w:t>
        </w:r>
      </w:hyperlink>
      <w:r>
        <w:rPr>
          <w:rStyle w:val="s3"/>
        </w:rPr>
        <w:t xml:space="preserve"> (</w:t>
      </w:r>
      <w:hyperlink r:id="rId305" w:anchor="sub_id=160000" w:history="1">
        <w:r>
          <w:rPr>
            <w:rStyle w:val="a3"/>
            <w:b/>
            <w:bCs/>
            <w:i/>
            <w:iCs/>
            <w:bdr w:val="none" w:sz="0" w:space="0" w:color="auto" w:frame="1"/>
          </w:rPr>
          <w:t>см. стар. ред.</w:t>
        </w:r>
      </w:hyperlink>
      <w:r>
        <w:rPr>
          <w:rStyle w:val="s3"/>
        </w:rPr>
        <w:t xml:space="preserve">); от 10.07.03 г. </w:t>
      </w:r>
      <w:hyperlink r:id="rId306" w:anchor="sub_id=1016" w:history="1">
        <w:r>
          <w:rPr>
            <w:rStyle w:val="a3"/>
            <w:b/>
            <w:bCs/>
            <w:i/>
            <w:iCs/>
            <w:bdr w:val="none" w:sz="0" w:space="0" w:color="auto" w:frame="1"/>
          </w:rPr>
          <w:t>№ 483-II</w:t>
        </w:r>
      </w:hyperlink>
      <w:r>
        <w:rPr>
          <w:rStyle w:val="s3"/>
        </w:rPr>
        <w:t xml:space="preserve"> (</w:t>
      </w:r>
      <w:hyperlink r:id="rId307" w:anchor="sub_id=160000" w:history="1">
        <w:r>
          <w:rPr>
            <w:rStyle w:val="a3"/>
            <w:b/>
            <w:bCs/>
            <w:i/>
            <w:iCs/>
            <w:bdr w:val="none" w:sz="0" w:space="0" w:color="auto" w:frame="1"/>
          </w:rPr>
          <w:t>см. стар. ред.</w:t>
        </w:r>
      </w:hyperlink>
      <w:r>
        <w:rPr>
          <w:rStyle w:val="s3"/>
        </w:rPr>
        <w:t xml:space="preserve">); от 08.07.05 г. </w:t>
      </w:r>
      <w:hyperlink r:id="rId308" w:anchor="sub_id=606" w:history="1">
        <w:r>
          <w:rPr>
            <w:rStyle w:val="a3"/>
            <w:b/>
            <w:bCs/>
            <w:i/>
            <w:iCs/>
            <w:bdr w:val="none" w:sz="0" w:space="0" w:color="auto" w:frame="1"/>
          </w:rPr>
          <w:t>№ 72-III</w:t>
        </w:r>
      </w:hyperlink>
      <w:r>
        <w:rPr>
          <w:rStyle w:val="s3"/>
        </w:rPr>
        <w:t xml:space="preserve"> (</w:t>
      </w:r>
      <w:hyperlink r:id="rId309" w:anchor="sub_id=16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23.12.05 г. </w:t>
      </w:r>
      <w:hyperlink r:id="rId310" w:anchor="sub_id=10808" w:history="1">
        <w:r>
          <w:rPr>
            <w:rStyle w:val="a3"/>
            <w:b/>
            <w:bCs/>
            <w:i/>
            <w:iCs/>
            <w:bdr w:val="none" w:sz="0" w:space="0" w:color="auto" w:frame="1"/>
          </w:rPr>
          <w:t>№ 107-III</w:t>
        </w:r>
      </w:hyperlink>
      <w:r>
        <w:rPr>
          <w:rStyle w:val="s3"/>
        </w:rPr>
        <w:t xml:space="preserve"> (</w:t>
      </w:r>
      <w:hyperlink r:id="rId311" w:anchor="sub_id=160000" w:history="1">
        <w:r>
          <w:rPr>
            <w:rStyle w:val="a3"/>
            <w:b/>
            <w:bCs/>
            <w:i/>
            <w:iCs/>
            <w:bdr w:val="none" w:sz="0" w:space="0" w:color="auto" w:frame="1"/>
          </w:rPr>
          <w:t>см. стар. ред.</w:t>
        </w:r>
      </w:hyperlink>
      <w:r>
        <w:rPr>
          <w:rStyle w:val="s3"/>
        </w:rPr>
        <w:t xml:space="preserve">); от 19.02.07 г. </w:t>
      </w:r>
      <w:hyperlink r:id="rId312" w:anchor="sub_id=16" w:history="1">
        <w:r>
          <w:rPr>
            <w:rStyle w:val="a3"/>
            <w:b/>
            <w:bCs/>
            <w:i/>
            <w:iCs/>
            <w:bdr w:val="none" w:sz="0" w:space="0" w:color="auto" w:frame="1"/>
          </w:rPr>
          <w:t>№ 230-III</w:t>
        </w:r>
      </w:hyperlink>
      <w:r>
        <w:rPr>
          <w:rStyle w:val="s3"/>
        </w:rPr>
        <w:t xml:space="preserve"> (</w:t>
      </w:r>
      <w:hyperlink r:id="rId313" w:anchor="sub_id=160000" w:history="1">
        <w:r>
          <w:rPr>
            <w:rStyle w:val="a3"/>
            <w:b/>
            <w:bCs/>
            <w:i/>
            <w:iCs/>
            <w:bdr w:val="none" w:sz="0" w:space="0" w:color="auto" w:frame="1"/>
          </w:rPr>
          <w:t>см. стар. ред.</w:t>
        </w:r>
      </w:hyperlink>
      <w:r>
        <w:rPr>
          <w:rStyle w:val="s3"/>
        </w:rPr>
        <w:t xml:space="preserve">); изложена в редакции </w:t>
      </w:r>
      <w:hyperlink r:id="rId314" w:anchor="sub_id=601" w:history="1">
        <w:r>
          <w:rPr>
            <w:rStyle w:val="a3"/>
            <w:b/>
            <w:bCs/>
            <w:i/>
            <w:iCs/>
            <w:bdr w:val="none" w:sz="0" w:space="0" w:color="auto" w:frame="1"/>
          </w:rPr>
          <w:t>Закона</w:t>
        </w:r>
      </w:hyperlink>
      <w:r>
        <w:rPr>
          <w:rStyle w:val="s3"/>
        </w:rPr>
        <w:t xml:space="preserve"> РК от 30.12.09 г. № 234-IV (</w:t>
      </w:r>
      <w:hyperlink r:id="rId315"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16" w:anchor="sub_id=1007" w:history="1">
        <w:r>
          <w:rPr>
            <w:rStyle w:val="a3"/>
            <w:b/>
            <w:bCs/>
            <w:i/>
            <w:iCs/>
            <w:bdr w:val="none" w:sz="0" w:space="0" w:color="auto" w:frame="1"/>
          </w:rPr>
          <w:t>Законом</w:t>
        </w:r>
      </w:hyperlink>
      <w:r>
        <w:rPr>
          <w:rStyle w:val="s3"/>
        </w:rPr>
        <w:t xml:space="preserve"> РК от 28.12.11 г. № 524-IV (</w:t>
      </w:r>
      <w:hyperlink r:id="rId317" w:anchor="sub_id=16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16. Уставный и собственный капи</w:t>
      </w:r>
      <w:r>
        <w:rPr>
          <w:rStyle w:val="s1"/>
        </w:rPr>
        <w:t>тал банка</w:t>
      </w:r>
    </w:p>
    <w:p w:rsidR="00000000" w:rsidRDefault="00C81934">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C81934">
      <w:pPr>
        <w:ind w:firstLine="400"/>
        <w:jc w:val="both"/>
      </w:pPr>
      <w:bookmarkStart w:id="23" w:name="SUB160200"/>
      <w:bookmarkEnd w:id="23"/>
      <w:r>
        <w:rPr>
          <w:rStyle w:val="s0"/>
        </w:rPr>
        <w:t>2. Акции банка при размещении должны быть оп</w:t>
      </w:r>
      <w:r>
        <w:rPr>
          <w:rStyle w:val="s0"/>
        </w:rPr>
        <w:t>лачены исключительно деньгами. Настоящее требование не распространяется на банки в случаях:</w:t>
      </w:r>
    </w:p>
    <w:p w:rsidR="00000000" w:rsidRDefault="00C81934">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w:t>
      </w:r>
      <w:r>
        <w:rPr>
          <w:rStyle w:val="s0"/>
        </w:rPr>
        <w:t>м, при проведении банком реструктуризации в случаях, предусмотренных настоящим Законом и иными законами Республики Казахстан;</w:t>
      </w:r>
    </w:p>
    <w:p w:rsidR="00000000" w:rsidRDefault="00C81934">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w:t>
      </w:r>
      <w:r>
        <w:rPr>
          <w:rStyle w:val="s0"/>
        </w:rPr>
        <w:t>а;</w:t>
      </w:r>
    </w:p>
    <w:p w:rsidR="00000000" w:rsidRDefault="00C81934">
      <w:pPr>
        <w:ind w:firstLine="400"/>
        <w:jc w:val="both"/>
      </w:pPr>
      <w:r>
        <w:rPr>
          <w:rStyle w:val="s0"/>
        </w:rPr>
        <w:t xml:space="preserve">3) оплаты акций банка при реорганизации, осуществляемой в порядке, установленном </w:t>
      </w:r>
      <w:hyperlink r:id="rId318" w:history="1">
        <w:r>
          <w:rPr>
            <w:rStyle w:val="a3"/>
          </w:rPr>
          <w:t>Законом</w:t>
        </w:r>
      </w:hyperlink>
      <w:r>
        <w:rPr>
          <w:rStyle w:val="s0"/>
        </w:rPr>
        <w:t xml:space="preserve"> Республики Казахстан «Об акционерных обществах».</w:t>
      </w:r>
    </w:p>
    <w:p w:rsidR="00000000" w:rsidRDefault="00C81934">
      <w:pPr>
        <w:ind w:firstLine="400"/>
        <w:jc w:val="both"/>
      </w:pPr>
      <w:r>
        <w:rPr>
          <w:rStyle w:val="s0"/>
        </w:rPr>
        <w:t>При размещении акций банка в случаях, предусмотренн</w:t>
      </w:r>
      <w:r>
        <w:rPr>
          <w:rStyle w:val="s0"/>
        </w:rPr>
        <w:t>ых настоящим пунктом, проведение оценки не требуется.</w:t>
      </w:r>
    </w:p>
    <w:p w:rsidR="00000000" w:rsidRDefault="00C81934">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банка при размещении его акций посредством кон</w:t>
      </w:r>
      <w:r>
        <w:rPr>
          <w:rStyle w:val="s0"/>
        </w:rPr>
        <w:t>вертирования ценных бумаг и (или) денежных обязательств банка в его акции.</w:t>
      </w:r>
    </w:p>
    <w:p w:rsidR="00000000" w:rsidRDefault="00C81934">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полностью - в течение одного календарного года со д</w:t>
      </w:r>
      <w:r>
        <w:rPr>
          <w:rStyle w:val="s0"/>
        </w:rPr>
        <w:t>ня его регистрации.</w:t>
      </w:r>
    </w:p>
    <w:p w:rsidR="00000000" w:rsidRDefault="00C81934">
      <w:pPr>
        <w:ind w:firstLine="400"/>
        <w:jc w:val="both"/>
      </w:pPr>
      <w:r>
        <w:rPr>
          <w:rStyle w:val="s0"/>
        </w:rPr>
        <w:t xml:space="preserve">5. </w:t>
      </w:r>
      <w:hyperlink r:id="rId319" w:anchor="sub_id=300" w:history="1">
        <w:r>
          <w:rPr>
            <w:rStyle w:val="a3"/>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C81934">
      <w:pPr>
        <w:ind w:firstLine="400"/>
        <w:jc w:val="both"/>
      </w:pPr>
      <w:r>
        <w:rPr>
          <w:rStyle w:val="s0"/>
        </w:rPr>
        <w:t>В случае, если сумма обязательств банка превышает стоимос</w:t>
      </w:r>
      <w:r>
        <w:rPr>
          <w:rStyle w:val="s0"/>
        </w:rPr>
        <w:t>ть его активов, собственный капитал банка является отрицательным.</w:t>
      </w:r>
    </w:p>
    <w:p w:rsidR="00000000" w:rsidRDefault="00C81934">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Республики Казахстан принять решение о принудительном вы</w:t>
      </w:r>
      <w:r>
        <w:rPr>
          <w:rStyle w:val="s0"/>
        </w:rPr>
        <w:t>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C81934">
      <w:pPr>
        <w:ind w:firstLine="400"/>
        <w:jc w:val="both"/>
      </w:pPr>
      <w:r>
        <w:rPr>
          <w:rStyle w:val="s0"/>
        </w:rPr>
        <w:t>Принудительный выкуп уполномоч</w:t>
      </w:r>
      <w:r>
        <w:rPr>
          <w:rStyle w:val="s0"/>
        </w:rPr>
        <w:t>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w:t>
      </w:r>
      <w:r>
        <w:rPr>
          <w:rStyle w:val="s0"/>
        </w:rPr>
        <w:t>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C81934">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w:t>
      </w:r>
      <w:r>
        <w:rPr>
          <w:rStyle w:val="s0"/>
        </w:rPr>
        <w:t>о депозитам физических и юридических лиц.</w:t>
      </w:r>
    </w:p>
    <w:p w:rsidR="00000000" w:rsidRDefault="00C81934">
      <w:pPr>
        <w:ind w:firstLine="400"/>
        <w:jc w:val="both"/>
      </w:pPr>
      <w:hyperlink r:id="rId320"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C81934">
      <w:pPr>
        <w:jc w:val="both"/>
      </w:pPr>
      <w:r>
        <w:rPr>
          <w:rStyle w:val="s3"/>
        </w:rPr>
        <w:t xml:space="preserve">См.: </w:t>
      </w:r>
      <w:hyperlink r:id="rId321"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C81934">
      <w:pPr>
        <w:ind w:firstLine="400"/>
        <w:jc w:val="both"/>
      </w:pPr>
      <w:r>
        <w:t> </w:t>
      </w:r>
    </w:p>
    <w:p w:rsidR="00000000" w:rsidRDefault="00C81934">
      <w:pPr>
        <w:jc w:val="both"/>
      </w:pPr>
      <w:bookmarkStart w:id="24" w:name="SUB170000"/>
      <w:bookmarkEnd w:id="24"/>
      <w:r>
        <w:rPr>
          <w:rStyle w:val="s3"/>
        </w:rPr>
        <w:t>В статью 17</w:t>
      </w:r>
      <w:r>
        <w:rPr>
          <w:rStyle w:val="s3"/>
        </w:rPr>
        <w:t xml:space="preserve"> внесены изменения в соответствии с </w:t>
      </w:r>
      <w:hyperlink r:id="rId322" w:history="1">
        <w:r>
          <w:rPr>
            <w:rStyle w:val="a3"/>
            <w:b/>
            <w:bCs/>
            <w:i/>
            <w:iCs/>
            <w:bdr w:val="none" w:sz="0" w:space="0" w:color="auto" w:frame="1"/>
          </w:rPr>
          <w:t>Законом</w:t>
        </w:r>
      </w:hyperlink>
      <w:r>
        <w:rPr>
          <w:rStyle w:val="s3"/>
        </w:rPr>
        <w:t xml:space="preserve"> РК от 07.12.96 г. № 50-1; </w:t>
      </w:r>
      <w:hyperlink r:id="rId323"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w:t>
      </w:r>
      <w:hyperlink r:id="rId324" w:history="1">
        <w:r>
          <w:rPr>
            <w:rStyle w:val="a3"/>
            <w:b/>
            <w:bCs/>
            <w:i/>
            <w:iCs/>
            <w:bdr w:val="none" w:sz="0" w:space="0" w:color="auto" w:frame="1"/>
          </w:rPr>
          <w:t>Законом</w:t>
        </w:r>
      </w:hyperlink>
      <w:r>
        <w:rPr>
          <w:rStyle w:val="s3"/>
        </w:rPr>
        <w:t xml:space="preserve"> РК от 11.07.97 г. № 154-1; </w:t>
      </w:r>
      <w:hyperlink r:id="rId325" w:history="1">
        <w:r>
          <w:rPr>
            <w:rStyle w:val="a3"/>
            <w:b/>
            <w:bCs/>
            <w:i/>
            <w:iCs/>
            <w:bdr w:val="none" w:sz="0" w:space="0" w:color="auto" w:frame="1"/>
          </w:rPr>
          <w:t>Законом</w:t>
        </w:r>
      </w:hyperlink>
      <w:r>
        <w:rPr>
          <w:rStyle w:val="s3"/>
        </w:rPr>
        <w:t xml:space="preserve"> РК от 29.06.98 г. № 236-1;</w:t>
      </w:r>
      <w:r>
        <w:rPr>
          <w:rStyle w:val="s3"/>
        </w:rPr>
        <w:t xml:space="preserve"> </w:t>
      </w:r>
      <w:hyperlink r:id="rId326" w:history="1">
        <w:r>
          <w:rPr>
            <w:rStyle w:val="a3"/>
            <w:b/>
            <w:bCs/>
            <w:i/>
            <w:iCs/>
            <w:bdr w:val="none" w:sz="0" w:space="0" w:color="auto" w:frame="1"/>
          </w:rPr>
          <w:t>Законом</w:t>
        </w:r>
      </w:hyperlink>
      <w:r>
        <w:rPr>
          <w:rStyle w:val="s3"/>
        </w:rPr>
        <w:t xml:space="preserve"> РК от 10.07.98 г. № 282-1; </w:t>
      </w:r>
      <w:hyperlink r:id="rId327" w:anchor="sub_id=10600" w:history="1">
        <w:r>
          <w:rPr>
            <w:rStyle w:val="a3"/>
            <w:b/>
            <w:bCs/>
            <w:i/>
            <w:iCs/>
            <w:bdr w:val="none" w:sz="0" w:space="0" w:color="auto" w:frame="1"/>
          </w:rPr>
          <w:t>Законом</w:t>
        </w:r>
      </w:hyperlink>
      <w:r>
        <w:rPr>
          <w:rStyle w:val="s3"/>
        </w:rPr>
        <w:t xml:space="preserve"> РК от 16.07.99 г. № 436-1 (</w:t>
      </w:r>
      <w:hyperlink r:id="rId328" w:anchor="sub_id=170000" w:history="1">
        <w:r>
          <w:rPr>
            <w:rStyle w:val="a3"/>
            <w:b/>
            <w:bCs/>
            <w:i/>
            <w:iCs/>
            <w:bdr w:val="none" w:sz="0" w:space="0" w:color="auto" w:frame="1"/>
          </w:rPr>
          <w:t>см. стар. ред.</w:t>
        </w:r>
      </w:hyperlink>
      <w:r>
        <w:rPr>
          <w:rStyle w:val="s3"/>
        </w:rPr>
        <w:t xml:space="preserve">); </w:t>
      </w:r>
      <w:hyperlink r:id="rId329" w:anchor="sub_id=10614" w:history="1">
        <w:r>
          <w:rPr>
            <w:rStyle w:val="a3"/>
            <w:b/>
            <w:bCs/>
            <w:i/>
            <w:iCs/>
            <w:bdr w:val="none" w:sz="0" w:space="0" w:color="auto" w:frame="1"/>
          </w:rPr>
          <w:t>Законом</w:t>
        </w:r>
      </w:hyperlink>
      <w:r>
        <w:rPr>
          <w:rStyle w:val="s3"/>
        </w:rPr>
        <w:t xml:space="preserve"> РК от 02.03.01 г. № 162-II (</w:t>
      </w:r>
      <w:hyperlink r:id="rId330" w:anchor="sub_id=170000" w:history="1">
        <w:r>
          <w:rPr>
            <w:rStyle w:val="a3"/>
            <w:b/>
            <w:bCs/>
            <w:i/>
            <w:iCs/>
            <w:bdr w:val="none" w:sz="0" w:space="0" w:color="auto" w:frame="1"/>
          </w:rPr>
          <w:t>см. стар. ред.</w:t>
        </w:r>
      </w:hyperlink>
      <w:r>
        <w:rPr>
          <w:rStyle w:val="s3"/>
        </w:rPr>
        <w:t xml:space="preserve">); </w:t>
      </w:r>
      <w:hyperlink r:id="rId331" w:history="1">
        <w:r>
          <w:rPr>
            <w:rStyle w:val="a3"/>
            <w:b/>
            <w:bCs/>
            <w:i/>
            <w:iCs/>
            <w:bdr w:val="none" w:sz="0" w:space="0" w:color="auto" w:frame="1"/>
          </w:rPr>
          <w:t>Законом</w:t>
        </w:r>
      </w:hyperlink>
      <w:r>
        <w:rPr>
          <w:rStyle w:val="s3"/>
        </w:rPr>
        <w:t xml:space="preserve"> РК от 25.04.01 г. № 179-II (</w:t>
      </w:r>
      <w:hyperlink r:id="rId332" w:anchor="sub_id=170000" w:history="1">
        <w:r>
          <w:rPr>
            <w:rStyle w:val="a3"/>
            <w:b/>
            <w:bCs/>
            <w:i/>
            <w:iCs/>
            <w:bdr w:val="none" w:sz="0" w:space="0" w:color="auto" w:frame="1"/>
          </w:rPr>
          <w:t>см. стар. ред.</w:t>
        </w:r>
      </w:hyperlink>
      <w:r>
        <w:rPr>
          <w:rStyle w:val="s3"/>
        </w:rPr>
        <w:t xml:space="preserve">); </w:t>
      </w:r>
      <w:hyperlink r:id="rId333" w:anchor="sub_id=1017" w:history="1">
        <w:r>
          <w:rPr>
            <w:rStyle w:val="a3"/>
            <w:b/>
            <w:bCs/>
            <w:i/>
            <w:iCs/>
            <w:bdr w:val="none" w:sz="0" w:space="0" w:color="auto" w:frame="1"/>
          </w:rPr>
          <w:t>Законом</w:t>
        </w:r>
      </w:hyperlink>
      <w:r>
        <w:rPr>
          <w:rStyle w:val="s3"/>
        </w:rPr>
        <w:t xml:space="preserve"> РК от 10.07.03 г. № 483-II (</w:t>
      </w:r>
      <w:hyperlink r:id="rId334" w:anchor="sub_id=170000" w:history="1">
        <w:r>
          <w:rPr>
            <w:rStyle w:val="a3"/>
            <w:b/>
            <w:bCs/>
            <w:i/>
            <w:iCs/>
            <w:bdr w:val="none" w:sz="0" w:space="0" w:color="auto" w:frame="1"/>
          </w:rPr>
          <w:t>см. стар. ред.</w:t>
        </w:r>
      </w:hyperlink>
      <w:r>
        <w:rPr>
          <w:rStyle w:val="s3"/>
        </w:rPr>
        <w:t xml:space="preserve">); </w:t>
      </w:r>
      <w:hyperlink r:id="rId335" w:anchor="sub_id=607" w:history="1">
        <w:r>
          <w:rPr>
            <w:rStyle w:val="a3"/>
            <w:b/>
            <w:bCs/>
            <w:i/>
            <w:iCs/>
            <w:bdr w:val="none" w:sz="0" w:space="0" w:color="auto" w:frame="1"/>
          </w:rPr>
          <w:t>Законом</w:t>
        </w:r>
      </w:hyperlink>
      <w:r>
        <w:rPr>
          <w:rStyle w:val="s3"/>
        </w:rPr>
        <w:t xml:space="preserve"> РК от 08.07.05 г. № 72-III (</w:t>
      </w:r>
      <w:hyperlink r:id="rId336" w:anchor="sub_id=170000" w:history="1">
        <w:r>
          <w:rPr>
            <w:rStyle w:val="a3"/>
            <w:b/>
            <w:bCs/>
            <w:i/>
            <w:iCs/>
            <w:bdr w:val="none" w:sz="0" w:space="0" w:color="auto" w:frame="1"/>
          </w:rPr>
          <w:t>см. стар. ред.</w:t>
        </w:r>
      </w:hyperlink>
      <w:r>
        <w:rPr>
          <w:rStyle w:val="s3"/>
        </w:rPr>
        <w:t xml:space="preserve">); </w:t>
      </w:r>
      <w:hyperlink r:id="rId337" w:anchor="sub_id=202" w:history="1">
        <w:r>
          <w:rPr>
            <w:rStyle w:val="a3"/>
            <w:b/>
            <w:bCs/>
            <w:i/>
            <w:iCs/>
            <w:bdr w:val="none" w:sz="0" w:space="0" w:color="auto" w:frame="1"/>
          </w:rPr>
          <w:t>Законом</w:t>
        </w:r>
      </w:hyperlink>
      <w:r>
        <w:rPr>
          <w:rStyle w:val="s3"/>
        </w:rPr>
        <w:t xml:space="preserve"> </w:t>
      </w:r>
      <w:r>
        <w:rPr>
          <w:rStyle w:val="s3"/>
        </w:rPr>
        <w:t>РК от 07.07.06 г. № 178-III (</w:t>
      </w:r>
      <w:hyperlink r:id="rId338" w:anchor="sub_id=170000" w:history="1">
        <w:r>
          <w:rPr>
            <w:rStyle w:val="a3"/>
            <w:b/>
            <w:bCs/>
            <w:i/>
            <w:iCs/>
            <w:bdr w:val="none" w:sz="0" w:space="0" w:color="auto" w:frame="1"/>
          </w:rPr>
          <w:t>см. стар. ред.</w:t>
        </w:r>
      </w:hyperlink>
      <w:r>
        <w:rPr>
          <w:rStyle w:val="s3"/>
        </w:rPr>
        <w:t xml:space="preserve">); </w:t>
      </w:r>
      <w:hyperlink r:id="rId339" w:anchor="sub_id=17" w:history="1">
        <w:r>
          <w:rPr>
            <w:rStyle w:val="a3"/>
            <w:b/>
            <w:bCs/>
            <w:i/>
            <w:iCs/>
            <w:bdr w:val="none" w:sz="0" w:space="0" w:color="auto" w:frame="1"/>
          </w:rPr>
          <w:t>Законом</w:t>
        </w:r>
      </w:hyperlink>
      <w:r>
        <w:rPr>
          <w:rStyle w:val="s3"/>
        </w:rPr>
        <w:t xml:space="preserve"> РК от 19.02.07 г. № 230-III (</w:t>
      </w:r>
      <w:hyperlink r:id="rId340" w:anchor="sub_id=170000" w:history="1">
        <w:r>
          <w:rPr>
            <w:rStyle w:val="a3"/>
            <w:b/>
            <w:bCs/>
            <w:i/>
            <w:iCs/>
            <w:bdr w:val="none" w:sz="0" w:space="0" w:color="auto" w:frame="1"/>
          </w:rPr>
          <w:t>см. стар. ред.</w:t>
        </w:r>
      </w:hyperlink>
      <w:r>
        <w:rPr>
          <w:rStyle w:val="s3"/>
        </w:rPr>
        <w:t xml:space="preserve">); </w:t>
      </w:r>
      <w:hyperlink r:id="rId341" w:anchor="sub_id=17" w:history="1">
        <w:r>
          <w:rPr>
            <w:rStyle w:val="a3"/>
            <w:b/>
            <w:bCs/>
            <w:i/>
            <w:iCs/>
            <w:bdr w:val="none" w:sz="0" w:space="0" w:color="auto" w:frame="1"/>
          </w:rPr>
          <w:t>Законом</w:t>
        </w:r>
      </w:hyperlink>
      <w:r>
        <w:rPr>
          <w:rStyle w:val="s3"/>
        </w:rPr>
        <w:t xml:space="preserve"> РК от 23.10.08 г. № 72-IV (</w:t>
      </w:r>
      <w:hyperlink r:id="rId342" w:anchor="sub_id=170000" w:history="1">
        <w:r>
          <w:rPr>
            <w:rStyle w:val="a3"/>
            <w:b/>
            <w:bCs/>
            <w:i/>
            <w:iCs/>
            <w:bdr w:val="none" w:sz="0" w:space="0" w:color="auto" w:frame="1"/>
          </w:rPr>
          <w:t>см. стар. ред.</w:t>
        </w:r>
      </w:hyperlink>
      <w:r>
        <w:rPr>
          <w:rStyle w:val="s3"/>
        </w:rPr>
        <w:t xml:space="preserve">); </w:t>
      </w:r>
      <w:hyperlink r:id="rId343" w:anchor="sub_id=407" w:history="1">
        <w:r>
          <w:rPr>
            <w:rStyle w:val="a3"/>
            <w:b/>
            <w:bCs/>
            <w:i/>
            <w:iCs/>
            <w:bdr w:val="none" w:sz="0" w:space="0" w:color="auto" w:frame="1"/>
          </w:rPr>
          <w:t>Законом</w:t>
        </w:r>
      </w:hyperlink>
      <w:r>
        <w:rPr>
          <w:rStyle w:val="s3"/>
        </w:rPr>
        <w:t xml:space="preserve"> РК от 12.02.09 г. № 133-IV (</w:t>
      </w:r>
      <w:hyperlink r:id="rId344" w:anchor="sub_id=17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345" w:anchor="sub_id=503" w:history="1">
        <w:r>
          <w:rPr>
            <w:rStyle w:val="a3"/>
            <w:b/>
            <w:bCs/>
            <w:i/>
            <w:iCs/>
            <w:bdr w:val="none" w:sz="0" w:space="0" w:color="auto" w:frame="1"/>
          </w:rPr>
          <w:t>Законом</w:t>
        </w:r>
      </w:hyperlink>
      <w:r>
        <w:rPr>
          <w:rStyle w:val="s3"/>
        </w:rPr>
        <w:t xml:space="preserve"> РК от 13.02.09 г. № 135-IV (см. </w:t>
      </w:r>
      <w:hyperlink r:id="rId346" w:anchor="sub_id=30000" w:history="1">
        <w:r>
          <w:rPr>
            <w:rStyle w:val="a3"/>
            <w:b/>
            <w:bCs/>
            <w:i/>
            <w:iCs/>
            <w:bdr w:val="none" w:sz="0" w:space="0" w:color="auto" w:frame="1"/>
          </w:rPr>
          <w:t>сроки</w:t>
        </w:r>
      </w:hyperlink>
      <w:r>
        <w:rPr>
          <w:rStyle w:val="s3"/>
        </w:rPr>
        <w:t xml:space="preserve"> введения в действие) (</w:t>
      </w:r>
      <w:hyperlink r:id="rId347" w:anchor="sub_id=170000" w:history="1">
        <w:r>
          <w:rPr>
            <w:rStyle w:val="a3"/>
            <w:b/>
            <w:bCs/>
            <w:i/>
            <w:iCs/>
            <w:bdr w:val="none" w:sz="0" w:space="0" w:color="auto" w:frame="1"/>
          </w:rPr>
          <w:t>см. стар. ред.</w:t>
        </w:r>
      </w:hyperlink>
      <w:r>
        <w:rPr>
          <w:rStyle w:val="s3"/>
        </w:rPr>
        <w:t xml:space="preserve">); </w:t>
      </w:r>
      <w:hyperlink r:id="rId348" w:anchor="sub_id=1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w:t>
      </w:r>
      <w:r>
        <w:rPr>
          <w:rStyle w:val="s3"/>
        </w:rPr>
        <w:t xml:space="preserve">ых дней после первого официального </w:t>
      </w:r>
      <w:hyperlink r:id="rId349" w:history="1">
        <w:r>
          <w:rPr>
            <w:rStyle w:val="a3"/>
            <w:b/>
            <w:bCs/>
            <w:i/>
            <w:iCs/>
            <w:bdr w:val="none" w:sz="0" w:space="0" w:color="auto" w:frame="1"/>
          </w:rPr>
          <w:t>опубликования</w:t>
        </w:r>
      </w:hyperlink>
      <w:r>
        <w:rPr>
          <w:rStyle w:val="s3"/>
        </w:rPr>
        <w:t>) (</w:t>
      </w:r>
      <w:hyperlink r:id="rId350" w:anchor="sub_id=170000" w:history="1">
        <w:r>
          <w:rPr>
            <w:rStyle w:val="a3"/>
            <w:b/>
            <w:bCs/>
            <w:i/>
            <w:iCs/>
            <w:bdr w:val="none" w:sz="0" w:space="0" w:color="auto" w:frame="1"/>
          </w:rPr>
          <w:t>см. стар. ред.</w:t>
        </w:r>
      </w:hyperlink>
      <w:r>
        <w:rPr>
          <w:rStyle w:val="s3"/>
        </w:rPr>
        <w:t xml:space="preserve">); </w:t>
      </w:r>
      <w:hyperlink r:id="rId351" w:anchor="sub_id=1100"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52" w:anchor="sub_id=17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17. Учредители и акционеры банка </w:t>
      </w:r>
    </w:p>
    <w:p w:rsidR="00000000" w:rsidRDefault="00C81934">
      <w:pPr>
        <w:ind w:firstLine="400"/>
        <w:jc w:val="both"/>
      </w:pPr>
      <w:r>
        <w:t xml:space="preserve">1. </w:t>
      </w:r>
      <w:hyperlink r:id="rId353" w:anchor="sub_id=50000" w:history="1">
        <w:r>
          <w:rPr>
            <w:rStyle w:val="a3"/>
          </w:rPr>
          <w:t>Учредителями</w:t>
        </w:r>
      </w:hyperlink>
      <w:r>
        <w:t xml:space="preserve"> и </w:t>
      </w:r>
      <w:hyperlink r:id="rId354" w:anchor="sub_id=10000" w:history="1">
        <w:r>
          <w:rPr>
            <w:rStyle w:val="a3"/>
          </w:rPr>
          <w:t>акционерами</w:t>
        </w:r>
      </w:hyperlink>
      <w:r>
        <w:t xml:space="preserve"> банка могут быть </w:t>
      </w:r>
      <w:hyperlink r:id="rId355" w:anchor="sub_id=330000" w:history="1">
        <w:r>
          <w:rPr>
            <w:rStyle w:val="a3"/>
          </w:rPr>
          <w:t>юридические</w:t>
        </w:r>
      </w:hyperlink>
      <w:r>
        <w:t xml:space="preserve"> и </w:t>
      </w:r>
      <w:hyperlink r:id="rId356" w:anchor="sub_id=120000" w:history="1">
        <w:r>
          <w:rPr>
            <w:rStyle w:val="a3"/>
          </w:rPr>
          <w:t>физические</w:t>
        </w:r>
      </w:hyperlink>
      <w:r>
        <w:t xml:space="preserve"> лица - </w:t>
      </w:r>
      <w:hyperlink r:id="rId357" w:anchor="sub_id=10015" w:history="1">
        <w:r>
          <w:rPr>
            <w:rStyle w:val="a3"/>
          </w:rPr>
          <w:t>резиденты</w:t>
        </w:r>
      </w:hyperlink>
      <w:r>
        <w:t xml:space="preserve"> и нерезид</w:t>
      </w:r>
      <w:r>
        <w:t xml:space="preserve">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C81934">
      <w:pPr>
        <w:ind w:firstLine="400"/>
        <w:jc w:val="both"/>
      </w:pPr>
      <w:r>
        <w:rPr>
          <w:rStyle w:val="s0"/>
        </w:rPr>
        <w:t>2. Государство может быть учредителем и акционером банка только в лице Правительства Республики Каза</w:t>
      </w:r>
      <w:r>
        <w:rPr>
          <w:rStyle w:val="s0"/>
        </w:rPr>
        <w:t xml:space="preserve">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w:t>
      </w:r>
      <w:r>
        <w:rPr>
          <w:rStyle w:val="s0"/>
        </w:rPr>
        <w:t>акционерами банка, за исключением национального управляющего холдинга.</w:t>
      </w:r>
    </w:p>
    <w:p w:rsidR="00000000" w:rsidRDefault="00C81934">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стабилизационного ба</w:t>
      </w:r>
      <w:r>
        <w:rPr>
          <w:rStyle w:val="s0"/>
        </w:rPr>
        <w:t>нка.</w:t>
      </w:r>
    </w:p>
    <w:p w:rsidR="00000000" w:rsidRDefault="00C81934">
      <w:pPr>
        <w:ind w:firstLine="400"/>
        <w:jc w:val="both"/>
      </w:pPr>
      <w:r>
        <w:t xml:space="preserve">3. Исключен в соответствии с </w:t>
      </w:r>
      <w:hyperlink r:id="rId358" w:anchor="sub_id=10614" w:history="1">
        <w:r>
          <w:rPr>
            <w:rStyle w:val="a3"/>
          </w:rPr>
          <w:t>Законом</w:t>
        </w:r>
      </w:hyperlink>
      <w:r>
        <w:t xml:space="preserve"> РК от 02.03.01 г. № 162-II </w:t>
      </w:r>
    </w:p>
    <w:p w:rsidR="00000000" w:rsidRDefault="00C81934">
      <w:pPr>
        <w:ind w:firstLine="400"/>
        <w:jc w:val="both"/>
      </w:pPr>
      <w:bookmarkStart w:id="25" w:name="SUB170400"/>
      <w:bookmarkEnd w:id="25"/>
      <w:r>
        <w:rPr>
          <w:rStyle w:val="s0"/>
        </w:rPr>
        <w:t>4. В целях защиты интересов кредиторов банка и обеспечения устойчивости банковской системы Республики Ка</w:t>
      </w:r>
      <w:r>
        <w:rPr>
          <w:rStyle w:val="s0"/>
        </w:rPr>
        <w:t>захстан в случае, если меры, примененные уполномоченным органом, не привели к улучшению финансового состояния банка:</w:t>
      </w:r>
    </w:p>
    <w:p w:rsidR="00000000" w:rsidRDefault="00C81934">
      <w:pPr>
        <w:ind w:firstLine="400"/>
        <w:jc w:val="both"/>
      </w:pPr>
      <w:r>
        <w:rPr>
          <w:rStyle w:val="s0"/>
        </w:rPr>
        <w:t xml:space="preserve">1) при однократном нарушении банком коэффициента достаточности собственного капитала и (или) коэффициента ликвидности, либо нарушении иных </w:t>
      </w:r>
      <w:r>
        <w:rPr>
          <w:rStyle w:val="s0"/>
        </w:rPr>
        <w:t>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согласованию с уполномоченным органом вправе принять решение о</w:t>
      </w:r>
      <w:r>
        <w:rPr>
          <w:rStyle w:val="s0"/>
        </w:rPr>
        <w:t xml:space="preserve">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w:t>
      </w:r>
      <w:r>
        <w:rPr>
          <w:rStyle w:val="s0"/>
        </w:rPr>
        <w:t xml:space="preserve">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C81934">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Казахстан ос</w:t>
      </w:r>
      <w:r>
        <w:rPr>
          <w:rStyle w:val="s0"/>
        </w:rPr>
        <w:t>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C81934">
      <w:pPr>
        <w:ind w:firstLine="400"/>
        <w:jc w:val="both"/>
      </w:pPr>
      <w:r>
        <w:rPr>
          <w:rStyle w:val="s0"/>
        </w:rPr>
        <w:t>5. Юридические лица, зарегистрированные в</w:t>
      </w:r>
      <w:r>
        <w:rPr>
          <w:rStyle w:val="s0"/>
        </w:rPr>
        <w:t xml:space="preserve"> оффшорных зонах, </w:t>
      </w:r>
      <w:hyperlink r:id="rId359" w:history="1">
        <w:r>
          <w:rPr>
            <w:rStyle w:val="a3"/>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w:t>
      </w:r>
      <w:r>
        <w:rPr>
          <w:rStyle w:val="s0"/>
        </w:rPr>
        <w:t>в Республики Казахстан.</w:t>
      </w:r>
    </w:p>
    <w:p w:rsidR="00000000" w:rsidRDefault="00C81934">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C81934">
      <w:pPr>
        <w:ind w:firstLine="400"/>
        <w:jc w:val="both"/>
      </w:pPr>
      <w:hyperlink r:id="rId360"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C81934">
      <w:pPr>
        <w:jc w:val="both"/>
      </w:pPr>
      <w:r>
        <w:rPr>
          <w:rStyle w:val="s3"/>
        </w:rPr>
        <w:t xml:space="preserve">См.: </w:t>
      </w:r>
      <w:hyperlink r:id="rId361" w:history="1">
        <w:r>
          <w:rPr>
            <w:rStyle w:val="a3"/>
            <w:b/>
            <w:bCs/>
            <w:i/>
            <w:iCs/>
            <w:bdr w:val="none" w:sz="0" w:space="0" w:color="auto" w:frame="1"/>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29 апреля 2009 года № 04-01-14/1615</w:t>
      </w:r>
    </w:p>
    <w:p w:rsidR="00000000" w:rsidRDefault="00C81934">
      <w:pPr>
        <w:ind w:firstLine="400"/>
        <w:jc w:val="both"/>
      </w:pPr>
      <w:r>
        <w:rPr>
          <w:rStyle w:val="s0"/>
        </w:rPr>
        <w:t>5-1. Акционер, принимающий участие на общем собрании акционеров, представляет заявление, в котором указывает о выпол</w:t>
      </w:r>
      <w:r>
        <w:rPr>
          <w:rStyle w:val="s0"/>
        </w:rPr>
        <w:t>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C81934">
      <w:pPr>
        <w:ind w:firstLine="400"/>
        <w:jc w:val="both"/>
      </w:pPr>
      <w:r>
        <w:rPr>
          <w:rStyle w:val="s0"/>
        </w:rPr>
        <w:t>Акционер, не представивший указанное заявление, не допускается к участию в общем соб</w:t>
      </w:r>
      <w:r>
        <w:rPr>
          <w:rStyle w:val="s0"/>
        </w:rPr>
        <w:t>рании акционеров.</w:t>
      </w:r>
    </w:p>
    <w:p w:rsidR="00000000" w:rsidRDefault="00C81934">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C81934">
      <w:pPr>
        <w:ind w:firstLine="400"/>
        <w:jc w:val="both"/>
      </w:pPr>
      <w:r>
        <w:rPr>
          <w:rStyle w:val="s0"/>
        </w:rPr>
        <w:t>1) в случае, если за решение проголосовало большинство голосующих акций (без учета голосующих ак</w:t>
      </w:r>
      <w:r>
        <w:rPr>
          <w:rStyle w:val="s0"/>
        </w:rPr>
        <w:t>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C81934">
      <w:pPr>
        <w:ind w:firstLine="400"/>
        <w:jc w:val="both"/>
      </w:pPr>
      <w:r>
        <w:rPr>
          <w:rStyle w:val="s0"/>
        </w:rPr>
        <w:t>2) в случае, если голос акционера, представившего заявление, был решающим, данное обстоятельство является основанием для пр</w:t>
      </w:r>
      <w:r>
        <w:rPr>
          <w:rStyle w:val="s0"/>
        </w:rPr>
        <w:t>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C81934">
      <w:pPr>
        <w:ind w:firstLine="400"/>
        <w:jc w:val="both"/>
      </w:pPr>
      <w:r>
        <w:rPr>
          <w:rStyle w:val="s0"/>
        </w:rPr>
        <w:t xml:space="preserve">6. Исключен в соответствии с </w:t>
      </w:r>
      <w:hyperlink r:id="rId362"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63" w:anchor="sub_id=1706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t xml:space="preserve">7. Лица, прямо или косвенно </w:t>
      </w:r>
      <w:r>
        <w:rPr>
          <w:rStyle w:val="s0"/>
        </w:rPr>
        <w:t>владеющие акциями банка либо оказывающие в</w:t>
      </w:r>
      <w:r>
        <w:rPr>
          <w:rStyle w:val="s0"/>
        </w:rPr>
        <w:t>лияние на принимаемые акционером банка решения</w:t>
      </w:r>
      <w:r>
        <w:t xml:space="preserve">, </w:t>
      </w:r>
      <w:r>
        <w:rPr>
          <w:rStyle w:val="s0"/>
        </w:rPr>
        <w:t xml:space="preserve">за исключением национального управляющего холдинга, </w:t>
      </w:r>
      <w:r>
        <w:t xml:space="preserve">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w:t>
      </w:r>
      <w:r>
        <w:t>и их финансового состояния.</w:t>
      </w:r>
    </w:p>
    <w:p w:rsidR="00000000" w:rsidRDefault="00C81934">
      <w:pPr>
        <w:ind w:firstLine="400"/>
        <w:jc w:val="both"/>
      </w:pPr>
      <w:r>
        <w:t> </w:t>
      </w:r>
    </w:p>
    <w:p w:rsidR="00000000" w:rsidRDefault="00C81934">
      <w:pPr>
        <w:jc w:val="both"/>
      </w:pPr>
      <w:bookmarkStart w:id="26" w:name="SUB17010000"/>
      <w:bookmarkEnd w:id="26"/>
      <w:r>
        <w:rPr>
          <w:rStyle w:val="s3"/>
        </w:rPr>
        <w:t xml:space="preserve">Глава 2 дополнена статьей 17-1 в соответствии с </w:t>
      </w:r>
      <w:hyperlink r:id="rId364" w:anchor="sub_id=10615"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365" w:anchor="sub_id=1018" w:history="1">
        <w:r>
          <w:rPr>
            <w:rStyle w:val="a3"/>
            <w:b/>
            <w:bCs/>
            <w:i/>
            <w:iCs/>
            <w:bdr w:val="none" w:sz="0" w:space="0" w:color="auto" w:frame="1"/>
          </w:rPr>
          <w:t>Законом</w:t>
        </w:r>
      </w:hyperlink>
      <w:r>
        <w:rPr>
          <w:rStyle w:val="s3"/>
        </w:rPr>
        <w:t xml:space="preserve"> РК от 10.07.03 г. № 483-II (</w:t>
      </w:r>
      <w:hyperlink r:id="rId366" w:anchor="sub_id=17010000" w:history="1">
        <w:r>
          <w:rPr>
            <w:rStyle w:val="a3"/>
            <w:b/>
            <w:bCs/>
            <w:i/>
            <w:iCs/>
            <w:bdr w:val="none" w:sz="0" w:space="0" w:color="auto" w:frame="1"/>
          </w:rPr>
          <w:t>см. стар. ред.</w:t>
        </w:r>
      </w:hyperlink>
      <w:r>
        <w:rPr>
          <w:rStyle w:val="s3"/>
        </w:rPr>
        <w:t xml:space="preserve">); </w:t>
      </w:r>
      <w:hyperlink r:id="rId367" w:anchor="sub_id=608" w:history="1">
        <w:r>
          <w:rPr>
            <w:rStyle w:val="a3"/>
            <w:b/>
            <w:bCs/>
            <w:i/>
            <w:iCs/>
            <w:bdr w:val="none" w:sz="0" w:space="0" w:color="auto" w:frame="1"/>
          </w:rPr>
          <w:t>Законом</w:t>
        </w:r>
      </w:hyperlink>
      <w:r>
        <w:rPr>
          <w:rStyle w:val="s3"/>
        </w:rPr>
        <w:t xml:space="preserve"> РК от 08.07.05 г. № 72-III (</w:t>
      </w:r>
      <w:hyperlink r:id="rId368" w:anchor="sub_id=17010000" w:history="1">
        <w:r>
          <w:rPr>
            <w:rStyle w:val="a3"/>
            <w:b/>
            <w:bCs/>
            <w:i/>
            <w:iCs/>
            <w:bdr w:val="none" w:sz="0" w:space="0" w:color="auto" w:frame="1"/>
          </w:rPr>
          <w:t>см. стар. ред.</w:t>
        </w:r>
      </w:hyperlink>
      <w:r>
        <w:rPr>
          <w:rStyle w:val="s3"/>
        </w:rPr>
        <w:t xml:space="preserve">); изложена в редакции </w:t>
      </w:r>
      <w:hyperlink r:id="rId369" w:anchor="sub_id=10810" w:history="1">
        <w:r>
          <w:rPr>
            <w:rStyle w:val="a3"/>
            <w:b/>
            <w:bCs/>
            <w:i/>
            <w:iCs/>
            <w:bdr w:val="none" w:sz="0" w:space="0" w:color="auto" w:frame="1"/>
          </w:rPr>
          <w:t>Закона</w:t>
        </w:r>
      </w:hyperlink>
      <w:r>
        <w:rPr>
          <w:rStyle w:val="s3"/>
        </w:rPr>
        <w:t xml:space="preserve"> РК от 23.12.05 г. № 107-III (</w:t>
      </w:r>
      <w:hyperlink r:id="rId370"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1" w:anchor="sub_id=1701" w:history="1">
        <w:r>
          <w:rPr>
            <w:rStyle w:val="a3"/>
            <w:b/>
            <w:bCs/>
            <w:i/>
            <w:iCs/>
            <w:bdr w:val="none" w:sz="0" w:space="0" w:color="auto" w:frame="1"/>
          </w:rPr>
          <w:t>Законом</w:t>
        </w:r>
      </w:hyperlink>
      <w:r>
        <w:rPr>
          <w:rStyle w:val="s3"/>
        </w:rPr>
        <w:t xml:space="preserve"> РК от 19.02.07 г. № 230-III (</w:t>
      </w:r>
      <w:hyperlink r:id="rId372" w:anchor="sub_id=17010000" w:history="1">
        <w:r>
          <w:rPr>
            <w:rStyle w:val="a3"/>
            <w:b/>
            <w:bCs/>
            <w:i/>
            <w:iCs/>
            <w:bdr w:val="none" w:sz="0" w:space="0" w:color="auto" w:frame="1"/>
          </w:rPr>
          <w:t>см. стар. ред.</w:t>
        </w:r>
      </w:hyperlink>
      <w:r>
        <w:rPr>
          <w:rStyle w:val="s3"/>
        </w:rPr>
        <w:t xml:space="preserve">); </w:t>
      </w:r>
      <w:hyperlink r:id="rId373" w:anchor="sub_id=171" w:history="1">
        <w:r>
          <w:rPr>
            <w:rStyle w:val="a3"/>
            <w:b/>
            <w:bCs/>
            <w:i/>
            <w:iCs/>
            <w:bdr w:val="none" w:sz="0" w:space="0" w:color="auto" w:frame="1"/>
          </w:rPr>
          <w:t>Законом</w:t>
        </w:r>
      </w:hyperlink>
      <w:r>
        <w:rPr>
          <w:rStyle w:val="s3"/>
        </w:rPr>
        <w:t xml:space="preserve"> РК от 23.10.08 г. № 72</w:t>
      </w:r>
      <w:r>
        <w:rPr>
          <w:rStyle w:val="s3"/>
        </w:rPr>
        <w:t>-IV (</w:t>
      </w:r>
      <w:hyperlink r:id="rId374" w:anchor="sub_id=17010000" w:history="1">
        <w:r>
          <w:rPr>
            <w:rStyle w:val="a3"/>
            <w:b/>
            <w:bCs/>
            <w:i/>
            <w:iCs/>
            <w:bdr w:val="none" w:sz="0" w:space="0" w:color="auto" w:frame="1"/>
          </w:rPr>
          <w:t>см. стар. ред.</w:t>
        </w:r>
      </w:hyperlink>
      <w:r>
        <w:rPr>
          <w:rStyle w:val="s3"/>
        </w:rPr>
        <w:t xml:space="preserve">); </w:t>
      </w:r>
      <w:hyperlink r:id="rId375" w:anchor="sub_id=1102" w:history="1">
        <w:r>
          <w:rPr>
            <w:rStyle w:val="a3"/>
            <w:b/>
            <w:bCs/>
            <w:i/>
            <w:iCs/>
            <w:bdr w:val="none" w:sz="0" w:space="0" w:color="auto" w:frame="1"/>
          </w:rPr>
          <w:t>Законом</w:t>
        </w:r>
      </w:hyperlink>
      <w:r>
        <w:rPr>
          <w:rStyle w:val="s3"/>
        </w:rPr>
        <w:t xml:space="preserve"> РК от 01.03.11 г. № 414-IV (введены в действие с 01.01.201</w:t>
      </w:r>
      <w:r>
        <w:rPr>
          <w:rStyle w:val="s3"/>
        </w:rPr>
        <w:t>0 г.) (</w:t>
      </w:r>
      <w:hyperlink r:id="rId376" w:anchor="sub_id=17010000" w:history="1">
        <w:r>
          <w:rPr>
            <w:rStyle w:val="a3"/>
            <w:b/>
            <w:bCs/>
            <w:i/>
            <w:iCs/>
            <w:bdr w:val="none" w:sz="0" w:space="0" w:color="auto" w:frame="1"/>
          </w:rPr>
          <w:t>см. стар. ред.</w:t>
        </w:r>
      </w:hyperlink>
      <w:r>
        <w:rPr>
          <w:rStyle w:val="s3"/>
        </w:rPr>
        <w:t xml:space="preserve">); </w:t>
      </w:r>
      <w:hyperlink r:id="rId377" w:anchor="sub_id=1008" w:history="1">
        <w:r>
          <w:rPr>
            <w:rStyle w:val="a3"/>
            <w:b/>
            <w:bCs/>
            <w:i/>
            <w:iCs/>
            <w:bdr w:val="none" w:sz="0" w:space="0" w:color="auto" w:frame="1"/>
          </w:rPr>
          <w:t>Законом</w:t>
        </w:r>
      </w:hyperlink>
      <w:r>
        <w:rPr>
          <w:rStyle w:val="s3"/>
        </w:rPr>
        <w:t xml:space="preserve"> РК от 28.12.11 г. № 524-IV (</w:t>
      </w:r>
      <w:hyperlink r:id="rId378" w:anchor="sub_id=17010000" w:history="1">
        <w:r>
          <w:rPr>
            <w:rStyle w:val="a3"/>
            <w:b/>
            <w:bCs/>
            <w:i/>
            <w:iCs/>
            <w:bdr w:val="none" w:sz="0" w:space="0" w:color="auto" w:frame="1"/>
          </w:rPr>
          <w:t>см. стар. ред.</w:t>
        </w:r>
      </w:hyperlink>
      <w:r>
        <w:rPr>
          <w:rStyle w:val="s3"/>
        </w:rPr>
        <w:t xml:space="preserve">); </w:t>
      </w:r>
      <w:hyperlink r:id="rId379" w:anchor="sub_id=101701" w:history="1">
        <w:r>
          <w:rPr>
            <w:rStyle w:val="a3"/>
            <w:b/>
            <w:bCs/>
            <w:i/>
            <w:iCs/>
            <w:bdr w:val="none" w:sz="0" w:space="0" w:color="auto" w:frame="1"/>
          </w:rPr>
          <w:t>Законом</w:t>
        </w:r>
      </w:hyperlink>
      <w:r>
        <w:rPr>
          <w:rStyle w:val="s3"/>
        </w:rPr>
        <w:t xml:space="preserve"> РК от 05.07.12 г. № 30-V (</w:t>
      </w:r>
      <w:hyperlink r:id="rId380" w:anchor="sub_id=17010000" w:history="1">
        <w:r>
          <w:rPr>
            <w:rStyle w:val="a3"/>
            <w:b/>
            <w:bCs/>
            <w:i/>
            <w:iCs/>
            <w:bdr w:val="none" w:sz="0" w:space="0" w:color="auto" w:frame="1"/>
          </w:rPr>
          <w:t>см. стар. ред.</w:t>
        </w:r>
      </w:hyperlink>
      <w:r>
        <w:rPr>
          <w:rStyle w:val="s3"/>
        </w:rPr>
        <w:t xml:space="preserve">); </w:t>
      </w:r>
      <w:hyperlink r:id="rId381" w:anchor="sub_id=171" w:history="1">
        <w:r>
          <w:rPr>
            <w:rStyle w:val="a3"/>
            <w:i/>
            <w:iCs/>
            <w:bdr w:val="none" w:sz="0" w:space="0" w:color="auto" w:frame="1"/>
          </w:rPr>
          <w:t>Законом</w:t>
        </w:r>
      </w:hyperlink>
      <w:r>
        <w:rPr>
          <w:rStyle w:val="s3"/>
        </w:rPr>
        <w:t xml:space="preserve"> РК от 19.03.14 г. № 179-V (</w:t>
      </w:r>
      <w:hyperlink r:id="rId382" w:anchor="sub_id=17010000" w:history="1">
        <w:r>
          <w:rPr>
            <w:rStyle w:val="a3"/>
            <w:i/>
            <w:iCs/>
            <w:bdr w:val="none" w:sz="0" w:space="0" w:color="auto" w:frame="1"/>
          </w:rPr>
          <w:t>см. стар. ред.</w:t>
        </w:r>
      </w:hyperlink>
      <w:r>
        <w:rPr>
          <w:rStyle w:val="s3"/>
        </w:rPr>
        <w:t>)</w:t>
      </w:r>
    </w:p>
    <w:p w:rsidR="00000000" w:rsidRDefault="00C81934">
      <w:pPr>
        <w:ind w:firstLine="400"/>
        <w:jc w:val="both"/>
      </w:pPr>
      <w:r>
        <w:rPr>
          <w:rStyle w:val="s1"/>
        </w:rPr>
        <w:t>Статья 17-1. Банковский холдинг и крупный участник банка</w:t>
      </w:r>
    </w:p>
    <w:p w:rsidR="00000000" w:rsidRDefault="00C81934">
      <w:pPr>
        <w:ind w:firstLine="400"/>
        <w:jc w:val="both"/>
      </w:pPr>
      <w:r>
        <w:rPr>
          <w:rStyle w:val="s0"/>
        </w:rP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w:t>
      </w:r>
      <w:r>
        <w:rPr>
          <w:rStyle w:val="s0"/>
        </w:rPr>
        <w:t>енных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w:t>
      </w:r>
      <w:r>
        <w:rPr>
          <w:rStyle w:val="s0"/>
        </w:rPr>
        <w:t>нком)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C81934">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w:t>
      </w:r>
      <w:r>
        <w:rPr>
          <w:rStyle w:val="s0"/>
        </w:rPr>
        <w:t xml:space="preserve">ный рейтинг и перечень рейтинговых агентств устанавливаются </w:t>
      </w:r>
      <w:hyperlink r:id="rId383"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Наличие указанного рейтинга не требуется для юридического лица-нерезидента Респу</w:t>
      </w:r>
      <w:r>
        <w:rPr>
          <w:rStyle w:val="s0"/>
        </w:rPr>
        <w:t>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w:t>
      </w:r>
      <w:r>
        <w:rPr>
          <w:rStyle w:val="s0"/>
        </w:rPr>
        <w:t>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w:t>
      </w:r>
      <w:r>
        <w:rPr>
          <w:rStyle w:val="s0"/>
        </w:rPr>
        <w:t>ый рейтинг.</w:t>
      </w:r>
    </w:p>
    <w:p w:rsidR="00000000" w:rsidRDefault="00C81934">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должна быть не меньше совокупной стоимости ранее приобретенны</w:t>
      </w:r>
      <w:r>
        <w:rPr>
          <w:rStyle w:val="s0"/>
        </w:rPr>
        <w:t>х и приобретаемых акций банка.</w:t>
      </w:r>
    </w:p>
    <w:p w:rsidR="00000000" w:rsidRDefault="00C81934">
      <w:pPr>
        <w:ind w:firstLine="400"/>
        <w:jc w:val="both"/>
      </w:pPr>
      <w:r>
        <w:rPr>
          <w:rStyle w:val="s0"/>
        </w:rPr>
        <w:t xml:space="preserve">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w:t>
      </w:r>
      <w:r>
        <w:rPr>
          <w:rStyle w:val="s0"/>
        </w:rPr>
        <w:t>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C81934">
      <w:pPr>
        <w:ind w:firstLine="400"/>
        <w:jc w:val="both"/>
      </w:pPr>
      <w:r>
        <w:rPr>
          <w:rStyle w:val="s0"/>
        </w:rPr>
        <w:t xml:space="preserve">2. </w:t>
      </w:r>
      <w:hyperlink r:id="rId384"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C81934">
      <w:pPr>
        <w:ind w:firstLine="400"/>
        <w:jc w:val="both"/>
      </w:pPr>
      <w:r>
        <w:rPr>
          <w:rStyle w:val="s0"/>
        </w:rPr>
        <w:t>2-1. Тре</w:t>
      </w:r>
      <w:r>
        <w:rPr>
          <w:rStyle w:val="s0"/>
        </w:rPr>
        <w:t>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w:t>
      </w:r>
      <w:r>
        <w:rPr>
          <w:rStyle w:val="s0"/>
        </w:rPr>
        <w:t xml:space="preserve">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w:t>
      </w:r>
      <w:r>
        <w:rPr>
          <w:rStyle w:val="s0"/>
        </w:rPr>
        <w:t>(банковского холдинга) указанного банка.</w:t>
      </w:r>
    </w:p>
    <w:p w:rsidR="00000000" w:rsidRDefault="00C81934">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w:t>
      </w:r>
      <w:r>
        <w:rPr>
          <w:rStyle w:val="s0"/>
        </w:rPr>
        <w:t>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w:t>
      </w:r>
      <w:r>
        <w:rPr>
          <w:rStyle w:val="s0"/>
        </w:rPr>
        <w:t xml:space="preserve">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C81934">
      <w:pPr>
        <w:ind w:firstLine="400"/>
        <w:jc w:val="both"/>
      </w:pPr>
      <w:r>
        <w:t>Требования по получению статуса банковс</w:t>
      </w:r>
      <w:r>
        <w:t>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порядке, определенном законодательством Республики Казахстан, если одним из реорганизу</w:t>
      </w:r>
      <w:r>
        <w:t>емых банков является банк, в отношении которого была проведена реструктуризация в соответствии с настоящим Законом.</w:t>
      </w:r>
    </w:p>
    <w:p w:rsidR="00000000" w:rsidRDefault="00C81934">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w:t>
      </w:r>
      <w:r>
        <w:rPr>
          <w:rStyle w:val="s0"/>
        </w:rPr>
        <w:t xml:space="preserve"> статуса крупного участника банка с приложением документов и сведений, определенных пунктами 4, 5, 6, 7, 7-1 настоящей статьи.</w:t>
      </w:r>
    </w:p>
    <w:p w:rsidR="00000000" w:rsidRDefault="00C81934">
      <w:pPr>
        <w:ind w:firstLine="400"/>
        <w:jc w:val="both"/>
      </w:pPr>
      <w:bookmarkStart w:id="27" w:name="SUB17010400"/>
      <w:bookmarkEnd w:id="2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C81934">
      <w:pPr>
        <w:ind w:firstLine="400"/>
        <w:jc w:val="both"/>
      </w:pPr>
      <w:r>
        <w:rPr>
          <w:rStyle w:val="s0"/>
        </w:rPr>
        <w:t>1) с</w:t>
      </w:r>
      <w:r>
        <w:rPr>
          <w:rStyle w:val="s0"/>
        </w:rPr>
        <w:t>ведения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C81934">
      <w:pPr>
        <w:ind w:firstLine="400"/>
        <w:jc w:val="both"/>
      </w:pPr>
      <w:r>
        <w:rPr>
          <w:rStyle w:val="s0"/>
        </w:rPr>
        <w:t>Источником, используемым для приобретения ак</w:t>
      </w:r>
      <w:r>
        <w:rPr>
          <w:rStyle w:val="s0"/>
        </w:rPr>
        <w:t>ций банка, являются:</w:t>
      </w:r>
    </w:p>
    <w:p w:rsidR="00000000" w:rsidRDefault="00C81934">
      <w:pPr>
        <w:ind w:firstLine="400"/>
        <w:jc w:val="both"/>
      </w:pPr>
      <w:r>
        <w:rPr>
          <w:rStyle w:val="s0"/>
        </w:rPr>
        <w:t>доходы, полученные от предпринимательской, трудовой или другой оплачиваемой деятельности;</w:t>
      </w:r>
    </w:p>
    <w:p w:rsidR="00000000" w:rsidRDefault="00C81934">
      <w:pPr>
        <w:ind w:firstLine="400"/>
        <w:jc w:val="both"/>
      </w:pPr>
      <w:r>
        <w:rPr>
          <w:rStyle w:val="s0"/>
        </w:rPr>
        <w:t>денежные накопления заявителя, подтвержденные документально.</w:t>
      </w:r>
    </w:p>
    <w:p w:rsidR="00000000" w:rsidRDefault="00C81934">
      <w:pPr>
        <w:ind w:firstLine="400"/>
        <w:jc w:val="both"/>
      </w:pPr>
      <w:r>
        <w:rPr>
          <w:rStyle w:val="s0"/>
        </w:rPr>
        <w:t>Дополнительно к источникам, указанным в части второй настоящего подпункта, для приоб</w:t>
      </w:r>
      <w:r>
        <w:rPr>
          <w:rStyle w:val="s0"/>
        </w:rPr>
        <w:t>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C81934">
      <w:pPr>
        <w:ind w:firstLine="400"/>
        <w:jc w:val="both"/>
      </w:pPr>
      <w:r>
        <w:rPr>
          <w:rStyle w:val="s0"/>
        </w:rPr>
        <w:t>При приобретении акций ба</w:t>
      </w:r>
      <w:r>
        <w:rPr>
          <w:rStyle w:val="s0"/>
        </w:rPr>
        <w:t>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C81934">
      <w:pPr>
        <w:ind w:firstLine="400"/>
        <w:jc w:val="both"/>
      </w:pPr>
      <w:r>
        <w:rPr>
          <w:rStyle w:val="s0"/>
        </w:rPr>
        <w:t>2) доверенность на представителя заявителя, которому поручается представление интересов заявителя (при</w:t>
      </w:r>
      <w:r>
        <w:rPr>
          <w:rStyle w:val="s0"/>
        </w:rPr>
        <w:t xml:space="preserve"> наличии);</w:t>
      </w:r>
    </w:p>
    <w:p w:rsidR="00000000" w:rsidRDefault="00C81934">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C81934">
      <w:pPr>
        <w:ind w:firstLine="400"/>
        <w:jc w:val="both"/>
      </w:pPr>
      <w:r>
        <w:rPr>
          <w:rStyle w:val="s0"/>
        </w:rPr>
        <w:t>3-1) план рекапитализации банка в случаях возможного ухудшения финансового положения банка;</w:t>
      </w:r>
    </w:p>
    <w:p w:rsidR="00000000" w:rsidRDefault="00C81934">
      <w:pPr>
        <w:ind w:firstLine="400"/>
        <w:jc w:val="both"/>
      </w:pPr>
      <w:r>
        <w:rPr>
          <w:rStyle w:val="s0"/>
        </w:rPr>
        <w:t>3-2) сведени</w:t>
      </w:r>
      <w:r>
        <w:rPr>
          <w:rStyle w:val="s0"/>
        </w:rPr>
        <w:t>я о безупречной деловой репутации с приложением копий подтверждающих документов;</w:t>
      </w:r>
    </w:p>
    <w:p w:rsidR="00000000" w:rsidRDefault="00C81934">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w:t>
      </w:r>
      <w:r>
        <w:rPr>
          <w:rStyle w:val="s0"/>
        </w:rPr>
        <w:t>полномоченного органа;</w:t>
      </w:r>
    </w:p>
    <w:p w:rsidR="00000000" w:rsidRDefault="00C81934">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C81934">
      <w:pPr>
        <w:ind w:firstLine="400"/>
        <w:jc w:val="both"/>
      </w:pPr>
      <w:r>
        <w:rPr>
          <w:rStyle w:val="s0"/>
        </w:rPr>
        <w:t>5) письменное подтверждение соответствующего государственного орг</w:t>
      </w:r>
      <w:r>
        <w:rPr>
          <w:rStyle w:val="s0"/>
        </w:rPr>
        <w:t xml:space="preserve">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w:t>
      </w:r>
      <w:r>
        <w:rPr>
          <w:rStyle w:val="s0"/>
        </w:rPr>
        <w:t>что такое разрешение по законодательству государства указанного учредителя не требуется.</w:t>
      </w:r>
    </w:p>
    <w:p w:rsidR="00000000" w:rsidRDefault="00C81934">
      <w:pPr>
        <w:ind w:firstLine="400"/>
        <w:jc w:val="both"/>
      </w:pPr>
      <w:bookmarkStart w:id="28" w:name="SUB17010500"/>
      <w:bookmarkEnd w:id="28"/>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C81934">
      <w:pPr>
        <w:ind w:firstLine="400"/>
        <w:jc w:val="both"/>
      </w:pPr>
      <w:r>
        <w:rPr>
          <w:rStyle w:val="s0"/>
        </w:rPr>
        <w:t>1) копию ре</w:t>
      </w:r>
      <w:r>
        <w:rPr>
          <w:rStyle w:val="s0"/>
        </w:rPr>
        <w:t>шения высшего органа заявителя о приобретении акций банка;</w:t>
      </w:r>
    </w:p>
    <w:p w:rsidR="00000000" w:rsidRDefault="00C81934">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w:t>
      </w:r>
      <w:r>
        <w:rPr>
          <w:rStyle w:val="s0"/>
        </w:rPr>
        <w:t xml:space="preserve"> а также имеющих возможность определять решения данного юридического лица в силу договора либо иным образом или иметь контроль;</w:t>
      </w:r>
    </w:p>
    <w:p w:rsidR="00000000" w:rsidRDefault="00C81934">
      <w:pPr>
        <w:ind w:firstLine="400"/>
        <w:jc w:val="both"/>
      </w:pPr>
      <w:r>
        <w:rPr>
          <w:rStyle w:val="s0"/>
        </w:rPr>
        <w:t>1-2) список аффилиированных лиц заявителя;</w:t>
      </w:r>
    </w:p>
    <w:p w:rsidR="00000000" w:rsidRDefault="00C81934">
      <w:pPr>
        <w:ind w:firstLine="400"/>
        <w:jc w:val="both"/>
      </w:pPr>
      <w:r>
        <w:rPr>
          <w:rStyle w:val="s0"/>
        </w:rPr>
        <w:t xml:space="preserve">2) сведения и документы, указанные в подпунктах 1), 2), 3) и 3-1) пункта 4 настоящей </w:t>
      </w:r>
      <w:r>
        <w:rPr>
          <w:rStyle w:val="s0"/>
        </w:rPr>
        <w:t>статьи;</w:t>
      </w:r>
    </w:p>
    <w:p w:rsidR="00000000" w:rsidRDefault="00C81934">
      <w:pPr>
        <w:ind w:firstLine="400"/>
        <w:jc w:val="both"/>
      </w:pPr>
      <w:r>
        <w:rPr>
          <w:rStyle w:val="s0"/>
        </w:rPr>
        <w:t>2-1) сведения о безупречной деловой репутации его руководящих работников;</w:t>
      </w:r>
    </w:p>
    <w:p w:rsidR="00000000" w:rsidRDefault="00C81934">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C81934">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C81934">
      <w:pPr>
        <w:ind w:firstLine="400"/>
        <w:jc w:val="both"/>
      </w:pPr>
      <w:r>
        <w:rPr>
          <w:rStyle w:val="s0"/>
        </w:rPr>
        <w:t>5) годовую финансовую отчетность за последние два завершенных фина</w:t>
      </w:r>
      <w:r>
        <w:rPr>
          <w:rStyle w:val="s0"/>
        </w:rPr>
        <w:t>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C81934">
      <w:pPr>
        <w:ind w:firstLine="400"/>
        <w:jc w:val="both"/>
      </w:pPr>
      <w:r>
        <w:rPr>
          <w:rStyle w:val="s0"/>
        </w:rPr>
        <w:t>6) анализ финансовых последствий приобретения статуса крупного участника банка, включая предпо</w:t>
      </w:r>
      <w:r>
        <w:rPr>
          <w:rStyle w:val="s0"/>
        </w:rPr>
        <w:t xml:space="preserve">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w:t>
      </w:r>
      <w:r>
        <w:rPr>
          <w:rStyle w:val="s0"/>
        </w:rPr>
        <w:t>и организационную структуру.</w:t>
      </w:r>
    </w:p>
    <w:p w:rsidR="00000000" w:rsidRDefault="00C81934">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C81934">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C81934">
      <w:pPr>
        <w:ind w:firstLine="400"/>
        <w:jc w:val="both"/>
      </w:pPr>
      <w:r>
        <w:rPr>
          <w:rStyle w:val="s0"/>
        </w:rPr>
        <w:t>2) сведения о кредитном рейтинге юридического лица, присвоенном одним из международных рейтинговых агент</w:t>
      </w:r>
      <w:r>
        <w:rPr>
          <w:rStyle w:val="s0"/>
        </w:rPr>
        <w:t>ств, перечень которых устанавливается уполномоченным органом, за исключением случаев, предусмотренных пунктом 1 настоящей статьи.</w:t>
      </w:r>
    </w:p>
    <w:p w:rsidR="00000000" w:rsidRDefault="00C81934">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w:t>
      </w:r>
      <w:r>
        <w:rPr>
          <w:rStyle w:val="s0"/>
        </w:rPr>
        <w:t xml:space="preserve">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w:t>
      </w:r>
      <w:r>
        <w:rPr>
          <w:rStyle w:val="s0"/>
        </w:rPr>
        <w:t xml:space="preserve">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C81934">
      <w:pPr>
        <w:ind w:firstLine="400"/>
        <w:jc w:val="both"/>
      </w:pPr>
      <w:r>
        <w:rPr>
          <w:rStyle w:val="s0"/>
        </w:rPr>
        <w:t>7. Для получения согласия на приобретение статуса банковского холдинга финансовая органи</w:t>
      </w:r>
      <w:r>
        <w:rPr>
          <w:rStyle w:val="s0"/>
        </w:rPr>
        <w:t>зация-нерезидент Республики Казахстан представляет следующие документы:</w:t>
      </w:r>
    </w:p>
    <w:p w:rsidR="00000000" w:rsidRDefault="00C81934">
      <w:pPr>
        <w:ind w:firstLine="400"/>
        <w:jc w:val="both"/>
      </w:pPr>
      <w:r>
        <w:rPr>
          <w:rStyle w:val="s0"/>
        </w:rPr>
        <w:t>1) сведения и документы, указанные в пункте 6 настоящей статьи;</w:t>
      </w:r>
    </w:p>
    <w:p w:rsidR="00000000" w:rsidRDefault="00C81934">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C81934">
      <w:pPr>
        <w:ind w:firstLine="400"/>
        <w:jc w:val="both"/>
      </w:pPr>
      <w:r>
        <w:rPr>
          <w:rStyle w:val="s0"/>
        </w:rPr>
        <w:t>1-2) письменное разрешение (согласие) органа финансового н</w:t>
      </w:r>
      <w:r>
        <w:rPr>
          <w:rStyle w:val="s0"/>
        </w:rPr>
        <w:t>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w:t>
      </w:r>
      <w:r>
        <w:rPr>
          <w:rStyle w:val="s0"/>
        </w:rPr>
        <w:t>онодательству указанного государства не требуется;</w:t>
      </w:r>
    </w:p>
    <w:p w:rsidR="00000000" w:rsidRDefault="00C81934">
      <w:pPr>
        <w:ind w:firstLine="400"/>
        <w:jc w:val="both"/>
      </w:pPr>
      <w:r>
        <w:rPr>
          <w:rStyle w:val="s0"/>
        </w:rPr>
        <w:t xml:space="preserve">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w:t>
      </w:r>
      <w:r>
        <w:rPr>
          <w:rStyle w:val="s0"/>
        </w:rPr>
        <w:t>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C81934">
      <w:pPr>
        <w:ind w:firstLine="400"/>
        <w:jc w:val="both"/>
      </w:pPr>
      <w:r>
        <w:rPr>
          <w:rStyle w:val="s0"/>
        </w:rPr>
        <w:t>7-1. Физические лица, желающие приобрести статус крупного участника банка с долей владения двадцать пять или бол</w:t>
      </w:r>
      <w:r>
        <w:rPr>
          <w:rStyle w:val="s0"/>
        </w:rPr>
        <w:t>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w:t>
      </w:r>
      <w:r>
        <w:rPr>
          <w:rStyle w:val="s0"/>
        </w:rPr>
        <w:t>ебования к которому устанавливаются уполномоченным органом, на ближайшие пять лет.</w:t>
      </w:r>
    </w:p>
    <w:p w:rsidR="00000000" w:rsidRDefault="00C81934">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w:t>
      </w:r>
      <w:r>
        <w:rPr>
          <w:rStyle w:val="s0"/>
        </w:rPr>
        <w:t>енных банком) или имеющие возможность прямо или косвенно голосовать десятью или более процентами акций банка и:</w:t>
      </w:r>
    </w:p>
    <w:p w:rsidR="00000000" w:rsidRDefault="00C81934">
      <w:pPr>
        <w:ind w:firstLine="400"/>
        <w:jc w:val="both"/>
      </w:pPr>
      <w:r>
        <w:rPr>
          <w:rStyle w:val="s0"/>
        </w:rPr>
        <w:t>1) совместно влияющие на решения банка в силу договора между ними или иным образом;</w:t>
      </w:r>
    </w:p>
    <w:p w:rsidR="00000000" w:rsidRDefault="00C81934">
      <w:pPr>
        <w:ind w:firstLine="400"/>
        <w:jc w:val="both"/>
      </w:pPr>
      <w:r>
        <w:rPr>
          <w:rStyle w:val="s0"/>
        </w:rPr>
        <w:t>2) являющиеся в отдельности или взаимно крупными участниками</w:t>
      </w:r>
      <w:r>
        <w:rPr>
          <w:rStyle w:val="s0"/>
        </w:rPr>
        <w:t xml:space="preserve"> друг друга;</w:t>
      </w:r>
    </w:p>
    <w:p w:rsidR="00000000" w:rsidRDefault="00C81934">
      <w:pPr>
        <w:ind w:firstLine="400"/>
        <w:jc w:val="both"/>
      </w:pPr>
      <w:r>
        <w:rPr>
          <w:rStyle w:val="s0"/>
        </w:rPr>
        <w:t>3) одно из них является должностным лицом или представителем другого лица;</w:t>
      </w:r>
    </w:p>
    <w:p w:rsidR="00000000" w:rsidRDefault="00C81934">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81934">
      <w:pPr>
        <w:ind w:firstLine="400"/>
        <w:jc w:val="both"/>
      </w:pPr>
      <w:r>
        <w:rPr>
          <w:rStyle w:val="s0"/>
        </w:rPr>
        <w:t>5) являющиеся близкими родственниками или су</w:t>
      </w:r>
      <w:r>
        <w:rPr>
          <w:rStyle w:val="s0"/>
        </w:rPr>
        <w:t>пругами;</w:t>
      </w:r>
    </w:p>
    <w:p w:rsidR="00000000" w:rsidRDefault="00C81934">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C81934">
      <w:pPr>
        <w:ind w:firstLine="400"/>
        <w:jc w:val="both"/>
      </w:pPr>
      <w:bookmarkStart w:id="29" w:name="SUB17010900"/>
      <w:bookmarkEnd w:id="29"/>
      <w:r>
        <w:rPr>
          <w:rStyle w:val="s0"/>
        </w:rPr>
        <w:t>9. Основаниями для отказа в выдаче уполномоченным органом согласия лицам, желающим стать крупным учас</w:t>
      </w:r>
      <w:r>
        <w:rPr>
          <w:rStyle w:val="s0"/>
        </w:rPr>
        <w:t>тником банка или банковским холдингом, являются:</w:t>
      </w:r>
    </w:p>
    <w:p w:rsidR="00000000" w:rsidRDefault="00C81934">
      <w:pPr>
        <w:ind w:firstLine="400"/>
        <w:jc w:val="both"/>
      </w:pPr>
      <w:r>
        <w:rPr>
          <w:rStyle w:val="s0"/>
        </w:rPr>
        <w:t xml:space="preserve">несоблюдение требований подпунктов 3)-5) </w:t>
      </w:r>
      <w:hyperlink w:anchor="sub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C81934">
      <w:pPr>
        <w:ind w:firstLine="400"/>
        <w:jc w:val="both"/>
      </w:pPr>
      <w:r>
        <w:rPr>
          <w:rStyle w:val="s0"/>
        </w:rPr>
        <w:t>неустойч</w:t>
      </w:r>
      <w:r>
        <w:rPr>
          <w:rStyle w:val="s0"/>
        </w:rPr>
        <w:t>ивое финансовое положение заявителя;</w:t>
      </w:r>
    </w:p>
    <w:p w:rsidR="00000000" w:rsidRDefault="00C81934">
      <w:pPr>
        <w:ind w:firstLine="400"/>
        <w:jc w:val="both"/>
      </w:pPr>
      <w:r>
        <w:rPr>
          <w:rStyle w:val="s0"/>
        </w:rPr>
        <w:t>непредставление документов, указанных в настоящей статье;</w:t>
      </w:r>
    </w:p>
    <w:p w:rsidR="00000000" w:rsidRDefault="00C81934">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антимонопольного законодательства;</w:t>
      </w:r>
    </w:p>
    <w:p w:rsidR="00000000" w:rsidRDefault="00C81934">
      <w:pPr>
        <w:ind w:firstLine="400"/>
        <w:jc w:val="both"/>
      </w:pPr>
      <w:r>
        <w:rPr>
          <w:rStyle w:val="s0"/>
        </w:rPr>
        <w:t>случаи, ко</w:t>
      </w:r>
      <w:r>
        <w:rPr>
          <w:rStyle w:val="s0"/>
        </w:rPr>
        <w:t>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w:t>
      </w:r>
      <w:r>
        <w:rPr>
          <w:rStyle w:val="s0"/>
        </w:rPr>
        <w:t>оченным органом;</w:t>
      </w:r>
    </w:p>
    <w:p w:rsidR="00000000" w:rsidRDefault="00C81934">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C81934">
      <w:pPr>
        <w:ind w:firstLine="400"/>
        <w:jc w:val="both"/>
      </w:pPr>
      <w:r>
        <w:rPr>
          <w:rStyle w:val="s0"/>
        </w:rPr>
        <w:t>анализ финансовых последствий приобретения заявителем статуса крупного участника банка или банковского холдинга предполагает ухудшение финансового состояния банка;</w:t>
      </w:r>
    </w:p>
    <w:p w:rsidR="00000000" w:rsidRDefault="00C81934">
      <w:pPr>
        <w:ind w:firstLine="400"/>
        <w:jc w:val="both"/>
      </w:pPr>
      <w:r>
        <w:rPr>
          <w:rStyle w:val="s0"/>
        </w:rPr>
        <w:t xml:space="preserve">отсутствие у заявителя - финансовой организации-нерезидента Республики Казахстан полномочий </w:t>
      </w:r>
      <w:r>
        <w:rPr>
          <w:rStyle w:val="s0"/>
        </w:rPr>
        <w:t>по осуществлению финансовой деятельности в рамках законодательства страны происхождения;</w:t>
      </w:r>
    </w:p>
    <w:p w:rsidR="00000000" w:rsidRDefault="00C81934">
      <w:pPr>
        <w:ind w:firstLine="400"/>
        <w:jc w:val="both"/>
      </w:pPr>
      <w:r>
        <w:rPr>
          <w:rStyle w:val="s0"/>
        </w:rPr>
        <w:t>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w:t>
      </w:r>
      <w:r>
        <w:rPr>
          <w:rStyle w:val="s0"/>
        </w:rPr>
        <w:t xml:space="preserve">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C81934">
      <w:pPr>
        <w:ind w:firstLine="400"/>
        <w:jc w:val="both"/>
      </w:pPr>
      <w:r>
        <w:rPr>
          <w:rStyle w:val="s0"/>
        </w:rPr>
        <w:t xml:space="preserve">неэффективность представленного плана рекапитализации банка в случае возможного ухудшения финансового состояния </w:t>
      </w:r>
      <w:r>
        <w:rPr>
          <w:rStyle w:val="s0"/>
        </w:rPr>
        <w:t>банка;</w:t>
      </w:r>
    </w:p>
    <w:p w:rsidR="00000000" w:rsidRDefault="00C81934">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C81934">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w:t>
      </w:r>
      <w:r>
        <w:rPr>
          <w:rStyle w:val="s0"/>
        </w:rPr>
        <w:t xml:space="preserve">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w:t>
      </w:r>
      <w:r>
        <w:rPr>
          <w:rStyle w:val="s0"/>
        </w:rPr>
        <w:t>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w:t>
      </w:r>
      <w:r>
        <w:rPr>
          <w:rStyle w:val="s0"/>
        </w:rPr>
        <w:t>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w:t>
      </w:r>
      <w:r>
        <w:rPr>
          <w:rStyle w:val="s0"/>
        </w:rPr>
        <w:t>азахстан порядке;</w:t>
      </w:r>
    </w:p>
    <w:p w:rsidR="00000000" w:rsidRDefault="00C81934">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w:t>
      </w:r>
      <w:r>
        <w:rPr>
          <w:rStyle w:val="s0"/>
        </w:rPr>
        <w:t>блики Казахстан;</w:t>
      </w:r>
    </w:p>
    <w:p w:rsidR="00000000" w:rsidRDefault="00C81934">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уполномоченным органом и органами финансового надзора государства, ре</w:t>
      </w:r>
      <w:r>
        <w:rPr>
          <w:rStyle w:val="s0"/>
        </w:rPr>
        <w:t>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C81934">
      <w:pPr>
        <w:ind w:firstLine="400"/>
        <w:jc w:val="both"/>
      </w:pPr>
      <w:r>
        <w:rPr>
          <w:rStyle w:val="s0"/>
        </w:rPr>
        <w:t>10. Признаком неустойчивого финансового положения заявителя - юридического лица является на</w:t>
      </w:r>
      <w:r>
        <w:rPr>
          <w:rStyle w:val="s0"/>
        </w:rPr>
        <w:t>личие одного из следующих условий:</w:t>
      </w:r>
    </w:p>
    <w:p w:rsidR="00000000" w:rsidRDefault="00C81934">
      <w:pPr>
        <w:ind w:firstLine="400"/>
        <w:jc w:val="both"/>
      </w:pPr>
      <w:r>
        <w:rPr>
          <w:rStyle w:val="s0"/>
        </w:rPr>
        <w:t>юридическое лицо-заявитель создано менее чем за два года до дня подачи заявления;</w:t>
      </w:r>
    </w:p>
    <w:p w:rsidR="00000000" w:rsidRDefault="00C81934">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w:t>
      </w:r>
      <w:r>
        <w:rPr>
          <w:rStyle w:val="s0"/>
        </w:rPr>
        <w:t>еских лиц, и предполагаемых к приобретению акций банка;</w:t>
      </w:r>
    </w:p>
    <w:p w:rsidR="00000000" w:rsidRDefault="00C81934">
      <w:pPr>
        <w:ind w:firstLine="400"/>
        <w:jc w:val="both"/>
      </w:pPr>
      <w:r>
        <w:rPr>
          <w:rStyle w:val="s0"/>
        </w:rPr>
        <w:t>убытки по результатам каждого из двух завершенных финансовых лет;</w:t>
      </w:r>
    </w:p>
    <w:p w:rsidR="00000000" w:rsidRDefault="00C81934">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C81934">
      <w:pPr>
        <w:ind w:firstLine="400"/>
        <w:jc w:val="both"/>
      </w:pPr>
      <w:r>
        <w:rPr>
          <w:rStyle w:val="s0"/>
        </w:rPr>
        <w:t xml:space="preserve">наличие просроченной и (или) отнесенной </w:t>
      </w:r>
      <w:r>
        <w:rPr>
          <w:rStyle w:val="s0"/>
        </w:rPr>
        <w:t>за баланс банка задолженности заявителя перед банком;</w:t>
      </w:r>
    </w:p>
    <w:p w:rsidR="00000000" w:rsidRDefault="00C81934">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C81934">
      <w:pPr>
        <w:ind w:firstLine="400"/>
        <w:jc w:val="both"/>
      </w:pPr>
      <w:r>
        <w:rPr>
          <w:rStyle w:val="s0"/>
        </w:rPr>
        <w:t>иные основания, свидетельствующие о возможности нанесения у</w:t>
      </w:r>
      <w:r>
        <w:rPr>
          <w:rStyle w:val="s0"/>
        </w:rPr>
        <w:t>щерба банку и (или) его депозиторам.</w:t>
      </w:r>
    </w:p>
    <w:p w:rsidR="00000000" w:rsidRDefault="00C81934">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w:t>
      </w:r>
      <w:r>
        <w:rPr>
          <w:rStyle w:val="s0"/>
        </w:rPr>
        <w:t xml:space="preserve">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C81934">
      <w:pPr>
        <w:ind w:firstLine="400"/>
        <w:jc w:val="both"/>
      </w:pPr>
      <w:r>
        <w:rPr>
          <w:rStyle w:val="s0"/>
        </w:rPr>
        <w:t xml:space="preserve">12. Выдача согласия уполномоченного органа </w:t>
      </w:r>
      <w:r>
        <w:rPr>
          <w:rStyle w:val="s0"/>
        </w:rPr>
        <w:t>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C81934">
      <w:pPr>
        <w:ind w:firstLine="400"/>
        <w:jc w:val="both"/>
      </w:pPr>
      <w:r>
        <w:rPr>
          <w:rStyle w:val="s0"/>
        </w:rPr>
        <w:t xml:space="preserve">Лицо, желающее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 подтверждающие </w:t>
      </w:r>
      <w:hyperlink r:id="rId385"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C81934">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C81934">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C81934">
      <w:pPr>
        <w:ind w:firstLine="400"/>
        <w:jc w:val="both"/>
      </w:pPr>
      <w:r>
        <w:rPr>
          <w:rStyle w:val="s0"/>
        </w:rPr>
        <w:t>невозможность проведения консолидированного надзора за банковским конгломератом в связи</w:t>
      </w:r>
      <w:r>
        <w:rPr>
          <w:rStyle w:val="s0"/>
        </w:rPr>
        <w:t xml:space="preserve">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C81934">
      <w:pPr>
        <w:ind w:firstLine="400"/>
        <w:jc w:val="both"/>
      </w:pPr>
      <w:r>
        <w:rPr>
          <w:rStyle w:val="s0"/>
        </w:rPr>
        <w:t>12-1</w:t>
      </w:r>
      <w:r>
        <w:rPr>
          <w:rStyle w:val="s0"/>
        </w:rPr>
        <w:t>.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w:t>
      </w:r>
      <w:r>
        <w:rPr>
          <w:rStyle w:val="s0"/>
        </w:rPr>
        <w:t>ключенного между ними соглашения, предусматривающего принятие ими решений по следующим вопросам:</w:t>
      </w:r>
    </w:p>
    <w:p w:rsidR="00000000" w:rsidRDefault="00C81934">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w:t>
      </w:r>
      <w:r>
        <w:rPr>
          <w:rStyle w:val="s0"/>
        </w:rPr>
        <w:t>в;</w:t>
      </w:r>
    </w:p>
    <w:p w:rsidR="00000000" w:rsidRDefault="00C81934">
      <w:pPr>
        <w:ind w:firstLine="400"/>
        <w:jc w:val="both"/>
      </w:pPr>
      <w:r>
        <w:rPr>
          <w:rStyle w:val="s0"/>
        </w:rPr>
        <w:t>2) включение дополнительных вопросов в повестку дня общего собрания акционеров;</w:t>
      </w:r>
    </w:p>
    <w:p w:rsidR="00000000" w:rsidRDefault="00C81934">
      <w:pPr>
        <w:ind w:firstLine="400"/>
        <w:jc w:val="both"/>
      </w:pPr>
      <w:r>
        <w:rPr>
          <w:rStyle w:val="s0"/>
        </w:rPr>
        <w:t>3) созыв заседания совета директоров;</w:t>
      </w:r>
    </w:p>
    <w:p w:rsidR="00000000" w:rsidRDefault="00C81934">
      <w:pPr>
        <w:ind w:firstLine="400"/>
        <w:jc w:val="both"/>
      </w:pPr>
      <w:r>
        <w:rPr>
          <w:rStyle w:val="s0"/>
        </w:rPr>
        <w:t>4) проведение аудиторской организацией аудита банка за свой счет.</w:t>
      </w:r>
    </w:p>
    <w:p w:rsidR="00000000" w:rsidRDefault="00C81934">
      <w:pPr>
        <w:ind w:firstLine="400"/>
        <w:jc w:val="both"/>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C81934">
      <w:pPr>
        <w:ind w:firstLine="400"/>
        <w:jc w:val="both"/>
      </w:pPr>
      <w:r>
        <w:rPr>
          <w:rStyle w:val="s0"/>
        </w:rPr>
        <w:t>1) совместно влияющие на решения банка в силу договора между ними или иным образом;</w:t>
      </w:r>
    </w:p>
    <w:p w:rsidR="00000000" w:rsidRDefault="00C81934">
      <w:pPr>
        <w:ind w:firstLine="400"/>
        <w:jc w:val="both"/>
      </w:pPr>
      <w:r>
        <w:rPr>
          <w:rStyle w:val="s0"/>
        </w:rPr>
        <w:t>2) являющиеся в отдельности или взаимно крупными участниками друг друга;</w:t>
      </w:r>
    </w:p>
    <w:p w:rsidR="00000000" w:rsidRDefault="00C81934">
      <w:pPr>
        <w:ind w:firstLine="400"/>
        <w:jc w:val="both"/>
      </w:pPr>
      <w:r>
        <w:rPr>
          <w:rStyle w:val="s0"/>
        </w:rPr>
        <w:t>3) одно из них является представителем другого лица;</w:t>
      </w:r>
    </w:p>
    <w:p w:rsidR="00000000" w:rsidRDefault="00C81934">
      <w:pPr>
        <w:ind w:firstLine="400"/>
        <w:jc w:val="both"/>
      </w:pPr>
      <w:r>
        <w:rPr>
          <w:rStyle w:val="s0"/>
        </w:rPr>
        <w:t>4) о</w:t>
      </w:r>
      <w:r>
        <w:rPr>
          <w:rStyle w:val="s0"/>
        </w:rPr>
        <w:t>дно из них предоставило другому лицу возможность покупки акций банка в соответствии с заключенным между ними договором.</w:t>
      </w:r>
    </w:p>
    <w:p w:rsidR="00000000" w:rsidRDefault="00C81934">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w:t>
      </w:r>
      <w:r>
        <w:rPr>
          <w:rStyle w:val="s0"/>
        </w:rPr>
        <w:t>и настоящей статьи, должно быть принято уполномоченным органом в течение трех месяцев после подачи заявления.</w:t>
      </w:r>
    </w:p>
    <w:p w:rsidR="00000000" w:rsidRDefault="00C81934">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w:t>
      </w:r>
      <w:r>
        <w:rPr>
          <w:rStyle w:val="s0"/>
        </w:rPr>
        <w:t xml:space="preserve"> соответствующего статуса в письменном уведомлении указываются основания отказа.</w:t>
      </w:r>
    </w:p>
    <w:p w:rsidR="00000000" w:rsidRDefault="00C81934">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w:t>
      </w:r>
      <w:r>
        <w:rPr>
          <w:rStyle w:val="s0"/>
        </w:rPr>
        <w:t>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w:t>
      </w:r>
      <w:r>
        <w:rPr>
          <w:rStyle w:val="s0"/>
        </w:rPr>
        <w:t>го законодательства Республики Казахстан,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w:t>
      </w:r>
      <w:r>
        <w:rPr>
          <w:rStyle w:val="s0"/>
        </w:rPr>
        <w:t>инадлежащих ему акций банка до уровня ниже установленного настоящей статьей.</w:t>
      </w:r>
    </w:p>
    <w:p w:rsidR="00000000" w:rsidRDefault="00C81934">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C81934">
      <w:pPr>
        <w:ind w:firstLine="400"/>
        <w:jc w:val="both"/>
      </w:pPr>
      <w:r>
        <w:rPr>
          <w:rStyle w:val="s0"/>
        </w:rPr>
        <w:t>В случае неисполне</w:t>
      </w:r>
      <w:r>
        <w:rPr>
          <w:rStyle w:val="s0"/>
        </w:rPr>
        <w:t>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C81934">
      <w:pPr>
        <w:ind w:firstLine="400"/>
        <w:jc w:val="both"/>
      </w:pPr>
      <w:bookmarkStart w:id="30" w:name="SUB17011600"/>
      <w:bookmarkEnd w:id="30"/>
      <w:r>
        <w:rPr>
          <w:rStyle w:val="s0"/>
        </w:rPr>
        <w:t xml:space="preserve">16. </w:t>
      </w:r>
      <w:r>
        <w:rPr>
          <w:rStyle w:val="s0"/>
        </w:rPr>
        <w:t>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w:t>
      </w:r>
      <w:r>
        <w:rPr>
          <w:rStyle w:val="s0"/>
        </w:rPr>
        <w:t xml:space="preserve">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C81934">
      <w:pPr>
        <w:ind w:firstLine="400"/>
        <w:jc w:val="both"/>
      </w:pPr>
      <w:r>
        <w:rPr>
          <w:rStyle w:val="s0"/>
        </w:rPr>
        <w:t>В указанном случае лицо, соответствующее признакам банковского хо</w:t>
      </w:r>
      <w:r>
        <w:rPr>
          <w:rStyle w:val="s0"/>
        </w:rPr>
        <w:t>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C81934">
      <w:pPr>
        <w:ind w:firstLine="400"/>
        <w:jc w:val="both"/>
      </w:pPr>
      <w:r>
        <w:rPr>
          <w:rStyle w:val="s0"/>
        </w:rPr>
        <w:t>Заявление о приобретении соответ</w:t>
      </w:r>
      <w:r>
        <w:rPr>
          <w:rStyle w:val="s0"/>
        </w:rPr>
        <w:t>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w:t>
      </w:r>
      <w:r>
        <w:rPr>
          <w:rStyle w:val="s0"/>
        </w:rPr>
        <w:t>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C81934">
      <w:pPr>
        <w:ind w:firstLine="400"/>
        <w:jc w:val="both"/>
      </w:pPr>
      <w:r>
        <w:rPr>
          <w:rStyle w:val="s0"/>
        </w:rPr>
        <w:t>17. Уполномоченный орган вправе требовать предоставления информации у физических и юридиче</w:t>
      </w:r>
      <w:r>
        <w:rPr>
          <w:rStyle w:val="s0"/>
        </w:rPr>
        <w:t>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w:t>
      </w:r>
      <w:r>
        <w:rPr>
          <w:rStyle w:val="s0"/>
        </w:rPr>
        <w:t xml:space="preserve">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w:t>
      </w:r>
      <w:r>
        <w:rPr>
          <w:rStyle w:val="s0"/>
        </w:rPr>
        <w:t>от организаций, находящихся под контролем этих лиц.</w:t>
      </w:r>
    </w:p>
    <w:p w:rsidR="00000000" w:rsidRDefault="00C81934">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w:t>
      </w:r>
      <w:r>
        <w:rPr>
          <w:rStyle w:val="s0"/>
        </w:rPr>
        <w:t xml:space="preserve">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w:t>
      </w:r>
      <w:r>
        <w:rPr>
          <w:rStyle w:val="s0"/>
        </w:rPr>
        <w:t>подтверждающих документов.</w:t>
      </w:r>
    </w:p>
    <w:p w:rsidR="00000000" w:rsidRDefault="00C81934">
      <w:pPr>
        <w:ind w:firstLine="400"/>
        <w:jc w:val="both"/>
      </w:pPr>
      <w:r>
        <w:rPr>
          <w:rStyle w:val="s0"/>
        </w:rPr>
        <w:t xml:space="preserve">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w:t>
      </w:r>
      <w:r>
        <w:rPr>
          <w:rStyle w:val="s0"/>
        </w:rPr>
        <w:t>(или)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w:t>
      </w:r>
      <w:r>
        <w:rPr>
          <w:rStyle w:val="s0"/>
        </w:rPr>
        <w:t xml:space="preserve">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C81934">
      <w:pPr>
        <w:ind w:firstLine="400"/>
        <w:jc w:val="both"/>
      </w:pPr>
      <w:r>
        <w:rPr>
          <w:rStyle w:val="s0"/>
        </w:rPr>
        <w:t>В случае изменения процентного соотношения</w:t>
      </w:r>
      <w:r>
        <w:rPr>
          <w:rStyle w:val="s0"/>
        </w:rPr>
        <w:t xml:space="preserve">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w:t>
      </w:r>
      <w:r>
        <w:rPr>
          <w:rStyle w:val="s0"/>
        </w:rPr>
        <w:t xml:space="preserve">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w:t>
      </w:r>
      <w:r>
        <w:rPr>
          <w:rStyle w:val="s0"/>
        </w:rPr>
        <w:t>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C81934">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w:t>
      </w:r>
      <w:r>
        <w:rPr>
          <w:rStyle w:val="s0"/>
        </w:rPr>
        <w:t>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w:t>
      </w:r>
      <w:r>
        <w:rPr>
          <w:rStyle w:val="s0"/>
        </w:rPr>
        <w:t xml:space="preserve"> банка или банковского холдинга, а также их процентного соотношения,</w:t>
      </w:r>
    </w:p>
    <w:p w:rsidR="00000000" w:rsidRDefault="00C81934">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w:t>
      </w:r>
      <w:r>
        <w:rPr>
          <w:rStyle w:val="s0"/>
        </w:rPr>
        <w:t>ленных банком) акций банка, в течение пятнадцати календарных дней со дня установления ими данного факта.</w:t>
      </w:r>
    </w:p>
    <w:p w:rsidR="00000000" w:rsidRDefault="00C81934">
      <w:pPr>
        <w:ind w:firstLine="400"/>
        <w:jc w:val="both"/>
      </w:pPr>
      <w:r>
        <w:rPr>
          <w:rStyle w:val="s0"/>
        </w:rPr>
        <w:t xml:space="preserve">21. Непредставление, а равно неоднократное несвоевременное представление или представление недостоверных сведений банками, крупными участниками банка, </w:t>
      </w:r>
      <w:r>
        <w:rPr>
          <w:rStyle w:val="s0"/>
        </w:rPr>
        <w:t xml:space="preserve">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w:t>
      </w:r>
      <w:r>
        <w:rPr>
          <w:rStyle w:val="s0"/>
        </w:rPr>
        <w:t>и в указанные сроки, влекут ответственность, предусмотренную законами Республики Казахстан.</w:t>
      </w:r>
    </w:p>
    <w:p w:rsidR="00000000" w:rsidRDefault="00C81934">
      <w:pPr>
        <w:ind w:firstLine="400"/>
      </w:pPr>
      <w:r>
        <w:rPr>
          <w:rStyle w:val="s0"/>
        </w:rPr>
        <w:t> </w:t>
      </w:r>
    </w:p>
    <w:p w:rsidR="00000000" w:rsidRDefault="00C81934">
      <w:pPr>
        <w:jc w:val="both"/>
      </w:pPr>
      <w:bookmarkStart w:id="31" w:name="SUB17020000"/>
      <w:bookmarkEnd w:id="31"/>
      <w:r>
        <w:rPr>
          <w:rStyle w:val="s3"/>
        </w:rPr>
        <w:t xml:space="preserve">Закон дополнен статьей 17-2 в соответствии с </w:t>
      </w:r>
      <w:hyperlink r:id="rId386" w:anchor="sub_id=172" w:history="1">
        <w:r>
          <w:rPr>
            <w:rStyle w:val="a3"/>
            <w:b/>
            <w:bCs/>
            <w:i/>
            <w:iCs/>
            <w:bdr w:val="none" w:sz="0" w:space="0" w:color="auto" w:frame="1"/>
          </w:rPr>
          <w:t>Законом</w:t>
        </w:r>
      </w:hyperlink>
      <w:r>
        <w:rPr>
          <w:rStyle w:val="s3"/>
        </w:rPr>
        <w:t xml:space="preserve"> РК от 23.10.08 г. № 72-IV </w:t>
      </w:r>
    </w:p>
    <w:p w:rsidR="00000000" w:rsidRDefault="00C81934">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C81934">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при</w:t>
      </w:r>
      <w:r>
        <w:rPr>
          <w:rStyle w:val="s0"/>
        </w:rPr>
        <w:t>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w:t>
      </w:r>
      <w:r>
        <w:rPr>
          <w:rStyle w:val="s0"/>
        </w:rPr>
        <w:t>ым управляющим холдингом акции.</w:t>
      </w:r>
    </w:p>
    <w:p w:rsidR="00000000" w:rsidRDefault="00C81934">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C81934">
      <w:pPr>
        <w:ind w:firstLine="400"/>
        <w:jc w:val="both"/>
      </w:pPr>
      <w:r>
        <w:rPr>
          <w:rStyle w:val="s0"/>
        </w:rPr>
        <w:t>2. Решение Прав</w:t>
      </w:r>
      <w:r>
        <w:rPr>
          <w:rStyle w:val="s0"/>
        </w:rPr>
        <w:t>ительства Республики Казахстан о приобретении акций банка должно содержать:</w:t>
      </w:r>
    </w:p>
    <w:p w:rsidR="00000000" w:rsidRDefault="00C81934">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w:t>
      </w:r>
      <w:r>
        <w:rPr>
          <w:rStyle w:val="s0"/>
        </w:rPr>
        <w:t>ности их количества;</w:t>
      </w:r>
    </w:p>
    <w:p w:rsidR="00000000" w:rsidRDefault="00C81934">
      <w:pPr>
        <w:ind w:firstLine="400"/>
        <w:jc w:val="both"/>
      </w:pPr>
      <w:r>
        <w:rPr>
          <w:rStyle w:val="s0"/>
        </w:rPr>
        <w:t>- цену размещения (реализации) и количество принудительно размещаемых (реализуемых) акций.</w:t>
      </w:r>
    </w:p>
    <w:p w:rsidR="00000000" w:rsidRDefault="00C81934">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w:t>
      </w:r>
      <w:r>
        <w:rPr>
          <w:rStyle w:val="s0"/>
        </w:rPr>
        <w:t>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C81934">
      <w:pPr>
        <w:ind w:firstLine="400"/>
        <w:jc w:val="both"/>
      </w:pPr>
      <w:r>
        <w:rPr>
          <w:rStyle w:val="s0"/>
        </w:rPr>
        <w:t xml:space="preserve">По инициативе государственного </w:t>
      </w:r>
      <w:r>
        <w:rPr>
          <w:rStyle w:val="s0"/>
        </w:rPr>
        <w:t>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w:t>
      </w:r>
      <w:r>
        <w:rPr>
          <w:rStyle w:val="s0"/>
        </w:rPr>
        <w:t>спублики Казахстан.</w:t>
      </w:r>
    </w:p>
    <w:p w:rsidR="00000000" w:rsidRDefault="00C81934">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C81934">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w:t>
      </w:r>
      <w:r>
        <w:rPr>
          <w:rStyle w:val="s0"/>
        </w:rPr>
        <w:t>анка уполномоченный орган:</w:t>
      </w:r>
    </w:p>
    <w:p w:rsidR="00000000" w:rsidRDefault="00C81934">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C81934">
      <w:pPr>
        <w:ind w:firstLine="400"/>
        <w:jc w:val="both"/>
      </w:pPr>
      <w:r>
        <w:rPr>
          <w:rStyle w:val="s0"/>
        </w:rPr>
        <w:t>2) осуществляет государственную регистрацию изменений и дополнений в проспект;</w:t>
      </w:r>
    </w:p>
    <w:p w:rsidR="00000000" w:rsidRDefault="00C81934">
      <w:pPr>
        <w:ind w:firstLine="400"/>
        <w:jc w:val="both"/>
      </w:pPr>
      <w:r>
        <w:rPr>
          <w:rStyle w:val="s0"/>
        </w:rPr>
        <w:t>3) направляет банку свид</w:t>
      </w:r>
      <w:r>
        <w:rPr>
          <w:rStyle w:val="s0"/>
        </w:rPr>
        <w:t>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C81934">
      <w:pPr>
        <w:ind w:firstLine="400"/>
        <w:jc w:val="both"/>
      </w:pPr>
      <w:r>
        <w:rPr>
          <w:rStyle w:val="s0"/>
        </w:rPr>
        <w:t>Банк в течение пяти календарных дней с даты получения свидетельства о государственной регистрации акций обязан воз</w:t>
      </w:r>
      <w:r>
        <w:rPr>
          <w:rStyle w:val="s0"/>
        </w:rPr>
        <w:t>вратить оригинал выданного ранее свидетельства о государственной регистрации акций.</w:t>
      </w:r>
    </w:p>
    <w:p w:rsidR="00000000" w:rsidRDefault="00C81934">
      <w:pPr>
        <w:ind w:firstLine="400"/>
        <w:jc w:val="both"/>
      </w:pPr>
      <w:r>
        <w:rPr>
          <w:rStyle w:val="s0"/>
        </w:rPr>
        <w:t xml:space="preserve">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собственностью, </w:t>
      </w:r>
      <w:r>
        <w:rPr>
          <w:rStyle w:val="s0"/>
        </w:rPr>
        <w:t>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управляющег</w:t>
      </w:r>
      <w:r>
        <w:rPr>
          <w:rStyle w:val="s0"/>
        </w:rPr>
        <w:t>о холдинга.</w:t>
      </w:r>
    </w:p>
    <w:p w:rsidR="00000000" w:rsidRDefault="00C81934">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w:t>
      </w:r>
      <w:r>
        <w:rPr>
          <w:rStyle w:val="s0"/>
        </w:rPr>
        <w:t>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C81934">
      <w:pPr>
        <w:jc w:val="both"/>
      </w:pPr>
      <w:r>
        <w:rPr>
          <w:rStyle w:val="s3"/>
        </w:rPr>
        <w:t xml:space="preserve">Статья 17-2 дополнена пунктом 5-1 в соответствии с </w:t>
      </w:r>
      <w:hyperlink r:id="rId387" w:anchor="sub_id=1009" w:history="1">
        <w:r>
          <w:rPr>
            <w:rStyle w:val="a3"/>
            <w:b/>
            <w:bCs/>
            <w:i/>
            <w:iCs/>
            <w:bdr w:val="none" w:sz="0" w:space="0" w:color="auto" w:frame="1"/>
          </w:rPr>
          <w:t>Законом</w:t>
        </w:r>
      </w:hyperlink>
      <w:r>
        <w:rPr>
          <w:rStyle w:val="s3"/>
        </w:rPr>
        <w:t xml:space="preserve"> РК от 28.12.11 г. № 524-IV</w:t>
      </w:r>
    </w:p>
    <w:p w:rsidR="00000000" w:rsidRDefault="00C81934">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w:t>
      </w:r>
      <w:r>
        <w:rPr>
          <w:rStyle w:val="s0"/>
        </w:rPr>
        <w:t>и дочерних организаций данного банка принимаются советом директоров банка.</w:t>
      </w:r>
    </w:p>
    <w:p w:rsidR="00000000" w:rsidRDefault="00C81934">
      <w:pPr>
        <w:jc w:val="both"/>
      </w:pPr>
      <w:r>
        <w:rPr>
          <w:rStyle w:val="s3"/>
        </w:rPr>
        <w:t xml:space="preserve">Пункт 6 изложен в редакции </w:t>
      </w:r>
      <w:hyperlink r:id="rId388" w:anchor="sub_id=1009" w:history="1">
        <w:r>
          <w:rPr>
            <w:rStyle w:val="a3"/>
            <w:b/>
            <w:bCs/>
            <w:i/>
            <w:iCs/>
            <w:bdr w:val="none" w:sz="0" w:space="0" w:color="auto" w:frame="1"/>
          </w:rPr>
          <w:t>Закона</w:t>
        </w:r>
      </w:hyperlink>
      <w:r>
        <w:rPr>
          <w:rStyle w:val="s3"/>
        </w:rPr>
        <w:t xml:space="preserve"> РК от 28.12.11 г. № 524-IV (</w:t>
      </w:r>
      <w:hyperlink r:id="rId389" w:anchor="sub_id=170206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 xml:space="preserve">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w:t>
      </w:r>
      <w:r>
        <w:rPr>
          <w:rStyle w:val="s0"/>
        </w:rPr>
        <w:t>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C81934">
      <w:pPr>
        <w:ind w:firstLine="400"/>
        <w:jc w:val="both"/>
      </w:pPr>
      <w:r>
        <w:rPr>
          <w:rStyle w:val="s0"/>
        </w:rPr>
        <w:t xml:space="preserve">Реализация акций банка, приобретенных в соответствии с настоящей статьей, осуществляется </w:t>
      </w:r>
      <w:r>
        <w:rPr>
          <w:rStyle w:val="s0"/>
        </w:rPr>
        <w:t>в порядке и сроки, установленные Правительством Республики Казахстан.</w:t>
      </w:r>
    </w:p>
    <w:p w:rsidR="00000000" w:rsidRDefault="00C81934">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w:t>
      </w:r>
      <w:r>
        <w:rPr>
          <w:rStyle w:val="s0"/>
        </w:rPr>
        <w:t>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C81934">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w:t>
      </w:r>
      <w:r>
        <w:rPr>
          <w:rStyle w:val="s0"/>
        </w:rPr>
        <w:t>твии с пунктом 1 настоящей статьи.</w:t>
      </w:r>
    </w:p>
    <w:p w:rsidR="00000000" w:rsidRDefault="00C81934">
      <w:pPr>
        <w:ind w:firstLine="400"/>
      </w:pPr>
      <w:r>
        <w:t> </w:t>
      </w:r>
    </w:p>
    <w:p w:rsidR="00000000" w:rsidRDefault="00C81934">
      <w:pPr>
        <w:jc w:val="both"/>
      </w:pPr>
      <w:bookmarkStart w:id="32" w:name="SUB180000"/>
      <w:bookmarkEnd w:id="32"/>
      <w:r>
        <w:rPr>
          <w:rStyle w:val="s3"/>
        </w:rPr>
        <w:t xml:space="preserve">В статью 18 внесены изменения в соответствии с </w:t>
      </w:r>
      <w:hyperlink r:id="rId390" w:history="1">
        <w:r>
          <w:rPr>
            <w:rStyle w:val="a3"/>
            <w:b/>
            <w:bCs/>
            <w:i/>
            <w:iCs/>
            <w:bdr w:val="none" w:sz="0" w:space="0" w:color="auto" w:frame="1"/>
          </w:rPr>
          <w:t>Законом</w:t>
        </w:r>
      </w:hyperlink>
      <w:r>
        <w:rPr>
          <w:rStyle w:val="s3"/>
        </w:rPr>
        <w:t xml:space="preserve"> РК от 11.07.97 г. № 154-1; </w:t>
      </w:r>
      <w:hyperlink r:id="rId391" w:anchor="sub_id=10600" w:history="1">
        <w:r>
          <w:rPr>
            <w:rStyle w:val="a3"/>
            <w:b/>
            <w:bCs/>
            <w:i/>
            <w:iCs/>
            <w:bdr w:val="none" w:sz="0" w:space="0" w:color="auto" w:frame="1"/>
          </w:rPr>
          <w:t>Законом</w:t>
        </w:r>
      </w:hyperlink>
      <w:r>
        <w:rPr>
          <w:rStyle w:val="s3"/>
        </w:rPr>
        <w:t xml:space="preserve"> РК от 16.07.99 г. № 436-1 (</w:t>
      </w:r>
      <w:hyperlink r:id="rId392" w:anchor="sub_id=180000" w:history="1">
        <w:r>
          <w:rPr>
            <w:rStyle w:val="a3"/>
            <w:b/>
            <w:bCs/>
            <w:i/>
            <w:iCs/>
            <w:bdr w:val="none" w:sz="0" w:space="0" w:color="auto" w:frame="1"/>
          </w:rPr>
          <w:t>см. стар. ред.</w:t>
        </w:r>
      </w:hyperlink>
      <w:r>
        <w:rPr>
          <w:rStyle w:val="s3"/>
        </w:rPr>
        <w:t xml:space="preserve">); </w:t>
      </w:r>
      <w:hyperlink r:id="rId393" w:anchor="sub_id=1019" w:history="1">
        <w:r>
          <w:rPr>
            <w:rStyle w:val="a3"/>
            <w:b/>
            <w:bCs/>
            <w:i/>
            <w:iCs/>
            <w:bdr w:val="none" w:sz="0" w:space="0" w:color="auto" w:frame="1"/>
          </w:rPr>
          <w:t>Законом</w:t>
        </w:r>
      </w:hyperlink>
      <w:r>
        <w:rPr>
          <w:rStyle w:val="s3"/>
        </w:rPr>
        <w:t xml:space="preserve"> </w:t>
      </w:r>
      <w:r>
        <w:rPr>
          <w:rStyle w:val="s3"/>
        </w:rPr>
        <w:t>РК от 10.07.03 г. № 483-II (</w:t>
      </w:r>
      <w:hyperlink r:id="rId394" w:anchor="sub_id=180000" w:history="1">
        <w:r>
          <w:rPr>
            <w:rStyle w:val="a3"/>
            <w:b/>
            <w:bCs/>
            <w:i/>
            <w:iCs/>
            <w:bdr w:val="none" w:sz="0" w:space="0" w:color="auto" w:frame="1"/>
          </w:rPr>
          <w:t>см. стар. ред.</w:t>
        </w:r>
      </w:hyperlink>
      <w:r>
        <w:rPr>
          <w:rStyle w:val="s3"/>
        </w:rPr>
        <w:t xml:space="preserve">); </w:t>
      </w:r>
      <w:hyperlink r:id="rId395" w:anchor="sub_id=1010" w:history="1">
        <w:r>
          <w:rPr>
            <w:rStyle w:val="a3"/>
            <w:b/>
            <w:bCs/>
            <w:i/>
            <w:iCs/>
            <w:bdr w:val="none" w:sz="0" w:space="0" w:color="auto" w:frame="1"/>
          </w:rPr>
          <w:t>Законом</w:t>
        </w:r>
      </w:hyperlink>
      <w:r>
        <w:rPr>
          <w:rStyle w:val="s3"/>
        </w:rPr>
        <w:t xml:space="preserve"> РК от 28.12.11 г. № 524-IV (</w:t>
      </w:r>
      <w:hyperlink r:id="rId396" w:anchor="sub_id=18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18. Особенности создания дочерних банков банками-нерезидентами Республики Казахстан </w:t>
      </w:r>
    </w:p>
    <w:p w:rsidR="00000000" w:rsidRDefault="00C81934">
      <w:pPr>
        <w:ind w:firstLine="400"/>
        <w:jc w:val="both"/>
      </w:pPr>
      <w:r>
        <w:t>1. Родительским банком по отношению к дочернему банку могут быть банки-нер</w:t>
      </w:r>
      <w:r>
        <w:t xml:space="preserve">езиденты Республики Казахстан, имеющие определенный рейтинг одного из рейтинговых агентств. </w:t>
      </w:r>
      <w:hyperlink r:id="rId397" w:history="1">
        <w:r>
          <w:rPr>
            <w:rStyle w:val="a3"/>
          </w:rPr>
          <w:t>Перечень рейтинговых агентств и минимальный требуемый рейтинг</w:t>
        </w:r>
      </w:hyperlink>
      <w:r>
        <w:t xml:space="preserve"> устанавливаются уполномоченным органо</w:t>
      </w:r>
      <w:r>
        <w:t xml:space="preserve">м. </w:t>
      </w:r>
    </w:p>
    <w:p w:rsidR="00000000" w:rsidRDefault="00C81934">
      <w:pPr>
        <w:ind w:firstLine="400"/>
        <w:jc w:val="both"/>
      </w:pPr>
      <w:r>
        <w:t xml:space="preserve">2. Исключен в соответствии с </w:t>
      </w:r>
      <w:hyperlink r:id="rId398" w:anchor="sub_id=1019" w:history="1">
        <w:r>
          <w:rPr>
            <w:rStyle w:val="a3"/>
          </w:rPr>
          <w:t>Законом</w:t>
        </w:r>
      </w:hyperlink>
      <w:r>
        <w:t xml:space="preserve"> РК от 10.07.03 г. № 483-II</w:t>
      </w:r>
    </w:p>
    <w:p w:rsidR="00000000" w:rsidRDefault="00C81934">
      <w:pPr>
        <w:ind w:firstLine="400"/>
        <w:jc w:val="both"/>
      </w:pPr>
      <w:r>
        <w:t> </w:t>
      </w:r>
    </w:p>
    <w:p w:rsidR="00000000" w:rsidRDefault="00C81934">
      <w:pPr>
        <w:jc w:val="both"/>
      </w:pPr>
      <w:bookmarkStart w:id="33" w:name="SUB190000"/>
      <w:bookmarkEnd w:id="33"/>
      <w:r>
        <w:rPr>
          <w:rStyle w:val="s3"/>
        </w:rPr>
        <w:t xml:space="preserve">В статью 19 внесены изменения в соответствии с Законами РК от 11.07.97 г. </w:t>
      </w:r>
      <w:hyperlink r:id="rId399" w:history="1">
        <w:r>
          <w:rPr>
            <w:rStyle w:val="a3"/>
            <w:b/>
            <w:bCs/>
            <w:i/>
            <w:iCs/>
            <w:bdr w:val="none" w:sz="0" w:space="0" w:color="auto" w:frame="1"/>
          </w:rPr>
          <w:t>№ 154-I</w:t>
        </w:r>
      </w:hyperlink>
      <w:r>
        <w:rPr>
          <w:rStyle w:val="s3"/>
        </w:rPr>
        <w:t xml:space="preserve">; от 02.03.01 г. </w:t>
      </w:r>
      <w:hyperlink r:id="rId400" w:anchor="sub_id=10616" w:history="1">
        <w:r>
          <w:rPr>
            <w:rStyle w:val="a3"/>
            <w:b/>
            <w:bCs/>
            <w:i/>
            <w:iCs/>
            <w:bdr w:val="none" w:sz="0" w:space="0" w:color="auto" w:frame="1"/>
          </w:rPr>
          <w:t>№ 162-II</w:t>
        </w:r>
      </w:hyperlink>
      <w:r>
        <w:rPr>
          <w:rStyle w:val="s3"/>
        </w:rPr>
        <w:t xml:space="preserve"> (</w:t>
      </w:r>
      <w:hyperlink r:id="rId401" w:anchor="sub_id=190000" w:history="1">
        <w:r>
          <w:rPr>
            <w:rStyle w:val="a3"/>
            <w:b/>
            <w:bCs/>
            <w:i/>
            <w:iCs/>
            <w:bdr w:val="none" w:sz="0" w:space="0" w:color="auto" w:frame="1"/>
          </w:rPr>
          <w:t>см. стар. ред.</w:t>
        </w:r>
      </w:hyperlink>
      <w:r>
        <w:rPr>
          <w:rStyle w:val="s3"/>
        </w:rPr>
        <w:t>); от 10.0</w:t>
      </w:r>
      <w:r>
        <w:rPr>
          <w:rStyle w:val="s3"/>
        </w:rPr>
        <w:t xml:space="preserve">7.03 г. </w:t>
      </w:r>
      <w:hyperlink r:id="rId402" w:anchor="sub_id=1020" w:history="1">
        <w:r>
          <w:rPr>
            <w:rStyle w:val="a3"/>
            <w:b/>
            <w:bCs/>
            <w:i/>
            <w:iCs/>
            <w:bdr w:val="none" w:sz="0" w:space="0" w:color="auto" w:frame="1"/>
          </w:rPr>
          <w:t>№ 483-II</w:t>
        </w:r>
      </w:hyperlink>
      <w:r>
        <w:rPr>
          <w:rStyle w:val="s3"/>
        </w:rPr>
        <w:t xml:space="preserve"> (</w:t>
      </w:r>
      <w:hyperlink r:id="rId403" w:anchor="sub_id=190000" w:history="1">
        <w:r>
          <w:rPr>
            <w:rStyle w:val="a3"/>
            <w:b/>
            <w:bCs/>
            <w:i/>
            <w:iCs/>
            <w:bdr w:val="none" w:sz="0" w:space="0" w:color="auto" w:frame="1"/>
          </w:rPr>
          <w:t>см. стар. ред.</w:t>
        </w:r>
      </w:hyperlink>
      <w:r>
        <w:rPr>
          <w:rStyle w:val="s3"/>
        </w:rPr>
        <w:t xml:space="preserve">); от 08.07.05 г. </w:t>
      </w:r>
      <w:hyperlink r:id="rId404" w:anchor="sub_id=609" w:history="1">
        <w:r>
          <w:rPr>
            <w:rStyle w:val="a3"/>
            <w:b/>
            <w:bCs/>
            <w:i/>
            <w:iCs/>
            <w:bdr w:val="none" w:sz="0" w:space="0" w:color="auto" w:frame="1"/>
          </w:rPr>
          <w:t>№ 72-III</w:t>
        </w:r>
      </w:hyperlink>
      <w:r>
        <w:rPr>
          <w:rStyle w:val="s3"/>
        </w:rPr>
        <w:t xml:space="preserve"> (</w:t>
      </w:r>
      <w:hyperlink r:id="rId405" w:anchor="sub_id=190000" w:history="1">
        <w:r>
          <w:rPr>
            <w:rStyle w:val="a3"/>
            <w:b/>
            <w:bCs/>
            <w:i/>
            <w:iCs/>
            <w:bdr w:val="none" w:sz="0" w:space="0" w:color="auto" w:frame="1"/>
          </w:rPr>
          <w:t>см. стар. ред.</w:t>
        </w:r>
      </w:hyperlink>
      <w:r>
        <w:rPr>
          <w:rStyle w:val="s3"/>
        </w:rPr>
        <w:t xml:space="preserve">); от 23.12.05 г. </w:t>
      </w:r>
      <w:hyperlink r:id="rId406" w:anchor="sub_id=10811" w:history="1">
        <w:r>
          <w:rPr>
            <w:rStyle w:val="a3"/>
            <w:b/>
            <w:bCs/>
            <w:i/>
            <w:iCs/>
            <w:bdr w:val="none" w:sz="0" w:space="0" w:color="auto" w:frame="1"/>
          </w:rPr>
          <w:t>№ 107-III</w:t>
        </w:r>
      </w:hyperlink>
      <w:r>
        <w:rPr>
          <w:rStyle w:val="s3"/>
        </w:rPr>
        <w:t xml:space="preserve"> (</w:t>
      </w:r>
      <w:hyperlink r:id="rId407" w:anchor="sub_id=190000" w:history="1">
        <w:r>
          <w:rPr>
            <w:rStyle w:val="a3"/>
            <w:b/>
            <w:bCs/>
            <w:i/>
            <w:iCs/>
            <w:bdr w:val="none" w:sz="0" w:space="0" w:color="auto" w:frame="1"/>
          </w:rPr>
          <w:t>см. стар. ред.</w:t>
        </w:r>
      </w:hyperlink>
      <w:r>
        <w:rPr>
          <w:rStyle w:val="s3"/>
        </w:rPr>
        <w:t xml:space="preserve">); от 05.05.06 г. </w:t>
      </w:r>
      <w:hyperlink r:id="rId408" w:anchor="sub_id=802" w:history="1">
        <w:r>
          <w:rPr>
            <w:rStyle w:val="a3"/>
            <w:b/>
            <w:bCs/>
            <w:i/>
            <w:iCs/>
            <w:bdr w:val="none" w:sz="0" w:space="0" w:color="auto" w:frame="1"/>
          </w:rPr>
          <w:t>№ 139-III</w:t>
        </w:r>
      </w:hyperlink>
      <w:r>
        <w:rPr>
          <w:rStyle w:val="s3"/>
        </w:rPr>
        <w:t xml:space="preserve"> (</w:t>
      </w:r>
      <w:hyperlink r:id="rId409" w:anchor="sub_id=190000" w:history="1">
        <w:r>
          <w:rPr>
            <w:rStyle w:val="a3"/>
            <w:b/>
            <w:bCs/>
            <w:i/>
            <w:iCs/>
            <w:bdr w:val="none" w:sz="0" w:space="0" w:color="auto" w:frame="1"/>
          </w:rPr>
          <w:t>см. стар. ред.</w:t>
        </w:r>
      </w:hyperlink>
      <w:r>
        <w:rPr>
          <w:rStyle w:val="s3"/>
        </w:rPr>
        <w:t xml:space="preserve">); от 23.10.08 г. </w:t>
      </w:r>
      <w:hyperlink r:id="rId410" w:anchor="sub_id=19" w:history="1">
        <w:r>
          <w:rPr>
            <w:rStyle w:val="a3"/>
            <w:b/>
            <w:bCs/>
            <w:i/>
            <w:iCs/>
            <w:bdr w:val="none" w:sz="0" w:space="0" w:color="auto" w:frame="1"/>
          </w:rPr>
          <w:t>№ 72-IV</w:t>
        </w:r>
      </w:hyperlink>
      <w:r>
        <w:rPr>
          <w:rStyle w:val="s3"/>
        </w:rPr>
        <w:t xml:space="preserve"> (см. </w:t>
      </w:r>
      <w:hyperlink r:id="rId411" w:anchor="sub_id=20000" w:history="1">
        <w:r>
          <w:rPr>
            <w:rStyle w:val="a3"/>
            <w:b/>
            <w:bCs/>
            <w:i/>
            <w:iCs/>
            <w:bdr w:val="none" w:sz="0" w:space="0" w:color="auto" w:frame="1"/>
          </w:rPr>
          <w:t>с</w:t>
        </w:r>
        <w:r>
          <w:rPr>
            <w:rStyle w:val="a3"/>
            <w:b/>
            <w:bCs/>
            <w:i/>
            <w:iCs/>
            <w:bdr w:val="none" w:sz="0" w:space="0" w:color="auto" w:frame="1"/>
          </w:rPr>
          <w:t>роки</w:t>
        </w:r>
      </w:hyperlink>
      <w:r>
        <w:rPr>
          <w:rStyle w:val="s3"/>
        </w:rPr>
        <w:t xml:space="preserve"> введения в действие) (</w:t>
      </w:r>
      <w:hyperlink r:id="rId412" w:anchor="sub_id=190000" w:history="1">
        <w:r>
          <w:rPr>
            <w:rStyle w:val="a3"/>
            <w:b/>
            <w:bCs/>
            <w:i/>
            <w:iCs/>
            <w:bdr w:val="none" w:sz="0" w:space="0" w:color="auto" w:frame="1"/>
          </w:rPr>
          <w:t>см. стар. ред.</w:t>
        </w:r>
      </w:hyperlink>
      <w:r>
        <w:rPr>
          <w:rStyle w:val="s3"/>
        </w:rPr>
        <w:t xml:space="preserve">); от 20.11.08 г. </w:t>
      </w:r>
      <w:hyperlink r:id="rId413" w:anchor="sub_id=19" w:history="1">
        <w:r>
          <w:rPr>
            <w:rStyle w:val="a3"/>
            <w:b/>
            <w:bCs/>
            <w:i/>
            <w:iCs/>
            <w:bdr w:val="none" w:sz="0" w:space="0" w:color="auto" w:frame="1"/>
          </w:rPr>
          <w:t>№ 88-IV</w:t>
        </w:r>
      </w:hyperlink>
      <w:r>
        <w:rPr>
          <w:rStyle w:val="s3"/>
        </w:rPr>
        <w:t xml:space="preserve"> (</w:t>
      </w:r>
      <w:hyperlink r:id="rId414" w:anchor="sub_id=190000" w:history="1">
        <w:r>
          <w:rPr>
            <w:rStyle w:val="a3"/>
            <w:b/>
            <w:bCs/>
            <w:i/>
            <w:iCs/>
            <w:bdr w:val="none" w:sz="0" w:space="0" w:color="auto" w:frame="1"/>
          </w:rPr>
          <w:t>см. стар. ред.</w:t>
        </w:r>
      </w:hyperlink>
      <w:r>
        <w:rPr>
          <w:rStyle w:val="s3"/>
        </w:rPr>
        <w:t xml:space="preserve">); от 11.07.09 г. </w:t>
      </w:r>
      <w:hyperlink r:id="rId415"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w:t>
      </w:r>
      <w:r>
        <w:rPr>
          <w:rStyle w:val="s3"/>
        </w:rPr>
        <w:t xml:space="preserve">циального </w:t>
      </w:r>
      <w:hyperlink r:id="rId416" w:history="1">
        <w:r>
          <w:rPr>
            <w:rStyle w:val="a3"/>
            <w:b/>
            <w:bCs/>
            <w:i/>
            <w:iCs/>
            <w:bdr w:val="none" w:sz="0" w:space="0" w:color="auto" w:frame="1"/>
          </w:rPr>
          <w:t>опубликования</w:t>
        </w:r>
      </w:hyperlink>
      <w:r>
        <w:rPr>
          <w:rStyle w:val="s3"/>
        </w:rPr>
        <w:t>) (</w:t>
      </w:r>
      <w:hyperlink r:id="rId417" w:anchor="sub_id=19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19. Заявление о выдаче разрешения на открытие банка </w:t>
      </w:r>
    </w:p>
    <w:p w:rsidR="00000000" w:rsidRDefault="00C81934">
      <w:pPr>
        <w:ind w:firstLine="400"/>
        <w:jc w:val="both"/>
      </w:pPr>
      <w:r>
        <w:t>1. Юр</w:t>
      </w:r>
      <w:r>
        <w:t xml:space="preserve">идическое или физическое лицо вправе обратиться в уполномоченный орган с заявлением о выдаче разрешения на открытие банка. </w:t>
      </w:r>
    </w:p>
    <w:p w:rsidR="00000000" w:rsidRDefault="00C81934">
      <w:pPr>
        <w:ind w:firstLine="400"/>
        <w:jc w:val="both"/>
      </w:pPr>
      <w:r>
        <w:t xml:space="preserve">2. Заявление подается на казахском или русском языках и должно содержать адрес заявителя. </w:t>
      </w:r>
    </w:p>
    <w:p w:rsidR="00000000" w:rsidRDefault="00C81934">
      <w:pPr>
        <w:ind w:firstLine="400"/>
        <w:jc w:val="both"/>
      </w:pPr>
      <w:r>
        <w:t xml:space="preserve">3. К заявлению о выдаче разрешения на открытие банка должны прилагаться следующие документы: </w:t>
      </w:r>
    </w:p>
    <w:p w:rsidR="00000000" w:rsidRDefault="00C81934">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w:t>
      </w:r>
      <w:r>
        <w:rPr>
          <w:rStyle w:val="s0"/>
        </w:rPr>
        <w:t>нных в установленном законодательством Республики Казахстан порядке;</w:t>
      </w:r>
    </w:p>
    <w:p w:rsidR="00000000" w:rsidRDefault="00C81934">
      <w:pPr>
        <w:ind w:firstLine="400"/>
        <w:jc w:val="both"/>
      </w:pPr>
      <w:r>
        <w:rPr>
          <w:rStyle w:val="s0"/>
        </w:rPr>
        <w:t xml:space="preserve">б) </w:t>
      </w:r>
      <w:hyperlink r:id="rId418" w:anchor="sub_id=400" w:history="1">
        <w:r>
          <w:rPr>
            <w:rStyle w:val="a3"/>
          </w:rPr>
          <w:t>сведения об учредителях</w:t>
        </w:r>
      </w:hyperlink>
      <w:r>
        <w:rPr>
          <w:rStyle w:val="s0"/>
        </w:rPr>
        <w:t xml:space="preserve"> </w:t>
      </w:r>
      <w:r>
        <w:rPr>
          <w:rStyle w:val="s0"/>
        </w:rPr>
        <w:t>(по перечню, определенному уполномоченным органом), финансовая отчетность, включая консолидированную, за последние два завершенных финансовых года, отчет аудиторской организации о финансовом состоянии учредителей;</w:t>
      </w:r>
    </w:p>
    <w:p w:rsidR="00000000" w:rsidRDefault="00C81934">
      <w:pPr>
        <w:ind w:firstLine="400"/>
        <w:jc w:val="both"/>
      </w:pPr>
      <w:r>
        <w:rPr>
          <w:rStyle w:val="s0"/>
        </w:rPr>
        <w:t>б-1) документы и сведения, предусмотренные</w:t>
      </w:r>
      <w:r>
        <w:rPr>
          <w:rStyle w:val="s0"/>
        </w:rPr>
        <w:t xml:space="preserve">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C81934">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w:t>
      </w:r>
      <w:r>
        <w:rPr>
          <w:rStyle w:val="s0"/>
        </w:rPr>
        <w:t xml:space="preserve"> приобретения акций, с приложением копий подтверждающих документов;</w:t>
      </w:r>
    </w:p>
    <w:p w:rsidR="00000000" w:rsidRDefault="00C81934">
      <w:pPr>
        <w:ind w:firstLine="400"/>
        <w:jc w:val="both"/>
      </w:pPr>
      <w:r>
        <w:rPr>
          <w:rStyle w:val="s0"/>
        </w:rPr>
        <w:t xml:space="preserve">в) исключен в соответствии с </w:t>
      </w:r>
      <w:hyperlink r:id="rId419"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20" w:anchor="sub_id=19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0"/>
        </w:rPr>
        <w:t xml:space="preserve">г) исключен в соответствии с </w:t>
      </w:r>
      <w:hyperlink r:id="rId421"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22" w:anchor="sub_id=19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0"/>
        </w:rPr>
        <w:t xml:space="preserve">д) исключен в соответствии с </w:t>
      </w:r>
      <w:hyperlink r:id="rId423"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4" w:anchor="sub_id=190000" w:history="1">
        <w:r>
          <w:rPr>
            <w:rStyle w:val="a3"/>
            <w:b/>
            <w:bCs/>
            <w:i/>
            <w:iCs/>
            <w:bdr w:val="none" w:sz="0" w:space="0" w:color="auto" w:frame="1"/>
          </w:rPr>
          <w:t>см. стар. ред.</w:t>
        </w:r>
      </w:hyperlink>
      <w:r>
        <w:rPr>
          <w:rStyle w:val="s3"/>
        </w:rPr>
        <w:t>)</w:t>
      </w:r>
    </w:p>
    <w:p w:rsidR="00000000" w:rsidRDefault="00C81934">
      <w:pPr>
        <w:ind w:firstLine="400"/>
        <w:jc w:val="both"/>
      </w:pPr>
      <w:r>
        <w:t xml:space="preserve">е) подробная организационная структура вновь создаваемого банка; </w:t>
      </w:r>
    </w:p>
    <w:p w:rsidR="00000000" w:rsidRDefault="00C81934">
      <w:pPr>
        <w:ind w:firstLine="400"/>
        <w:jc w:val="both"/>
      </w:pPr>
      <w:r>
        <w:t>ж) исключен</w:t>
      </w:r>
      <w:r>
        <w:rPr>
          <w:rStyle w:val="s0"/>
        </w:rPr>
        <w:t xml:space="preserve"> в соответствии с </w:t>
      </w:r>
      <w:hyperlink r:id="rId425"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6" w:anchor="sub_id=190000" w:history="1">
        <w:r>
          <w:rPr>
            <w:rStyle w:val="a3"/>
            <w:b/>
            <w:bCs/>
            <w:i/>
            <w:iCs/>
            <w:bdr w:val="none" w:sz="0" w:space="0" w:color="auto" w:frame="1"/>
          </w:rPr>
          <w:t>см. стар. ред.</w:t>
        </w:r>
      </w:hyperlink>
      <w:r>
        <w:rPr>
          <w:rStyle w:val="s3"/>
        </w:rPr>
        <w:t>)</w:t>
      </w:r>
      <w:r>
        <w:t xml:space="preserve"> </w:t>
      </w:r>
    </w:p>
    <w:p w:rsidR="00000000" w:rsidRDefault="00C81934">
      <w:pPr>
        <w:ind w:firstLine="400"/>
        <w:jc w:val="both"/>
      </w:pPr>
      <w:r>
        <w:t>з) исключен</w:t>
      </w:r>
      <w:r>
        <w:rPr>
          <w:rStyle w:val="s0"/>
        </w:rPr>
        <w:t xml:space="preserve"> в соответствии с </w:t>
      </w:r>
      <w:hyperlink r:id="rId427"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8" w:anchor="sub_id=190000" w:history="1">
        <w:r>
          <w:rPr>
            <w:rStyle w:val="a3"/>
            <w:b/>
            <w:bCs/>
            <w:i/>
            <w:iCs/>
            <w:bdr w:val="none" w:sz="0" w:space="0" w:color="auto" w:frame="1"/>
          </w:rPr>
          <w:t>см. стар. ред.</w:t>
        </w:r>
      </w:hyperlink>
      <w:r>
        <w:rPr>
          <w:rStyle w:val="s3"/>
        </w:rPr>
        <w:t>)</w:t>
      </w:r>
    </w:p>
    <w:p w:rsidR="00000000" w:rsidRDefault="00C81934">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w:t>
      </w:r>
      <w:r>
        <w:t>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C81934">
      <w:pPr>
        <w:ind w:firstLine="400"/>
        <w:jc w:val="both"/>
      </w:pPr>
      <w:r>
        <w:rPr>
          <w:rStyle w:val="s0"/>
        </w:rPr>
        <w:t xml:space="preserve">к) исключен в соответствии с </w:t>
      </w:r>
      <w:hyperlink r:id="rId429" w:anchor="sub_id=10811" w:history="1">
        <w:r>
          <w:rPr>
            <w:rStyle w:val="a3"/>
          </w:rPr>
          <w:t>Законом</w:t>
        </w:r>
      </w:hyperlink>
      <w:r>
        <w:rPr>
          <w:rStyle w:val="s0"/>
        </w:rPr>
        <w:t xml:space="preserve"> РК от 2</w:t>
      </w:r>
      <w:r>
        <w:rPr>
          <w:rStyle w:val="s0"/>
        </w:rPr>
        <w:t xml:space="preserve">3.12.05 г. </w:t>
      </w:r>
      <w:r>
        <w:t>№ 107-III</w:t>
      </w:r>
      <w:r>
        <w:rPr>
          <w:rStyle w:val="s0"/>
        </w:rPr>
        <w:t xml:space="preserve"> </w:t>
      </w:r>
      <w:r>
        <w:rPr>
          <w:rStyle w:val="s3"/>
        </w:rPr>
        <w:t>(</w:t>
      </w:r>
      <w:hyperlink r:id="rId430" w:anchor="sub_id=19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t>л) нотариально либо иным законным образом удостоверенный документ, подтверждающий полномочия заявителя на подачу заявления от имени у</w:t>
      </w:r>
      <w:r>
        <w:t xml:space="preserve">чредителей. </w:t>
      </w:r>
    </w:p>
    <w:p w:rsidR="00000000" w:rsidRDefault="00C81934">
      <w:pPr>
        <w:jc w:val="both"/>
      </w:pPr>
      <w:r>
        <w:rPr>
          <w:rStyle w:val="s3"/>
        </w:rPr>
        <w:t xml:space="preserve">См. </w:t>
      </w:r>
      <w:hyperlink r:id="rId431" w:anchor="sub_id=3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81934">
      <w:pPr>
        <w:ind w:firstLine="400"/>
        <w:jc w:val="both"/>
      </w:pPr>
      <w:bookmarkStart w:id="34" w:name="SUB190400"/>
      <w:bookmarkEnd w:id="34"/>
      <w:r>
        <w:t xml:space="preserve">4. </w:t>
      </w:r>
      <w:r>
        <w:t xml:space="preserve">Отчет аудиторской организации признается действительным при условии представления документов, подтверждающих, что она: </w:t>
      </w:r>
    </w:p>
    <w:p w:rsidR="00000000" w:rsidRDefault="00C81934">
      <w:pPr>
        <w:ind w:firstLine="400"/>
        <w:jc w:val="both"/>
      </w:pPr>
      <w:r>
        <w:rPr>
          <w:rStyle w:val="s0"/>
        </w:rPr>
        <w:t>независима</w:t>
      </w:r>
      <w:r>
        <w:t xml:space="preserve"> от учредителей проверяемых банков и их должностных лиц; </w:t>
      </w:r>
    </w:p>
    <w:p w:rsidR="00000000" w:rsidRDefault="00C81934">
      <w:pPr>
        <w:ind w:firstLine="400"/>
        <w:jc w:val="both"/>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C81934">
      <w:pPr>
        <w:ind w:firstLine="400"/>
        <w:jc w:val="both"/>
      </w:pPr>
      <w:r>
        <w:t>5. Уполномоченный орган вправе запросить дополнительную информа</w:t>
      </w:r>
      <w:r>
        <w:t xml:space="preserve">цию или документы, необходимые для принятия решения о выдаче разрешения на открытие банка. </w:t>
      </w:r>
    </w:p>
    <w:p w:rsidR="00000000" w:rsidRDefault="00C81934">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81934">
      <w:pPr>
        <w:ind w:firstLine="400"/>
        <w:jc w:val="both"/>
      </w:pPr>
      <w:r>
        <w:t> </w:t>
      </w:r>
    </w:p>
    <w:p w:rsidR="00000000" w:rsidRDefault="00C81934">
      <w:pPr>
        <w:jc w:val="both"/>
      </w:pPr>
      <w:bookmarkStart w:id="35" w:name="SUB200000"/>
      <w:bookmarkEnd w:id="35"/>
      <w:r>
        <w:rPr>
          <w:rStyle w:val="s3"/>
        </w:rPr>
        <w:t>В статью 20 внесены изме</w:t>
      </w:r>
      <w:r>
        <w:rPr>
          <w:rStyle w:val="s3"/>
        </w:rPr>
        <w:t xml:space="preserve">нения в соответствии с </w:t>
      </w:r>
      <w:hyperlink r:id="rId432" w:history="1">
        <w:r>
          <w:rPr>
            <w:rStyle w:val="a3"/>
            <w:b/>
            <w:bCs/>
            <w:i/>
            <w:iCs/>
            <w:bdr w:val="none" w:sz="0" w:space="0" w:color="auto" w:frame="1"/>
          </w:rPr>
          <w:t>Законом</w:t>
        </w:r>
      </w:hyperlink>
      <w:r>
        <w:rPr>
          <w:rStyle w:val="s3"/>
        </w:rPr>
        <w:t xml:space="preserve"> РК от 11.07.97 г. № 154-1; </w:t>
      </w:r>
      <w:hyperlink r:id="rId433" w:history="1">
        <w:r>
          <w:rPr>
            <w:rStyle w:val="a3"/>
            <w:b/>
            <w:bCs/>
            <w:i/>
            <w:iCs/>
            <w:bdr w:val="none" w:sz="0" w:space="0" w:color="auto" w:frame="1"/>
          </w:rPr>
          <w:t>Законом</w:t>
        </w:r>
      </w:hyperlink>
      <w:r>
        <w:rPr>
          <w:rStyle w:val="s3"/>
        </w:rPr>
        <w:t xml:space="preserve"> РК от 08.12.97 г. № 200-1; </w:t>
      </w:r>
      <w:hyperlink r:id="rId434" w:history="1">
        <w:r>
          <w:rPr>
            <w:rStyle w:val="a3"/>
            <w:b/>
            <w:bCs/>
            <w:i/>
            <w:iCs/>
            <w:bdr w:val="none" w:sz="0" w:space="0" w:color="auto" w:frame="1"/>
          </w:rPr>
          <w:t>Законом</w:t>
        </w:r>
      </w:hyperlink>
      <w:r>
        <w:rPr>
          <w:rStyle w:val="s3"/>
        </w:rPr>
        <w:t xml:space="preserve"> РК от 29.06.98 г. № 236-1; </w:t>
      </w:r>
      <w:hyperlink r:id="rId435" w:anchor="sub_id=10600" w:history="1">
        <w:r>
          <w:rPr>
            <w:rStyle w:val="a3"/>
            <w:b/>
            <w:bCs/>
            <w:i/>
            <w:iCs/>
            <w:bdr w:val="none" w:sz="0" w:space="0" w:color="auto" w:frame="1"/>
          </w:rPr>
          <w:t>Законом</w:t>
        </w:r>
      </w:hyperlink>
      <w:r>
        <w:rPr>
          <w:rStyle w:val="s3"/>
        </w:rPr>
        <w:t xml:space="preserve"> РК от 16.07.99 г. № 436-1 (</w:t>
      </w:r>
      <w:hyperlink r:id="rId436" w:anchor="sub_id=200000" w:history="1">
        <w:r>
          <w:rPr>
            <w:rStyle w:val="a3"/>
            <w:b/>
            <w:bCs/>
            <w:i/>
            <w:iCs/>
            <w:bdr w:val="none" w:sz="0" w:space="0" w:color="auto" w:frame="1"/>
          </w:rPr>
          <w:t>см. стар. ред.</w:t>
        </w:r>
      </w:hyperlink>
      <w:r>
        <w:rPr>
          <w:rStyle w:val="s3"/>
        </w:rPr>
        <w:t xml:space="preserve">); </w:t>
      </w:r>
      <w:hyperlink r:id="rId437" w:anchor="sub_id=10617" w:history="1">
        <w:r>
          <w:rPr>
            <w:rStyle w:val="a3"/>
            <w:b/>
            <w:bCs/>
            <w:i/>
            <w:iCs/>
            <w:bdr w:val="none" w:sz="0" w:space="0" w:color="auto" w:frame="1"/>
          </w:rPr>
          <w:t>Законом</w:t>
        </w:r>
      </w:hyperlink>
      <w:r>
        <w:rPr>
          <w:rStyle w:val="s3"/>
        </w:rPr>
        <w:t xml:space="preserve"> РК от 02.03.01 г. № 162-II (</w:t>
      </w:r>
      <w:hyperlink r:id="rId438" w:anchor="sub_id=200000" w:history="1">
        <w:r>
          <w:rPr>
            <w:rStyle w:val="a3"/>
            <w:b/>
            <w:bCs/>
            <w:i/>
            <w:iCs/>
            <w:bdr w:val="none" w:sz="0" w:space="0" w:color="auto" w:frame="1"/>
          </w:rPr>
          <w:t>см. стар. ред.</w:t>
        </w:r>
      </w:hyperlink>
      <w:r>
        <w:rPr>
          <w:rStyle w:val="s3"/>
        </w:rPr>
        <w:t xml:space="preserve">); </w:t>
      </w:r>
      <w:hyperlink r:id="rId439" w:anchor="sub_id=1021" w:history="1">
        <w:r>
          <w:rPr>
            <w:rStyle w:val="a3"/>
            <w:b/>
            <w:bCs/>
            <w:i/>
            <w:iCs/>
            <w:bdr w:val="none" w:sz="0" w:space="0" w:color="auto" w:frame="1"/>
          </w:rPr>
          <w:t>Законом</w:t>
        </w:r>
      </w:hyperlink>
      <w:r>
        <w:rPr>
          <w:rStyle w:val="s3"/>
        </w:rPr>
        <w:t xml:space="preserve"> РК от 10.07.03 г. № 483-II (</w:t>
      </w:r>
      <w:hyperlink r:id="rId440" w:anchor="sub_id=200000" w:history="1">
        <w:r>
          <w:rPr>
            <w:rStyle w:val="a3"/>
            <w:b/>
            <w:bCs/>
            <w:i/>
            <w:iCs/>
            <w:bdr w:val="none" w:sz="0" w:space="0" w:color="auto" w:frame="1"/>
          </w:rPr>
          <w:t>см. стар. ред.</w:t>
        </w:r>
      </w:hyperlink>
      <w:r>
        <w:rPr>
          <w:rStyle w:val="s3"/>
        </w:rPr>
        <w:t xml:space="preserve">); изложена в редакции </w:t>
      </w:r>
      <w:hyperlink r:id="rId441" w:anchor="sub_id=10812" w:history="1">
        <w:r>
          <w:rPr>
            <w:rStyle w:val="a3"/>
            <w:b/>
            <w:bCs/>
            <w:i/>
            <w:iCs/>
            <w:bdr w:val="none" w:sz="0" w:space="0" w:color="auto" w:frame="1"/>
          </w:rPr>
          <w:t>Закона</w:t>
        </w:r>
      </w:hyperlink>
      <w:r>
        <w:rPr>
          <w:rStyle w:val="s3"/>
        </w:rPr>
        <w:t xml:space="preserve"> РК от 23.12.05 г. № 107-III (</w:t>
      </w:r>
      <w:hyperlink r:id="rId442" w:anchor="sub_id=2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43" w:anchor="sub_id=1302" w:history="1">
        <w:r>
          <w:rPr>
            <w:rStyle w:val="a3"/>
            <w:b/>
            <w:bCs/>
            <w:i/>
            <w:iCs/>
            <w:bdr w:val="none" w:sz="0" w:space="0" w:color="auto" w:frame="1"/>
          </w:rPr>
          <w:t>Законом</w:t>
        </w:r>
      </w:hyperlink>
      <w:r>
        <w:rPr>
          <w:rStyle w:val="s3"/>
        </w:rPr>
        <w:t xml:space="preserve"> РК от 12.01.07 г. № 222-III (см. </w:t>
      </w:r>
      <w:hyperlink r:id="rId444" w:anchor="sub_id=20000" w:history="1">
        <w:r>
          <w:rPr>
            <w:rStyle w:val="a3"/>
            <w:b/>
            <w:bCs/>
            <w:i/>
            <w:iCs/>
            <w:bdr w:val="none" w:sz="0" w:space="0" w:color="auto" w:frame="1"/>
          </w:rPr>
          <w:t>сроки</w:t>
        </w:r>
      </w:hyperlink>
      <w:r>
        <w:rPr>
          <w:rStyle w:val="s3"/>
        </w:rPr>
        <w:t xml:space="preserve"> введения в действие) (</w:t>
      </w:r>
      <w:hyperlink r:id="rId445" w:anchor="sub_id=200000" w:history="1">
        <w:r>
          <w:rPr>
            <w:rStyle w:val="a3"/>
            <w:b/>
            <w:bCs/>
            <w:i/>
            <w:iCs/>
            <w:bdr w:val="none" w:sz="0" w:space="0" w:color="auto" w:frame="1"/>
          </w:rPr>
          <w:t>см. стар. ред.</w:t>
        </w:r>
      </w:hyperlink>
      <w:r>
        <w:rPr>
          <w:rStyle w:val="s3"/>
        </w:rPr>
        <w:t xml:space="preserve">); </w:t>
      </w:r>
      <w:hyperlink r:id="rId446" w:anchor="sub_id=20" w:history="1">
        <w:r>
          <w:rPr>
            <w:rStyle w:val="a3"/>
            <w:b/>
            <w:bCs/>
            <w:i/>
            <w:iCs/>
            <w:bdr w:val="none" w:sz="0" w:space="0" w:color="auto" w:frame="1"/>
          </w:rPr>
          <w:t>Законом</w:t>
        </w:r>
      </w:hyperlink>
      <w:r>
        <w:rPr>
          <w:rStyle w:val="s3"/>
        </w:rPr>
        <w:t xml:space="preserve"> РК от 19.02.07 г. № 230-III (</w:t>
      </w:r>
      <w:hyperlink r:id="rId447" w:anchor="sub_id=200000" w:history="1">
        <w:r>
          <w:rPr>
            <w:rStyle w:val="a3"/>
            <w:b/>
            <w:bCs/>
            <w:i/>
            <w:iCs/>
            <w:bdr w:val="none" w:sz="0" w:space="0" w:color="auto" w:frame="1"/>
          </w:rPr>
          <w:t>см. стар. ред.</w:t>
        </w:r>
      </w:hyperlink>
      <w:r>
        <w:rPr>
          <w:rStyle w:val="s3"/>
        </w:rPr>
        <w:t xml:space="preserve">); </w:t>
      </w:r>
      <w:hyperlink r:id="rId448"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49" w:anchor="sub_id=200000" w:history="1">
        <w:r>
          <w:rPr>
            <w:rStyle w:val="a3"/>
            <w:b/>
            <w:bCs/>
            <w:i/>
            <w:iCs/>
            <w:bdr w:val="none" w:sz="0" w:space="0" w:color="auto" w:frame="1"/>
          </w:rPr>
          <w:t>см. стар. ред.</w:t>
        </w:r>
      </w:hyperlink>
      <w:r>
        <w:rPr>
          <w:rStyle w:val="s3"/>
        </w:rPr>
        <w:t xml:space="preserve">); </w:t>
      </w:r>
      <w:hyperlink r:id="rId450" w:anchor="sub_id=20" w:history="1">
        <w:r>
          <w:rPr>
            <w:rStyle w:val="a3"/>
            <w:b/>
            <w:bCs/>
            <w:i/>
            <w:iCs/>
            <w:bdr w:val="none" w:sz="0" w:space="0" w:color="auto" w:frame="1"/>
          </w:rPr>
          <w:t>Законом</w:t>
        </w:r>
      </w:hyperlink>
      <w:r>
        <w:rPr>
          <w:rStyle w:val="s3"/>
        </w:rPr>
        <w:t xml:space="preserve"> РК от 20.11.08 г. № 88-IV (</w:t>
      </w:r>
      <w:hyperlink r:id="rId451" w:anchor="sub_id=200000" w:history="1">
        <w:r>
          <w:rPr>
            <w:rStyle w:val="a3"/>
            <w:b/>
            <w:bCs/>
            <w:i/>
            <w:iCs/>
            <w:bdr w:val="none" w:sz="0" w:space="0" w:color="auto" w:frame="1"/>
          </w:rPr>
          <w:t>см. стар. ред.</w:t>
        </w:r>
      </w:hyperlink>
      <w:r>
        <w:rPr>
          <w:rStyle w:val="s3"/>
        </w:rPr>
        <w:t xml:space="preserve">); </w:t>
      </w:r>
      <w:hyperlink r:id="rId452" w:anchor="sub_id=1011" w:history="1">
        <w:r>
          <w:rPr>
            <w:rStyle w:val="a3"/>
            <w:b/>
            <w:bCs/>
            <w:i/>
            <w:iCs/>
            <w:bdr w:val="none" w:sz="0" w:space="0" w:color="auto" w:frame="1"/>
          </w:rPr>
          <w:t>Законом</w:t>
        </w:r>
      </w:hyperlink>
      <w:r>
        <w:rPr>
          <w:rStyle w:val="s3"/>
        </w:rPr>
        <w:t xml:space="preserve"> РК от 28.12.11 г. № 524-IV (см. </w:t>
      </w:r>
      <w:hyperlink r:id="rId453" w:anchor="sub_id=20000" w:history="1">
        <w:r>
          <w:rPr>
            <w:rStyle w:val="a3"/>
            <w:b/>
            <w:bCs/>
            <w:i/>
            <w:iCs/>
            <w:bdr w:val="none" w:sz="0" w:space="0" w:color="auto" w:frame="1"/>
          </w:rPr>
          <w:t>сроки</w:t>
        </w:r>
      </w:hyperlink>
      <w:r>
        <w:rPr>
          <w:rStyle w:val="s3"/>
        </w:rPr>
        <w:t xml:space="preserve"> введения в действие) (</w:t>
      </w:r>
      <w:hyperlink r:id="rId454" w:anchor="sub_id=200000" w:history="1">
        <w:r>
          <w:rPr>
            <w:rStyle w:val="a3"/>
            <w:b/>
            <w:bCs/>
            <w:i/>
            <w:iCs/>
            <w:bdr w:val="none" w:sz="0" w:space="0" w:color="auto" w:frame="1"/>
          </w:rPr>
          <w:t>см. стар. ред.</w:t>
        </w:r>
      </w:hyperlink>
      <w:r>
        <w:rPr>
          <w:rStyle w:val="s3"/>
        </w:rPr>
        <w:t xml:space="preserve">); </w:t>
      </w:r>
      <w:hyperlink r:id="rId455" w:anchor="sub_id=1400" w:history="1">
        <w:r>
          <w:rPr>
            <w:rStyle w:val="a3"/>
            <w:b/>
            <w:bCs/>
            <w:i/>
            <w:iCs/>
            <w:bdr w:val="none" w:sz="0" w:space="0" w:color="auto" w:frame="1"/>
          </w:rPr>
          <w:t>Законом</w:t>
        </w:r>
      </w:hyperlink>
      <w:r>
        <w:rPr>
          <w:rStyle w:val="s3"/>
        </w:rPr>
        <w:t xml:space="preserve"> РК от 27.04.12 г. № 15-V (</w:t>
      </w:r>
      <w:hyperlink r:id="rId456" w:anchor="sub_id=200000" w:history="1">
        <w:r>
          <w:rPr>
            <w:rStyle w:val="a3"/>
            <w:b/>
            <w:bCs/>
            <w:i/>
            <w:iCs/>
            <w:bdr w:val="none" w:sz="0" w:space="0" w:color="auto" w:frame="1"/>
          </w:rPr>
          <w:t>см. стар. ред.</w:t>
        </w:r>
      </w:hyperlink>
      <w:r>
        <w:rPr>
          <w:rStyle w:val="s3"/>
        </w:rPr>
        <w:t xml:space="preserve">); </w:t>
      </w:r>
      <w:hyperlink r:id="rId457" w:anchor="sub_id=602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458" w:anchor="sub_id=2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20. Требования, предъявляемые к руководящим работникам банка и банковского холдинга</w:t>
      </w:r>
    </w:p>
    <w:p w:rsidR="00000000" w:rsidRDefault="00C81934">
      <w:pPr>
        <w:ind w:firstLine="400"/>
        <w:jc w:val="both"/>
      </w:pPr>
      <w:r>
        <w:rPr>
          <w:rStyle w:val="s0"/>
        </w:rPr>
        <w:t>1. Руководящими работниками банка признаются первый руководитель и члены совета директоров, первый рук</w:t>
      </w:r>
      <w:r>
        <w:rPr>
          <w:rStyle w:val="s0"/>
        </w:rPr>
        <w:t>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проводятся банковские операции, за исключением п</w:t>
      </w:r>
      <w:r>
        <w:rPr>
          <w:rStyle w:val="s0"/>
        </w:rPr>
        <w:t>ервых руководителей обособленных подразделений банка и их главных бухгалтеров, главный бухгалтер банка.</w:t>
      </w:r>
    </w:p>
    <w:p w:rsidR="00000000" w:rsidRDefault="00C81934">
      <w:pPr>
        <w:ind w:firstLine="400"/>
        <w:jc w:val="both"/>
      </w:pPr>
      <w:r>
        <w:rPr>
          <w:rStyle w:val="s0"/>
        </w:rPr>
        <w:t>Не являются руководящими работниками банка лица, обладающие правом подписи документов, на основании которых проводятся банковские операции, и осуществля</w:t>
      </w:r>
      <w:r>
        <w:rPr>
          <w:rStyle w:val="s0"/>
        </w:rPr>
        <w:t>ющие контроль за деятельностью только одного структурного подразделения.</w:t>
      </w:r>
    </w:p>
    <w:p w:rsidR="00000000" w:rsidRDefault="00C81934">
      <w:pPr>
        <w:ind w:firstLine="400"/>
        <w:jc w:val="both"/>
      </w:pPr>
      <w:r>
        <w:rPr>
          <w:rStyle w:val="s0"/>
        </w:rPr>
        <w:t>1-1.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w:t>
      </w:r>
      <w:r>
        <w:rPr>
          <w:rStyle w:val="s0"/>
        </w:rPr>
        <w:t xml:space="preserve">м всем руководящим работникам банка в течение финансового года, по </w:t>
      </w:r>
      <w:hyperlink r:id="rId459" w:anchor="sub_id=1" w:history="1">
        <w:r>
          <w:rPr>
            <w:rStyle w:val="a3"/>
          </w:rPr>
          <w:t>форме</w:t>
        </w:r>
      </w:hyperlink>
      <w:r>
        <w:rPr>
          <w:rStyle w:val="s0"/>
        </w:rPr>
        <w:t>, установленной нормативным правовым актом уполномоченного органа.</w:t>
      </w:r>
    </w:p>
    <w:p w:rsidR="00000000" w:rsidRDefault="00C81934">
      <w:pPr>
        <w:ind w:firstLine="400"/>
        <w:jc w:val="both"/>
      </w:pPr>
      <w:r>
        <w:rPr>
          <w:rStyle w:val="s0"/>
        </w:rPr>
        <w:t>Требования к внутренней политике банка</w:t>
      </w:r>
      <w:r>
        <w:rPr>
          <w:rStyle w:val="s0"/>
        </w:rPr>
        <w:t xml:space="preserve">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460"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bookmarkStart w:id="36" w:name="SUB200200"/>
      <w:bookmarkEnd w:id="36"/>
      <w:r>
        <w:rPr>
          <w:rStyle w:val="s0"/>
        </w:rPr>
        <w:t>2. Не может быть назначено (избрано) руководящим работником банка лицо:</w:t>
      </w:r>
    </w:p>
    <w:p w:rsidR="00000000" w:rsidRDefault="00C81934">
      <w:pPr>
        <w:ind w:firstLine="400"/>
        <w:jc w:val="both"/>
      </w:pPr>
      <w:r>
        <w:rPr>
          <w:rStyle w:val="s0"/>
        </w:rPr>
        <w:t>1) не имеющее высшего образования;</w:t>
      </w:r>
    </w:p>
    <w:p w:rsidR="00000000" w:rsidRDefault="00C81934">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w:t>
      </w:r>
      <w:r>
        <w:rPr>
          <w:rStyle w:val="s0"/>
        </w:rPr>
        <w:t>о проведению аудита финансовых организаций;</w:t>
      </w:r>
    </w:p>
    <w:p w:rsidR="00000000" w:rsidRDefault="00C81934">
      <w:pPr>
        <w:ind w:firstLine="400"/>
        <w:jc w:val="both"/>
      </w:pPr>
      <w:r>
        <w:rPr>
          <w:rStyle w:val="s0"/>
        </w:rPr>
        <w:t>3) не имеющее безупречной деловой репутации;</w:t>
      </w:r>
    </w:p>
    <w:p w:rsidR="00000000" w:rsidRDefault="00C81934">
      <w:pPr>
        <w:ind w:firstLine="400"/>
        <w:jc w:val="both"/>
      </w:pPr>
      <w:r>
        <w:rPr>
          <w:rStyle w:val="s0"/>
        </w:rPr>
        <w:t>4) ранее являвшееся первым руководителем совета директоров, первым руководителем правления и его заместителем, главным бухгалтером, крупным участником — физическим лиц</w:t>
      </w:r>
      <w:r>
        <w:rPr>
          <w:rStyle w:val="s0"/>
        </w:rPr>
        <w:t>ом, первым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w:t>
      </w:r>
      <w:r>
        <w:rPr>
          <w:rStyle w:val="s0"/>
        </w:rPr>
        <w:t xml:space="preserve">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w:t>
      </w:r>
      <w:r>
        <w:rPr>
          <w:rStyle w:val="s0"/>
        </w:rPr>
        <w:t>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w:t>
      </w:r>
      <w:r>
        <w:rPr>
          <w:rStyle w:val="s0"/>
        </w:rPr>
        <w:t>одательством Республики Казахстан порядке;</w:t>
      </w:r>
    </w:p>
    <w:p w:rsidR="00000000" w:rsidRDefault="00C81934">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w:t>
      </w:r>
      <w:r>
        <w:rPr>
          <w:rStyle w:val="s0"/>
        </w:rPr>
        <w:t>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C81934">
      <w:pPr>
        <w:ind w:firstLine="400"/>
        <w:jc w:val="both"/>
      </w:pPr>
      <w:r>
        <w:rPr>
          <w:rStyle w:val="s0"/>
        </w:rPr>
        <w:t>3. Крупный участник банка не может быть назначен (избран</w:t>
      </w:r>
      <w:r>
        <w:rPr>
          <w:rStyle w:val="s0"/>
        </w:rPr>
        <w:t>) на должность первого руководителя правления банка.</w:t>
      </w:r>
    </w:p>
    <w:p w:rsidR="00000000" w:rsidRDefault="00C81934">
      <w:pPr>
        <w:ind w:firstLine="400"/>
        <w:jc w:val="both"/>
      </w:pPr>
      <w:r>
        <w:rPr>
          <w:rStyle w:val="s0"/>
        </w:rPr>
        <w:t>Число членов правления должно составлять не менее трех человек.</w:t>
      </w:r>
    </w:p>
    <w:p w:rsidR="00000000" w:rsidRDefault="00C81934">
      <w:pPr>
        <w:jc w:val="both"/>
      </w:pPr>
      <w:r>
        <w:rPr>
          <w:rStyle w:val="s3"/>
        </w:rPr>
        <w:t>Абзац третий пункта 3 введен в действие с 1 января 2013 года</w:t>
      </w:r>
    </w:p>
    <w:p w:rsidR="00000000" w:rsidRDefault="00C81934">
      <w:pPr>
        <w:ind w:firstLine="400"/>
        <w:jc w:val="both"/>
      </w:pPr>
      <w:r>
        <w:rPr>
          <w:rStyle w:val="s0"/>
        </w:rPr>
        <w:t>Количество членов исполнительного органа банка, входящих в состав органа управ</w:t>
      </w:r>
      <w:r>
        <w:rPr>
          <w:rStyle w:val="s0"/>
        </w:rPr>
        <w:t>ления дочерней организации банка или организации, в которой банк имеет значительное участие в капитале, не может превышать одной трети от общего количества членов органа управления дочерней организации банка или организации, в которой банк имеет значительн</w:t>
      </w:r>
      <w:r>
        <w:rPr>
          <w:rStyle w:val="s0"/>
        </w:rPr>
        <w:t>ое участие в капитале, за исключением членов исполнительного органа банка, родительской организацией которого является национальный управляющий холдинг.</w:t>
      </w:r>
    </w:p>
    <w:p w:rsidR="00000000" w:rsidRDefault="00C81934">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C81934">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родительского банка, первого руководителя правления, главного бухгалтера банка не менее трех лет;</w:t>
      </w:r>
    </w:p>
    <w:p w:rsidR="00000000" w:rsidRDefault="00C81934">
      <w:pPr>
        <w:ind w:firstLine="400"/>
        <w:jc w:val="both"/>
      </w:pPr>
      <w:r>
        <w:rPr>
          <w:rStyle w:val="s0"/>
        </w:rPr>
        <w:t>2) для кандидатов на должности перв</w:t>
      </w:r>
      <w:r>
        <w:rPr>
          <w:rStyle w:val="s0"/>
        </w:rPr>
        <w:t>ого руководителя совета директоров, членов правления банка не менее двух лет;</w:t>
      </w:r>
    </w:p>
    <w:p w:rsidR="00000000" w:rsidRDefault="00C81934">
      <w:pPr>
        <w:ind w:firstLine="400"/>
        <w:jc w:val="both"/>
      </w:pPr>
      <w:r>
        <w:rPr>
          <w:rStyle w:val="s0"/>
        </w:rPr>
        <w:t xml:space="preserve">3) для кандидатов на должности иных руководителей банка, осуществляющих координацию и (или) контроль за деятельностью структурных подразделений банка и обладающих правом подписи </w:t>
      </w:r>
      <w:r>
        <w:rPr>
          <w:rStyle w:val="s0"/>
        </w:rPr>
        <w:t>документов, на основании которых проводятся банковские операции, не менее одного года.</w:t>
      </w:r>
    </w:p>
    <w:p w:rsidR="00000000" w:rsidRDefault="00C81934">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банка, административно-хозяйственные вопрос</w:t>
      </w:r>
      <w:r>
        <w:rPr>
          <w:rStyle w:val="s0"/>
        </w:rPr>
        <w:t>ы, наличие стажа работы, предусмотренного подпунктом 2) пункта 2 настоящей статьи, не требуется.</w:t>
      </w:r>
    </w:p>
    <w:p w:rsidR="00000000" w:rsidRDefault="00C81934">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w:t>
      </w:r>
      <w:r>
        <w:rPr>
          <w:rStyle w:val="s0"/>
        </w:rPr>
        <w:t>сти.</w:t>
      </w:r>
    </w:p>
    <w:p w:rsidR="00000000" w:rsidRDefault="00C81934">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C81934">
      <w:pPr>
        <w:ind w:firstLine="400"/>
        <w:jc w:val="both"/>
      </w:pPr>
      <w:r>
        <w:rPr>
          <w:rStyle w:val="s0"/>
        </w:rPr>
        <w:t>По истечении срока, указанного в настоящем пункте, и в случае непредставления полн</w:t>
      </w:r>
      <w:r>
        <w:rPr>
          <w:rStyle w:val="s0"/>
        </w:rPr>
        <w:t>ого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w:t>
      </w:r>
      <w:r>
        <w:rPr>
          <w:rStyle w:val="s0"/>
        </w:rPr>
        <w:t>чий данного руководящего работника.</w:t>
      </w:r>
    </w:p>
    <w:p w:rsidR="00000000" w:rsidRDefault="00C81934">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C81934">
      <w:pPr>
        <w:ind w:firstLine="400"/>
        <w:jc w:val="both"/>
      </w:pPr>
      <w:r>
        <w:rPr>
          <w:rStyle w:val="s0"/>
        </w:rPr>
        <w:t>Уполномоченный орган рассматри</w:t>
      </w:r>
      <w:r>
        <w:rPr>
          <w:rStyle w:val="s0"/>
        </w:rPr>
        <w:t>вает документы, представленные для выдачи согласия на назначение (избрание) руководящих работников банка, в течение тридцати календарных дней с даты их представления.</w:t>
      </w:r>
    </w:p>
    <w:p w:rsidR="00000000" w:rsidRDefault="00C81934">
      <w:pPr>
        <w:ind w:firstLine="400"/>
        <w:jc w:val="both"/>
      </w:pPr>
      <w:r>
        <w:rPr>
          <w:rStyle w:val="s0"/>
        </w:rPr>
        <w:t>6. Порядок выдачи согласия уполномоченного органа на назначение (избрание) руководящего р</w:t>
      </w:r>
      <w:r>
        <w:rPr>
          <w:rStyle w:val="s0"/>
        </w:rPr>
        <w:t xml:space="preserve">аботника банка, документы, необходимые для получения согласия, устанавливаются </w:t>
      </w:r>
      <w:hyperlink r:id="rId461"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7. В случае отказа уполномоченного органа в выдаче согласи</w:t>
      </w:r>
      <w:r>
        <w:rPr>
          <w:rStyle w:val="s0"/>
        </w:rPr>
        <w:t>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руководящего работника это</w:t>
      </w:r>
      <w:r>
        <w:rPr>
          <w:rStyle w:val="s0"/>
        </w:rPr>
        <w:t>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C81934">
      <w:pPr>
        <w:ind w:firstLine="400"/>
        <w:jc w:val="both"/>
      </w:pPr>
      <w:r>
        <w:rPr>
          <w:rStyle w:val="s0"/>
        </w:rPr>
        <w:t>8. В случ</w:t>
      </w:r>
      <w:r>
        <w:rPr>
          <w:rStyle w:val="s0"/>
        </w:rPr>
        <w:t>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w:t>
      </w:r>
      <w:r>
        <w:rPr>
          <w:rStyle w:val="s0"/>
        </w:rPr>
        <w:t>сяцев со дня принятия уполномоченным органом решения о втором отказе в выдаче согласия на его назначение (избрание) в этом банке.</w:t>
      </w:r>
    </w:p>
    <w:p w:rsidR="00000000" w:rsidRDefault="00C81934">
      <w:pPr>
        <w:ind w:firstLine="400"/>
        <w:jc w:val="both"/>
      </w:pPr>
      <w:r>
        <w:rPr>
          <w:rStyle w:val="s0"/>
        </w:rPr>
        <w:t>9. Уполномоченный орган отзывает выданное согласие на назначение (избрание) на должность руководящего работника банка по следу</w:t>
      </w:r>
      <w:r>
        <w:rPr>
          <w:rStyle w:val="s0"/>
        </w:rPr>
        <w:t>ющим основаниям:</w:t>
      </w:r>
    </w:p>
    <w:p w:rsidR="00000000" w:rsidRDefault="00C81934">
      <w:pPr>
        <w:ind w:firstLine="400"/>
        <w:jc w:val="both"/>
      </w:pPr>
      <w:r>
        <w:rPr>
          <w:rStyle w:val="s0"/>
        </w:rPr>
        <w:t>1) выявление недостоверных сведений, на основании которых было выдано согласие;</w:t>
      </w:r>
    </w:p>
    <w:p w:rsidR="00000000" w:rsidRDefault="00C81934">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w:t>
      </w:r>
      <w:r>
        <w:rPr>
          <w:rStyle w:val="s0"/>
        </w:rPr>
        <w:t>у;</w:t>
      </w:r>
    </w:p>
    <w:p w:rsidR="00000000" w:rsidRDefault="00C81934">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w:t>
      </w:r>
      <w:r>
        <w:rPr>
          <w:rStyle w:val="s0"/>
        </w:rPr>
        <w:t>онодательства Республики Казахстан;</w:t>
      </w:r>
    </w:p>
    <w:p w:rsidR="00000000" w:rsidRDefault="00C81934">
      <w:pPr>
        <w:jc w:val="both"/>
      </w:pPr>
      <w:r>
        <w:rPr>
          <w:rStyle w:val="s3"/>
        </w:rPr>
        <w:t xml:space="preserve">В текст подпункта 4 внесены изменения на казахском языке, текст на русском языке не изменился в соответствии с </w:t>
      </w:r>
      <w:hyperlink r:id="rId462" w:anchor="sub_id=1400" w:history="1">
        <w:r>
          <w:rPr>
            <w:rStyle w:val="a3"/>
            <w:b/>
            <w:bCs/>
            <w:i/>
            <w:iCs/>
            <w:bdr w:val="none" w:sz="0" w:space="0" w:color="auto" w:frame="1"/>
          </w:rPr>
          <w:t>Законом</w:t>
        </w:r>
      </w:hyperlink>
      <w:r>
        <w:rPr>
          <w:rStyle w:val="s3"/>
        </w:rPr>
        <w:t xml:space="preserve"> РК от 27.04.12 г. №</w:t>
      </w:r>
      <w:r>
        <w:rPr>
          <w:rStyle w:val="s3"/>
        </w:rPr>
        <w:t xml:space="preserve"> 15-V</w:t>
      </w:r>
    </w:p>
    <w:p w:rsidR="00000000" w:rsidRDefault="00C81934">
      <w:pPr>
        <w:ind w:firstLine="400"/>
        <w:jc w:val="both"/>
      </w:pPr>
      <w:r>
        <w:rPr>
          <w:rStyle w:val="s0"/>
        </w:rPr>
        <w:t>4) наличие не снятой или не погашенной судимости.</w:t>
      </w:r>
    </w:p>
    <w:p w:rsidR="00000000" w:rsidRDefault="00C81934">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C81934">
      <w:pPr>
        <w:ind w:firstLine="400"/>
        <w:jc w:val="both"/>
      </w:pPr>
      <w:r>
        <w:rPr>
          <w:rStyle w:val="s0"/>
        </w:rPr>
        <w:t>В случае отзыва уполном</w:t>
      </w:r>
      <w:r>
        <w:rPr>
          <w:rStyle w:val="s0"/>
        </w:rPr>
        <w:t>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w:t>
      </w:r>
      <w:r>
        <w:rPr>
          <w:rStyle w:val="s0"/>
        </w:rPr>
        <w:t>отника.</w:t>
      </w:r>
    </w:p>
    <w:p w:rsidR="00000000" w:rsidRDefault="00C81934">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пер</w:t>
      </w:r>
      <w:r>
        <w:rPr>
          <w:rStyle w:val="s0"/>
        </w:rPr>
        <w:t>вым руководителем совета директоров, первым руководителем правления и его заместителями, главным бухгалтером, либо в случае отсутствия трудового договора принять меры по прекращению полномочий данного руководящего работника.</w:t>
      </w:r>
    </w:p>
    <w:p w:rsidR="00000000" w:rsidRDefault="00C81934">
      <w:pPr>
        <w:ind w:firstLine="400"/>
        <w:jc w:val="both"/>
      </w:pPr>
      <w:r>
        <w:rPr>
          <w:rStyle w:val="s0"/>
        </w:rPr>
        <w:t>11. Первый руководитель организ</w:t>
      </w:r>
      <w:r>
        <w:rPr>
          <w:rStyle w:val="s0"/>
        </w:rPr>
        <w:t>ации, осуществляющей отдельные виды банковских операций, должен соответствовать требованиям, установленным настоящей статьей для первых руководителей правления банка, и назначается (избирается) на должность без согласия уполномоченного органа. Организация,</w:t>
      </w:r>
      <w:r>
        <w:rPr>
          <w:rStyle w:val="s0"/>
        </w:rPr>
        <w:t xml:space="preserve"> осуществляющая отдельные виды банковских операций, отстраняет по требованию уполномоченного органа первого руководителя в случае его несоответствия требованиям настоящей статьи.</w:t>
      </w:r>
    </w:p>
    <w:p w:rsidR="00000000" w:rsidRDefault="00C81934">
      <w:pPr>
        <w:ind w:firstLine="400"/>
        <w:jc w:val="both"/>
      </w:pPr>
      <w:r>
        <w:rPr>
          <w:rStyle w:val="s0"/>
        </w:rPr>
        <w:t>12. Руководящими работниками банковского холдинга признаются первый руководит</w:t>
      </w:r>
      <w:r>
        <w:rPr>
          <w:rStyle w:val="s0"/>
        </w:rPr>
        <w:t>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дочерних организаций и организаций, в которых банковский холдинг имеет значитель</w:t>
      </w:r>
      <w:r>
        <w:rPr>
          <w:rStyle w:val="s0"/>
        </w:rPr>
        <w:t>ное участие в капитале.</w:t>
      </w:r>
    </w:p>
    <w:p w:rsidR="00000000" w:rsidRDefault="00C81934">
      <w:pPr>
        <w:ind w:firstLine="400"/>
        <w:jc w:val="both"/>
      </w:pPr>
      <w:r>
        <w:rPr>
          <w:rStyle w:val="s0"/>
        </w:rPr>
        <w:t>13.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w:t>
      </w:r>
      <w:r>
        <w:rPr>
          <w:rStyle w:val="s0"/>
        </w:rPr>
        <w:t>й:</w:t>
      </w:r>
    </w:p>
    <w:p w:rsidR="00000000" w:rsidRDefault="00C81934">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о том, что он подлежит консолидированному надзору;</w:t>
      </w:r>
    </w:p>
    <w:p w:rsidR="00000000" w:rsidRDefault="00C8193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w:t>
      </w:r>
      <w:r>
        <w:rPr>
          <w:rStyle w:val="s0"/>
        </w:rPr>
        <w:t xml:space="preserve">го из рейтинговых агентств. Минимальный рейтинг и перечень рейтинговых агентств устанавливаются </w:t>
      </w:r>
      <w:hyperlink r:id="rId463" w:history="1">
        <w:r>
          <w:rPr>
            <w:rStyle w:val="a3"/>
          </w:rPr>
          <w:t>нормативным правовым актом</w:t>
        </w:r>
      </w:hyperlink>
      <w:r>
        <w:rPr>
          <w:rStyle w:val="s0"/>
        </w:rPr>
        <w:t xml:space="preserve"> уполномоченного органа.</w:t>
      </w:r>
    </w:p>
    <w:p w:rsidR="00000000" w:rsidRDefault="00C81934">
      <w:pPr>
        <w:ind w:firstLine="400"/>
      </w:pPr>
      <w:r>
        <w:rPr>
          <w:rStyle w:val="s0"/>
        </w:rPr>
        <w:t> </w:t>
      </w:r>
    </w:p>
    <w:p w:rsidR="00000000" w:rsidRDefault="00C81934">
      <w:pPr>
        <w:jc w:val="both"/>
      </w:pPr>
      <w:r>
        <w:rPr>
          <w:rStyle w:val="s3"/>
        </w:rPr>
        <w:t>Статья 21 изложена в редакции Законов РК о</w:t>
      </w:r>
      <w:r>
        <w:rPr>
          <w:rStyle w:val="s3"/>
        </w:rPr>
        <w:t xml:space="preserve">т 11.07.97 г. </w:t>
      </w:r>
      <w:hyperlink r:id="rId464" w:history="1">
        <w:r>
          <w:rPr>
            <w:rStyle w:val="a3"/>
            <w:b/>
            <w:bCs/>
            <w:i/>
            <w:iCs/>
            <w:bdr w:val="none" w:sz="0" w:space="0" w:color="auto" w:frame="1"/>
          </w:rPr>
          <w:t>№ 154-I</w:t>
        </w:r>
      </w:hyperlink>
      <w:r>
        <w:rPr>
          <w:rStyle w:val="s3"/>
        </w:rPr>
        <w:t xml:space="preserve">; от 23.12.05 г. </w:t>
      </w:r>
      <w:hyperlink r:id="rId465" w:anchor="sub_id=10812" w:history="1">
        <w:r>
          <w:rPr>
            <w:rStyle w:val="a3"/>
            <w:b/>
            <w:bCs/>
            <w:i/>
            <w:iCs/>
            <w:bdr w:val="none" w:sz="0" w:space="0" w:color="auto" w:frame="1"/>
          </w:rPr>
          <w:t>№ 107-III</w:t>
        </w:r>
      </w:hyperlink>
      <w:r>
        <w:rPr>
          <w:rStyle w:val="s3"/>
        </w:rPr>
        <w:t xml:space="preserve"> (</w:t>
      </w:r>
      <w:hyperlink r:id="rId466"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67" w:history="1">
        <w:r>
          <w:rPr>
            <w:rStyle w:val="a3"/>
            <w:b/>
            <w:bCs/>
            <w:i/>
            <w:iCs/>
            <w:bdr w:val="none" w:sz="0" w:space="0" w:color="auto" w:frame="1"/>
          </w:rPr>
          <w:t>Законом</w:t>
        </w:r>
      </w:hyperlink>
      <w:r>
        <w:rPr>
          <w:rStyle w:val="s3"/>
        </w:rPr>
        <w:t xml:space="preserve"> РК от 29.06.98 г. № 236-1 (</w:t>
      </w:r>
      <w:hyperlink r:id="rId468" w:anchor="sub_id=1" w:history="1">
        <w:r>
          <w:rPr>
            <w:rStyle w:val="a3"/>
            <w:b/>
            <w:bCs/>
            <w:i/>
            <w:iCs/>
            <w:bdr w:val="none" w:sz="0" w:space="0" w:color="auto" w:frame="1"/>
          </w:rPr>
          <w:t>см. стар. ред.</w:t>
        </w:r>
      </w:hyperlink>
      <w:r>
        <w:rPr>
          <w:rStyle w:val="s3"/>
        </w:rPr>
        <w:t xml:space="preserve">); </w:t>
      </w:r>
      <w:hyperlink r:id="rId469" w:anchor="sub_id=10600" w:history="1">
        <w:r>
          <w:rPr>
            <w:rStyle w:val="a3"/>
            <w:b/>
            <w:bCs/>
            <w:i/>
            <w:iCs/>
            <w:bdr w:val="none" w:sz="0" w:space="0" w:color="auto" w:frame="1"/>
          </w:rPr>
          <w:t>Законом</w:t>
        </w:r>
      </w:hyperlink>
      <w:r>
        <w:rPr>
          <w:rStyle w:val="s3"/>
        </w:rPr>
        <w:t xml:space="preserve"> РК от 16.07.99 г. № 436-1 (</w:t>
      </w:r>
      <w:hyperlink r:id="rId470" w:anchor="sub_id=210000" w:history="1">
        <w:r>
          <w:rPr>
            <w:rStyle w:val="a3"/>
            <w:b/>
            <w:bCs/>
            <w:i/>
            <w:iCs/>
            <w:bdr w:val="none" w:sz="0" w:space="0" w:color="auto" w:frame="1"/>
          </w:rPr>
          <w:t>см. стар. ред.</w:t>
        </w:r>
      </w:hyperlink>
      <w:r>
        <w:rPr>
          <w:rStyle w:val="s3"/>
        </w:rPr>
        <w:t xml:space="preserve">); </w:t>
      </w:r>
      <w:hyperlink r:id="rId471" w:anchor="sub_id=10618" w:history="1">
        <w:r>
          <w:rPr>
            <w:rStyle w:val="a3"/>
            <w:b/>
            <w:bCs/>
            <w:i/>
            <w:iCs/>
            <w:bdr w:val="none" w:sz="0" w:space="0" w:color="auto" w:frame="1"/>
          </w:rPr>
          <w:t>Законом</w:t>
        </w:r>
      </w:hyperlink>
      <w:r>
        <w:rPr>
          <w:rStyle w:val="s3"/>
        </w:rPr>
        <w:t xml:space="preserve"> РК от 02.03.01 г. № 162-II (</w:t>
      </w:r>
      <w:hyperlink r:id="rId472" w:anchor="sub_id=210000" w:history="1">
        <w:r>
          <w:rPr>
            <w:rStyle w:val="a3"/>
            <w:b/>
            <w:bCs/>
            <w:i/>
            <w:iCs/>
            <w:bdr w:val="none" w:sz="0" w:space="0" w:color="auto" w:frame="1"/>
          </w:rPr>
          <w:t>см. стар. ред.</w:t>
        </w:r>
      </w:hyperlink>
      <w:r>
        <w:rPr>
          <w:rStyle w:val="s3"/>
        </w:rPr>
        <w:t xml:space="preserve">); </w:t>
      </w:r>
      <w:hyperlink r:id="rId473" w:anchor="sub_id=1022" w:history="1">
        <w:r>
          <w:rPr>
            <w:rStyle w:val="a3"/>
            <w:b/>
            <w:bCs/>
            <w:i/>
            <w:iCs/>
            <w:bdr w:val="none" w:sz="0" w:space="0" w:color="auto" w:frame="1"/>
          </w:rPr>
          <w:t>Законом</w:t>
        </w:r>
      </w:hyperlink>
      <w:r>
        <w:rPr>
          <w:rStyle w:val="s3"/>
        </w:rPr>
        <w:t xml:space="preserve"> РК от 10.07.03 г. № 483-II (</w:t>
      </w:r>
      <w:hyperlink r:id="rId474" w:anchor="sub_id=210000" w:history="1">
        <w:r>
          <w:rPr>
            <w:rStyle w:val="a3"/>
            <w:b/>
            <w:bCs/>
            <w:i/>
            <w:iCs/>
            <w:bdr w:val="none" w:sz="0" w:space="0" w:color="auto" w:frame="1"/>
          </w:rPr>
          <w:t>см. стар. ред.</w:t>
        </w:r>
      </w:hyperlink>
      <w:r>
        <w:rPr>
          <w:rStyle w:val="s3"/>
        </w:rPr>
        <w:t xml:space="preserve">); </w:t>
      </w:r>
      <w:hyperlink r:id="rId475" w:anchor="sub_id=610" w:history="1">
        <w:r>
          <w:rPr>
            <w:rStyle w:val="a3"/>
            <w:b/>
            <w:bCs/>
            <w:i/>
            <w:iCs/>
            <w:bdr w:val="none" w:sz="0" w:space="0" w:color="auto" w:frame="1"/>
          </w:rPr>
          <w:t>Законом</w:t>
        </w:r>
      </w:hyperlink>
      <w:r>
        <w:rPr>
          <w:rStyle w:val="s3"/>
        </w:rPr>
        <w:t xml:space="preserve"> РК от 08.07.05 г. № 72-III (</w:t>
      </w:r>
      <w:hyperlink r:id="rId476" w:anchor="sub_id=2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21. Дополнительные требования к созданию банка с участием нерезидентов Рес</w:t>
      </w:r>
      <w:r>
        <w:rPr>
          <w:rStyle w:val="s1"/>
        </w:rPr>
        <w:t>публики Казахстан</w:t>
      </w:r>
    </w:p>
    <w:p w:rsidR="00000000" w:rsidRDefault="00C81934">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w:t>
      </w:r>
      <w:r>
        <w:rPr>
          <w:rStyle w:val="s0"/>
        </w:rPr>
        <w:t>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w:t>
      </w:r>
      <w:r>
        <w:rPr>
          <w:rStyle w:val="s0"/>
        </w:rPr>
        <w:t>,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C81934">
      <w:pPr>
        <w:ind w:firstLine="400"/>
      </w:pPr>
      <w:r>
        <w:rPr>
          <w:rStyle w:val="s0"/>
        </w:rPr>
        <w:t> </w:t>
      </w:r>
    </w:p>
    <w:p w:rsidR="00000000" w:rsidRDefault="00C81934">
      <w:pPr>
        <w:jc w:val="both"/>
      </w:pPr>
      <w:r>
        <w:rPr>
          <w:rStyle w:val="s3"/>
        </w:rPr>
        <w:t>В статью 22 в</w:t>
      </w:r>
      <w:r>
        <w:rPr>
          <w:rStyle w:val="s3"/>
        </w:rPr>
        <w:t xml:space="preserve">несены изменения в соответствии с </w:t>
      </w:r>
      <w:hyperlink r:id="rId477"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478"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479" w:anchor="sub_id=10600" w:history="1">
        <w:r>
          <w:rPr>
            <w:rStyle w:val="a3"/>
            <w:b/>
            <w:bCs/>
            <w:i/>
            <w:iCs/>
            <w:bdr w:val="none" w:sz="0" w:space="0" w:color="auto" w:frame="1"/>
          </w:rPr>
          <w:t>Законом</w:t>
        </w:r>
      </w:hyperlink>
      <w:r>
        <w:rPr>
          <w:rStyle w:val="s3"/>
        </w:rPr>
        <w:t xml:space="preserve"> РК от 16.07.99 г. № 436-1 (</w:t>
      </w:r>
      <w:hyperlink r:id="rId480" w:anchor="sub_id=220000" w:history="1">
        <w:r>
          <w:rPr>
            <w:rStyle w:val="a3"/>
            <w:b/>
            <w:bCs/>
            <w:i/>
            <w:iCs/>
            <w:bdr w:val="none" w:sz="0" w:space="0" w:color="auto" w:frame="1"/>
          </w:rPr>
          <w:t>см. стар. ред.</w:t>
        </w:r>
      </w:hyperlink>
      <w:r>
        <w:rPr>
          <w:rStyle w:val="s3"/>
        </w:rPr>
        <w:t xml:space="preserve">); </w:t>
      </w:r>
      <w:hyperlink r:id="rId481" w:anchor="sub_id=10619" w:history="1">
        <w:r>
          <w:rPr>
            <w:rStyle w:val="a3"/>
            <w:b/>
            <w:bCs/>
            <w:i/>
            <w:iCs/>
            <w:bdr w:val="none" w:sz="0" w:space="0" w:color="auto" w:frame="1"/>
          </w:rPr>
          <w:t>Законом</w:t>
        </w:r>
      </w:hyperlink>
      <w:r>
        <w:rPr>
          <w:rStyle w:val="s3"/>
        </w:rPr>
        <w:t xml:space="preserve"> РК от 02.03.01 г. № 162-II (</w:t>
      </w:r>
      <w:hyperlink r:id="rId482" w:anchor="sub_id=220000" w:history="1">
        <w:r>
          <w:rPr>
            <w:rStyle w:val="a3"/>
            <w:b/>
            <w:bCs/>
            <w:i/>
            <w:iCs/>
            <w:bdr w:val="none" w:sz="0" w:space="0" w:color="auto" w:frame="1"/>
          </w:rPr>
          <w:t>см. стар. ред.</w:t>
        </w:r>
      </w:hyperlink>
      <w:r>
        <w:rPr>
          <w:rStyle w:val="s3"/>
        </w:rPr>
        <w:t xml:space="preserve">); </w:t>
      </w:r>
      <w:hyperlink r:id="rId483" w:anchor="sub_id=10705" w:history="1">
        <w:r>
          <w:rPr>
            <w:rStyle w:val="a3"/>
            <w:b/>
            <w:bCs/>
            <w:i/>
            <w:iCs/>
            <w:bdr w:val="none" w:sz="0" w:space="0" w:color="auto" w:frame="1"/>
          </w:rPr>
          <w:t>Законом</w:t>
        </w:r>
      </w:hyperlink>
      <w:r>
        <w:rPr>
          <w:rStyle w:val="s3"/>
        </w:rPr>
        <w:t xml:space="preserve"> от 16.05.03 г. № 416-II (</w:t>
      </w:r>
      <w:hyperlink r:id="rId484" w:anchor="sub_id=220000" w:history="1">
        <w:r>
          <w:rPr>
            <w:rStyle w:val="a3"/>
            <w:b/>
            <w:bCs/>
            <w:i/>
            <w:iCs/>
            <w:bdr w:val="none" w:sz="0" w:space="0" w:color="auto" w:frame="1"/>
          </w:rPr>
          <w:t>см. стар. ред.</w:t>
        </w:r>
      </w:hyperlink>
      <w:r>
        <w:rPr>
          <w:rStyle w:val="s3"/>
        </w:rPr>
        <w:t xml:space="preserve">); </w:t>
      </w:r>
      <w:hyperlink r:id="rId485" w:anchor="sub_id=1023" w:history="1">
        <w:r>
          <w:rPr>
            <w:rStyle w:val="a3"/>
            <w:b/>
            <w:bCs/>
            <w:i/>
            <w:iCs/>
            <w:bdr w:val="none" w:sz="0" w:space="0" w:color="auto" w:frame="1"/>
          </w:rPr>
          <w:t>Законом</w:t>
        </w:r>
      </w:hyperlink>
      <w:r>
        <w:rPr>
          <w:rStyle w:val="s3"/>
        </w:rPr>
        <w:t xml:space="preserve"> РК</w:t>
      </w:r>
      <w:r>
        <w:rPr>
          <w:rStyle w:val="s3"/>
        </w:rPr>
        <w:t xml:space="preserve"> от 10.07.03 г. № 483-II (</w:t>
      </w:r>
      <w:hyperlink r:id="rId486" w:anchor="sub_id=22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Статья 22</w:t>
      </w:r>
      <w:r>
        <w:rPr>
          <w:rStyle w:val="s0"/>
        </w:rPr>
        <w:t xml:space="preserve">. Исключена в соответствии с </w:t>
      </w:r>
      <w:hyperlink r:id="rId487" w:anchor="sub_id=10813" w:history="1">
        <w:r>
          <w:rPr>
            <w:rStyle w:val="a3"/>
          </w:rPr>
          <w:t>Законом</w:t>
        </w:r>
      </w:hyperlink>
      <w:r>
        <w:rPr>
          <w:rStyle w:val="s0"/>
        </w:rPr>
        <w:t xml:space="preserve"> Р</w:t>
      </w:r>
      <w:r>
        <w:rPr>
          <w:rStyle w:val="s0"/>
        </w:rPr>
        <w:t xml:space="preserve">К от 23.12.05 г. № 107-III </w:t>
      </w:r>
      <w:r>
        <w:rPr>
          <w:rStyle w:val="s3"/>
        </w:rPr>
        <w:t>(</w:t>
      </w:r>
      <w:hyperlink r:id="rId488" w:anchor="sub_id=220000" w:history="1">
        <w:r>
          <w:rPr>
            <w:rStyle w:val="a3"/>
            <w:b/>
            <w:bCs/>
            <w:i/>
            <w:iCs/>
            <w:bdr w:val="none" w:sz="0" w:space="0" w:color="auto" w:frame="1"/>
          </w:rPr>
          <w:t>см. стар. ред.</w:t>
        </w:r>
      </w:hyperlink>
      <w:r>
        <w:rPr>
          <w:rStyle w:val="s3"/>
        </w:rPr>
        <w:t xml:space="preserve">) </w:t>
      </w:r>
    </w:p>
    <w:p w:rsidR="00000000" w:rsidRDefault="00C81934">
      <w:pPr>
        <w:ind w:firstLine="400"/>
      </w:pPr>
      <w:r>
        <w:rPr>
          <w:rStyle w:val="s0"/>
        </w:rPr>
        <w:t> </w:t>
      </w:r>
    </w:p>
    <w:p w:rsidR="00000000" w:rsidRDefault="00C81934">
      <w:pPr>
        <w:jc w:val="both"/>
      </w:pPr>
      <w:bookmarkStart w:id="37" w:name="SUB230000"/>
      <w:bookmarkEnd w:id="37"/>
      <w:r>
        <w:rPr>
          <w:rStyle w:val="s3"/>
        </w:rPr>
        <w:t xml:space="preserve">В статью 23 внесены изменения в соответствии с </w:t>
      </w:r>
      <w:hyperlink r:id="rId489" w:history="1">
        <w:r>
          <w:rPr>
            <w:rStyle w:val="a3"/>
            <w:b/>
            <w:bCs/>
            <w:i/>
            <w:iCs/>
            <w:bdr w:val="none" w:sz="0" w:space="0" w:color="auto" w:frame="1"/>
          </w:rPr>
          <w:t>Законом</w:t>
        </w:r>
      </w:hyperlink>
      <w:r>
        <w:rPr>
          <w:rStyle w:val="s3"/>
        </w:rPr>
        <w:t xml:space="preserve"> </w:t>
      </w:r>
      <w:r>
        <w:rPr>
          <w:rStyle w:val="s3"/>
        </w:rPr>
        <w:t xml:space="preserve">РК от 11.07.97 г. № 154-1; </w:t>
      </w:r>
      <w:hyperlink r:id="rId490" w:anchor="sub_id=1023" w:history="1">
        <w:r>
          <w:rPr>
            <w:rStyle w:val="a3"/>
            <w:b/>
            <w:bCs/>
            <w:i/>
            <w:iCs/>
            <w:bdr w:val="none" w:sz="0" w:space="0" w:color="auto" w:frame="1"/>
          </w:rPr>
          <w:t>Законом</w:t>
        </w:r>
      </w:hyperlink>
      <w:r>
        <w:rPr>
          <w:rStyle w:val="s3"/>
        </w:rPr>
        <w:t xml:space="preserve"> РК от 10.07.03 г. № 483-II (</w:t>
      </w:r>
      <w:hyperlink r:id="rId491" w:anchor="sub_id=23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Статья 23. П</w:t>
      </w:r>
      <w:r>
        <w:rPr>
          <w:rStyle w:val="s1"/>
        </w:rPr>
        <w:t xml:space="preserve">орядок рассмотрения заявления о выдаче разрешения на открытие банка </w:t>
      </w:r>
    </w:p>
    <w:p w:rsidR="00000000" w:rsidRDefault="00C81934">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w:t>
      </w:r>
      <w:r>
        <w:t xml:space="preserve">и или документа, запрошенного уполномоченным органом, но не более шести месяцев со дня приема заявления. </w:t>
      </w:r>
    </w:p>
    <w:p w:rsidR="00000000" w:rsidRDefault="00C81934">
      <w:pPr>
        <w:ind w:firstLine="400"/>
        <w:jc w:val="both"/>
      </w:pPr>
      <w:r>
        <w:t>2. Уполномоченный орган письменно уведомляет заявителя о принятом решении. Уведомление направляется по адресу, указанному в заявлении о выдаче разреше</w:t>
      </w:r>
      <w:r>
        <w:t xml:space="preserve">ния на открытие банка. </w:t>
      </w:r>
    </w:p>
    <w:p w:rsidR="00000000" w:rsidRDefault="00C81934">
      <w:pPr>
        <w:ind w:firstLine="400"/>
        <w:jc w:val="both"/>
      </w:pPr>
      <w:r>
        <w:t>3. Уполномоченный орган ведет учет выданных разрешений на открытие банка.</w:t>
      </w:r>
    </w:p>
    <w:p w:rsidR="00000000" w:rsidRDefault="00C81934">
      <w:pPr>
        <w:ind w:firstLine="400"/>
        <w:jc w:val="both"/>
      </w:pPr>
      <w:r>
        <w:t> </w:t>
      </w:r>
    </w:p>
    <w:p w:rsidR="00000000" w:rsidRDefault="00C81934">
      <w:pPr>
        <w:jc w:val="both"/>
      </w:pPr>
      <w:r>
        <w:rPr>
          <w:rStyle w:val="s3"/>
        </w:rPr>
        <w:t xml:space="preserve">В статью 24 внесены изменения в соответствии с Законами РК от 11.07.97 г. </w:t>
      </w:r>
      <w:hyperlink r:id="rId492" w:history="1">
        <w:r>
          <w:rPr>
            <w:rStyle w:val="a3"/>
            <w:b/>
            <w:bCs/>
            <w:i/>
            <w:iCs/>
            <w:bdr w:val="none" w:sz="0" w:space="0" w:color="auto" w:frame="1"/>
          </w:rPr>
          <w:t>№ 154-I</w:t>
        </w:r>
      </w:hyperlink>
      <w:r>
        <w:rPr>
          <w:rStyle w:val="s3"/>
        </w:rPr>
        <w:t>; от 10.07.</w:t>
      </w:r>
      <w:r>
        <w:rPr>
          <w:rStyle w:val="s3"/>
        </w:rPr>
        <w:t xml:space="preserve">03 г. </w:t>
      </w:r>
      <w:hyperlink r:id="rId493" w:anchor="sub_id=1024" w:history="1">
        <w:r>
          <w:rPr>
            <w:rStyle w:val="a3"/>
            <w:b/>
            <w:bCs/>
            <w:i/>
            <w:iCs/>
            <w:bdr w:val="none" w:sz="0" w:space="0" w:color="auto" w:frame="1"/>
          </w:rPr>
          <w:t>№ 483-II</w:t>
        </w:r>
      </w:hyperlink>
      <w:r>
        <w:rPr>
          <w:rStyle w:val="s3"/>
        </w:rPr>
        <w:t xml:space="preserve"> (</w:t>
      </w:r>
      <w:hyperlink r:id="rId494" w:anchor="sub_id=240000" w:history="1">
        <w:r>
          <w:rPr>
            <w:rStyle w:val="a3"/>
            <w:b/>
            <w:bCs/>
            <w:i/>
            <w:iCs/>
            <w:bdr w:val="none" w:sz="0" w:space="0" w:color="auto" w:frame="1"/>
          </w:rPr>
          <w:t>см. стар. ред.</w:t>
        </w:r>
      </w:hyperlink>
      <w:r>
        <w:rPr>
          <w:rStyle w:val="s3"/>
        </w:rPr>
        <w:t xml:space="preserve">); от 23.12.05 г. </w:t>
      </w:r>
      <w:hyperlink r:id="rId495" w:anchor="sub_id=10814" w:history="1">
        <w:r>
          <w:rPr>
            <w:rStyle w:val="a3"/>
            <w:b/>
            <w:bCs/>
            <w:i/>
            <w:iCs/>
            <w:bdr w:val="none" w:sz="0" w:space="0" w:color="auto" w:frame="1"/>
          </w:rPr>
          <w:t>№ 107-III</w:t>
        </w:r>
      </w:hyperlink>
      <w:r>
        <w:rPr>
          <w:rStyle w:val="s3"/>
        </w:rPr>
        <w:t xml:space="preserve"> (</w:t>
      </w:r>
      <w:hyperlink r:id="rId496" w:anchor="sub_id=240000" w:history="1">
        <w:r>
          <w:rPr>
            <w:rStyle w:val="a3"/>
            <w:b/>
            <w:bCs/>
            <w:i/>
            <w:iCs/>
            <w:bdr w:val="none" w:sz="0" w:space="0" w:color="auto" w:frame="1"/>
          </w:rPr>
          <w:t>см. стар. ред.</w:t>
        </w:r>
      </w:hyperlink>
      <w:r>
        <w:rPr>
          <w:rStyle w:val="s3"/>
        </w:rPr>
        <w:t xml:space="preserve">); от 12.01.07 г. </w:t>
      </w:r>
      <w:hyperlink r:id="rId497" w:anchor="sub_id=1303" w:history="1">
        <w:r>
          <w:rPr>
            <w:rStyle w:val="a3"/>
            <w:b/>
            <w:bCs/>
            <w:i/>
            <w:iCs/>
            <w:bdr w:val="none" w:sz="0" w:space="0" w:color="auto" w:frame="1"/>
          </w:rPr>
          <w:t>№ 222-II</w:t>
        </w:r>
        <w:r>
          <w:rPr>
            <w:rStyle w:val="a3"/>
            <w:b/>
            <w:bCs/>
            <w:i/>
            <w:iCs/>
            <w:bdr w:val="none" w:sz="0" w:space="0" w:color="auto" w:frame="1"/>
          </w:rPr>
          <w:t>I</w:t>
        </w:r>
      </w:hyperlink>
      <w:r>
        <w:rPr>
          <w:rStyle w:val="s3"/>
        </w:rPr>
        <w:t xml:space="preserve"> (см. </w:t>
      </w:r>
      <w:hyperlink r:id="rId498" w:anchor="sub_id=20000" w:history="1">
        <w:r>
          <w:rPr>
            <w:rStyle w:val="a3"/>
            <w:b/>
            <w:bCs/>
            <w:i/>
            <w:iCs/>
            <w:bdr w:val="none" w:sz="0" w:space="0" w:color="auto" w:frame="1"/>
          </w:rPr>
          <w:t>сроки</w:t>
        </w:r>
      </w:hyperlink>
      <w:r>
        <w:rPr>
          <w:rStyle w:val="s3"/>
        </w:rPr>
        <w:t xml:space="preserve"> введения в действие) (</w:t>
      </w:r>
      <w:hyperlink r:id="rId499" w:anchor="sub_id=240000" w:history="1">
        <w:r>
          <w:rPr>
            <w:rStyle w:val="a3"/>
            <w:b/>
            <w:bCs/>
            <w:i/>
            <w:iCs/>
            <w:bdr w:val="none" w:sz="0" w:space="0" w:color="auto" w:frame="1"/>
          </w:rPr>
          <w:t>см. стар. ред.</w:t>
        </w:r>
      </w:hyperlink>
      <w:r>
        <w:rPr>
          <w:rStyle w:val="s3"/>
        </w:rPr>
        <w:t xml:space="preserve">); от 23.10.08 г. </w:t>
      </w:r>
      <w:hyperlink r:id="rId500" w:anchor="sub_id=24" w:history="1">
        <w:r>
          <w:rPr>
            <w:rStyle w:val="a3"/>
            <w:b/>
            <w:bCs/>
            <w:i/>
            <w:iCs/>
            <w:bdr w:val="none" w:sz="0" w:space="0" w:color="auto" w:frame="1"/>
          </w:rPr>
          <w:t>№ 72-IV</w:t>
        </w:r>
      </w:hyperlink>
      <w:r>
        <w:rPr>
          <w:rStyle w:val="s3"/>
        </w:rPr>
        <w:t xml:space="preserve"> (введены в действие по истечении двадцати одного дня со </w:t>
      </w:r>
      <w:hyperlink r:id="rId501" w:anchor="sub_id=20000" w:history="1">
        <w:r>
          <w:rPr>
            <w:rStyle w:val="a3"/>
            <w:b/>
            <w:bCs/>
            <w:i/>
            <w:iCs/>
            <w:bdr w:val="none" w:sz="0" w:space="0" w:color="auto" w:frame="1"/>
          </w:rPr>
          <w:t>дня введения в действие</w:t>
        </w:r>
      </w:hyperlink>
      <w:r>
        <w:rPr>
          <w:rStyle w:val="s3"/>
        </w:rPr>
        <w:t xml:space="preserve"> Закона) (</w:t>
      </w:r>
      <w:hyperlink r:id="rId502" w:anchor="sub_id=240000" w:history="1">
        <w:r>
          <w:rPr>
            <w:rStyle w:val="a3"/>
            <w:b/>
            <w:bCs/>
            <w:i/>
            <w:iCs/>
            <w:bdr w:val="none" w:sz="0" w:space="0" w:color="auto" w:frame="1"/>
          </w:rPr>
          <w:t>см. стар. ред.</w:t>
        </w:r>
      </w:hyperlink>
      <w:r>
        <w:rPr>
          <w:rStyle w:val="s3"/>
        </w:rPr>
        <w:t xml:space="preserve">); </w:t>
      </w:r>
      <w:hyperlink r:id="rId503" w:anchor="sub_id=1024" w:history="1">
        <w:r>
          <w:rPr>
            <w:rStyle w:val="a3"/>
            <w:b/>
            <w:bCs/>
            <w:i/>
            <w:iCs/>
            <w:bdr w:val="none" w:sz="0" w:space="0" w:color="auto" w:frame="1"/>
          </w:rPr>
          <w:t>Законом</w:t>
        </w:r>
      </w:hyperlink>
      <w:r>
        <w:rPr>
          <w:rStyle w:val="s3"/>
        </w:rPr>
        <w:t xml:space="preserve"> РК от 05.07.12 г. № 30-V (</w:t>
      </w:r>
      <w:hyperlink r:id="rId504" w:anchor="sub_id=2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24. Отказ в выдаче разрешения на открытие банка </w:t>
      </w:r>
    </w:p>
    <w:p w:rsidR="00000000" w:rsidRDefault="00C81934">
      <w:pPr>
        <w:ind w:firstLine="400"/>
        <w:jc w:val="both"/>
      </w:pPr>
      <w:r>
        <w:t xml:space="preserve">1. Отказ в выдаче разрешения на открытие банка производится по любому из следующих оснований: </w:t>
      </w:r>
    </w:p>
    <w:p w:rsidR="00000000" w:rsidRDefault="00C81934">
      <w:pPr>
        <w:ind w:firstLine="400"/>
        <w:jc w:val="both"/>
      </w:pPr>
      <w:r>
        <w:t xml:space="preserve">а) </w:t>
      </w:r>
      <w:r>
        <w:rPr>
          <w:rStyle w:val="s0"/>
        </w:rPr>
        <w:t>пр</w:t>
      </w:r>
      <w:r>
        <w:rPr>
          <w:rStyle w:val="s0"/>
        </w:rPr>
        <w:t xml:space="preserve">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C81934">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C81934">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C81934">
      <w:pPr>
        <w:ind w:firstLine="400"/>
        <w:jc w:val="both"/>
      </w:pPr>
      <w:r>
        <w:t xml:space="preserve">г) неустойчивость финансового положения учредителей банка; </w:t>
      </w:r>
    </w:p>
    <w:p w:rsidR="00000000" w:rsidRDefault="00C81934">
      <w:pPr>
        <w:ind w:firstLine="400"/>
        <w:jc w:val="both"/>
      </w:pPr>
      <w:r>
        <w:rPr>
          <w:rStyle w:val="s0"/>
        </w:rPr>
        <w:t>г-1) в случаях, когда учредитель — физическое лицо</w:t>
      </w:r>
      <w:r>
        <w:rPr>
          <w:rStyle w:val="s0"/>
        </w:rPr>
        <w:t>, либо первый руководитель исполнительного органа либо органа управления учредителя — юридического лица:</w:t>
      </w:r>
    </w:p>
    <w:p w:rsidR="00000000" w:rsidRDefault="00C81934">
      <w:pPr>
        <w:ind w:firstLine="400"/>
        <w:jc w:val="both"/>
      </w:pPr>
      <w:r>
        <w:rPr>
          <w:rStyle w:val="s0"/>
        </w:rPr>
        <w:t>имеет не погашенную или не снятую в установленном законом порядке судимость;</w:t>
      </w:r>
    </w:p>
    <w:p w:rsidR="00000000" w:rsidRDefault="00C81934">
      <w:pPr>
        <w:ind w:firstLine="400"/>
        <w:jc w:val="both"/>
      </w:pPr>
      <w:r>
        <w:rPr>
          <w:rStyle w:val="s0"/>
        </w:rPr>
        <w:t>занимал должность первого руководителя совета директоров, первого руководи</w:t>
      </w:r>
      <w:r>
        <w:rPr>
          <w:rStyle w:val="s0"/>
        </w:rPr>
        <w:t>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лишении лицензии финансово</w:t>
      </w:r>
      <w:r>
        <w:rPr>
          <w:rStyle w:val="s0"/>
        </w:rPr>
        <w:t>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w:t>
      </w:r>
      <w:r>
        <w:rPr>
          <w:rStyle w:val="s0"/>
        </w:rPr>
        <w:t>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w:t>
      </w:r>
      <w:r>
        <w:rPr>
          <w:rStyle w:val="s0"/>
        </w:rPr>
        <w:t>стан порядке;</w:t>
      </w:r>
    </w:p>
    <w:p w:rsidR="00000000" w:rsidRDefault="00C81934">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C81934">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C81934">
      <w:pPr>
        <w:ind w:firstLine="400"/>
        <w:jc w:val="both"/>
      </w:pPr>
      <w:r>
        <w:rPr>
          <w:rStyle w:val="s0"/>
        </w:rPr>
        <w:t>д-1) отказ в выдаче согласия уполномоченны</w:t>
      </w:r>
      <w:r>
        <w:rPr>
          <w:rStyle w:val="s0"/>
        </w:rPr>
        <w:t>м органом на приобретение статуса крупного участника банка;</w:t>
      </w:r>
    </w:p>
    <w:p w:rsidR="00000000" w:rsidRDefault="00C81934">
      <w:pPr>
        <w:ind w:firstLine="400"/>
        <w:jc w:val="both"/>
      </w:pPr>
      <w:r>
        <w:t>е) исключен</w:t>
      </w:r>
      <w:r>
        <w:rPr>
          <w:rStyle w:val="s0"/>
        </w:rPr>
        <w:t xml:space="preserve"> в соответствии с </w:t>
      </w:r>
      <w:hyperlink r:id="rId505"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506" w:anchor="sub_id=2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 xml:space="preserve">ж) исключен в соответствии с </w:t>
      </w:r>
      <w:hyperlink r:id="rId507"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508" w:anchor="sub_id=24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C81934">
      <w:pPr>
        <w:ind w:firstLine="400"/>
        <w:jc w:val="both"/>
      </w:pPr>
      <w:r>
        <w:t xml:space="preserve">по истечении первых трех финансовых (операционных) лет деятельность банка будет рентабельной; </w:t>
      </w:r>
    </w:p>
    <w:p w:rsidR="00000000" w:rsidRDefault="00C81934">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C81934">
      <w:pPr>
        <w:ind w:firstLine="400"/>
        <w:jc w:val="both"/>
      </w:pPr>
      <w:r>
        <w:t>банк обладает организационной структурой, соответствующей плана</w:t>
      </w:r>
      <w:r>
        <w:t xml:space="preserve">м его деятельности; </w:t>
      </w:r>
    </w:p>
    <w:p w:rsidR="00000000" w:rsidRDefault="00C81934">
      <w:pPr>
        <w:ind w:firstLine="400"/>
        <w:jc w:val="both"/>
      </w:pPr>
      <w:r>
        <w:t xml:space="preserve">банк обладает учетной и контрольной структурой, соответствующей планам его деятельности. </w:t>
      </w:r>
    </w:p>
    <w:p w:rsidR="00000000" w:rsidRDefault="00C81934">
      <w:pPr>
        <w:ind w:firstLine="400"/>
        <w:jc w:val="both"/>
      </w:pPr>
      <w:r>
        <w:t xml:space="preserve">2. Уполномоченный орган обязан письменно уведомить заявителя об основаниях отказа. </w:t>
      </w:r>
    </w:p>
    <w:p w:rsidR="00000000" w:rsidRDefault="00C81934">
      <w:pPr>
        <w:ind w:firstLine="400"/>
        <w:jc w:val="both"/>
      </w:pPr>
      <w:r>
        <w:t xml:space="preserve">3. Выдача разрешения на открытие банка в случае несоблюдения </w:t>
      </w:r>
      <w:r>
        <w:t xml:space="preserve">условий </w:t>
      </w:r>
      <w:hyperlink w:anchor="sub180000" w:history="1">
        <w:r>
          <w:rPr>
            <w:rStyle w:val="a3"/>
          </w:rPr>
          <w:t>статей 18-21</w:t>
        </w:r>
      </w:hyperlink>
      <w:r>
        <w:t xml:space="preserve"> настоящего Закона не допускается.</w:t>
      </w:r>
    </w:p>
    <w:p w:rsidR="00000000" w:rsidRDefault="00C81934">
      <w:pPr>
        <w:ind w:firstLine="400"/>
        <w:jc w:val="both"/>
      </w:pPr>
      <w:r>
        <w:t> </w:t>
      </w:r>
    </w:p>
    <w:p w:rsidR="00000000" w:rsidRDefault="00C81934">
      <w:pPr>
        <w:jc w:val="both"/>
      </w:pPr>
      <w:bookmarkStart w:id="38" w:name="SUB250000"/>
      <w:bookmarkEnd w:id="38"/>
      <w:r>
        <w:rPr>
          <w:rStyle w:val="s3"/>
        </w:rPr>
        <w:t xml:space="preserve">В статью 25 внесены изменения в соответствии с </w:t>
      </w:r>
      <w:hyperlink r:id="rId509" w:history="1">
        <w:r>
          <w:rPr>
            <w:rStyle w:val="a3"/>
            <w:b/>
            <w:bCs/>
            <w:i/>
            <w:iCs/>
            <w:bdr w:val="none" w:sz="0" w:space="0" w:color="auto" w:frame="1"/>
          </w:rPr>
          <w:t>Законом</w:t>
        </w:r>
      </w:hyperlink>
      <w:r>
        <w:rPr>
          <w:rStyle w:val="s3"/>
        </w:rPr>
        <w:t xml:space="preserve"> РК от 11.07.97 г. № 154-1; </w:t>
      </w:r>
      <w:hyperlink r:id="rId510" w:anchor="sub_id=10600" w:history="1">
        <w:r>
          <w:rPr>
            <w:rStyle w:val="a3"/>
            <w:b/>
            <w:bCs/>
            <w:i/>
            <w:iCs/>
            <w:bdr w:val="none" w:sz="0" w:space="0" w:color="auto" w:frame="1"/>
          </w:rPr>
          <w:t>Законом</w:t>
        </w:r>
      </w:hyperlink>
      <w:r>
        <w:rPr>
          <w:rStyle w:val="s3"/>
        </w:rPr>
        <w:t xml:space="preserve"> РК от 16.07.99 г. № 436-1 (</w:t>
      </w:r>
      <w:hyperlink r:id="rId511" w:anchor="sub_id=250000" w:history="1">
        <w:r>
          <w:rPr>
            <w:rStyle w:val="a3"/>
            <w:b/>
            <w:bCs/>
            <w:i/>
            <w:iCs/>
            <w:bdr w:val="none" w:sz="0" w:space="0" w:color="auto" w:frame="1"/>
          </w:rPr>
          <w:t>см. стар. ред.</w:t>
        </w:r>
      </w:hyperlink>
      <w:r>
        <w:rPr>
          <w:rStyle w:val="s3"/>
        </w:rPr>
        <w:t xml:space="preserve">); </w:t>
      </w:r>
      <w:hyperlink r:id="rId512" w:anchor="sub_id=10620" w:history="1">
        <w:r>
          <w:rPr>
            <w:rStyle w:val="a3"/>
            <w:b/>
            <w:bCs/>
            <w:i/>
            <w:iCs/>
            <w:bdr w:val="none" w:sz="0" w:space="0" w:color="auto" w:frame="1"/>
          </w:rPr>
          <w:t>Законом</w:t>
        </w:r>
      </w:hyperlink>
      <w:r>
        <w:rPr>
          <w:rStyle w:val="s3"/>
        </w:rPr>
        <w:t xml:space="preserve"> РК от 02.03.01 г. № 162-II (</w:t>
      </w:r>
      <w:hyperlink r:id="rId513" w:anchor="sub_id=250000" w:history="1">
        <w:r>
          <w:rPr>
            <w:rStyle w:val="a3"/>
            <w:b/>
            <w:bCs/>
            <w:i/>
            <w:iCs/>
            <w:bdr w:val="none" w:sz="0" w:space="0" w:color="auto" w:frame="1"/>
          </w:rPr>
          <w:t>см. стар. ред.</w:t>
        </w:r>
      </w:hyperlink>
      <w:r>
        <w:rPr>
          <w:rStyle w:val="s3"/>
        </w:rPr>
        <w:t xml:space="preserve">); </w:t>
      </w:r>
      <w:hyperlink r:id="rId514" w:anchor="sub_id=1025" w:history="1">
        <w:r>
          <w:rPr>
            <w:rStyle w:val="a3"/>
            <w:b/>
            <w:bCs/>
            <w:i/>
            <w:iCs/>
            <w:bdr w:val="none" w:sz="0" w:space="0" w:color="auto" w:frame="1"/>
          </w:rPr>
          <w:t>Законом</w:t>
        </w:r>
      </w:hyperlink>
      <w:r>
        <w:rPr>
          <w:rStyle w:val="s3"/>
        </w:rPr>
        <w:t xml:space="preserve"> РК от 10.</w:t>
      </w:r>
      <w:r>
        <w:rPr>
          <w:rStyle w:val="s3"/>
        </w:rPr>
        <w:t>07.03 г. № 483-II (</w:t>
      </w:r>
      <w:hyperlink r:id="rId515" w:anchor="sub_id=250000" w:history="1">
        <w:r>
          <w:rPr>
            <w:rStyle w:val="a3"/>
            <w:b/>
            <w:bCs/>
            <w:i/>
            <w:iCs/>
            <w:bdr w:val="none" w:sz="0" w:space="0" w:color="auto" w:frame="1"/>
          </w:rPr>
          <w:t>см. стар. ред.</w:t>
        </w:r>
      </w:hyperlink>
      <w:r>
        <w:rPr>
          <w:rStyle w:val="s3"/>
        </w:rPr>
        <w:t xml:space="preserve">); </w:t>
      </w:r>
      <w:hyperlink r:id="rId516" w:anchor="sub_id=25" w:history="1">
        <w:r>
          <w:rPr>
            <w:rStyle w:val="a3"/>
            <w:b/>
            <w:bCs/>
            <w:i/>
            <w:iCs/>
            <w:bdr w:val="none" w:sz="0" w:space="0" w:color="auto" w:frame="1"/>
          </w:rPr>
          <w:t>Законом</w:t>
        </w:r>
      </w:hyperlink>
      <w:r>
        <w:rPr>
          <w:rStyle w:val="s3"/>
        </w:rPr>
        <w:t xml:space="preserve"> РК от 23.10.08 г. № 72-IV (</w:t>
      </w:r>
      <w:hyperlink r:id="rId517" w:anchor="sub_id=25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25. Государственная регистрация банка </w:t>
      </w:r>
    </w:p>
    <w:p w:rsidR="00000000" w:rsidRDefault="00C81934">
      <w:pPr>
        <w:ind w:firstLine="400"/>
        <w:jc w:val="both"/>
      </w:pPr>
      <w:r>
        <w:t>Государственная регистрация банка осуществляется органами юстиции на основании разрешения уполномоченного органа на открытие банка и</w:t>
      </w:r>
      <w:r>
        <w:t xml:space="preserve"> данных, подтверждающих согласование его учредительных документов с уполномоченным органом. </w:t>
      </w:r>
    </w:p>
    <w:p w:rsidR="00000000" w:rsidRDefault="00C81934">
      <w:pPr>
        <w:ind w:firstLine="400"/>
        <w:jc w:val="both"/>
      </w:pPr>
      <w:r>
        <w:t xml:space="preserve">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w:t>
      </w:r>
      <w:r>
        <w:t xml:space="preserve">открытие банка. </w:t>
      </w:r>
    </w:p>
    <w:p w:rsidR="00000000" w:rsidRDefault="00C81934">
      <w:pPr>
        <w:ind w:firstLine="400"/>
        <w:jc w:val="both"/>
      </w:pPr>
      <w:r>
        <w:t> </w:t>
      </w:r>
    </w:p>
    <w:p w:rsidR="00000000" w:rsidRDefault="00C81934">
      <w:pPr>
        <w:jc w:val="both"/>
      </w:pPr>
      <w:r>
        <w:rPr>
          <w:rStyle w:val="s3"/>
        </w:rPr>
        <w:t xml:space="preserve">В статью 26 внесены изменения в соответствии с Законами РК от 11.07.97 г. </w:t>
      </w:r>
      <w:hyperlink r:id="rId518" w:history="1">
        <w:r>
          <w:rPr>
            <w:rStyle w:val="a3"/>
            <w:b/>
            <w:bCs/>
            <w:i/>
            <w:iCs/>
            <w:bdr w:val="none" w:sz="0" w:space="0" w:color="auto" w:frame="1"/>
          </w:rPr>
          <w:t>№ 154-I</w:t>
        </w:r>
      </w:hyperlink>
      <w:r>
        <w:rPr>
          <w:rStyle w:val="s3"/>
        </w:rPr>
        <w:t xml:space="preserve">; от 16.07.99 г. </w:t>
      </w:r>
      <w:hyperlink r:id="rId519" w:anchor="sub_id=10600" w:history="1">
        <w:r>
          <w:rPr>
            <w:rStyle w:val="a3"/>
            <w:b/>
            <w:bCs/>
            <w:i/>
            <w:iCs/>
            <w:bdr w:val="none" w:sz="0" w:space="0" w:color="auto" w:frame="1"/>
          </w:rPr>
          <w:t>№ 436-I</w:t>
        </w:r>
      </w:hyperlink>
      <w:r>
        <w:rPr>
          <w:rStyle w:val="s3"/>
        </w:rPr>
        <w:t xml:space="preserve"> (</w:t>
      </w:r>
      <w:hyperlink r:id="rId520" w:anchor="sub_id=260000" w:history="1">
        <w:r>
          <w:rPr>
            <w:rStyle w:val="a3"/>
            <w:b/>
            <w:bCs/>
            <w:i/>
            <w:iCs/>
            <w:bdr w:val="none" w:sz="0" w:space="0" w:color="auto" w:frame="1"/>
          </w:rPr>
          <w:t>см. стар. ред.</w:t>
        </w:r>
      </w:hyperlink>
      <w:r>
        <w:rPr>
          <w:rStyle w:val="s3"/>
        </w:rPr>
        <w:t xml:space="preserve">); от 02.03.01 г. </w:t>
      </w:r>
      <w:hyperlink r:id="rId521" w:anchor="sub_id=10621" w:history="1">
        <w:r>
          <w:rPr>
            <w:rStyle w:val="a3"/>
            <w:b/>
            <w:bCs/>
            <w:i/>
            <w:iCs/>
            <w:bdr w:val="none" w:sz="0" w:space="0" w:color="auto" w:frame="1"/>
          </w:rPr>
          <w:t>№ 162-II</w:t>
        </w:r>
      </w:hyperlink>
      <w:r>
        <w:rPr>
          <w:rStyle w:val="s3"/>
        </w:rPr>
        <w:t xml:space="preserve"> (</w:t>
      </w:r>
      <w:hyperlink r:id="rId522" w:anchor="sub_id=260000" w:history="1">
        <w:r>
          <w:rPr>
            <w:rStyle w:val="a3"/>
            <w:b/>
            <w:bCs/>
            <w:i/>
            <w:iCs/>
            <w:bdr w:val="none" w:sz="0" w:space="0" w:color="auto" w:frame="1"/>
          </w:rPr>
          <w:t>см. стар. ред.</w:t>
        </w:r>
      </w:hyperlink>
      <w:r>
        <w:rPr>
          <w:rStyle w:val="s3"/>
        </w:rPr>
        <w:t xml:space="preserve">); от 16.05.03 г. </w:t>
      </w:r>
      <w:hyperlink r:id="rId523" w:anchor="sub_id=10706" w:history="1">
        <w:r>
          <w:rPr>
            <w:rStyle w:val="a3"/>
            <w:b/>
            <w:bCs/>
            <w:i/>
            <w:iCs/>
            <w:bdr w:val="none" w:sz="0" w:space="0" w:color="auto" w:frame="1"/>
          </w:rPr>
          <w:t>№ 416-II</w:t>
        </w:r>
      </w:hyperlink>
      <w:r>
        <w:rPr>
          <w:rStyle w:val="s3"/>
        </w:rPr>
        <w:t xml:space="preserve"> (</w:t>
      </w:r>
      <w:hyperlink r:id="rId524" w:anchor="sub_id=260000" w:history="1">
        <w:r>
          <w:rPr>
            <w:rStyle w:val="a3"/>
            <w:b/>
            <w:bCs/>
            <w:i/>
            <w:iCs/>
            <w:bdr w:val="none" w:sz="0" w:space="0" w:color="auto" w:frame="1"/>
          </w:rPr>
          <w:t>см. стар. ред.</w:t>
        </w:r>
      </w:hyperlink>
      <w:r>
        <w:rPr>
          <w:rStyle w:val="s3"/>
        </w:rPr>
        <w:t xml:space="preserve">); от 10.07.03 г. </w:t>
      </w:r>
      <w:hyperlink r:id="rId525" w:anchor="sub_id=1026" w:history="1">
        <w:r>
          <w:rPr>
            <w:rStyle w:val="a3"/>
            <w:b/>
            <w:bCs/>
            <w:i/>
            <w:iCs/>
            <w:bdr w:val="none" w:sz="0" w:space="0" w:color="auto" w:frame="1"/>
          </w:rPr>
          <w:t>№ 483-II</w:t>
        </w:r>
      </w:hyperlink>
      <w:r>
        <w:rPr>
          <w:rStyle w:val="s3"/>
        </w:rPr>
        <w:t xml:space="preserve"> (</w:t>
      </w:r>
      <w:hyperlink r:id="rId526" w:anchor="sub_id=260000" w:history="1">
        <w:r>
          <w:rPr>
            <w:rStyle w:val="a3"/>
            <w:b/>
            <w:bCs/>
            <w:i/>
            <w:iCs/>
            <w:bdr w:val="none" w:sz="0" w:space="0" w:color="auto" w:frame="1"/>
          </w:rPr>
          <w:t>см. стар. ред.</w:t>
        </w:r>
      </w:hyperlink>
      <w:r>
        <w:rPr>
          <w:rStyle w:val="s3"/>
        </w:rPr>
        <w:t>);</w:t>
      </w:r>
      <w:r>
        <w:rPr>
          <w:rStyle w:val="s3"/>
        </w:rPr>
        <w:t xml:space="preserve"> от 23.12.05 г. </w:t>
      </w:r>
      <w:hyperlink r:id="rId527" w:anchor="sub_id=10815" w:history="1">
        <w:r>
          <w:rPr>
            <w:rStyle w:val="a3"/>
            <w:b/>
            <w:bCs/>
            <w:i/>
            <w:iCs/>
            <w:bdr w:val="none" w:sz="0" w:space="0" w:color="auto" w:frame="1"/>
          </w:rPr>
          <w:t>№ 107-III</w:t>
        </w:r>
      </w:hyperlink>
      <w:r>
        <w:rPr>
          <w:rStyle w:val="s3"/>
        </w:rPr>
        <w:t xml:space="preserve"> (</w:t>
      </w:r>
      <w:hyperlink r:id="rId528" w:anchor="sub_id=260000" w:history="1">
        <w:r>
          <w:rPr>
            <w:rStyle w:val="a3"/>
            <w:b/>
            <w:bCs/>
            <w:i/>
            <w:iCs/>
            <w:bdr w:val="none" w:sz="0" w:space="0" w:color="auto" w:frame="1"/>
          </w:rPr>
          <w:t>см. стар. ред.</w:t>
        </w:r>
      </w:hyperlink>
      <w:r>
        <w:rPr>
          <w:rStyle w:val="s3"/>
        </w:rPr>
        <w:t xml:space="preserve">); от 23.10.08 г. </w:t>
      </w:r>
      <w:hyperlink r:id="rId529" w:anchor="sub_id=26" w:history="1">
        <w:r>
          <w:rPr>
            <w:rStyle w:val="a3"/>
            <w:b/>
            <w:bCs/>
            <w:i/>
            <w:iCs/>
            <w:bdr w:val="none" w:sz="0" w:space="0" w:color="auto" w:frame="1"/>
          </w:rPr>
          <w:t>№ 72-IV</w:t>
        </w:r>
      </w:hyperlink>
      <w:r>
        <w:rPr>
          <w:rStyle w:val="s3"/>
        </w:rPr>
        <w:t xml:space="preserve"> (см. </w:t>
      </w:r>
      <w:hyperlink r:id="rId530" w:anchor="sub_id=20000" w:history="1">
        <w:r>
          <w:rPr>
            <w:rStyle w:val="a3"/>
            <w:b/>
            <w:bCs/>
            <w:i/>
            <w:iCs/>
            <w:bdr w:val="none" w:sz="0" w:space="0" w:color="auto" w:frame="1"/>
          </w:rPr>
          <w:t>сроки</w:t>
        </w:r>
      </w:hyperlink>
      <w:r>
        <w:rPr>
          <w:rStyle w:val="s3"/>
        </w:rPr>
        <w:t xml:space="preserve"> введения в действие) (</w:t>
      </w:r>
      <w:hyperlink r:id="rId531" w:anchor="sub_id=260000" w:history="1">
        <w:r>
          <w:rPr>
            <w:rStyle w:val="a3"/>
            <w:b/>
            <w:bCs/>
            <w:i/>
            <w:iCs/>
            <w:bdr w:val="none" w:sz="0" w:space="0" w:color="auto" w:frame="1"/>
          </w:rPr>
          <w:t>см. стар. ред.</w:t>
        </w:r>
      </w:hyperlink>
      <w:r>
        <w:rPr>
          <w:rStyle w:val="s3"/>
        </w:rPr>
        <w:t xml:space="preserve">); </w:t>
      </w:r>
      <w:hyperlink r:id="rId532" w:anchor="sub_id=26" w:history="1">
        <w:r>
          <w:rPr>
            <w:rStyle w:val="a3"/>
            <w:b/>
            <w:bCs/>
            <w:i/>
            <w:iCs/>
            <w:bdr w:val="none" w:sz="0" w:space="0" w:color="auto" w:frame="1"/>
          </w:rPr>
          <w:t>Законом</w:t>
        </w:r>
      </w:hyperlink>
      <w:r>
        <w:rPr>
          <w:rStyle w:val="s3"/>
        </w:rPr>
        <w:t xml:space="preserve"> РК от 20.11.08 г. № 88-IV (</w:t>
      </w:r>
      <w:hyperlink r:id="rId533" w:anchor="sub_id=260000" w:history="1">
        <w:r>
          <w:rPr>
            <w:rStyle w:val="a3"/>
            <w:b/>
            <w:bCs/>
            <w:i/>
            <w:iCs/>
            <w:bdr w:val="none" w:sz="0" w:space="0" w:color="auto" w:frame="1"/>
          </w:rPr>
          <w:t>см. стар. ред.</w:t>
        </w:r>
      </w:hyperlink>
      <w:r>
        <w:rPr>
          <w:rStyle w:val="s3"/>
        </w:rPr>
        <w:t xml:space="preserve">); </w:t>
      </w:r>
      <w:hyperlink r:id="rId534" w:anchor="sub_id=408" w:history="1">
        <w:r>
          <w:rPr>
            <w:rStyle w:val="a3"/>
            <w:b/>
            <w:bCs/>
            <w:i/>
            <w:iCs/>
            <w:bdr w:val="none" w:sz="0" w:space="0" w:color="auto" w:frame="1"/>
          </w:rPr>
          <w:t>Законом</w:t>
        </w:r>
      </w:hyperlink>
      <w:r>
        <w:rPr>
          <w:rStyle w:val="s3"/>
        </w:rPr>
        <w:t xml:space="preserve"> РК от 12.02.09 г. № 133-IV (</w:t>
      </w:r>
      <w:hyperlink r:id="rId535" w:anchor="sub_id=260000" w:history="1">
        <w:r>
          <w:rPr>
            <w:rStyle w:val="a3"/>
            <w:b/>
            <w:bCs/>
            <w:i/>
            <w:iCs/>
            <w:bdr w:val="none" w:sz="0" w:space="0" w:color="auto" w:frame="1"/>
          </w:rPr>
          <w:t>см. стар. ред.</w:t>
        </w:r>
      </w:hyperlink>
      <w:r>
        <w:rPr>
          <w:rStyle w:val="s3"/>
        </w:rPr>
        <w:t xml:space="preserve">); </w:t>
      </w:r>
      <w:hyperlink r:id="rId536" w:anchor="sub_id=1600" w:history="1">
        <w:r>
          <w:rPr>
            <w:rStyle w:val="a3"/>
            <w:b/>
            <w:bCs/>
            <w:i/>
            <w:iCs/>
            <w:bdr w:val="none" w:sz="0" w:space="0" w:color="auto" w:frame="1"/>
          </w:rPr>
          <w:t>Законом</w:t>
        </w:r>
      </w:hyperlink>
      <w:r>
        <w:rPr>
          <w:rStyle w:val="s3"/>
        </w:rPr>
        <w:t xml:space="preserve"> РК от 19.03.10 г. № 258-IV (</w:t>
      </w:r>
      <w:hyperlink r:id="rId537" w:anchor="sub_id=260000" w:history="1">
        <w:r>
          <w:rPr>
            <w:rStyle w:val="a3"/>
            <w:b/>
            <w:bCs/>
            <w:i/>
            <w:iCs/>
            <w:bdr w:val="none" w:sz="0" w:space="0" w:color="auto" w:frame="1"/>
          </w:rPr>
          <w:t>см. стар. ред.</w:t>
        </w:r>
      </w:hyperlink>
      <w:r>
        <w:rPr>
          <w:rStyle w:val="s3"/>
        </w:rPr>
        <w:t xml:space="preserve">); </w:t>
      </w:r>
      <w:hyperlink r:id="rId538" w:anchor="sub_id=1026" w:history="1">
        <w:r>
          <w:rPr>
            <w:rStyle w:val="a3"/>
            <w:b/>
            <w:bCs/>
            <w:i/>
            <w:iCs/>
            <w:bdr w:val="none" w:sz="0" w:space="0" w:color="auto" w:frame="1"/>
          </w:rPr>
          <w:t>Законом</w:t>
        </w:r>
      </w:hyperlink>
      <w:r>
        <w:rPr>
          <w:rStyle w:val="s3"/>
        </w:rPr>
        <w:t xml:space="preserve"> РК от 05.07.12 г. № 30-V (</w:t>
      </w:r>
      <w:hyperlink r:id="rId539" w:anchor="sub_id=260000" w:history="1">
        <w:r>
          <w:rPr>
            <w:rStyle w:val="a3"/>
            <w:b/>
            <w:bCs/>
            <w:i/>
            <w:iCs/>
            <w:bdr w:val="none" w:sz="0" w:space="0" w:color="auto" w:frame="1"/>
          </w:rPr>
          <w:t>см. стар. ред.</w:t>
        </w:r>
      </w:hyperlink>
      <w:r>
        <w:rPr>
          <w:rStyle w:val="s3"/>
        </w:rPr>
        <w:t xml:space="preserve">); </w:t>
      </w:r>
      <w:hyperlink r:id="rId540" w:anchor="sub_id=1326" w:history="1">
        <w:r>
          <w:rPr>
            <w:rStyle w:val="a3"/>
            <w:b/>
            <w:bCs/>
            <w:i/>
            <w:iCs/>
            <w:bdr w:val="none" w:sz="0" w:space="0" w:color="auto" w:frame="1"/>
          </w:rPr>
          <w:t>Законом</w:t>
        </w:r>
      </w:hyperlink>
      <w:r>
        <w:rPr>
          <w:rStyle w:val="s3"/>
        </w:rPr>
        <w:t xml:space="preserve"> РК от 24.12.12 г. № 60-V (</w:t>
      </w:r>
      <w:hyperlink r:id="rId541" w:anchor="sub_id=260000" w:history="1">
        <w:r>
          <w:rPr>
            <w:rStyle w:val="a3"/>
            <w:b/>
            <w:bCs/>
            <w:i/>
            <w:iCs/>
            <w:bdr w:val="none" w:sz="0" w:space="0" w:color="auto" w:frame="1"/>
          </w:rPr>
          <w:t>см. стар. ред.</w:t>
        </w:r>
      </w:hyperlink>
      <w:r>
        <w:rPr>
          <w:rStyle w:val="s3"/>
        </w:rPr>
        <w:t xml:space="preserve">); </w:t>
      </w:r>
      <w:hyperlink r:id="rId542" w:anchor="sub_id=1126" w:history="1">
        <w:r>
          <w:rPr>
            <w:rStyle w:val="a3"/>
            <w:b/>
            <w:bCs/>
            <w:i/>
            <w:iCs/>
            <w:bdr w:val="none" w:sz="0" w:space="0" w:color="auto" w:frame="1"/>
          </w:rPr>
          <w:t>Законом</w:t>
        </w:r>
      </w:hyperlink>
      <w:r>
        <w:rPr>
          <w:rStyle w:val="s3"/>
        </w:rPr>
        <w:t xml:space="preserve"> РК от 16.05.14 г. № 203-V</w:t>
      </w:r>
      <w:r>
        <w:rPr>
          <w:rStyle w:val="s3"/>
        </w:rPr>
        <w:t xml:space="preserve"> (</w:t>
      </w:r>
      <w:hyperlink r:id="rId543" w:anchor="sub_id=26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26. Лицензирование банковских операций </w:t>
      </w:r>
    </w:p>
    <w:p w:rsidR="00000000" w:rsidRDefault="00C81934">
      <w:pPr>
        <w:ind w:firstLine="400"/>
        <w:jc w:val="both"/>
      </w:pPr>
      <w:r>
        <w:rPr>
          <w:rStyle w:val="s0"/>
        </w:rPr>
        <w:t>1. Лицензии на проведение банковских, а также иных установленных настоящим Законом операций выдаются уполно</w:t>
      </w:r>
      <w:r>
        <w:rPr>
          <w:rStyle w:val="s0"/>
        </w:rPr>
        <w:t xml:space="preserve">моченным органом в </w:t>
      </w:r>
      <w:hyperlink r:id="rId544" w:anchor="sub_id=1800" w:history="1">
        <w:r>
          <w:rPr>
            <w:rStyle w:val="a3"/>
          </w:rPr>
          <w:t>порядке</w:t>
        </w:r>
      </w:hyperlink>
      <w:r>
        <w:rPr>
          <w:rStyle w:val="s0"/>
        </w:rPr>
        <w:t>, установленном уполномоченным органом, в соответствии с требованиями настоящего Закона.</w:t>
      </w:r>
      <w:r>
        <w:t xml:space="preserve"> </w:t>
      </w:r>
    </w:p>
    <w:p w:rsidR="00000000" w:rsidRDefault="00C81934">
      <w:pPr>
        <w:ind w:firstLine="400"/>
        <w:jc w:val="both"/>
      </w:pPr>
      <w:r>
        <w:rPr>
          <w:rStyle w:val="s0"/>
        </w:rPr>
        <w:t>Лицензии на проведение банковских и иных операций, предусм</w:t>
      </w:r>
      <w:r>
        <w:rPr>
          <w:rStyle w:val="s0"/>
        </w:rPr>
        <w:t xml:space="preserve">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C81934">
      <w:pPr>
        <w:ind w:firstLine="400"/>
        <w:jc w:val="both"/>
      </w:pPr>
      <w:r>
        <w:rPr>
          <w:rStyle w:val="s0"/>
        </w:rPr>
        <w:t>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w:t>
      </w:r>
      <w:r>
        <w:t xml:space="preserve"> </w:t>
      </w:r>
    </w:p>
    <w:p w:rsidR="00000000" w:rsidRDefault="00C81934">
      <w:pPr>
        <w:ind w:firstLine="400"/>
        <w:jc w:val="both"/>
      </w:pPr>
      <w:r>
        <w:t xml:space="preserve">За выдачу лицензии взимается сбор, размеры и порядок уплаты которого определяются </w:t>
      </w:r>
      <w:hyperlink r:id="rId545" w:anchor="sub_id=4710000" w:history="1">
        <w:r>
          <w:rPr>
            <w:rStyle w:val="a3"/>
          </w:rPr>
          <w:t>законодательством</w:t>
        </w:r>
      </w:hyperlink>
      <w:r>
        <w:t xml:space="preserve"> Республики Казахстан. </w:t>
      </w:r>
    </w:p>
    <w:p w:rsidR="00000000" w:rsidRDefault="00C81934">
      <w:pPr>
        <w:ind w:firstLine="400"/>
        <w:jc w:val="both"/>
      </w:pPr>
      <w:bookmarkStart w:id="39" w:name="SUB260200"/>
      <w:bookmarkEnd w:id="39"/>
      <w:r>
        <w:rPr>
          <w:rStyle w:val="s0"/>
        </w:rPr>
        <w:t>2. Для получения лицензии на проведение банковских операций в течение одного года со дня государственной регистрации заявитель долж</w:t>
      </w:r>
      <w:r>
        <w:rPr>
          <w:rStyle w:val="s0"/>
        </w:rPr>
        <w:t>ен выполнить все 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соответствующих требованиям нормативных правовых актов у</w:t>
      </w:r>
      <w:r>
        <w:rPr>
          <w:rStyle w:val="s0"/>
        </w:rPr>
        <w:t>полномоченного органа, нанять соответствующий персонал, после чего представить в уполномоченный орган следующие документы:</w:t>
      </w:r>
    </w:p>
    <w:p w:rsidR="00000000" w:rsidRDefault="00C81934">
      <w:pPr>
        <w:ind w:firstLine="400"/>
        <w:jc w:val="both"/>
      </w:pPr>
      <w:r>
        <w:rPr>
          <w:rStyle w:val="s0"/>
        </w:rPr>
        <w:t>1) заявление;</w:t>
      </w:r>
    </w:p>
    <w:p w:rsidR="00000000" w:rsidRDefault="00C81934">
      <w:pPr>
        <w:ind w:firstLine="400"/>
        <w:jc w:val="both"/>
      </w:pPr>
      <w:r>
        <w:rPr>
          <w:rStyle w:val="s0"/>
        </w:rPr>
        <w:t xml:space="preserve">2) исключен в соответствии с </w:t>
      </w:r>
      <w:hyperlink r:id="rId546" w:anchor="sub_id=1026" w:history="1">
        <w:r>
          <w:rPr>
            <w:rStyle w:val="a3"/>
          </w:rPr>
          <w:t>Законом</w:t>
        </w:r>
      </w:hyperlink>
      <w:r>
        <w:rPr>
          <w:rStyle w:val="s0"/>
        </w:rPr>
        <w:t xml:space="preserve"> </w:t>
      </w:r>
      <w:r>
        <w:rPr>
          <w:rStyle w:val="s0"/>
        </w:rPr>
        <w:t xml:space="preserve">РК от 05.07.12 г. № 30-V </w:t>
      </w:r>
      <w:r>
        <w:rPr>
          <w:rStyle w:val="s3"/>
        </w:rPr>
        <w:t>(</w:t>
      </w:r>
      <w:hyperlink r:id="rId547" w:anchor="sub_id=260200" w:history="1">
        <w:r>
          <w:rPr>
            <w:rStyle w:val="a3"/>
            <w:i/>
            <w:iCs/>
          </w:rPr>
          <w:t>см. стар. ред.</w:t>
        </w:r>
      </w:hyperlink>
      <w:r>
        <w:rPr>
          <w:rStyle w:val="s3"/>
        </w:rPr>
        <w:t>)</w:t>
      </w:r>
    </w:p>
    <w:p w:rsidR="00000000" w:rsidRDefault="00C81934">
      <w:pPr>
        <w:ind w:firstLine="400"/>
        <w:jc w:val="both"/>
      </w:pPr>
      <w:r>
        <w:rPr>
          <w:rStyle w:val="s0"/>
        </w:rPr>
        <w:t>3) нотариально засвидетельствованную копию устава заявителя;</w:t>
      </w:r>
    </w:p>
    <w:p w:rsidR="00000000" w:rsidRDefault="00C81934">
      <w:pPr>
        <w:ind w:firstLine="400"/>
        <w:jc w:val="both"/>
      </w:pPr>
      <w:r>
        <w:rPr>
          <w:rStyle w:val="s0"/>
        </w:rPr>
        <w:t xml:space="preserve">4) исключен в соответстии с </w:t>
      </w:r>
      <w:hyperlink r:id="rId548" w:anchor="sub_id=1126" w:history="1">
        <w:r>
          <w:rPr>
            <w:rStyle w:val="a3"/>
          </w:rPr>
          <w:t>Законом</w:t>
        </w:r>
      </w:hyperlink>
      <w:r>
        <w:rPr>
          <w:rStyle w:val="s0"/>
        </w:rPr>
        <w:t xml:space="preserve"> РК от 16.05.14 г. № 203-V </w:t>
      </w:r>
      <w:r>
        <w:rPr>
          <w:rStyle w:val="s3"/>
        </w:rPr>
        <w:t>(</w:t>
      </w:r>
      <w:hyperlink r:id="rId549" w:anchor="sub_id=2602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5) документ, подтверждающий уплату в бюджет лицензионного сбора на право занятия</w:t>
      </w:r>
      <w:r>
        <w:rPr>
          <w:rStyle w:val="s0"/>
        </w:rPr>
        <w:t xml:space="preserve"> отдельными видами деятельности;</w:t>
      </w:r>
    </w:p>
    <w:p w:rsidR="00000000" w:rsidRDefault="00C81934">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C81934">
      <w:pPr>
        <w:ind w:firstLine="400"/>
        <w:jc w:val="both"/>
      </w:pPr>
      <w:r>
        <w:rPr>
          <w:rStyle w:val="s0"/>
        </w:rPr>
        <w:t>7) положение о службе внутреннего аудита, утвержденное сове</w:t>
      </w:r>
      <w:r>
        <w:rPr>
          <w:rStyle w:val="s0"/>
        </w:rPr>
        <w:t>том директоров банка;</w:t>
      </w:r>
    </w:p>
    <w:p w:rsidR="00000000" w:rsidRDefault="00C81934">
      <w:pPr>
        <w:ind w:firstLine="400"/>
        <w:jc w:val="both"/>
      </w:pPr>
      <w:r>
        <w:rPr>
          <w:rStyle w:val="s0"/>
        </w:rPr>
        <w:t>8) положение о кредитном комитете, утвержденное советом директоров банка;</w:t>
      </w:r>
    </w:p>
    <w:p w:rsidR="00000000" w:rsidRDefault="00C81934">
      <w:pPr>
        <w:ind w:firstLine="400"/>
        <w:jc w:val="both"/>
      </w:pPr>
      <w:r>
        <w:rPr>
          <w:rStyle w:val="s0"/>
        </w:rPr>
        <w:t>9) штатное расписание (с указанием фамилий, имен и при наличии отчеств сотрудников);</w:t>
      </w:r>
    </w:p>
    <w:p w:rsidR="00000000" w:rsidRDefault="00C81934">
      <w:pPr>
        <w:ind w:firstLine="400"/>
        <w:jc w:val="both"/>
      </w:pPr>
      <w:r>
        <w:rPr>
          <w:rStyle w:val="s0"/>
        </w:rPr>
        <w:t xml:space="preserve">10) документы, подтверждающие соответствие программных технических средств </w:t>
      </w:r>
      <w:r>
        <w:rPr>
          <w:rStyle w:val="s0"/>
        </w:rPr>
        <w:t>банка требованиям уполномоченного органа и законодательства Республики Казахстан о кредитных бюро;</w:t>
      </w:r>
    </w:p>
    <w:p w:rsidR="00000000" w:rsidRDefault="00C81934">
      <w:pPr>
        <w:ind w:firstLine="400"/>
        <w:jc w:val="both"/>
      </w:pPr>
      <w:r>
        <w:rPr>
          <w:rStyle w:val="s0"/>
        </w:rPr>
        <w:t xml:space="preserve">11) копии документов, подтверждающих оплату уставного капитала, </w:t>
      </w:r>
      <w:hyperlink r:id="rId550" w:history="1">
        <w:r>
          <w:rPr>
            <w:rStyle w:val="a3"/>
          </w:rPr>
          <w:t>минимальный размер</w:t>
        </w:r>
      </w:hyperlink>
      <w:r>
        <w:rPr>
          <w:rStyle w:val="s0"/>
        </w:rPr>
        <w:t xml:space="preserve"> которого </w:t>
      </w:r>
      <w:r>
        <w:rPr>
          <w:rStyle w:val="s0"/>
        </w:rPr>
        <w:t>установлен нормативным правовым актом уполномоченного органа.</w:t>
      </w:r>
    </w:p>
    <w:p w:rsidR="00000000" w:rsidRDefault="00C81934">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C81934">
      <w:pPr>
        <w:ind w:firstLine="400"/>
        <w:jc w:val="both"/>
      </w:pPr>
      <w:r>
        <w:rPr>
          <w:rStyle w:val="s0"/>
        </w:rPr>
        <w:t xml:space="preserve">1) обеспечить выполнение пруденциальных нормативов в течение трех последовательных месяцев, </w:t>
      </w:r>
      <w:r>
        <w:rPr>
          <w:rStyle w:val="s0"/>
        </w:rPr>
        <w:t>предшествовавших обращению за получением лицензии на проведение дополнительных банковских операций;</w:t>
      </w:r>
    </w:p>
    <w:p w:rsidR="00000000" w:rsidRDefault="00C81934">
      <w:pPr>
        <w:ind w:firstLine="400"/>
        <w:jc w:val="both"/>
      </w:pPr>
      <w:r>
        <w:rPr>
          <w:rStyle w:val="s0"/>
        </w:rPr>
        <w:t xml:space="preserve">2) обеспечить выполнение </w:t>
      </w:r>
      <w:hyperlink r:id="rId551" w:history="1">
        <w:r>
          <w:rPr>
            <w:rStyle w:val="a3"/>
          </w:rPr>
          <w:t>требований</w:t>
        </w:r>
      </w:hyperlink>
      <w:r>
        <w:rPr>
          <w:rStyle w:val="s0"/>
        </w:rPr>
        <w:t xml:space="preserve">, установленных уполномоченным органом, в части наличия </w:t>
      </w:r>
      <w:r>
        <w:rPr>
          <w:rStyle w:val="s0"/>
        </w:rPr>
        <w:t>систем управления рисками и внутреннего контроля;</w:t>
      </w:r>
    </w:p>
    <w:p w:rsidR="00000000" w:rsidRDefault="00C81934">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C81934">
      <w:pPr>
        <w:ind w:firstLine="400"/>
        <w:jc w:val="both"/>
      </w:pPr>
      <w:r>
        <w:rPr>
          <w:rStyle w:val="s0"/>
        </w:rPr>
        <w:t>3. Одновременно с заявлением о выдаче лицензии на проведение банковских операций лицензиат обязан представить до</w:t>
      </w:r>
      <w:r>
        <w:rPr>
          <w:rStyle w:val="s0"/>
        </w:rPr>
        <w:t xml:space="preserve">кументы, подтверждающие выполнение требований пункта 2 настоящей статьи, в порядке, установленном </w:t>
      </w:r>
      <w:hyperlink r:id="rId552" w:anchor="sub_id=1800"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4.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документов, соответствующих требованиям законодательства Республики Казахстан</w:t>
      </w:r>
      <w:r>
        <w:t xml:space="preserve">. </w:t>
      </w:r>
    </w:p>
    <w:p w:rsidR="00000000" w:rsidRDefault="00C81934">
      <w:pPr>
        <w:ind w:firstLine="400"/>
        <w:jc w:val="both"/>
      </w:pPr>
      <w:r>
        <w:t>5. Лицензия</w:t>
      </w:r>
      <w:r>
        <w:t xml:space="preserve"> на проведение банковских операций в национальной и (или) иностранной валюте выдается на неограниченный срок. </w:t>
      </w:r>
    </w:p>
    <w:p w:rsidR="00000000" w:rsidRDefault="00C81934">
      <w:pPr>
        <w:ind w:firstLine="400"/>
        <w:jc w:val="both"/>
      </w:pPr>
      <w:bookmarkStart w:id="40" w:name="SUB260600"/>
      <w:bookmarkEnd w:id="40"/>
      <w:r>
        <w:t xml:space="preserve">6. Лицензия на проведение банковских операций не подлежит передаче третьим лицам. </w:t>
      </w:r>
    </w:p>
    <w:p w:rsidR="00000000" w:rsidRDefault="00C81934">
      <w:pPr>
        <w:ind w:firstLine="400"/>
        <w:jc w:val="both"/>
      </w:pPr>
      <w:r>
        <w:t>7. Все виды банковских операций могут осуществляться только пр</w:t>
      </w:r>
      <w:r>
        <w:t xml:space="preserve">и наличии прямого указания в лицензии на право их проведения. </w:t>
      </w:r>
    </w:p>
    <w:p w:rsidR="00000000" w:rsidRDefault="00C81934">
      <w:pPr>
        <w:ind w:firstLine="400"/>
        <w:jc w:val="both"/>
      </w:pPr>
      <w:r>
        <w:rPr>
          <w:rStyle w:val="s0"/>
        </w:rPr>
        <w:t>8. Решение о предоставлении лицензии на проведение банковских операций публикуется в официальных печатных изданиях уполномоченного органа.</w:t>
      </w:r>
      <w:r>
        <w:t xml:space="preserve"> </w:t>
      </w:r>
    </w:p>
    <w:p w:rsidR="00000000" w:rsidRDefault="00C81934">
      <w:pPr>
        <w:ind w:firstLine="400"/>
        <w:jc w:val="both"/>
      </w:pPr>
      <w:r>
        <w:t>9. Удостоверенная надлежащим образом копия лицензии н</w:t>
      </w:r>
      <w:r>
        <w:t>а проведение банковских операций подлежит размещению в месте, доступном для обозрения клиентам банка.</w:t>
      </w:r>
    </w:p>
    <w:p w:rsidR="00000000" w:rsidRDefault="00C81934">
      <w:pPr>
        <w:ind w:firstLine="400"/>
        <w:jc w:val="both"/>
      </w:pPr>
      <w:r>
        <w:t> </w:t>
      </w:r>
    </w:p>
    <w:p w:rsidR="00000000" w:rsidRDefault="00C81934">
      <w:pPr>
        <w:jc w:val="both"/>
      </w:pPr>
      <w:bookmarkStart w:id="41" w:name="SUB270000"/>
      <w:bookmarkEnd w:id="41"/>
      <w:r>
        <w:rPr>
          <w:rStyle w:val="s3"/>
        </w:rPr>
        <w:t xml:space="preserve">В статью 27 внесены изменения в соответствии с </w:t>
      </w:r>
      <w:hyperlink r:id="rId553" w:anchor="sub_id=1027" w:history="1">
        <w:r>
          <w:rPr>
            <w:rStyle w:val="a3"/>
            <w:b/>
            <w:bCs/>
            <w:i/>
            <w:iCs/>
            <w:bdr w:val="none" w:sz="0" w:space="0" w:color="auto" w:frame="1"/>
          </w:rPr>
          <w:t>Законом</w:t>
        </w:r>
      </w:hyperlink>
      <w:r>
        <w:rPr>
          <w:rStyle w:val="s3"/>
        </w:rPr>
        <w:t xml:space="preserve"> РК от 10.07.03 г</w:t>
      </w:r>
      <w:r>
        <w:rPr>
          <w:rStyle w:val="s3"/>
        </w:rPr>
        <w:t>. № 483-II (</w:t>
      </w:r>
      <w:hyperlink r:id="rId554" w:anchor="sub_id=270000" w:history="1">
        <w:r>
          <w:rPr>
            <w:rStyle w:val="a3"/>
            <w:b/>
            <w:bCs/>
            <w:i/>
            <w:iCs/>
            <w:bdr w:val="none" w:sz="0" w:space="0" w:color="auto" w:frame="1"/>
          </w:rPr>
          <w:t>см. стар. ред.</w:t>
        </w:r>
      </w:hyperlink>
      <w:r>
        <w:rPr>
          <w:rStyle w:val="s3"/>
        </w:rPr>
        <w:t xml:space="preserve">); изложена в редакции </w:t>
      </w:r>
      <w:hyperlink r:id="rId555" w:anchor="sub_id=27" w:history="1">
        <w:r>
          <w:rPr>
            <w:rStyle w:val="a3"/>
            <w:b/>
            <w:bCs/>
            <w:i/>
            <w:iCs/>
            <w:bdr w:val="none" w:sz="0" w:space="0" w:color="auto" w:frame="1"/>
          </w:rPr>
          <w:t>Закона</w:t>
        </w:r>
      </w:hyperlink>
      <w:r>
        <w:rPr>
          <w:rStyle w:val="s3"/>
        </w:rPr>
        <w:t xml:space="preserve"> от 23.10.08 г. № 72-IV (см. </w:t>
      </w:r>
      <w:hyperlink r:id="rId556" w:anchor="sub_id=20000" w:history="1">
        <w:r>
          <w:rPr>
            <w:rStyle w:val="a3"/>
            <w:b/>
            <w:bCs/>
            <w:i/>
            <w:iCs/>
            <w:bdr w:val="none" w:sz="0" w:space="0" w:color="auto" w:frame="1"/>
          </w:rPr>
          <w:t>сроки</w:t>
        </w:r>
      </w:hyperlink>
      <w:r>
        <w:rPr>
          <w:rStyle w:val="s3"/>
        </w:rPr>
        <w:t xml:space="preserve"> введения в действие) (</w:t>
      </w:r>
      <w:hyperlink r:id="rId557" w:anchor="sub_id=270000" w:history="1">
        <w:r>
          <w:rPr>
            <w:rStyle w:val="a3"/>
            <w:b/>
            <w:bCs/>
            <w:i/>
            <w:iCs/>
            <w:bdr w:val="none" w:sz="0" w:space="0" w:color="auto" w:frame="1"/>
          </w:rPr>
          <w:t>см. стар. ред.</w:t>
        </w:r>
      </w:hyperlink>
      <w:r>
        <w:rPr>
          <w:rStyle w:val="s3"/>
        </w:rPr>
        <w:t xml:space="preserve">); </w:t>
      </w:r>
      <w:hyperlink r:id="rId558" w:anchor="sub_id=1012" w:history="1">
        <w:r>
          <w:rPr>
            <w:rStyle w:val="a3"/>
            <w:b/>
            <w:bCs/>
            <w:i/>
            <w:iCs/>
            <w:bdr w:val="none" w:sz="0" w:space="0" w:color="auto" w:frame="1"/>
          </w:rPr>
          <w:t>Законом</w:t>
        </w:r>
      </w:hyperlink>
      <w:r>
        <w:rPr>
          <w:rStyle w:val="s3"/>
        </w:rPr>
        <w:t xml:space="preserve"> РК от 28.12.11 г. № 524-IV (</w:t>
      </w:r>
      <w:hyperlink r:id="rId559" w:anchor="sub_id=27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27. Основания отказа в выдаче лицензий на проведение банковской операции</w:t>
      </w:r>
    </w:p>
    <w:p w:rsidR="00000000" w:rsidRDefault="00C81934">
      <w:pPr>
        <w:ind w:firstLine="400"/>
        <w:jc w:val="both"/>
      </w:pPr>
      <w:r>
        <w:rPr>
          <w:rStyle w:val="s0"/>
        </w:rPr>
        <w:t>Отказ в выдаче лицензии на проведение банковской операции производится в случае:</w:t>
      </w:r>
    </w:p>
    <w:p w:rsidR="00000000" w:rsidRDefault="00C81934">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C81934">
      <w:pPr>
        <w:ind w:firstLine="400"/>
        <w:jc w:val="both"/>
      </w:pPr>
      <w:r>
        <w:rPr>
          <w:rStyle w:val="s0"/>
        </w:rPr>
        <w:t>1-1) несоблюдения банковским конгломератом, в</w:t>
      </w:r>
      <w:r>
        <w:rPr>
          <w:rStyle w:val="s0"/>
        </w:rPr>
        <w:t xml:space="preserve">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C81934">
      <w:pPr>
        <w:ind w:firstLine="400"/>
        <w:jc w:val="both"/>
      </w:pPr>
      <w:r>
        <w:rPr>
          <w:rStyle w:val="s0"/>
        </w:rPr>
        <w:t>2) если банк в течение одного года со дня его государственной регистрации не обратился за</w:t>
      </w:r>
      <w:r>
        <w:rPr>
          <w:rStyle w:val="s0"/>
        </w:rPr>
        <w:t xml:space="preserve"> получением лицензии;</w:t>
      </w:r>
    </w:p>
    <w:p w:rsidR="00000000" w:rsidRDefault="00C81934">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C81934">
      <w:pPr>
        <w:ind w:firstLine="400"/>
        <w:jc w:val="both"/>
      </w:pPr>
      <w:r>
        <w:rPr>
          <w:rStyle w:val="s0"/>
        </w:rPr>
        <w:t xml:space="preserve">4) исключен в соответствии с </w:t>
      </w:r>
      <w:hyperlink r:id="rId560" w:anchor="sub_id=900"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561" w:history="1">
        <w:r>
          <w:rPr>
            <w:rStyle w:val="a3"/>
            <w:i/>
            <w:iCs/>
          </w:rPr>
          <w:t>опубликования</w:t>
        </w:r>
      </w:hyperlink>
      <w:r>
        <w:rPr>
          <w:rStyle w:val="s3"/>
        </w:rPr>
        <w:t>) (</w:t>
      </w:r>
      <w:hyperlink r:id="rId562" w:anchor="sub_id=270000" w:history="1">
        <w:r>
          <w:rPr>
            <w:rStyle w:val="a3"/>
            <w:i/>
            <w:iCs/>
          </w:rPr>
          <w:t>см. стар. ред.</w:t>
        </w:r>
      </w:hyperlink>
      <w:r>
        <w:rPr>
          <w:rStyle w:val="s3"/>
        </w:rPr>
        <w:t>)</w:t>
      </w:r>
    </w:p>
    <w:p w:rsidR="00000000" w:rsidRDefault="00C81934">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C81934">
      <w:pPr>
        <w:ind w:firstLine="400"/>
        <w:jc w:val="both"/>
      </w:pPr>
      <w:r>
        <w:rPr>
          <w:rStyle w:val="s0"/>
        </w:rPr>
        <w:t> </w:t>
      </w:r>
    </w:p>
    <w:p w:rsidR="00000000" w:rsidRDefault="00C81934">
      <w:pPr>
        <w:jc w:val="both"/>
      </w:pPr>
      <w:r>
        <w:rPr>
          <w:rStyle w:val="s3"/>
        </w:rPr>
        <w:t xml:space="preserve">В статью 28 внесены изменения в соответствии с </w:t>
      </w:r>
      <w:hyperlink r:id="rId563"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11.07.97 г. № 154-1; </w:t>
      </w:r>
      <w:hyperlink r:id="rId564" w:anchor="sub_id=10600" w:history="1">
        <w:r>
          <w:rPr>
            <w:rStyle w:val="a3"/>
            <w:b/>
            <w:bCs/>
            <w:i/>
            <w:iCs/>
            <w:bdr w:val="none" w:sz="0" w:space="0" w:color="auto" w:frame="1"/>
          </w:rPr>
          <w:t>Законом</w:t>
        </w:r>
      </w:hyperlink>
      <w:r>
        <w:rPr>
          <w:rStyle w:val="s3"/>
        </w:rPr>
        <w:t xml:space="preserve"> РК от 16.07.99 г. № 436-1 (</w:t>
      </w:r>
      <w:hyperlink r:id="rId565" w:anchor="sub_id=280000" w:history="1">
        <w:r>
          <w:rPr>
            <w:rStyle w:val="a3"/>
            <w:b/>
            <w:bCs/>
            <w:i/>
            <w:iCs/>
            <w:bdr w:val="none" w:sz="0" w:space="0" w:color="auto" w:frame="1"/>
          </w:rPr>
          <w:t>см. стар. ред.</w:t>
        </w:r>
      </w:hyperlink>
      <w:r>
        <w:rPr>
          <w:rStyle w:val="s3"/>
        </w:rPr>
        <w:t xml:space="preserve">); </w:t>
      </w:r>
      <w:hyperlink r:id="rId566" w:anchor="sub_id=10622" w:history="1">
        <w:r>
          <w:rPr>
            <w:rStyle w:val="a3"/>
            <w:b/>
            <w:bCs/>
            <w:i/>
            <w:iCs/>
            <w:bdr w:val="none" w:sz="0" w:space="0" w:color="auto" w:frame="1"/>
          </w:rPr>
          <w:t>Законом</w:t>
        </w:r>
      </w:hyperlink>
      <w:r>
        <w:rPr>
          <w:rStyle w:val="s3"/>
        </w:rPr>
        <w:t xml:space="preserve"> РК от 02.03.01 г. № 162-II (</w:t>
      </w:r>
      <w:hyperlink r:id="rId567" w:anchor="sub_id=280000" w:history="1">
        <w:r>
          <w:rPr>
            <w:rStyle w:val="a3"/>
            <w:b/>
            <w:bCs/>
            <w:i/>
            <w:iCs/>
            <w:bdr w:val="none" w:sz="0" w:space="0" w:color="auto" w:frame="1"/>
          </w:rPr>
          <w:t>см. стар. ред.</w:t>
        </w:r>
      </w:hyperlink>
      <w:r>
        <w:rPr>
          <w:rStyle w:val="s3"/>
        </w:rPr>
        <w:t xml:space="preserve">); </w:t>
      </w:r>
      <w:hyperlink r:id="rId568" w:anchor="sub_id=1028" w:history="1">
        <w:r>
          <w:rPr>
            <w:rStyle w:val="a3"/>
            <w:b/>
            <w:bCs/>
            <w:i/>
            <w:iCs/>
            <w:bdr w:val="none" w:sz="0" w:space="0" w:color="auto" w:frame="1"/>
          </w:rPr>
          <w:t>Законом</w:t>
        </w:r>
      </w:hyperlink>
      <w:r>
        <w:rPr>
          <w:rStyle w:val="s3"/>
        </w:rPr>
        <w:t xml:space="preserve"> РК от 10.07.03 г. № 483-II (</w:t>
      </w:r>
      <w:hyperlink r:id="rId569" w:anchor="sub_id=280000" w:history="1">
        <w:r>
          <w:rPr>
            <w:rStyle w:val="a3"/>
            <w:b/>
            <w:bCs/>
            <w:i/>
            <w:iCs/>
            <w:bdr w:val="none" w:sz="0" w:space="0" w:color="auto" w:frame="1"/>
          </w:rPr>
          <w:t>см. стар. ред.</w:t>
        </w:r>
      </w:hyperlink>
      <w:r>
        <w:rPr>
          <w:rStyle w:val="s3"/>
        </w:rPr>
        <w:t xml:space="preserve">); </w:t>
      </w:r>
      <w:hyperlink r:id="rId570" w:anchor="sub_id=1013" w:history="1">
        <w:r>
          <w:rPr>
            <w:rStyle w:val="a3"/>
            <w:b/>
            <w:bCs/>
            <w:i/>
            <w:iCs/>
            <w:bdr w:val="none" w:sz="0" w:space="0" w:color="auto" w:frame="1"/>
          </w:rPr>
          <w:t>Законом</w:t>
        </w:r>
      </w:hyperlink>
      <w:r>
        <w:rPr>
          <w:rStyle w:val="s3"/>
        </w:rPr>
        <w:t xml:space="preserve"> РК от 28.12.11 г. № 524-IV (</w:t>
      </w:r>
      <w:hyperlink r:id="rId571" w:anchor="sub_id=280000" w:history="1">
        <w:r>
          <w:rPr>
            <w:rStyle w:val="a3"/>
            <w:b/>
            <w:bCs/>
            <w:i/>
            <w:iCs/>
            <w:bdr w:val="none" w:sz="0" w:space="0" w:color="auto" w:frame="1"/>
          </w:rPr>
          <w:t>см. стар. ред.)</w:t>
        </w:r>
      </w:hyperlink>
    </w:p>
    <w:p w:rsidR="00000000" w:rsidRDefault="00C81934">
      <w:pPr>
        <w:ind w:firstLine="400"/>
        <w:jc w:val="both"/>
      </w:pPr>
      <w:r>
        <w:rPr>
          <w:rStyle w:val="s1"/>
        </w:rPr>
        <w:t xml:space="preserve">Статья 28. Изменения и дополнения в учредительные документы банка </w:t>
      </w:r>
    </w:p>
    <w:p w:rsidR="00000000" w:rsidRDefault="00C81934">
      <w:pPr>
        <w:ind w:firstLine="400"/>
        <w:jc w:val="both"/>
      </w:pPr>
      <w:r>
        <w:rPr>
          <w:rStyle w:val="s0"/>
        </w:rPr>
        <w:t xml:space="preserve">1. Исключен в соответствии с </w:t>
      </w:r>
      <w:hyperlink r:id="rId572" w:anchor="sub_id=1028" w:history="1">
        <w:r>
          <w:rPr>
            <w:rStyle w:val="a3"/>
          </w:rPr>
          <w:t>Законом</w:t>
        </w:r>
      </w:hyperlink>
      <w:r>
        <w:rPr>
          <w:rStyle w:val="s0"/>
        </w:rPr>
        <w:t xml:space="preserve"> РК от 05.07.12 г. № 30-V </w:t>
      </w:r>
      <w:r>
        <w:rPr>
          <w:rStyle w:val="s3"/>
        </w:rPr>
        <w:t>(</w:t>
      </w:r>
      <w:hyperlink r:id="rId573" w:anchor="sub_id=280000" w:history="1">
        <w:r>
          <w:rPr>
            <w:rStyle w:val="a3"/>
            <w:b/>
            <w:bCs/>
            <w:i/>
            <w:iCs/>
            <w:bdr w:val="none" w:sz="0" w:space="0" w:color="auto" w:frame="1"/>
          </w:rPr>
          <w:t>см. стар. ред.</w:t>
        </w:r>
      </w:hyperlink>
      <w:r>
        <w:rPr>
          <w:rStyle w:val="s3"/>
        </w:rPr>
        <w:t>)</w:t>
      </w:r>
    </w:p>
    <w:p w:rsidR="00000000" w:rsidRDefault="00C81934">
      <w:pPr>
        <w:ind w:firstLine="400"/>
        <w:jc w:val="both"/>
      </w:pPr>
      <w:r>
        <w:t xml:space="preserve">2. </w:t>
      </w:r>
      <w:r>
        <w:rPr>
          <w:rStyle w:val="s0"/>
        </w:rPr>
        <w:t xml:space="preserve">Исключен в соответствии с </w:t>
      </w:r>
      <w:hyperlink r:id="rId574" w:anchor="sub_id=1028" w:history="1">
        <w:r>
          <w:rPr>
            <w:rStyle w:val="a3"/>
          </w:rPr>
          <w:t>Законом</w:t>
        </w:r>
      </w:hyperlink>
      <w:r>
        <w:rPr>
          <w:rStyle w:val="s0"/>
        </w:rPr>
        <w:t xml:space="preserve"> РК от 05.07.12 г. № 30-V </w:t>
      </w:r>
      <w:r>
        <w:rPr>
          <w:rStyle w:val="s3"/>
        </w:rPr>
        <w:t>(</w:t>
      </w:r>
      <w:hyperlink r:id="rId575" w:anchor="sub_id=280200" w:history="1">
        <w:r>
          <w:rPr>
            <w:rStyle w:val="a3"/>
            <w:b/>
            <w:bCs/>
            <w:i/>
            <w:iCs/>
            <w:bdr w:val="none" w:sz="0" w:space="0" w:color="auto" w:frame="1"/>
          </w:rPr>
          <w:t>см. стар. ред.</w:t>
        </w:r>
      </w:hyperlink>
      <w:r>
        <w:rPr>
          <w:rStyle w:val="s3"/>
        </w:rPr>
        <w:t>)</w:t>
      </w:r>
      <w:r>
        <w:t xml:space="preserve"> </w:t>
      </w:r>
    </w:p>
    <w:p w:rsidR="00000000" w:rsidRDefault="00C81934">
      <w:pPr>
        <w:ind w:firstLine="400"/>
        <w:jc w:val="both"/>
      </w:pPr>
      <w:r>
        <w:rPr>
          <w:rStyle w:val="s0"/>
        </w:rPr>
        <w:t xml:space="preserve">2-1. После государственной регистрации </w:t>
      </w:r>
      <w:r>
        <w:rPr>
          <w:rStyle w:val="s0"/>
        </w:rPr>
        <w:t>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w:t>
      </w:r>
      <w:r>
        <w:rPr>
          <w:rStyle w:val="s0"/>
        </w:rPr>
        <w:t>опию изменений и (или) дополнений в учредительные документы с отметкой и печатью зарегистрировавшего органа юстиции.</w:t>
      </w:r>
    </w:p>
    <w:p w:rsidR="00000000" w:rsidRDefault="00C81934">
      <w:pPr>
        <w:ind w:firstLine="400"/>
        <w:jc w:val="both"/>
      </w:pPr>
      <w:r>
        <w:rPr>
          <w:rStyle w:val="s0"/>
        </w:rPr>
        <w:t xml:space="preserve">В случае внесения изменений и (или) дополнений в учредительные документы, не требующих перерегистрации, банк обязан в течение четырнадцати </w:t>
      </w:r>
      <w:r>
        <w:rPr>
          <w:rStyle w:val="s0"/>
        </w:rPr>
        <w:t>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C81934">
      <w:pPr>
        <w:ind w:firstLine="400"/>
        <w:jc w:val="both"/>
      </w:pPr>
      <w:r>
        <w:t>3. Условия, основани</w:t>
      </w:r>
      <w:r>
        <w:t>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C81934">
      <w:pPr>
        <w:ind w:firstLine="400"/>
        <w:jc w:val="both"/>
      </w:pPr>
      <w:r>
        <w:t> </w:t>
      </w:r>
    </w:p>
    <w:p w:rsidR="00000000" w:rsidRDefault="00C81934">
      <w:pPr>
        <w:jc w:val="both"/>
      </w:pPr>
      <w:r>
        <w:rPr>
          <w:rStyle w:val="s3"/>
        </w:rPr>
        <w:t xml:space="preserve">В статью 29 внесены изменения в соответствии с </w:t>
      </w:r>
      <w:hyperlink r:id="rId576" w:history="1">
        <w:r>
          <w:rPr>
            <w:rStyle w:val="a3"/>
            <w:b/>
            <w:bCs/>
            <w:i/>
            <w:iCs/>
            <w:bdr w:val="none" w:sz="0" w:space="0" w:color="auto" w:frame="1"/>
          </w:rPr>
          <w:t>Законом</w:t>
        </w:r>
      </w:hyperlink>
      <w:r>
        <w:rPr>
          <w:rStyle w:val="s3"/>
        </w:rPr>
        <w:t xml:space="preserve"> РК от 11.07.97 г. № 154-1; </w:t>
      </w:r>
      <w:hyperlink r:id="rId577" w:anchor="sub_id=10600" w:history="1">
        <w:r>
          <w:rPr>
            <w:rStyle w:val="a3"/>
            <w:b/>
            <w:bCs/>
            <w:i/>
            <w:iCs/>
            <w:bdr w:val="none" w:sz="0" w:space="0" w:color="auto" w:frame="1"/>
          </w:rPr>
          <w:t>Законом</w:t>
        </w:r>
      </w:hyperlink>
      <w:r>
        <w:rPr>
          <w:rStyle w:val="s3"/>
        </w:rPr>
        <w:t xml:space="preserve"> РК от 16.07.99 г. № 436-1 (</w:t>
      </w:r>
      <w:hyperlink r:id="rId578" w:anchor="sub_id=290000" w:history="1">
        <w:r>
          <w:rPr>
            <w:rStyle w:val="a3"/>
            <w:b/>
            <w:bCs/>
            <w:i/>
            <w:iCs/>
            <w:bdr w:val="none" w:sz="0" w:space="0" w:color="auto" w:frame="1"/>
          </w:rPr>
          <w:t>см. стар. ред.</w:t>
        </w:r>
      </w:hyperlink>
      <w:r>
        <w:rPr>
          <w:rStyle w:val="s3"/>
        </w:rPr>
        <w:t xml:space="preserve">); </w:t>
      </w:r>
      <w:hyperlink r:id="rId579" w:anchor="sub_id=10622" w:history="1">
        <w:r>
          <w:rPr>
            <w:rStyle w:val="a3"/>
            <w:b/>
            <w:bCs/>
            <w:i/>
            <w:iCs/>
            <w:bdr w:val="none" w:sz="0" w:space="0" w:color="auto" w:frame="1"/>
          </w:rPr>
          <w:t>Законом</w:t>
        </w:r>
      </w:hyperlink>
      <w:r>
        <w:rPr>
          <w:rStyle w:val="s3"/>
        </w:rPr>
        <w:t xml:space="preserve"> РК от 02.03.01 г. № 162-II (</w:t>
      </w:r>
      <w:hyperlink r:id="rId580" w:anchor="sub_id=290000" w:history="1">
        <w:r>
          <w:rPr>
            <w:rStyle w:val="a3"/>
            <w:b/>
            <w:bCs/>
            <w:i/>
            <w:iCs/>
            <w:bdr w:val="none" w:sz="0" w:space="0" w:color="auto" w:frame="1"/>
          </w:rPr>
          <w:t>см. стар. ред.</w:t>
        </w:r>
      </w:hyperlink>
      <w:r>
        <w:rPr>
          <w:rStyle w:val="s3"/>
        </w:rPr>
        <w:t xml:space="preserve">); </w:t>
      </w:r>
      <w:hyperlink r:id="rId581" w:anchor="sub_id=1029" w:history="1">
        <w:r>
          <w:rPr>
            <w:rStyle w:val="a3"/>
            <w:b/>
            <w:bCs/>
            <w:i/>
            <w:iCs/>
            <w:bdr w:val="none" w:sz="0" w:space="0" w:color="auto" w:frame="1"/>
          </w:rPr>
          <w:t>Законом</w:t>
        </w:r>
      </w:hyperlink>
      <w:r>
        <w:rPr>
          <w:rStyle w:val="s3"/>
        </w:rPr>
        <w:t xml:space="preserve"> РК от 10.07.03 г. № 483-II (</w:t>
      </w:r>
      <w:hyperlink r:id="rId582" w:anchor="sub_id=290000" w:history="1">
        <w:r>
          <w:rPr>
            <w:rStyle w:val="a3"/>
            <w:b/>
            <w:bCs/>
            <w:i/>
            <w:iCs/>
            <w:bdr w:val="none" w:sz="0" w:space="0" w:color="auto" w:frame="1"/>
          </w:rPr>
          <w:t>см. стар. ред.</w:t>
        </w:r>
      </w:hyperlink>
      <w:r>
        <w:rPr>
          <w:rStyle w:val="s3"/>
        </w:rPr>
        <w:t xml:space="preserve">); изложена в редакции </w:t>
      </w:r>
      <w:hyperlink r:id="rId583" w:anchor="sub_id=10816" w:history="1">
        <w:r>
          <w:rPr>
            <w:rStyle w:val="a3"/>
            <w:b/>
            <w:bCs/>
            <w:i/>
            <w:iCs/>
            <w:bdr w:val="none" w:sz="0" w:space="0" w:color="auto" w:frame="1"/>
          </w:rPr>
          <w:t>Закона</w:t>
        </w:r>
      </w:hyperlink>
      <w:r>
        <w:rPr>
          <w:rStyle w:val="s3"/>
        </w:rPr>
        <w:t xml:space="preserve"> РК от 23.12.05 г. № 107-III (</w:t>
      </w:r>
      <w:hyperlink r:id="rId584" w:anchor="sub_id=2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85" w:anchor="sub_id=29" w:history="1">
        <w:r>
          <w:rPr>
            <w:rStyle w:val="a3"/>
            <w:b/>
            <w:bCs/>
            <w:i/>
            <w:iCs/>
            <w:bdr w:val="none" w:sz="0" w:space="0" w:color="auto" w:frame="1"/>
          </w:rPr>
          <w:t>Законом</w:t>
        </w:r>
      </w:hyperlink>
      <w:r>
        <w:rPr>
          <w:rStyle w:val="s3"/>
        </w:rPr>
        <w:t xml:space="preserve"> РК от 19.02.07 г. № 230-III (</w:t>
      </w:r>
      <w:hyperlink r:id="rId586" w:anchor="sub_id=290000" w:history="1">
        <w:r>
          <w:rPr>
            <w:rStyle w:val="a3"/>
            <w:b/>
            <w:bCs/>
            <w:i/>
            <w:iCs/>
            <w:bdr w:val="none" w:sz="0" w:space="0" w:color="auto" w:frame="1"/>
          </w:rPr>
          <w:t>см. стар. ред.</w:t>
        </w:r>
      </w:hyperlink>
      <w:r>
        <w:rPr>
          <w:rStyle w:val="s3"/>
        </w:rPr>
        <w:t xml:space="preserve">); </w:t>
      </w:r>
      <w:hyperlink r:id="rId587" w:anchor="sub_id=1014" w:history="1">
        <w:r>
          <w:rPr>
            <w:rStyle w:val="a3"/>
            <w:b/>
            <w:bCs/>
            <w:i/>
            <w:iCs/>
            <w:bdr w:val="none" w:sz="0" w:space="0" w:color="auto" w:frame="1"/>
          </w:rPr>
          <w:t>Законом</w:t>
        </w:r>
      </w:hyperlink>
      <w:r>
        <w:rPr>
          <w:rStyle w:val="s3"/>
        </w:rPr>
        <w:t xml:space="preserve"> РК от 28.12.11 г. № 524-IV (</w:t>
      </w:r>
      <w:hyperlink r:id="rId588" w:anchor="sub_id=290000" w:history="1">
        <w:r>
          <w:rPr>
            <w:rStyle w:val="a3"/>
            <w:b/>
            <w:bCs/>
            <w:i/>
            <w:iCs/>
            <w:bdr w:val="none" w:sz="0" w:space="0" w:color="auto" w:frame="1"/>
          </w:rPr>
          <w:t>см. стар. ред.</w:t>
        </w:r>
      </w:hyperlink>
      <w:r>
        <w:rPr>
          <w:rStyle w:val="s3"/>
        </w:rPr>
        <w:t xml:space="preserve">); </w:t>
      </w:r>
      <w:hyperlink r:id="rId589" w:anchor="sub_id=1329" w:history="1">
        <w:r>
          <w:rPr>
            <w:rStyle w:val="a3"/>
            <w:b/>
            <w:bCs/>
            <w:i/>
            <w:iCs/>
            <w:bdr w:val="none" w:sz="0" w:space="0" w:color="auto" w:frame="1"/>
          </w:rPr>
          <w:t>Законом</w:t>
        </w:r>
      </w:hyperlink>
      <w:r>
        <w:rPr>
          <w:rStyle w:val="s3"/>
        </w:rPr>
        <w:t xml:space="preserve"> РК от 24.12.12 г. № 60-V (</w:t>
      </w:r>
      <w:hyperlink r:id="rId590" w:anchor="sub_id=29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29. Создание, закрытие филиалов и представительств банка</w:t>
      </w:r>
    </w:p>
    <w:p w:rsidR="00000000" w:rsidRDefault="00C81934">
      <w:pPr>
        <w:ind w:firstLine="400"/>
        <w:jc w:val="both"/>
      </w:pPr>
      <w:r>
        <w:rPr>
          <w:rStyle w:val="s0"/>
        </w:rPr>
        <w:t xml:space="preserve">1. Банк-резидент Республики Казахстан на основании </w:t>
      </w:r>
      <w:r>
        <w:rPr>
          <w:rStyle w:val="s0"/>
        </w:rPr>
        <w:t>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C81934">
      <w:pPr>
        <w:ind w:firstLine="400"/>
        <w:jc w:val="both"/>
      </w:pPr>
      <w:bookmarkStart w:id="42" w:name="SUB290200"/>
      <w:bookmarkEnd w:id="42"/>
      <w:r>
        <w:rPr>
          <w:rStyle w:val="s0"/>
        </w:rPr>
        <w:t>2. Банк в течение тридцати рабочих дней с даты</w:t>
      </w:r>
      <w:r>
        <w:rPr>
          <w:rStyle w:val="s0"/>
        </w:rPr>
        <w:t xml:space="preserve">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C81934">
      <w:pPr>
        <w:ind w:firstLine="400"/>
        <w:jc w:val="both"/>
      </w:pPr>
      <w:r>
        <w:rPr>
          <w:rStyle w:val="s0"/>
        </w:rPr>
        <w:t xml:space="preserve">1) исключен в соответстии с </w:t>
      </w:r>
      <w:hyperlink r:id="rId591" w:anchor="sub_id=1129" w:history="1">
        <w:r>
          <w:rPr>
            <w:rStyle w:val="a3"/>
          </w:rPr>
          <w:t>Законом</w:t>
        </w:r>
      </w:hyperlink>
      <w:r>
        <w:rPr>
          <w:rStyle w:val="s0"/>
        </w:rPr>
        <w:t xml:space="preserve"> РК от 16.05.14 г. № 203-V </w:t>
      </w:r>
      <w:r>
        <w:rPr>
          <w:rStyle w:val="s3"/>
        </w:rPr>
        <w:t>(</w:t>
      </w:r>
      <w:hyperlink r:id="rId592" w:anchor="sub_id=2902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w:t>
      </w:r>
      <w:r>
        <w:rPr>
          <w:rStyle w:val="s0"/>
        </w:rPr>
        <w:t>ировавшего органа юстиции;</w:t>
      </w:r>
    </w:p>
    <w:p w:rsidR="00000000" w:rsidRDefault="00C81934">
      <w:pPr>
        <w:ind w:firstLine="400"/>
        <w:jc w:val="both"/>
      </w:pPr>
      <w:r>
        <w:rPr>
          <w:rStyle w:val="s0"/>
        </w:rPr>
        <w:t xml:space="preserve">3) исключен в соответствии с </w:t>
      </w:r>
      <w:hyperlink r:id="rId593" w:anchor="sub_id=1029" w:history="1">
        <w:r>
          <w:rPr>
            <w:rStyle w:val="a3"/>
          </w:rPr>
          <w:t>Законом</w:t>
        </w:r>
      </w:hyperlink>
      <w:r>
        <w:rPr>
          <w:rStyle w:val="s0"/>
        </w:rPr>
        <w:t xml:space="preserve"> РК от 05.07.12 г. № 30-V </w:t>
      </w:r>
      <w:r>
        <w:rPr>
          <w:rStyle w:val="s3"/>
        </w:rPr>
        <w:t>(</w:t>
      </w:r>
      <w:hyperlink r:id="rId594" w:anchor="sub_id=2902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C81934">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w:t>
      </w:r>
      <w:r>
        <w:rPr>
          <w:rStyle w:val="s0"/>
        </w:rPr>
        <w:t>тельных и исполнительных органов не требуется.</w:t>
      </w:r>
    </w:p>
    <w:p w:rsidR="00000000" w:rsidRDefault="00C81934">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w:t>
      </w:r>
      <w:r>
        <w:rPr>
          <w:rStyle w:val="s0"/>
        </w:rPr>
        <w:t>номочий, предоставленных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C81934">
      <w:pPr>
        <w:ind w:firstLine="400"/>
        <w:jc w:val="both"/>
      </w:pPr>
      <w:r>
        <w:rPr>
          <w:rStyle w:val="s0"/>
        </w:rPr>
        <w:t>Филиал банка вправе иметь помещения, расположенные по нескольким адресам в пределах одной области (города рес</w:t>
      </w:r>
      <w:r>
        <w:rPr>
          <w:rStyle w:val="s0"/>
        </w:rPr>
        <w:t>публиканского значения, столицы).</w:t>
      </w:r>
    </w:p>
    <w:p w:rsidR="00000000" w:rsidRDefault="00C81934">
      <w:pPr>
        <w:ind w:firstLine="400"/>
        <w:jc w:val="both"/>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w:t>
      </w:r>
      <w:r>
        <w:rPr>
          <w:rStyle w:val="s0"/>
        </w:rPr>
        <w:t>ь.</w:t>
      </w:r>
    </w:p>
    <w:p w:rsidR="00000000" w:rsidRDefault="00C81934">
      <w:pPr>
        <w:ind w:firstLine="400"/>
        <w:jc w:val="both"/>
      </w:pPr>
      <w:bookmarkStart w:id="43" w:name="SUB290600"/>
      <w:bookmarkEnd w:id="43"/>
      <w:r>
        <w:rPr>
          <w:rStyle w:val="s0"/>
        </w:rPr>
        <w:t>6. Обязательными условиями открытия банком филиалов, увеличения количества дополнительных помещений действующих филиалов, в том числе находящихся по нескольким адресам, являются:</w:t>
      </w:r>
    </w:p>
    <w:p w:rsidR="00000000" w:rsidRDefault="00C81934">
      <w:pPr>
        <w:ind w:firstLine="400"/>
        <w:jc w:val="both"/>
      </w:pPr>
      <w:r>
        <w:rPr>
          <w:rStyle w:val="s0"/>
        </w:rPr>
        <w:t>1) безубыточная деятельность банка по итогам последнего завершенного финансового года;</w:t>
      </w:r>
    </w:p>
    <w:p w:rsidR="00000000" w:rsidRDefault="00C81934">
      <w:pPr>
        <w:ind w:firstLine="400"/>
        <w:jc w:val="both"/>
      </w:pPr>
      <w:r>
        <w:rPr>
          <w:rStyle w:val="s0"/>
        </w:rPr>
        <w:t xml:space="preserve">2) соблюдение банком пруденциальных нормативов в течение трех месяцев, предшествующих дате учетной регистрации филиала в органах юстиции или дате отметки органа юстиции </w:t>
      </w:r>
      <w:r>
        <w:rPr>
          <w:rStyle w:val="s0"/>
        </w:rPr>
        <w:t>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w:t>
      </w:r>
    </w:p>
    <w:p w:rsidR="00000000" w:rsidRDefault="00C81934">
      <w:pPr>
        <w:ind w:firstLine="400"/>
        <w:jc w:val="both"/>
      </w:pPr>
      <w:r>
        <w:rPr>
          <w:rStyle w:val="s0"/>
        </w:rPr>
        <w:t>3) неприменение уполномоченным органом к банку в течение тре</w:t>
      </w:r>
      <w:r>
        <w:rPr>
          <w:rStyle w:val="s0"/>
        </w:rPr>
        <w:t>х месяцев,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дополнительных помещений действующего филиала банка, в том чис</w:t>
      </w:r>
      <w:r>
        <w:rPr>
          <w:rStyle w:val="s0"/>
        </w:rPr>
        <w:t xml:space="preserve">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w:t>
      </w:r>
      <w:r>
        <w:rPr>
          <w:rStyle w:val="s0"/>
        </w:rPr>
        <w:t xml:space="preserve">мотренное частями 2, 3, 5, 7 и 8 </w:t>
      </w:r>
      <w:hyperlink r:id="rId595" w:anchor="sub_id=168020000" w:history="1">
        <w:r>
          <w:rPr>
            <w:rStyle w:val="a3"/>
          </w:rPr>
          <w:t>статьи 168-2</w:t>
        </w:r>
      </w:hyperlink>
      <w:r>
        <w:rPr>
          <w:rStyle w:val="s0"/>
        </w:rPr>
        <w:t xml:space="preserve"> и </w:t>
      </w:r>
      <w:hyperlink r:id="rId596" w:anchor="sub_id=3560000" w:history="1">
        <w:r>
          <w:rPr>
            <w:rStyle w:val="a3"/>
          </w:rPr>
          <w:t>статьей 356</w:t>
        </w:r>
      </w:hyperlink>
      <w:r>
        <w:rPr>
          <w:rStyle w:val="s0"/>
        </w:rPr>
        <w:t xml:space="preserve"> Кодекса Республики Казахст</w:t>
      </w:r>
      <w:r>
        <w:rPr>
          <w:rStyle w:val="s0"/>
        </w:rPr>
        <w:t>ан об административных правонарушениях;</w:t>
      </w:r>
    </w:p>
    <w:p w:rsidR="00000000" w:rsidRDefault="00C81934">
      <w:pPr>
        <w:ind w:firstLine="400"/>
        <w:jc w:val="both"/>
      </w:pPr>
      <w:r>
        <w:rPr>
          <w:rStyle w:val="s0"/>
        </w:rPr>
        <w:t xml:space="preserve">4) исключен в соответствии с </w:t>
      </w:r>
      <w:hyperlink r:id="rId597" w:anchor="sub_id=1029" w:history="1">
        <w:r>
          <w:rPr>
            <w:rStyle w:val="a3"/>
          </w:rPr>
          <w:t>Законом</w:t>
        </w:r>
      </w:hyperlink>
      <w:r>
        <w:rPr>
          <w:rStyle w:val="s0"/>
        </w:rPr>
        <w:t xml:space="preserve"> РК от 05.07.12 г. № 30-V </w:t>
      </w:r>
      <w:r>
        <w:rPr>
          <w:rStyle w:val="s3"/>
        </w:rPr>
        <w:t>(</w:t>
      </w:r>
      <w:hyperlink r:id="rId598" w:anchor="sub_id=290600" w:history="1">
        <w:r>
          <w:rPr>
            <w:rStyle w:val="a3"/>
            <w:b/>
            <w:bCs/>
            <w:i/>
            <w:iCs/>
            <w:bdr w:val="none" w:sz="0" w:space="0" w:color="auto" w:frame="1"/>
          </w:rPr>
          <w:t>см. стар. ред.</w:t>
        </w:r>
      </w:hyperlink>
      <w:r>
        <w:rPr>
          <w:rStyle w:val="s3"/>
        </w:rPr>
        <w:t>)</w:t>
      </w:r>
    </w:p>
    <w:p w:rsidR="00000000" w:rsidRDefault="00C81934">
      <w:pPr>
        <w:ind w:firstLine="400"/>
        <w:jc w:val="both"/>
      </w:pPr>
      <w:r>
        <w:t>Требование, указанное в подпункте 1) пункта 6 настоящей статьи,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w:t>
      </w:r>
      <w:r>
        <w:t>анка.</w:t>
      </w:r>
    </w:p>
    <w:p w:rsidR="00000000" w:rsidRDefault="00C81934">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C81934">
      <w:pPr>
        <w:ind w:firstLine="400"/>
        <w:jc w:val="both"/>
      </w:pPr>
      <w:r>
        <w:rPr>
          <w:rStyle w:val="s0"/>
        </w:rPr>
        <w:t>8. При внесении изменений и (или) дополнений в положение о филиале, представительст</w:t>
      </w:r>
      <w:r>
        <w:rPr>
          <w:rStyle w:val="s0"/>
        </w:rPr>
        <w:t>ве, требующих учетной перерегистрации 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w:t>
      </w:r>
    </w:p>
    <w:p w:rsidR="00000000" w:rsidRDefault="00C81934">
      <w:pPr>
        <w:ind w:firstLine="400"/>
        <w:jc w:val="both"/>
      </w:pPr>
      <w:r>
        <w:rPr>
          <w:rStyle w:val="s0"/>
        </w:rPr>
        <w:t>1) нотариально засвидетельствованную коп</w:t>
      </w:r>
      <w:r>
        <w:rPr>
          <w:rStyle w:val="s0"/>
        </w:rPr>
        <w:t>ию изменений и (или) дополнений в положение о филиале, представительстве.</w:t>
      </w:r>
    </w:p>
    <w:p w:rsidR="00000000" w:rsidRDefault="00C81934">
      <w:pPr>
        <w:ind w:firstLine="400"/>
        <w:jc w:val="both"/>
      </w:pPr>
      <w:r>
        <w:rPr>
          <w:rStyle w:val="s0"/>
        </w:rPr>
        <w:t xml:space="preserve">2) исключен в соответстии с </w:t>
      </w:r>
      <w:hyperlink r:id="rId599" w:anchor="sub_id=1129" w:history="1">
        <w:r>
          <w:rPr>
            <w:rStyle w:val="a3"/>
          </w:rPr>
          <w:t>Законом</w:t>
        </w:r>
      </w:hyperlink>
      <w:r>
        <w:rPr>
          <w:rStyle w:val="s0"/>
        </w:rPr>
        <w:t xml:space="preserve"> РК от 16.05.14 г. № 203-V </w:t>
      </w:r>
      <w:r>
        <w:rPr>
          <w:rStyle w:val="s3"/>
        </w:rPr>
        <w:t>(</w:t>
      </w:r>
      <w:hyperlink r:id="rId600" w:anchor="sub_id=2908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w:t>
      </w:r>
      <w:r>
        <w:rPr>
          <w:rStyle w:val="s0"/>
        </w:rPr>
        <w:t>ридцати рабочих дней с даты отметки органа юстиции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C81934">
      <w:pPr>
        <w:ind w:firstLine="400"/>
        <w:jc w:val="both"/>
      </w:pPr>
      <w:r>
        <w:rPr>
          <w:rStyle w:val="s0"/>
        </w:rPr>
        <w:t>В случ</w:t>
      </w:r>
      <w:r>
        <w:rPr>
          <w:rStyle w:val="s0"/>
        </w:rPr>
        <w:t>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подтверждающие соответствие помещения филиала требованиям, установленным нормативным правовым актом упол</w:t>
      </w:r>
      <w:r>
        <w:rPr>
          <w:rStyle w:val="s0"/>
        </w:rPr>
        <w:t>номоченного органа.</w:t>
      </w:r>
    </w:p>
    <w:p w:rsidR="00000000" w:rsidRDefault="00C81934">
      <w:pPr>
        <w:jc w:val="both"/>
      </w:pPr>
      <w:r>
        <w:rPr>
          <w:rStyle w:val="s3"/>
        </w:rPr>
        <w:t xml:space="preserve">См. </w:t>
      </w:r>
      <w:hyperlink r:id="rId60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C81934">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C81934">
      <w:pPr>
        <w:ind w:firstLine="400"/>
        <w:jc w:val="both"/>
      </w:pPr>
      <w:r>
        <w:rPr>
          <w:rStyle w:val="s0"/>
        </w:rPr>
        <w:t>9. Банк-рези</w:t>
      </w:r>
      <w:r>
        <w:rPr>
          <w:rStyle w:val="s0"/>
        </w:rPr>
        <w:t>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w:t>
      </w:r>
      <w:r>
        <w:rPr>
          <w:rStyle w:val="s0"/>
        </w:rPr>
        <w:t>ытии с приложением документов, подтверждающих регистрацию в соответствующем органе государства.</w:t>
      </w:r>
    </w:p>
    <w:p w:rsidR="00000000" w:rsidRDefault="00C81934">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C81934">
      <w:pPr>
        <w:ind w:firstLine="400"/>
        <w:jc w:val="both"/>
      </w:pPr>
      <w:bookmarkStart w:id="44" w:name="SUB291100"/>
      <w:bookmarkEnd w:id="44"/>
      <w:r>
        <w:rPr>
          <w:rStyle w:val="s0"/>
        </w:rPr>
        <w:t>11. Представительство банка-нерези</w:t>
      </w:r>
      <w:r>
        <w:rPr>
          <w:rStyle w:val="s0"/>
        </w:rPr>
        <w:t>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C81934">
      <w:pPr>
        <w:ind w:firstLine="400"/>
        <w:jc w:val="both"/>
      </w:pPr>
      <w:r>
        <w:rPr>
          <w:rStyle w:val="s0"/>
        </w:rPr>
        <w:t xml:space="preserve">1) исключен в соответстии с </w:t>
      </w:r>
      <w:hyperlink r:id="rId602" w:anchor="sub_id=1129" w:history="1">
        <w:r>
          <w:rPr>
            <w:rStyle w:val="a3"/>
          </w:rPr>
          <w:t>Законом</w:t>
        </w:r>
      </w:hyperlink>
      <w:r>
        <w:rPr>
          <w:rStyle w:val="s0"/>
        </w:rPr>
        <w:t xml:space="preserve"> РК от 16.05.14 г. № 203-V </w:t>
      </w:r>
      <w:r>
        <w:rPr>
          <w:rStyle w:val="s3"/>
        </w:rPr>
        <w:t>(</w:t>
      </w:r>
      <w:hyperlink r:id="rId603" w:anchor="sub_id=2911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2) нотариально засвидетельствованной копии положения о представительстве с отметкой и пе</w:t>
      </w:r>
      <w:r>
        <w:rPr>
          <w:rStyle w:val="s0"/>
        </w:rPr>
        <w:t>чатью зарегистрировавшего органа юстиции;</w:t>
      </w:r>
    </w:p>
    <w:p w:rsidR="00000000" w:rsidRDefault="00C81934">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C81934">
      <w:pPr>
        <w:ind w:firstLine="400"/>
        <w:jc w:val="both"/>
      </w:pPr>
      <w:r>
        <w:rPr>
          <w:rStyle w:val="s0"/>
        </w:rPr>
        <w:t>4) письменного уведомл</w:t>
      </w:r>
      <w:r>
        <w:rPr>
          <w:rStyle w:val="s0"/>
        </w:rPr>
        <w:t xml:space="preserve">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w:t>
      </w:r>
      <w:r>
        <w:rPr>
          <w:rStyle w:val="s0"/>
        </w:rPr>
        <w:t>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C81934">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C81934">
      <w:pPr>
        <w:ind w:firstLine="400"/>
        <w:jc w:val="both"/>
      </w:pPr>
      <w:r>
        <w:rPr>
          <w:rStyle w:val="s0"/>
        </w:rPr>
        <w:t>12. Открытие филиалов банков-нерезидентов в Республике Казахстан запрещается.</w:t>
      </w:r>
    </w:p>
    <w:p w:rsidR="00000000" w:rsidRDefault="00C81934">
      <w:pPr>
        <w:ind w:firstLine="400"/>
        <w:jc w:val="both"/>
      </w:pPr>
      <w:bookmarkStart w:id="45" w:name="SUB291300"/>
      <w:bookmarkEnd w:id="45"/>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уведомить упол</w:t>
      </w:r>
      <w:r>
        <w:rPr>
          <w:rStyle w:val="s0"/>
        </w:rPr>
        <w:t>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C81934">
      <w:pPr>
        <w:ind w:firstLine="400"/>
        <w:jc w:val="both"/>
      </w:pPr>
      <w:r>
        <w:rPr>
          <w:rStyle w:val="s0"/>
        </w:rPr>
        <w:t>В случае внесения изменений и (или) дополнений в положение о представительстве, не требующих пер</w:t>
      </w:r>
      <w:r>
        <w:rPr>
          <w:rStyle w:val="s0"/>
        </w:rPr>
        <w:t>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орган копию у</w:t>
      </w:r>
      <w:r>
        <w:rPr>
          <w:rStyle w:val="s0"/>
        </w:rPr>
        <w:t xml:space="preserve">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C81934">
      <w:pPr>
        <w:ind w:firstLine="400"/>
        <w:jc w:val="both"/>
      </w:pPr>
      <w:r>
        <w:rPr>
          <w:rStyle w:val="s0"/>
        </w:rPr>
        <w:t>14. Банк в течение тридцати рабочих дней с даты снятия с учетной регистрации с</w:t>
      </w:r>
      <w:r>
        <w:rPr>
          <w:rStyle w:val="s0"/>
        </w:rPr>
        <w:t>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w:t>
      </w:r>
      <w:r>
        <w:rPr>
          <w:rStyle w:val="s0"/>
        </w:rPr>
        <w:t xml:space="preserve">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C81934">
      <w:pPr>
        <w:ind w:firstLine="400"/>
        <w:jc w:val="both"/>
      </w:pPr>
      <w:r>
        <w:rPr>
          <w:rStyle w:val="s0"/>
        </w:rPr>
        <w:t>15. Уполномоченный орган требует закрытия филиала и (или) пре</w:t>
      </w:r>
      <w:r>
        <w:rPr>
          <w:rStyle w:val="s0"/>
        </w:rPr>
        <w:t xml:space="preserve">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C81934">
      <w:pPr>
        <w:ind w:firstLine="400"/>
      </w:pPr>
      <w:r>
        <w:t> </w:t>
      </w:r>
    </w:p>
    <w:p w:rsidR="00000000" w:rsidRDefault="00C81934">
      <w:pPr>
        <w:jc w:val="both"/>
      </w:pPr>
      <w:bookmarkStart w:id="46" w:name="SUB300000"/>
      <w:bookmarkEnd w:id="46"/>
      <w:r>
        <w:rPr>
          <w:rStyle w:val="s3"/>
        </w:rPr>
        <w:t xml:space="preserve">Заголовок главы 3 исключен в соответствии с </w:t>
      </w:r>
      <w:hyperlink r:id="rId604" w:anchor="sub_id=611" w:history="1">
        <w:r>
          <w:rPr>
            <w:rStyle w:val="a3"/>
            <w:b/>
            <w:bCs/>
            <w:i/>
            <w:iCs/>
            <w:bdr w:val="none" w:sz="0" w:space="0" w:color="auto" w:frame="1"/>
          </w:rPr>
          <w:t>Законом</w:t>
        </w:r>
      </w:hyperlink>
      <w:r>
        <w:rPr>
          <w:rStyle w:val="s3"/>
        </w:rPr>
        <w:t xml:space="preserve"> РК от 08.07.05 г. № 72-III (</w:t>
      </w:r>
      <w:hyperlink r:id="rId605" w:anchor="sub_id=300000" w:history="1">
        <w:r>
          <w:rPr>
            <w:rStyle w:val="a3"/>
            <w:b/>
            <w:bCs/>
            <w:i/>
            <w:iCs/>
            <w:bdr w:val="none" w:sz="0" w:space="0" w:color="auto" w:frame="1"/>
          </w:rPr>
          <w:t>см. стар. ред.</w:t>
        </w:r>
      </w:hyperlink>
      <w:r>
        <w:rPr>
          <w:rStyle w:val="s3"/>
        </w:rPr>
        <w:t>)</w:t>
      </w:r>
    </w:p>
    <w:p w:rsidR="00000000" w:rsidRDefault="00C81934">
      <w:pPr>
        <w:ind w:firstLine="400"/>
        <w:jc w:val="both"/>
      </w:pPr>
      <w:r>
        <w:t> </w:t>
      </w:r>
    </w:p>
    <w:p w:rsidR="00000000" w:rsidRDefault="00C81934">
      <w:pPr>
        <w:jc w:val="both"/>
      </w:pPr>
      <w:r>
        <w:rPr>
          <w:rStyle w:val="s3"/>
        </w:rPr>
        <w:t xml:space="preserve">В статью 30 внесены изменения в соответствии с Законами РК от 11.07.97 г. </w:t>
      </w:r>
      <w:hyperlink r:id="rId606" w:history="1">
        <w:r>
          <w:rPr>
            <w:rStyle w:val="a3"/>
            <w:b/>
            <w:bCs/>
            <w:i/>
            <w:iCs/>
            <w:bdr w:val="none" w:sz="0" w:space="0" w:color="auto" w:frame="1"/>
          </w:rPr>
          <w:t>№ 154-1</w:t>
        </w:r>
      </w:hyperlink>
      <w:r>
        <w:rPr>
          <w:rStyle w:val="s3"/>
        </w:rPr>
        <w:t xml:space="preserve">; от 29.06.98 г. </w:t>
      </w:r>
      <w:hyperlink r:id="rId607" w:history="1">
        <w:r>
          <w:rPr>
            <w:rStyle w:val="a3"/>
            <w:b/>
            <w:bCs/>
            <w:i/>
            <w:iCs/>
            <w:bdr w:val="none" w:sz="0" w:space="0" w:color="auto" w:frame="1"/>
          </w:rPr>
          <w:t>№ 236-1</w:t>
        </w:r>
      </w:hyperlink>
      <w:r>
        <w:rPr>
          <w:rStyle w:val="s3"/>
        </w:rPr>
        <w:t xml:space="preserve"> (</w:t>
      </w:r>
      <w:hyperlink r:id="rId608" w:anchor="sub_id=2" w:history="1">
        <w:r>
          <w:rPr>
            <w:rStyle w:val="a3"/>
            <w:b/>
            <w:bCs/>
            <w:i/>
            <w:iCs/>
            <w:bdr w:val="none" w:sz="0" w:space="0" w:color="auto" w:frame="1"/>
          </w:rPr>
          <w:t>см. стар. ред.</w:t>
        </w:r>
      </w:hyperlink>
      <w:r>
        <w:rPr>
          <w:rStyle w:val="s3"/>
        </w:rPr>
        <w:t xml:space="preserve">); от 10.07.98 г. </w:t>
      </w:r>
      <w:hyperlink r:id="rId609" w:history="1">
        <w:r>
          <w:rPr>
            <w:rStyle w:val="a3"/>
            <w:b/>
            <w:bCs/>
            <w:i/>
            <w:iCs/>
            <w:bdr w:val="none" w:sz="0" w:space="0" w:color="auto" w:frame="1"/>
          </w:rPr>
          <w:t>№ 282-1</w:t>
        </w:r>
      </w:hyperlink>
      <w:r>
        <w:rPr>
          <w:rStyle w:val="s3"/>
        </w:rPr>
        <w:t xml:space="preserve"> (</w:t>
      </w:r>
      <w:hyperlink r:id="rId610" w:anchor="sub_id=2" w:history="1">
        <w:r>
          <w:rPr>
            <w:rStyle w:val="a3"/>
            <w:b/>
            <w:bCs/>
            <w:i/>
            <w:iCs/>
            <w:bdr w:val="none" w:sz="0" w:space="0" w:color="auto" w:frame="1"/>
          </w:rPr>
          <w:t>см. стар. ред.</w:t>
        </w:r>
      </w:hyperlink>
      <w:r>
        <w:rPr>
          <w:rStyle w:val="s3"/>
        </w:rPr>
        <w:t xml:space="preserve">); от 16.07.99 г. </w:t>
      </w:r>
      <w:hyperlink r:id="rId611" w:anchor="sub_id=10600" w:history="1">
        <w:r>
          <w:rPr>
            <w:rStyle w:val="a3"/>
            <w:b/>
            <w:bCs/>
            <w:i/>
            <w:iCs/>
            <w:bdr w:val="none" w:sz="0" w:space="0" w:color="auto" w:frame="1"/>
          </w:rPr>
          <w:t>№ 436-1</w:t>
        </w:r>
      </w:hyperlink>
      <w:r>
        <w:rPr>
          <w:rStyle w:val="s3"/>
        </w:rPr>
        <w:t xml:space="preserve"> (</w:t>
      </w:r>
      <w:hyperlink r:id="rId612" w:anchor="sub_id=300000" w:history="1">
        <w:r>
          <w:rPr>
            <w:rStyle w:val="a3"/>
            <w:b/>
            <w:bCs/>
            <w:i/>
            <w:iCs/>
            <w:bdr w:val="none" w:sz="0" w:space="0" w:color="auto" w:frame="1"/>
          </w:rPr>
          <w:t>см. стар. ред.</w:t>
        </w:r>
      </w:hyperlink>
      <w:r>
        <w:rPr>
          <w:rStyle w:val="s3"/>
        </w:rPr>
        <w:t xml:space="preserve">); от 02.03.01 г. </w:t>
      </w:r>
      <w:hyperlink r:id="rId613" w:anchor="sub_id=10623" w:history="1">
        <w:r>
          <w:rPr>
            <w:rStyle w:val="a3"/>
            <w:b/>
            <w:bCs/>
            <w:i/>
            <w:iCs/>
            <w:bdr w:val="none" w:sz="0" w:space="0" w:color="auto" w:frame="1"/>
          </w:rPr>
          <w:t>№ 162-II</w:t>
        </w:r>
      </w:hyperlink>
      <w:r>
        <w:rPr>
          <w:rStyle w:val="s3"/>
        </w:rPr>
        <w:t xml:space="preserve"> (</w:t>
      </w:r>
      <w:hyperlink r:id="rId614" w:anchor="sub_id=30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28.03.03 г. </w:t>
      </w:r>
      <w:hyperlink r:id="rId615" w:history="1">
        <w:r>
          <w:rPr>
            <w:rStyle w:val="a3"/>
            <w:b/>
            <w:bCs/>
            <w:i/>
            <w:iCs/>
            <w:bdr w:val="none" w:sz="0" w:space="0" w:color="auto" w:frame="1"/>
          </w:rPr>
          <w:t>№ 399-II</w:t>
        </w:r>
      </w:hyperlink>
      <w:r>
        <w:rPr>
          <w:rStyle w:val="s3"/>
        </w:rPr>
        <w:t xml:space="preserve"> (</w:t>
      </w:r>
      <w:hyperlink r:id="rId616" w:anchor="sub_id=300000" w:history="1">
        <w:r>
          <w:rPr>
            <w:rStyle w:val="a3"/>
            <w:b/>
            <w:bCs/>
            <w:i/>
            <w:iCs/>
            <w:bdr w:val="none" w:sz="0" w:space="0" w:color="auto" w:frame="1"/>
          </w:rPr>
          <w:t>см. стар. ред.</w:t>
        </w:r>
      </w:hyperlink>
      <w:r>
        <w:rPr>
          <w:rStyle w:val="s3"/>
        </w:rPr>
        <w:t xml:space="preserve">); от 08.05.03 г. </w:t>
      </w:r>
      <w:hyperlink r:id="rId617" w:anchor="sub_id=301" w:history="1">
        <w:r>
          <w:rPr>
            <w:rStyle w:val="a3"/>
            <w:b/>
            <w:bCs/>
            <w:i/>
            <w:iCs/>
            <w:bdr w:val="none" w:sz="0" w:space="0" w:color="auto" w:frame="1"/>
          </w:rPr>
          <w:t>№ 411-II</w:t>
        </w:r>
      </w:hyperlink>
      <w:r>
        <w:rPr>
          <w:rStyle w:val="s3"/>
        </w:rPr>
        <w:t xml:space="preserve">; от 16.05.03 г. </w:t>
      </w:r>
      <w:hyperlink r:id="rId618" w:anchor="sub_id=10707" w:history="1">
        <w:r>
          <w:rPr>
            <w:rStyle w:val="a3"/>
            <w:b/>
            <w:bCs/>
            <w:i/>
            <w:iCs/>
            <w:bdr w:val="none" w:sz="0" w:space="0" w:color="auto" w:frame="1"/>
          </w:rPr>
          <w:t>№ 416-II</w:t>
        </w:r>
      </w:hyperlink>
      <w:r>
        <w:rPr>
          <w:rStyle w:val="s3"/>
        </w:rPr>
        <w:t xml:space="preserve"> (</w:t>
      </w:r>
      <w:hyperlink r:id="rId619" w:anchor="sub_id=300000" w:history="1">
        <w:r>
          <w:rPr>
            <w:rStyle w:val="a3"/>
            <w:b/>
            <w:bCs/>
            <w:i/>
            <w:iCs/>
            <w:bdr w:val="none" w:sz="0" w:space="0" w:color="auto" w:frame="1"/>
          </w:rPr>
          <w:t>см. стар. ред.</w:t>
        </w:r>
      </w:hyperlink>
      <w:r>
        <w:rPr>
          <w:rStyle w:val="s3"/>
        </w:rPr>
        <w:t xml:space="preserve">); от 03.06.03 г. </w:t>
      </w:r>
      <w:hyperlink r:id="rId620" w:anchor="sub_id=130" w:history="1">
        <w:r>
          <w:rPr>
            <w:rStyle w:val="a3"/>
            <w:b/>
            <w:bCs/>
            <w:i/>
            <w:iCs/>
            <w:bdr w:val="none" w:sz="0" w:space="0" w:color="auto" w:frame="1"/>
          </w:rPr>
          <w:t>№ 427-II</w:t>
        </w:r>
      </w:hyperlink>
      <w:r>
        <w:rPr>
          <w:rStyle w:val="s3"/>
        </w:rPr>
        <w:t xml:space="preserve"> (</w:t>
      </w:r>
      <w:hyperlink r:id="rId621" w:anchor="sub_id=300000" w:history="1">
        <w:r>
          <w:rPr>
            <w:rStyle w:val="a3"/>
            <w:b/>
            <w:bCs/>
            <w:i/>
            <w:iCs/>
            <w:bdr w:val="none" w:sz="0" w:space="0" w:color="auto" w:frame="1"/>
          </w:rPr>
          <w:t>см. стар. ред.</w:t>
        </w:r>
      </w:hyperlink>
      <w:r>
        <w:rPr>
          <w:rStyle w:val="s3"/>
        </w:rPr>
        <w:t xml:space="preserve">); от 09.07.03 г. </w:t>
      </w:r>
      <w:hyperlink r:id="rId622" w:anchor="sub_id=400" w:history="1">
        <w:r>
          <w:rPr>
            <w:rStyle w:val="a3"/>
            <w:b/>
            <w:bCs/>
            <w:i/>
            <w:iCs/>
            <w:bdr w:val="none" w:sz="0" w:space="0" w:color="auto" w:frame="1"/>
          </w:rPr>
          <w:t>№ 482-II</w:t>
        </w:r>
      </w:hyperlink>
      <w:r>
        <w:rPr>
          <w:rStyle w:val="s3"/>
        </w:rPr>
        <w:t xml:space="preserve"> (</w:t>
      </w:r>
      <w:hyperlink r:id="rId623" w:anchor="sub_id=300000" w:history="1">
        <w:r>
          <w:rPr>
            <w:rStyle w:val="a3"/>
            <w:b/>
            <w:bCs/>
            <w:i/>
            <w:iCs/>
            <w:bdr w:val="none" w:sz="0" w:space="0" w:color="auto" w:frame="1"/>
          </w:rPr>
          <w:t>см. стар. ред.</w:t>
        </w:r>
      </w:hyperlink>
      <w:r>
        <w:rPr>
          <w:rStyle w:val="s3"/>
        </w:rPr>
        <w:t xml:space="preserve">); от 10.07.03 г. </w:t>
      </w:r>
      <w:hyperlink r:id="rId624" w:anchor="sub_id=1030" w:history="1">
        <w:r>
          <w:rPr>
            <w:rStyle w:val="a3"/>
            <w:b/>
            <w:bCs/>
            <w:i/>
            <w:iCs/>
            <w:bdr w:val="none" w:sz="0" w:space="0" w:color="auto" w:frame="1"/>
          </w:rPr>
          <w:t>№ 4</w:t>
        </w:r>
        <w:r>
          <w:rPr>
            <w:rStyle w:val="a3"/>
            <w:b/>
            <w:bCs/>
            <w:i/>
            <w:iCs/>
            <w:bdr w:val="none" w:sz="0" w:space="0" w:color="auto" w:frame="1"/>
          </w:rPr>
          <w:t>83-II</w:t>
        </w:r>
      </w:hyperlink>
      <w:r>
        <w:rPr>
          <w:rStyle w:val="s3"/>
        </w:rPr>
        <w:t xml:space="preserve"> (</w:t>
      </w:r>
      <w:hyperlink r:id="rId625" w:anchor="sub_id=300000" w:history="1">
        <w:r>
          <w:rPr>
            <w:rStyle w:val="a3"/>
            <w:b/>
            <w:bCs/>
            <w:i/>
            <w:iCs/>
            <w:bdr w:val="none" w:sz="0" w:space="0" w:color="auto" w:frame="1"/>
          </w:rPr>
          <w:t>см. стар. ред.</w:t>
        </w:r>
      </w:hyperlink>
      <w:r>
        <w:rPr>
          <w:rStyle w:val="s3"/>
        </w:rPr>
        <w:t xml:space="preserve">); от 07.07.04 г. </w:t>
      </w:r>
      <w:hyperlink r:id="rId626" w:anchor="sub_id=500" w:history="1">
        <w:r>
          <w:rPr>
            <w:rStyle w:val="a3"/>
            <w:b/>
            <w:bCs/>
            <w:i/>
            <w:iCs/>
            <w:bdr w:val="none" w:sz="0" w:space="0" w:color="auto" w:frame="1"/>
          </w:rPr>
          <w:t>№ 577-II</w:t>
        </w:r>
      </w:hyperlink>
      <w:r>
        <w:rPr>
          <w:rStyle w:val="s3"/>
        </w:rPr>
        <w:t xml:space="preserve"> (</w:t>
      </w:r>
      <w:hyperlink r:id="rId627" w:anchor="sub_id=300000" w:history="1">
        <w:r>
          <w:rPr>
            <w:rStyle w:val="a3"/>
            <w:b/>
            <w:bCs/>
            <w:i/>
            <w:iCs/>
            <w:bdr w:val="none" w:sz="0" w:space="0" w:color="auto" w:frame="1"/>
          </w:rPr>
          <w:t>см. стар. ред.</w:t>
        </w:r>
      </w:hyperlink>
      <w:r>
        <w:rPr>
          <w:rStyle w:val="s3"/>
        </w:rPr>
        <w:t>); от 08.07.05 г.</w:t>
      </w:r>
      <w:hyperlink r:id="rId628" w:anchor="sub_id=503" w:history="1">
        <w:r>
          <w:rPr>
            <w:rStyle w:val="a3"/>
            <w:b/>
            <w:bCs/>
            <w:i/>
            <w:iCs/>
            <w:bdr w:val="none" w:sz="0" w:space="0" w:color="auto" w:frame="1"/>
          </w:rPr>
          <w:t xml:space="preserve"> № 69-III</w:t>
        </w:r>
      </w:hyperlink>
      <w:r>
        <w:rPr>
          <w:rStyle w:val="s3"/>
        </w:rPr>
        <w:t xml:space="preserve"> (</w:t>
      </w:r>
      <w:hyperlink r:id="rId629" w:anchor="sub_id=30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08.07.05 г. </w:t>
      </w:r>
      <w:hyperlink r:id="rId630" w:anchor="sub_id=612" w:history="1">
        <w:r>
          <w:rPr>
            <w:rStyle w:val="a3"/>
            <w:b/>
            <w:bCs/>
            <w:i/>
            <w:iCs/>
            <w:bdr w:val="none" w:sz="0" w:space="0" w:color="auto" w:frame="1"/>
          </w:rPr>
          <w:t>№ 72-III</w:t>
        </w:r>
      </w:hyperlink>
      <w:r>
        <w:rPr>
          <w:rStyle w:val="s3"/>
        </w:rPr>
        <w:t xml:space="preserve"> (</w:t>
      </w:r>
      <w:hyperlink r:id="rId631" w:anchor="sub_id=300000" w:history="1">
        <w:r>
          <w:rPr>
            <w:rStyle w:val="a3"/>
            <w:b/>
            <w:bCs/>
            <w:i/>
            <w:iCs/>
            <w:bdr w:val="none" w:sz="0" w:space="0" w:color="auto" w:frame="1"/>
          </w:rPr>
          <w:t>см. стар. ред.</w:t>
        </w:r>
      </w:hyperlink>
      <w:r>
        <w:rPr>
          <w:rStyle w:val="s3"/>
        </w:rPr>
        <w:t xml:space="preserve">); изложена в редакции </w:t>
      </w:r>
      <w:hyperlink r:id="rId632" w:anchor="sub_id=10816" w:history="1">
        <w:r>
          <w:rPr>
            <w:rStyle w:val="a3"/>
            <w:b/>
            <w:bCs/>
            <w:i/>
            <w:iCs/>
            <w:bdr w:val="none" w:sz="0" w:space="0" w:color="auto" w:frame="1"/>
          </w:rPr>
          <w:t>Закона</w:t>
        </w:r>
      </w:hyperlink>
      <w:r>
        <w:rPr>
          <w:rStyle w:val="s3"/>
        </w:rPr>
        <w:t xml:space="preserve"> РК от 23.12.05 г. № 107-III (</w:t>
      </w:r>
      <w:hyperlink r:id="rId633" w:anchor="sub_id=300000" w:history="1">
        <w:r>
          <w:rPr>
            <w:rStyle w:val="a3"/>
            <w:b/>
            <w:bCs/>
            <w:i/>
            <w:iCs/>
            <w:bdr w:val="none" w:sz="0" w:space="0" w:color="auto" w:frame="1"/>
          </w:rPr>
          <w:t>см. стар. ред.</w:t>
        </w:r>
      </w:hyperlink>
      <w:r>
        <w:rPr>
          <w:rStyle w:val="s3"/>
        </w:rPr>
        <w:t>); внесены изменения в соответствии с Законами РК от 07.07.06</w:t>
      </w:r>
      <w:r>
        <w:rPr>
          <w:rStyle w:val="s3"/>
        </w:rPr>
        <w:t xml:space="preserve"> г. </w:t>
      </w:r>
      <w:hyperlink r:id="rId634" w:anchor="sub_id=203" w:history="1">
        <w:r>
          <w:rPr>
            <w:rStyle w:val="a3"/>
            <w:b/>
            <w:bCs/>
            <w:i/>
            <w:iCs/>
            <w:bdr w:val="none" w:sz="0" w:space="0" w:color="auto" w:frame="1"/>
          </w:rPr>
          <w:t>№ 178-III</w:t>
        </w:r>
      </w:hyperlink>
      <w:r>
        <w:rPr>
          <w:rStyle w:val="s3"/>
        </w:rPr>
        <w:t xml:space="preserve"> (</w:t>
      </w:r>
      <w:hyperlink r:id="rId635" w:anchor="sub_id=300000" w:history="1">
        <w:r>
          <w:rPr>
            <w:rStyle w:val="a3"/>
            <w:b/>
            <w:bCs/>
            <w:i/>
            <w:iCs/>
            <w:bdr w:val="none" w:sz="0" w:space="0" w:color="auto" w:frame="1"/>
          </w:rPr>
          <w:t>см. стар. ред.</w:t>
        </w:r>
      </w:hyperlink>
      <w:r>
        <w:rPr>
          <w:rStyle w:val="s3"/>
        </w:rPr>
        <w:t xml:space="preserve">); от 12.01.07 г. </w:t>
      </w:r>
      <w:hyperlink r:id="rId636" w:anchor="sub_id=1304" w:history="1">
        <w:r>
          <w:rPr>
            <w:rStyle w:val="a3"/>
            <w:b/>
            <w:bCs/>
            <w:i/>
            <w:iCs/>
            <w:bdr w:val="none" w:sz="0" w:space="0" w:color="auto" w:frame="1"/>
          </w:rPr>
          <w:t>№ 222-III</w:t>
        </w:r>
      </w:hyperlink>
      <w:r>
        <w:rPr>
          <w:rStyle w:val="s3"/>
        </w:rPr>
        <w:t xml:space="preserve"> (см. </w:t>
      </w:r>
      <w:hyperlink r:id="rId637" w:anchor="sub_id=20000" w:history="1">
        <w:r>
          <w:rPr>
            <w:rStyle w:val="a3"/>
            <w:b/>
            <w:bCs/>
            <w:i/>
            <w:iCs/>
            <w:bdr w:val="none" w:sz="0" w:space="0" w:color="auto" w:frame="1"/>
          </w:rPr>
          <w:t>сроки</w:t>
        </w:r>
      </w:hyperlink>
      <w:r>
        <w:rPr>
          <w:rStyle w:val="s3"/>
        </w:rPr>
        <w:t xml:space="preserve"> введения в действие) (</w:t>
      </w:r>
      <w:hyperlink r:id="rId638" w:anchor="sub_id=300000" w:history="1">
        <w:r>
          <w:rPr>
            <w:rStyle w:val="a3"/>
            <w:b/>
            <w:bCs/>
            <w:i/>
            <w:iCs/>
            <w:bdr w:val="none" w:sz="0" w:space="0" w:color="auto" w:frame="1"/>
          </w:rPr>
          <w:t>см. стар. ред.</w:t>
        </w:r>
      </w:hyperlink>
      <w:r>
        <w:rPr>
          <w:rStyle w:val="s3"/>
        </w:rPr>
        <w:t xml:space="preserve">); от 23.10.08 г. </w:t>
      </w:r>
      <w:hyperlink r:id="rId639" w:anchor="sub_id=30" w:history="1">
        <w:r>
          <w:rPr>
            <w:rStyle w:val="a3"/>
            <w:b/>
            <w:bCs/>
            <w:i/>
            <w:iCs/>
            <w:bdr w:val="none" w:sz="0" w:space="0" w:color="auto" w:frame="1"/>
          </w:rPr>
          <w:t>№ 72-IV</w:t>
        </w:r>
      </w:hyperlink>
      <w:r>
        <w:rPr>
          <w:rStyle w:val="s3"/>
        </w:rPr>
        <w:t xml:space="preserve"> (см. </w:t>
      </w:r>
      <w:hyperlink r:id="rId640" w:anchor="sub_id=20000" w:history="1">
        <w:r>
          <w:rPr>
            <w:rStyle w:val="a3"/>
            <w:b/>
            <w:bCs/>
            <w:i/>
            <w:iCs/>
            <w:bdr w:val="none" w:sz="0" w:space="0" w:color="auto" w:frame="1"/>
          </w:rPr>
          <w:t>сроки</w:t>
        </w:r>
      </w:hyperlink>
      <w:r>
        <w:rPr>
          <w:rStyle w:val="s3"/>
        </w:rPr>
        <w:t xml:space="preserve"> введен</w:t>
      </w:r>
      <w:r>
        <w:rPr>
          <w:rStyle w:val="s3"/>
        </w:rPr>
        <w:t>ия в действие) (</w:t>
      </w:r>
      <w:hyperlink r:id="rId641" w:anchor="sub_id=300000" w:history="1">
        <w:r>
          <w:rPr>
            <w:rStyle w:val="a3"/>
            <w:b/>
            <w:bCs/>
            <w:i/>
            <w:iCs/>
            <w:bdr w:val="none" w:sz="0" w:space="0" w:color="auto" w:frame="1"/>
          </w:rPr>
          <w:t>см. стар. ред.</w:t>
        </w:r>
      </w:hyperlink>
      <w:r>
        <w:rPr>
          <w:rStyle w:val="s3"/>
        </w:rPr>
        <w:t xml:space="preserve">); от 10.12.08 г. </w:t>
      </w:r>
      <w:hyperlink r:id="rId642" w:anchor="sub_id=11300" w:history="1">
        <w:r>
          <w:rPr>
            <w:rStyle w:val="a3"/>
            <w:b/>
            <w:bCs/>
            <w:i/>
            <w:iCs/>
            <w:bdr w:val="none" w:sz="0" w:space="0" w:color="auto" w:frame="1"/>
          </w:rPr>
          <w:t>№ 101-IV</w:t>
        </w:r>
      </w:hyperlink>
      <w:r>
        <w:rPr>
          <w:rStyle w:val="s3"/>
        </w:rPr>
        <w:t xml:space="preserve"> (введен в действие с 1 января 20</w:t>
      </w:r>
      <w:r>
        <w:rPr>
          <w:rStyle w:val="s3"/>
        </w:rPr>
        <w:t>09 г.) (</w:t>
      </w:r>
      <w:hyperlink r:id="rId643" w:anchor="sub_id=300000" w:history="1">
        <w:r>
          <w:rPr>
            <w:rStyle w:val="a3"/>
            <w:b/>
            <w:bCs/>
            <w:i/>
            <w:iCs/>
            <w:bdr w:val="none" w:sz="0" w:space="0" w:color="auto" w:frame="1"/>
          </w:rPr>
          <w:t>см. стар. ред.</w:t>
        </w:r>
      </w:hyperlink>
      <w:r>
        <w:rPr>
          <w:rStyle w:val="s3"/>
        </w:rPr>
        <w:t xml:space="preserve">); от 12.02.09 г. </w:t>
      </w:r>
      <w:hyperlink r:id="rId644" w:anchor="sub_id=409" w:history="1">
        <w:r>
          <w:rPr>
            <w:rStyle w:val="a3"/>
            <w:b/>
            <w:bCs/>
            <w:i/>
            <w:iCs/>
            <w:bdr w:val="none" w:sz="0" w:space="0" w:color="auto" w:frame="1"/>
          </w:rPr>
          <w:t>№ 133-IV</w:t>
        </w:r>
      </w:hyperlink>
      <w:r>
        <w:rPr>
          <w:rStyle w:val="s3"/>
        </w:rPr>
        <w:t xml:space="preserve"> (</w:t>
      </w:r>
      <w:hyperlink r:id="rId645" w:anchor="sub_id=300000" w:history="1">
        <w:r>
          <w:rPr>
            <w:rStyle w:val="a3"/>
            <w:b/>
            <w:bCs/>
            <w:i/>
            <w:iCs/>
            <w:bdr w:val="none" w:sz="0" w:space="0" w:color="auto" w:frame="1"/>
          </w:rPr>
          <w:t>см. стар. ред.</w:t>
        </w:r>
      </w:hyperlink>
      <w:r>
        <w:rPr>
          <w:rStyle w:val="s3"/>
        </w:rPr>
        <w:t xml:space="preserve">); 13.02.09 г. </w:t>
      </w:r>
      <w:hyperlink r:id="rId646" w:anchor="sub_id=504" w:history="1">
        <w:r>
          <w:rPr>
            <w:rStyle w:val="a3"/>
            <w:b/>
            <w:bCs/>
            <w:i/>
            <w:iCs/>
            <w:bdr w:val="none" w:sz="0" w:space="0" w:color="auto" w:frame="1"/>
          </w:rPr>
          <w:t>№ 135-IV</w:t>
        </w:r>
      </w:hyperlink>
      <w:r>
        <w:rPr>
          <w:rStyle w:val="s3"/>
        </w:rPr>
        <w:t xml:space="preserve"> (</w:t>
      </w:r>
      <w:hyperlink r:id="rId647" w:anchor="sub_id=30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11.07.09 г. </w:t>
      </w:r>
      <w:hyperlink r:id="rId648" w:anchor="sub_id=3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649" w:history="1">
        <w:r>
          <w:rPr>
            <w:rStyle w:val="a3"/>
            <w:b/>
            <w:bCs/>
            <w:i/>
            <w:iCs/>
            <w:bdr w:val="none" w:sz="0" w:space="0" w:color="auto" w:frame="1"/>
          </w:rPr>
          <w:t>опубликования</w:t>
        </w:r>
      </w:hyperlink>
      <w:r>
        <w:rPr>
          <w:rStyle w:val="s3"/>
        </w:rPr>
        <w:t>) (</w:t>
      </w:r>
      <w:hyperlink r:id="rId650" w:anchor="sub_id=300000" w:history="1">
        <w:r>
          <w:rPr>
            <w:rStyle w:val="a3"/>
            <w:b/>
            <w:bCs/>
            <w:i/>
            <w:iCs/>
            <w:bdr w:val="none" w:sz="0" w:space="0" w:color="auto" w:frame="1"/>
          </w:rPr>
          <w:t>см. стар. ред.</w:t>
        </w:r>
      </w:hyperlink>
      <w:r>
        <w:rPr>
          <w:rStyle w:val="s3"/>
        </w:rPr>
        <w:t xml:space="preserve">); от 01.03.11 г. </w:t>
      </w:r>
      <w:hyperlink r:id="rId651" w:anchor="sub_id=1103" w:history="1">
        <w:r>
          <w:rPr>
            <w:rStyle w:val="a3"/>
            <w:b/>
            <w:bCs/>
            <w:i/>
            <w:iCs/>
            <w:bdr w:val="none" w:sz="0" w:space="0" w:color="auto" w:frame="1"/>
          </w:rPr>
          <w:t>№ 414-IV</w:t>
        </w:r>
      </w:hyperlink>
      <w:r>
        <w:rPr>
          <w:rStyle w:val="s3"/>
        </w:rPr>
        <w:t xml:space="preserve"> </w:t>
      </w:r>
      <w:r>
        <w:rPr>
          <w:rStyle w:val="s3"/>
        </w:rPr>
        <w:t>(введены в действие с 01.01.2010 г.) (</w:t>
      </w:r>
      <w:hyperlink r:id="rId652" w:anchor="sub_id=300000" w:history="1">
        <w:r>
          <w:rPr>
            <w:rStyle w:val="a3"/>
            <w:b/>
            <w:bCs/>
            <w:i/>
            <w:iCs/>
            <w:bdr w:val="none" w:sz="0" w:space="0" w:color="auto" w:frame="1"/>
          </w:rPr>
          <w:t>см. стар. ред.</w:t>
        </w:r>
      </w:hyperlink>
      <w:r>
        <w:rPr>
          <w:rStyle w:val="s3"/>
        </w:rPr>
        <w:t xml:space="preserve">); </w:t>
      </w:r>
      <w:hyperlink r:id="rId653" w:anchor="sub_id=1015" w:history="1">
        <w:r>
          <w:rPr>
            <w:rStyle w:val="a3"/>
            <w:b/>
            <w:bCs/>
            <w:i/>
            <w:iCs/>
            <w:bdr w:val="none" w:sz="0" w:space="0" w:color="auto" w:frame="1"/>
          </w:rPr>
          <w:t>Законом</w:t>
        </w:r>
      </w:hyperlink>
      <w:r>
        <w:rPr>
          <w:rStyle w:val="s3"/>
        </w:rPr>
        <w:t xml:space="preserve"> РК от 28.12.11 г. № 524-IV </w:t>
      </w:r>
      <w:r>
        <w:rPr>
          <w:rStyle w:val="s3"/>
        </w:rPr>
        <w:t>(</w:t>
      </w:r>
      <w:hyperlink r:id="rId654" w:anchor="sub_id=300000" w:history="1">
        <w:r>
          <w:rPr>
            <w:rStyle w:val="a3"/>
            <w:b/>
            <w:bCs/>
            <w:i/>
            <w:iCs/>
            <w:bdr w:val="none" w:sz="0" w:space="0" w:color="auto" w:frame="1"/>
          </w:rPr>
          <w:t>см. стар. ред.</w:t>
        </w:r>
      </w:hyperlink>
      <w:r>
        <w:rPr>
          <w:rStyle w:val="s3"/>
        </w:rPr>
        <w:t xml:space="preserve">); </w:t>
      </w:r>
      <w:hyperlink r:id="rId655" w:anchor="sub_id=1030" w:history="1">
        <w:r>
          <w:rPr>
            <w:rStyle w:val="a3"/>
            <w:b/>
            <w:bCs/>
            <w:i/>
            <w:iCs/>
            <w:bdr w:val="none" w:sz="0" w:space="0" w:color="auto" w:frame="1"/>
          </w:rPr>
          <w:t>Законом</w:t>
        </w:r>
      </w:hyperlink>
      <w:r>
        <w:rPr>
          <w:rStyle w:val="s3"/>
        </w:rPr>
        <w:t xml:space="preserve"> РК от 05.07.12 г. № 30-V (</w:t>
      </w:r>
      <w:hyperlink r:id="rId656" w:anchor="sub_id=300000" w:history="1">
        <w:r>
          <w:rPr>
            <w:rStyle w:val="a3"/>
            <w:b/>
            <w:bCs/>
            <w:i/>
            <w:iCs/>
            <w:bdr w:val="none" w:sz="0" w:space="0" w:color="auto" w:frame="1"/>
          </w:rPr>
          <w:t>см. стар. ред.</w:t>
        </w:r>
      </w:hyperlink>
      <w:r>
        <w:rPr>
          <w:rStyle w:val="s3"/>
        </w:rPr>
        <w:t xml:space="preserve">); </w:t>
      </w:r>
      <w:hyperlink r:id="rId657" w:anchor="sub_id=600" w:history="1">
        <w:r>
          <w:rPr>
            <w:rStyle w:val="a3"/>
            <w:b/>
            <w:bCs/>
            <w:i/>
            <w:iCs/>
            <w:bdr w:val="none" w:sz="0" w:space="0" w:color="auto" w:frame="1"/>
          </w:rPr>
          <w:t>Законом</w:t>
        </w:r>
      </w:hyperlink>
      <w:r>
        <w:rPr>
          <w:rStyle w:val="s3"/>
        </w:rPr>
        <w:t xml:space="preserve"> РК от 26.11.12 г. № 57-V (</w:t>
      </w:r>
      <w:hyperlink r:id="rId658" w:anchor="sub_id=300000" w:history="1">
        <w:r>
          <w:rPr>
            <w:rStyle w:val="a3"/>
            <w:b/>
            <w:bCs/>
            <w:i/>
            <w:iCs/>
            <w:bdr w:val="none" w:sz="0" w:space="0" w:color="auto" w:frame="1"/>
          </w:rPr>
          <w:t>см. стар. ред.</w:t>
        </w:r>
      </w:hyperlink>
      <w:r>
        <w:rPr>
          <w:rStyle w:val="s3"/>
        </w:rPr>
        <w:t xml:space="preserve">); </w:t>
      </w:r>
      <w:hyperlink r:id="rId659" w:anchor="sub_id=1130" w:history="1">
        <w:r>
          <w:rPr>
            <w:rStyle w:val="a3"/>
            <w:b/>
            <w:bCs/>
            <w:i/>
            <w:iCs/>
            <w:bdr w:val="none" w:sz="0" w:space="0" w:color="auto" w:frame="1"/>
          </w:rPr>
          <w:t>Законом</w:t>
        </w:r>
      </w:hyperlink>
      <w:r>
        <w:rPr>
          <w:rStyle w:val="s3"/>
        </w:rPr>
        <w:t xml:space="preserve"> РК от 16.05.14 г. № 203-V (</w:t>
      </w:r>
      <w:hyperlink r:id="rId660" w:anchor="sub_id=3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30. Банко</w:t>
      </w:r>
      <w:r>
        <w:rPr>
          <w:rStyle w:val="s1"/>
        </w:rPr>
        <w:t>вская деятельность</w:t>
      </w:r>
    </w:p>
    <w:p w:rsidR="00000000" w:rsidRDefault="00C81934">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81934">
      <w:pPr>
        <w:ind w:firstLine="400"/>
        <w:jc w:val="both"/>
      </w:pPr>
      <w:bookmarkStart w:id="47" w:name="SUB300200"/>
      <w:bookmarkEnd w:id="47"/>
      <w:r>
        <w:rPr>
          <w:rStyle w:val="s0"/>
        </w:rPr>
        <w:t>2. К банковским операциям относятся:</w:t>
      </w:r>
    </w:p>
    <w:p w:rsidR="00000000" w:rsidRDefault="00C81934">
      <w:pPr>
        <w:ind w:firstLine="400"/>
        <w:jc w:val="both"/>
      </w:pPr>
      <w:r>
        <w:rPr>
          <w:rStyle w:val="s0"/>
        </w:rPr>
        <w:t xml:space="preserve">1) прием депозитов, </w:t>
      </w:r>
      <w:hyperlink r:id="rId661" w:history="1">
        <w:r>
          <w:rPr>
            <w:rStyle w:val="a3"/>
          </w:rPr>
          <w:t>открытие и ведение банковских счетов</w:t>
        </w:r>
      </w:hyperlink>
      <w:r>
        <w:rPr>
          <w:rStyle w:val="s0"/>
        </w:rPr>
        <w:t xml:space="preserve"> юридических лиц;</w:t>
      </w:r>
    </w:p>
    <w:p w:rsidR="00000000" w:rsidRDefault="00C81934">
      <w:pPr>
        <w:ind w:firstLine="400"/>
        <w:jc w:val="both"/>
      </w:pPr>
      <w:r>
        <w:rPr>
          <w:rStyle w:val="s0"/>
        </w:rPr>
        <w:t xml:space="preserve">2) прием депозитов, </w:t>
      </w:r>
      <w:hyperlink r:id="rId662" w:history="1">
        <w:r>
          <w:rPr>
            <w:rStyle w:val="a3"/>
          </w:rPr>
          <w:t>открытие и ведение банковских счетов</w:t>
        </w:r>
      </w:hyperlink>
      <w:r>
        <w:rPr>
          <w:rStyle w:val="s0"/>
        </w:rPr>
        <w:t xml:space="preserve"> физических лиц;</w:t>
      </w:r>
    </w:p>
    <w:p w:rsidR="00000000" w:rsidRDefault="00C81934">
      <w:pPr>
        <w:jc w:val="both"/>
      </w:pPr>
      <w:r>
        <w:rPr>
          <w:rStyle w:val="s3"/>
        </w:rPr>
        <w:t xml:space="preserve">См. </w:t>
      </w:r>
      <w:hyperlink r:id="rId663" w:history="1">
        <w:r>
          <w:rPr>
            <w:rStyle w:val="a3"/>
            <w:b/>
            <w:bCs/>
            <w:i/>
            <w:iCs/>
            <w:bdr w:val="none" w:sz="0" w:space="0" w:color="auto" w:frame="1"/>
          </w:rPr>
          <w:t>лимиты</w:t>
        </w:r>
      </w:hyperlink>
      <w:r>
        <w:rPr>
          <w:rStyle w:val="s3"/>
        </w:rPr>
        <w:t xml:space="preserve"> на проведение банковских операций по приему депозитов, открытию и ведению банковских счетов физических лиц.</w:t>
      </w:r>
    </w:p>
    <w:p w:rsidR="00000000" w:rsidRDefault="00C81934">
      <w:pPr>
        <w:ind w:firstLine="400"/>
        <w:jc w:val="both"/>
      </w:pPr>
      <w:r>
        <w:rPr>
          <w:rStyle w:val="s0"/>
        </w:rPr>
        <w:t xml:space="preserve">3) </w:t>
      </w:r>
      <w:hyperlink r:id="rId664" w:history="1">
        <w:r>
          <w:rPr>
            <w:rStyle w:val="a3"/>
          </w:rPr>
          <w:t xml:space="preserve">открытие </w:t>
        </w:r>
        <w:r>
          <w:rPr>
            <w:rStyle w:val="a3"/>
          </w:rPr>
          <w:t>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81934">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w:t>
      </w:r>
      <w:r>
        <w:rPr>
          <w:rStyle w:val="s0"/>
        </w:rPr>
        <w:t>ных металлов и монет из драгоценных металлов, принадлежащих данному лицу;</w:t>
      </w:r>
    </w:p>
    <w:p w:rsidR="00000000" w:rsidRDefault="00C81934">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C81934">
      <w:pPr>
        <w:ind w:firstLine="400"/>
        <w:jc w:val="both"/>
      </w:pPr>
      <w:bookmarkStart w:id="48" w:name="SUB300206"/>
      <w:bookmarkEnd w:id="48"/>
      <w:r>
        <w:rPr>
          <w:rStyle w:val="s0"/>
        </w:rPr>
        <w:t>6) переводные операц</w:t>
      </w:r>
      <w:r>
        <w:rPr>
          <w:rStyle w:val="s0"/>
        </w:rPr>
        <w:t>ии: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настоящей статьи;</w:t>
      </w:r>
    </w:p>
    <w:p w:rsidR="00000000" w:rsidRDefault="00C81934">
      <w:pPr>
        <w:ind w:firstLine="400"/>
        <w:jc w:val="both"/>
      </w:pPr>
      <w:r>
        <w:rPr>
          <w:rStyle w:val="s0"/>
        </w:rPr>
        <w:t xml:space="preserve">7) учетные операции: </w:t>
      </w:r>
      <w:hyperlink r:id="rId665"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C81934">
      <w:pPr>
        <w:ind w:firstLine="400"/>
        <w:jc w:val="both"/>
      </w:pPr>
      <w:bookmarkStart w:id="49" w:name="SUB300208"/>
      <w:bookmarkEnd w:id="49"/>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w:t>
      </w:r>
      <w:r>
        <w:rPr>
          <w:rStyle w:val="s0"/>
        </w:rPr>
        <w:t>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C81934">
      <w:pPr>
        <w:jc w:val="both"/>
      </w:pPr>
      <w:r>
        <w:rPr>
          <w:rStyle w:val="s3"/>
        </w:rPr>
        <w:t xml:space="preserve">См.: </w:t>
      </w:r>
      <w:hyperlink r:id="rId666" w:history="1">
        <w:r>
          <w:rPr>
            <w:rStyle w:val="a3"/>
            <w:b/>
            <w:bCs/>
            <w:i/>
            <w:iCs/>
            <w:bdr w:val="none" w:sz="0" w:space="0" w:color="auto" w:frame="1"/>
          </w:rPr>
          <w:t>Письмо</w:t>
        </w:r>
      </w:hyperlink>
      <w:r>
        <w:rPr>
          <w:rStyle w:val="s3"/>
        </w:rPr>
        <w:t xml:space="preserve"> Агентства РК по регулированию</w:t>
      </w:r>
      <w:r>
        <w:rPr>
          <w:rStyle w:val="s3"/>
        </w:rPr>
        <w:t xml:space="preserve"> и надзору финансового рынка и финансовых организаций от 21 января 2006 года № 09-14/380</w:t>
      </w:r>
    </w:p>
    <w:p w:rsidR="00000000" w:rsidRDefault="00C81934">
      <w:pPr>
        <w:ind w:firstLine="400"/>
        <w:jc w:val="both"/>
      </w:pPr>
      <w:r>
        <w:rPr>
          <w:rStyle w:val="s0"/>
        </w:rPr>
        <w:t xml:space="preserve">9) </w:t>
      </w:r>
      <w:hyperlink r:id="rId667" w:history="1">
        <w:r>
          <w:rPr>
            <w:rStyle w:val="a3"/>
          </w:rPr>
          <w:t>организация обменных операций</w:t>
        </w:r>
      </w:hyperlink>
      <w:r>
        <w:rPr>
          <w:rStyle w:val="s0"/>
        </w:rPr>
        <w:t xml:space="preserve"> с иностранной валютой, включая организацию обменных операций с наличн</w:t>
      </w:r>
      <w:r>
        <w:rPr>
          <w:rStyle w:val="s0"/>
        </w:rPr>
        <w:t>ой иностранной валютой;</w:t>
      </w:r>
    </w:p>
    <w:p w:rsidR="00000000" w:rsidRDefault="00C81934">
      <w:pPr>
        <w:ind w:firstLine="400"/>
        <w:jc w:val="both"/>
      </w:pPr>
      <w:r>
        <w:rPr>
          <w:rStyle w:val="s0"/>
        </w:rPr>
        <w:t xml:space="preserve">10) исключен в соответствии с </w:t>
      </w:r>
      <w:hyperlink r:id="rId668"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69" w:anchor="sub_id=20000" w:history="1">
        <w:r>
          <w:rPr>
            <w:rStyle w:val="a3"/>
            <w:b/>
            <w:bCs/>
            <w:i/>
            <w:iCs/>
            <w:bdr w:val="none" w:sz="0" w:space="0" w:color="auto" w:frame="1"/>
          </w:rPr>
          <w:t>сроки</w:t>
        </w:r>
      </w:hyperlink>
      <w:r>
        <w:rPr>
          <w:rStyle w:val="s3"/>
        </w:rPr>
        <w:t xml:space="preserve"> введения в действие) (</w:t>
      </w:r>
      <w:hyperlink r:id="rId670" w:anchor="sub_id=3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 xml:space="preserve">11) исключен в соответствии с </w:t>
      </w:r>
      <w:hyperlink r:id="rId671" w:anchor="sub_id=1304" w:history="1">
        <w:r>
          <w:rPr>
            <w:rStyle w:val="a3"/>
          </w:rPr>
          <w:t>Законом</w:t>
        </w:r>
      </w:hyperlink>
      <w:r>
        <w:rPr>
          <w:rStyle w:val="s0"/>
        </w:rPr>
        <w:t xml:space="preserve"> </w:t>
      </w:r>
      <w:r>
        <w:rPr>
          <w:rStyle w:val="s0"/>
        </w:rPr>
        <w:t xml:space="preserve">РК от 12.01.07 г. </w:t>
      </w:r>
      <w:r>
        <w:t>№ 222-III</w:t>
      </w:r>
      <w:r>
        <w:rPr>
          <w:rStyle w:val="s0"/>
        </w:rPr>
        <w:t xml:space="preserve"> </w:t>
      </w:r>
      <w:r>
        <w:rPr>
          <w:rStyle w:val="s3"/>
        </w:rPr>
        <w:t xml:space="preserve">(см. </w:t>
      </w:r>
      <w:hyperlink r:id="rId672" w:anchor="sub_id=20000" w:history="1">
        <w:r>
          <w:rPr>
            <w:rStyle w:val="a3"/>
            <w:b/>
            <w:bCs/>
            <w:i/>
            <w:iCs/>
            <w:bdr w:val="none" w:sz="0" w:space="0" w:color="auto" w:frame="1"/>
          </w:rPr>
          <w:t>сроки</w:t>
        </w:r>
      </w:hyperlink>
      <w:r>
        <w:rPr>
          <w:rStyle w:val="s3"/>
        </w:rPr>
        <w:t xml:space="preserve"> введения в действие) (</w:t>
      </w:r>
      <w:hyperlink r:id="rId673" w:anchor="sub_id=3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12) инкассац</w:t>
      </w:r>
      <w:r>
        <w:rPr>
          <w:rStyle w:val="s0"/>
        </w:rPr>
        <w:t>ия банкнот, монет и ценностей;</w:t>
      </w:r>
    </w:p>
    <w:p w:rsidR="00000000" w:rsidRDefault="00C81934">
      <w:pPr>
        <w:ind w:firstLine="400"/>
        <w:jc w:val="both"/>
      </w:pPr>
      <w:r>
        <w:rPr>
          <w:rStyle w:val="s0"/>
        </w:rPr>
        <w:t>13) прием на инкассо платежных документов (за исключением векселей);</w:t>
      </w:r>
    </w:p>
    <w:p w:rsidR="00000000" w:rsidRDefault="00C81934">
      <w:pPr>
        <w:ind w:firstLine="400"/>
        <w:jc w:val="both"/>
      </w:pPr>
      <w:r>
        <w:rPr>
          <w:rStyle w:val="s0"/>
        </w:rPr>
        <w:t>14) открытие (выставление) и подтверждение аккредитива и исполнение обязательств по нему;</w:t>
      </w:r>
    </w:p>
    <w:p w:rsidR="00000000" w:rsidRDefault="00C81934">
      <w:pPr>
        <w:ind w:firstLine="400"/>
        <w:jc w:val="both"/>
      </w:pPr>
      <w:r>
        <w:rPr>
          <w:rStyle w:val="s0"/>
        </w:rPr>
        <w:t>15) выдача банками банковских гарантий, предусматривающих исполнен</w:t>
      </w:r>
      <w:r>
        <w:rPr>
          <w:rStyle w:val="s0"/>
        </w:rPr>
        <w:t>ие в денежной форме;</w:t>
      </w:r>
    </w:p>
    <w:p w:rsidR="00000000" w:rsidRDefault="00C81934">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C81934">
      <w:pPr>
        <w:ind w:firstLine="400"/>
        <w:jc w:val="both"/>
      </w:pPr>
      <w:r>
        <w:rPr>
          <w:rStyle w:val="s0"/>
        </w:rPr>
        <w:t>3. К банковским операциям не относятся:</w:t>
      </w:r>
    </w:p>
    <w:p w:rsidR="00000000" w:rsidRDefault="00C81934">
      <w:pPr>
        <w:ind w:firstLine="400"/>
        <w:jc w:val="both"/>
      </w:pPr>
      <w:r>
        <w:rPr>
          <w:rStyle w:val="s0"/>
        </w:rPr>
        <w:t>1) деятельность по предоставлению микрокредитов микрофинансовыми орг</w:t>
      </w:r>
      <w:r>
        <w:rPr>
          <w:rStyle w:val="s0"/>
        </w:rPr>
        <w:t xml:space="preserve">анизациями в соответствии с </w:t>
      </w:r>
      <w:hyperlink r:id="rId674"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C81934">
      <w:pPr>
        <w:ind w:firstLine="400"/>
        <w:jc w:val="both"/>
      </w:pPr>
      <w:r>
        <w:rPr>
          <w:rStyle w:val="s0"/>
        </w:rPr>
        <w:t>2) прием от потребителей наличных денег в оплату за предоставляемые услуги, кроме финансовых</w:t>
      </w:r>
      <w:r>
        <w:rPr>
          <w:rStyle w:val="s0"/>
        </w:rPr>
        <w:t>,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подтверждающие право поверенного принимать платежи в пользу доверителя (пост</w:t>
      </w:r>
      <w:r>
        <w:rPr>
          <w:rStyle w:val="s0"/>
        </w:rPr>
        <w:t>авщика услуг), должны быть представлены для ознакомления плательщику по его требованию.</w:t>
      </w:r>
    </w:p>
    <w:p w:rsidR="00000000" w:rsidRDefault="00C81934">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w:t>
      </w:r>
      <w:r>
        <w:rPr>
          <w:rStyle w:val="s0"/>
        </w:rPr>
        <w:t>настоящей статьи, могут осуществляться электронным способом в порядке, установленном уполномоченным органом.</w:t>
      </w:r>
    </w:p>
    <w:p w:rsidR="00000000" w:rsidRDefault="00C81934">
      <w:pPr>
        <w:ind w:firstLine="400"/>
        <w:jc w:val="both"/>
      </w:pPr>
      <w:bookmarkStart w:id="50" w:name="SUB300500"/>
      <w:bookmarkEnd w:id="50"/>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C81934">
      <w:pPr>
        <w:ind w:firstLine="400"/>
        <w:jc w:val="both"/>
      </w:pPr>
      <w:r>
        <w:rPr>
          <w:rStyle w:val="s0"/>
        </w:rPr>
        <w:t>6. Проведение одно</w:t>
      </w:r>
      <w:r>
        <w:rPr>
          <w:rStyle w:val="s0"/>
        </w:rPr>
        <w:t xml:space="preserve">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w:t>
      </w:r>
      <w:r>
        <w:rPr>
          <w:rStyle w:val="s0"/>
        </w:rPr>
        <w:t>сключением следующих случаев:</w:t>
      </w:r>
    </w:p>
    <w:p w:rsidR="00000000" w:rsidRDefault="00C81934">
      <w:pPr>
        <w:ind w:firstLine="400"/>
        <w:jc w:val="both"/>
      </w:pPr>
      <w:r>
        <w:rPr>
          <w:rStyle w:val="s0"/>
        </w:rPr>
        <w:t xml:space="preserve">1) когда </w:t>
      </w:r>
      <w:hyperlink r:id="rId675"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C81934">
      <w:pPr>
        <w:ind w:firstLine="400"/>
        <w:jc w:val="both"/>
      </w:pPr>
      <w:r>
        <w:rPr>
          <w:rStyle w:val="s0"/>
        </w:rPr>
        <w:t>2</w:t>
      </w:r>
      <w:r>
        <w:rPr>
          <w:rStyle w:val="s0"/>
        </w:rPr>
        <w:t xml:space="preserve">)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ор</w:t>
      </w:r>
      <w:r>
        <w:rPr>
          <w:rStyle w:val="s0"/>
        </w:rPr>
        <w:t>ганизацией, специализирующейся на улучшении качества кредитных портфелей банков второго уровня, без лицензии.</w:t>
      </w:r>
    </w:p>
    <w:p w:rsidR="00000000" w:rsidRDefault="00C81934">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C81934">
      <w:pPr>
        <w:ind w:firstLine="400"/>
        <w:jc w:val="both"/>
      </w:pPr>
      <w:r>
        <w:rPr>
          <w:rStyle w:val="s0"/>
        </w:rPr>
        <w:t xml:space="preserve">Лицензия на банковскую операцию, предусмотренную </w:t>
      </w:r>
      <w:hyperlink w:anchor="sub300200" w:history="1">
        <w:r>
          <w:rPr>
            <w:rStyle w:val="a3"/>
          </w:rPr>
          <w:t>подпунктом 9) пункта 2</w:t>
        </w:r>
      </w:hyperlink>
      <w:r>
        <w:rPr>
          <w:rStyle w:val="s0"/>
        </w:rPr>
        <w:t xml:space="preserve"> настоящей статьи, в части организации обменных операций с наличной иностранной валютой выдается юридическим лицам, для которых эта деятельность является исключительной.</w:t>
      </w:r>
    </w:p>
    <w:p w:rsidR="00000000" w:rsidRDefault="00C81934">
      <w:pPr>
        <w:ind w:firstLine="400"/>
        <w:jc w:val="both"/>
      </w:pPr>
      <w:bookmarkStart w:id="51" w:name="SUB30060100"/>
      <w:bookmarkEnd w:id="51"/>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проведение банковских операций, предусмотренных подпунктами 1) и (или) 3)</w:t>
      </w:r>
      <w:r>
        <w:rPr>
          <w:rStyle w:val="s0"/>
        </w:rPr>
        <w:t xml:space="preserve"> пункта 2 настоящей статьи, а также оператором межбанковской системы переводов денег.</w:t>
      </w:r>
    </w:p>
    <w:p w:rsidR="00000000" w:rsidRDefault="00C81934">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w:t>
      </w:r>
      <w:r>
        <w:rPr>
          <w:rStyle w:val="s0"/>
        </w:rPr>
        <w:t>и Казахстан.</w:t>
      </w:r>
    </w:p>
    <w:p w:rsidR="00000000" w:rsidRDefault="00C81934">
      <w:pPr>
        <w:jc w:val="both"/>
      </w:pPr>
      <w:bookmarkStart w:id="52" w:name="SUB300700"/>
      <w:bookmarkEnd w:id="52"/>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b/>
            <w:bCs/>
            <w:i/>
            <w:iCs/>
            <w:bdr w:val="none" w:sz="0" w:space="0" w:color="auto" w:frame="1"/>
          </w:rPr>
          <w:t>части первой пункта 6-1 статьи 30</w:t>
        </w:r>
      </w:hyperlink>
      <w:r>
        <w:rPr>
          <w:rStyle w:val="s3"/>
        </w:rPr>
        <w:t xml:space="preserve"> в течение одного месяца после введения в действие </w:t>
      </w:r>
      <w:hyperlink r:id="rId676" w:anchor="sub_id=20000" w:history="1">
        <w:r>
          <w:rPr>
            <w:rStyle w:val="a3"/>
            <w:b/>
            <w:bCs/>
            <w:i/>
            <w:iCs/>
            <w:bdr w:val="none" w:sz="0" w:space="0" w:color="auto" w:frame="1"/>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677" w:anchor="sub_id=20000" w:history="1">
        <w:r>
          <w:rPr>
            <w:rStyle w:val="a3"/>
            <w:b/>
            <w:bCs/>
            <w:i/>
            <w:iCs/>
            <w:bdr w:val="none" w:sz="0" w:space="0" w:color="auto" w:frame="1"/>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b/>
            <w:bCs/>
            <w:i/>
            <w:iCs/>
            <w:bdr w:val="none" w:sz="0" w:space="0" w:color="auto" w:frame="1"/>
          </w:rPr>
          <w:t>подпунктом 6) пункта 2 статьи 30</w:t>
        </w:r>
      </w:hyperlink>
      <w:r>
        <w:rPr>
          <w:rStyle w:val="s3"/>
        </w:rPr>
        <w:t xml:space="preserve"> </w:t>
      </w:r>
    </w:p>
    <w:p w:rsidR="00000000" w:rsidRDefault="00C81934">
      <w:pPr>
        <w:ind w:firstLine="400"/>
        <w:jc w:val="both"/>
      </w:pPr>
      <w:r>
        <w:rPr>
          <w:rStyle w:val="s0"/>
        </w:rPr>
        <w:t xml:space="preserve">7. Банковская операция, предусмотренная </w:t>
      </w:r>
      <w:hyperlink w:anchor="sub300200" w:history="1">
        <w:r>
          <w:rPr>
            <w:rStyle w:val="a3"/>
          </w:rPr>
          <w:t>подпунктом 6)</w:t>
        </w:r>
        <w:r>
          <w:rPr>
            <w:rStyle w:val="a3"/>
          </w:rPr>
          <w:t xml:space="preserve"> пункта 2</w:t>
        </w:r>
      </w:hyperlink>
      <w:r>
        <w:rPr>
          <w:rStyle w:val="s0"/>
        </w:rPr>
        <w:t xml:space="preserve"> настоящей статьи, осуществляется без лицензии уполномоченного органа государственными органами, кредитными товариществами, Национальным оператором почты, </w:t>
      </w:r>
      <w:hyperlink r:id="rId678" w:history="1">
        <w:r>
          <w:rPr>
            <w:rStyle w:val="a3"/>
          </w:rPr>
          <w:t>оператором платежного шлюза</w:t>
        </w:r>
        <w:r>
          <w:rPr>
            <w:rStyle w:val="a3"/>
          </w:rPr>
          <w:t xml:space="preserve"> «электронного правительства»</w:t>
        </w:r>
      </w:hyperlink>
      <w:r>
        <w:rPr>
          <w:rStyle w:val="s0"/>
        </w:rPr>
        <w:t>, а также Банком Развития Казахстана в соответствии с законами Республики Казахстан, регулирующими их деятельность.</w:t>
      </w:r>
    </w:p>
    <w:p w:rsidR="00000000" w:rsidRDefault="00C81934">
      <w:pPr>
        <w:ind w:firstLine="400"/>
        <w:jc w:val="both"/>
      </w:pPr>
      <w:r>
        <w:rPr>
          <w:rStyle w:val="s0"/>
        </w:rPr>
        <w:t>7-1. Организациям, осуществляющим операции по инкассации банкнот, монет и ценностей на основании лицензии уполн</w:t>
      </w:r>
      <w:r>
        <w:rPr>
          <w:rStyle w:val="s0"/>
        </w:rPr>
        <w:t>омоченного органа,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C81934">
      <w:pPr>
        <w:ind w:firstLine="400"/>
        <w:jc w:val="both"/>
      </w:pPr>
      <w:r>
        <w:rPr>
          <w:rStyle w:val="s0"/>
        </w:rPr>
        <w:t xml:space="preserve">8. </w:t>
      </w:r>
      <w:hyperlink r:id="rId679" w:history="1">
        <w:r>
          <w:rPr>
            <w:rStyle w:val="a3"/>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C81934">
      <w:pPr>
        <w:ind w:firstLine="400"/>
        <w:jc w:val="both"/>
      </w:pPr>
      <w:r>
        <w:rPr>
          <w:rStyle w:val="s0"/>
        </w:rPr>
        <w:t xml:space="preserve">9. </w:t>
      </w:r>
      <w:hyperlink r:id="rId680" w:history="1">
        <w:r>
          <w:rPr>
            <w:rStyle w:val="a3"/>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w:t>
      </w:r>
      <w:r>
        <w:rPr>
          <w:rStyle w:val="s0"/>
        </w:rPr>
        <w:t>м актом уполномоченного органа.</w:t>
      </w:r>
    </w:p>
    <w:p w:rsidR="00000000" w:rsidRDefault="00C81934">
      <w:pPr>
        <w:ind w:firstLine="400"/>
        <w:jc w:val="both"/>
      </w:pPr>
      <w:r>
        <w:rPr>
          <w:rStyle w:val="s0"/>
        </w:rPr>
        <w:t xml:space="preserve">10. Нормативными правовыми актами уполномоченного органа могут быть установлены дополнительные требования для банков и </w:t>
      </w:r>
      <w:hyperlink r:id="rId681" w:history="1">
        <w:r>
          <w:rPr>
            <w:rStyle w:val="a3"/>
          </w:rPr>
          <w:t>организаций, осуществляющих отдельные ви</w:t>
        </w:r>
        <w:r>
          <w:rPr>
            <w:rStyle w:val="a3"/>
          </w:rPr>
          <w:t>ды банковских операций</w:t>
        </w:r>
      </w:hyperlink>
      <w:r>
        <w:rPr>
          <w:rStyle w:val="s0"/>
        </w:rPr>
        <w:t>, связанные с получением ими лицензий на отдельные виды деятельности.</w:t>
      </w:r>
    </w:p>
    <w:p w:rsidR="00000000" w:rsidRDefault="00C81934">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w:t>
      </w:r>
      <w:r>
        <w:rPr>
          <w:rStyle w:val="s0"/>
        </w:rPr>
        <w:t>ченного органа следующие операции:</w:t>
      </w:r>
    </w:p>
    <w:p w:rsidR="00000000" w:rsidRDefault="00C81934">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C81934">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C81934">
      <w:pPr>
        <w:ind w:firstLine="400"/>
        <w:jc w:val="both"/>
      </w:pPr>
      <w:r>
        <w:rPr>
          <w:rStyle w:val="s0"/>
        </w:rPr>
        <w:t xml:space="preserve">3) </w:t>
      </w:r>
      <w:hyperlink r:id="rId682" w:history="1">
        <w:r>
          <w:rPr>
            <w:rStyle w:val="a3"/>
          </w:rPr>
          <w:t>операции с векселями: принятие векселей на инкассо, предоставл</w:t>
        </w:r>
        <w:r>
          <w:rPr>
            <w:rStyle w:val="a3"/>
          </w:rPr>
          <w:t>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C81934">
      <w:pPr>
        <w:ind w:firstLine="400"/>
        <w:jc w:val="both"/>
      </w:pPr>
      <w:r>
        <w:rPr>
          <w:rStyle w:val="s0"/>
        </w:rPr>
        <w:t>4) осуществление лизинговой деятельности;</w:t>
      </w:r>
    </w:p>
    <w:p w:rsidR="00000000" w:rsidRDefault="00C81934">
      <w:pPr>
        <w:ind w:firstLine="400"/>
        <w:jc w:val="both"/>
      </w:pPr>
      <w:r>
        <w:rPr>
          <w:rStyle w:val="s0"/>
        </w:rPr>
        <w:t>5) выпуск собственных ценных бумаг (за исключением акций);</w:t>
      </w:r>
    </w:p>
    <w:p w:rsidR="00000000" w:rsidRDefault="00C81934">
      <w:pPr>
        <w:ind w:firstLine="400"/>
        <w:jc w:val="both"/>
      </w:pPr>
      <w:r>
        <w:rPr>
          <w:rStyle w:val="s0"/>
        </w:rPr>
        <w:t xml:space="preserve">6) </w:t>
      </w:r>
      <w:hyperlink r:id="rId683"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C81934">
      <w:pPr>
        <w:ind w:firstLine="400"/>
        <w:jc w:val="both"/>
      </w:pPr>
      <w:r>
        <w:rPr>
          <w:rStyle w:val="s0"/>
        </w:rPr>
        <w:t>7) форфейтинговые операции (форфетирование): оплату долгового обязатель</w:t>
      </w:r>
      <w:r>
        <w:rPr>
          <w:rStyle w:val="s0"/>
        </w:rPr>
        <w:t>ства покупателя товаров (работ, услуг) путем покупки векселя без оборота на продавца;</w:t>
      </w:r>
    </w:p>
    <w:p w:rsidR="00000000" w:rsidRDefault="00C81934">
      <w:pPr>
        <w:ind w:firstLine="400"/>
        <w:jc w:val="both"/>
      </w:pPr>
      <w:r>
        <w:rPr>
          <w:rStyle w:val="s0"/>
        </w:rPr>
        <w:t>8) доверительные операции: управление деньгами, правами требования по ипотечным займам и аффинированными драгоценными металлами в интересах и по поручению доверителя;</w:t>
      </w:r>
    </w:p>
    <w:p w:rsidR="00000000" w:rsidRDefault="00C81934">
      <w:pPr>
        <w:ind w:firstLine="400"/>
        <w:jc w:val="both"/>
      </w:pPr>
      <w:r>
        <w:rPr>
          <w:rStyle w:val="s0"/>
        </w:rPr>
        <w:t xml:space="preserve">9) </w:t>
      </w:r>
      <w:r>
        <w:rPr>
          <w:rStyle w:val="s0"/>
        </w:rPr>
        <w:t>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C81934">
      <w:pPr>
        <w:ind w:firstLine="400"/>
        <w:jc w:val="both"/>
      </w:pPr>
      <w:bookmarkStart w:id="53" w:name="SUB301200"/>
      <w:bookmarkEnd w:id="53"/>
      <w:r>
        <w:rPr>
          <w:rStyle w:val="s0"/>
        </w:rPr>
        <w:t>12. Банки вправе осуществлять следующие виды профессиональной деятельности на</w:t>
      </w:r>
      <w:r>
        <w:rPr>
          <w:rStyle w:val="s0"/>
        </w:rPr>
        <w:t xml:space="preserve"> рынке ценных бумаг:</w:t>
      </w:r>
    </w:p>
    <w:p w:rsidR="00000000" w:rsidRDefault="00C81934">
      <w:pPr>
        <w:ind w:firstLine="400"/>
        <w:jc w:val="both"/>
      </w:pPr>
      <w:r>
        <w:rPr>
          <w:rStyle w:val="s0"/>
        </w:rPr>
        <w:t xml:space="preserve">1) </w:t>
      </w:r>
      <w:hyperlink r:id="rId684"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имеющих </w:t>
      </w:r>
      <w:hyperlink r:id="rId685"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686" w:history="1">
        <w:r>
          <w:rPr>
            <w:rStyle w:val="a3"/>
          </w:rPr>
          <w:t>пе</w:t>
        </w:r>
        <w:r>
          <w:rPr>
            <w:rStyle w:val="a3"/>
          </w:rPr>
          <w:t>речень и порядок</w:t>
        </w:r>
      </w:hyperlink>
      <w:r>
        <w:rPr>
          <w:rStyle w:val="s0"/>
        </w:rPr>
        <w:t xml:space="preserve"> приобретения базовых активов которых определяются уполномоченным органом;</w:t>
      </w:r>
    </w:p>
    <w:p w:rsidR="00000000" w:rsidRDefault="00C81934">
      <w:pPr>
        <w:ind w:firstLine="400"/>
        <w:jc w:val="both"/>
      </w:pPr>
      <w:r>
        <w:rPr>
          <w:rStyle w:val="s0"/>
        </w:rPr>
        <w:t xml:space="preserve">2) </w:t>
      </w:r>
      <w:hyperlink r:id="rId687" w:anchor="sub_id=630000" w:history="1">
        <w:r>
          <w:rPr>
            <w:rStyle w:val="a3"/>
          </w:rPr>
          <w:t>дилерскую</w:t>
        </w:r>
      </w:hyperlink>
      <w:r>
        <w:rPr>
          <w:rStyle w:val="s0"/>
        </w:rPr>
        <w:t xml:space="preserve"> - с государственными ценными бумагами Республики Казахстан и стран, и</w:t>
      </w:r>
      <w:r>
        <w:rPr>
          <w:rStyle w:val="s0"/>
        </w:rPr>
        <w:t xml:space="preserve">меющих </w:t>
      </w:r>
      <w:hyperlink r:id="rId688"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w:t>
      </w:r>
      <w:r>
        <w:rPr>
          <w:rStyle w:val="s0"/>
        </w:rPr>
        <w:t xml:space="preserve">ументами, </w:t>
      </w:r>
      <w:hyperlink r:id="rId689"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C81934">
      <w:pPr>
        <w:ind w:firstLine="400"/>
        <w:jc w:val="both"/>
      </w:pPr>
      <w:r>
        <w:rPr>
          <w:rStyle w:val="s0"/>
        </w:rPr>
        <w:t xml:space="preserve">3) </w:t>
      </w:r>
      <w:hyperlink r:id="rId690" w:anchor="sub_id=730000" w:history="1">
        <w:r>
          <w:rPr>
            <w:rStyle w:val="a3"/>
          </w:rPr>
          <w:t>кастодиальную</w:t>
        </w:r>
      </w:hyperlink>
      <w:r>
        <w:rPr>
          <w:rStyle w:val="s0"/>
        </w:rPr>
        <w:t>;</w:t>
      </w:r>
    </w:p>
    <w:p w:rsidR="00000000" w:rsidRDefault="00C81934">
      <w:pPr>
        <w:ind w:firstLine="400"/>
        <w:jc w:val="both"/>
      </w:pPr>
      <w:r>
        <w:rPr>
          <w:rStyle w:val="s0"/>
        </w:rPr>
        <w:t>4) трансфер-агентскую.</w:t>
      </w:r>
    </w:p>
    <w:p w:rsidR="00000000" w:rsidRDefault="00C81934">
      <w:pPr>
        <w:ind w:firstLine="400"/>
        <w:jc w:val="both"/>
      </w:pPr>
      <w:r>
        <w:rPr>
          <w:rStyle w:val="s0"/>
        </w:rPr>
        <w:t>Лицензия на осуществление банками одного или нескольких совместимых из вышеуказанных видов профессиональной деятельности на рынке ценны</w:t>
      </w:r>
      <w:r>
        <w:rPr>
          <w:rStyle w:val="s0"/>
        </w:rPr>
        <w:t>х бумаг выдается уполномоченным органом.</w:t>
      </w:r>
    </w:p>
    <w:p w:rsidR="00000000" w:rsidRDefault="00C81934">
      <w:pPr>
        <w:ind w:firstLine="400"/>
        <w:jc w:val="both"/>
      </w:pPr>
      <w:hyperlink r:id="rId691" w:history="1">
        <w:r>
          <w:rPr>
            <w:rStyle w:val="a3"/>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w:t>
      </w:r>
      <w:r>
        <w:rPr>
          <w:rStyle w:val="s0"/>
        </w:rPr>
        <w:t>ном.</w:t>
      </w:r>
    </w:p>
    <w:p w:rsidR="00000000" w:rsidRDefault="00C81934">
      <w:pPr>
        <w:jc w:val="both"/>
      </w:pPr>
      <w:r>
        <w:rPr>
          <w:rStyle w:val="s3"/>
        </w:rPr>
        <w:t xml:space="preserve">В пункт 13 внесены изменения в соответствии с </w:t>
      </w:r>
      <w:hyperlink r:id="rId692" w:anchor="sub_id=3013" w:history="1">
        <w:r>
          <w:rPr>
            <w:rStyle w:val="a3"/>
            <w:b/>
            <w:bCs/>
            <w:i/>
            <w:iCs/>
            <w:bdr w:val="none" w:sz="0" w:space="0" w:color="auto" w:frame="1"/>
          </w:rPr>
          <w:t>Законом</w:t>
        </w:r>
      </w:hyperlink>
      <w:r>
        <w:rPr>
          <w:rStyle w:val="s3"/>
        </w:rPr>
        <w:t xml:space="preserve"> РК от 23.10.08 г. № 72-IV (введены в действие с 1 января 2010 года) (</w:t>
      </w:r>
      <w:hyperlink r:id="rId693" w:anchor="sub_id=3013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w:t>
      </w:r>
      <w:r>
        <w:rPr>
          <w:rStyle w:val="s0"/>
        </w:rPr>
        <w:t xml:space="preserve">участниками </w:t>
      </w:r>
      <w:hyperlink r:id="rId694"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695" w:anchor="sub_id=6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C81934">
      <w:pPr>
        <w:ind w:firstLine="400"/>
        <w:jc w:val="both"/>
      </w:pPr>
      <w:r>
        <w:rPr>
          <w:rStyle w:val="s0"/>
        </w:rPr>
        <w:t>Банки (за исключением банков, более пятидесяти процентов размещенных акций которых прямо или косвенно принадлежат государ</w:t>
      </w:r>
      <w:r>
        <w:rPr>
          <w:rStyle w:val="s0"/>
        </w:rPr>
        <w:t xml:space="preserve">ству и (или) национальному управляющему холдингу), не имеющие родительского банка либо банковского холдинга, имеющего минимальный требуемый рейтинг одного из рейтинговых агентств, перечень которых устанавливается </w:t>
      </w:r>
      <w:hyperlink r:id="rId696"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w:t>
      </w:r>
      <w:hyperlink w:anchor="sub300200" w:history="1">
        <w:r>
          <w:rPr>
            <w:rStyle w:val="a3"/>
          </w:rPr>
          <w:t>подпунктом 2) пункта 2</w:t>
        </w:r>
      </w:hyperlink>
      <w:r>
        <w:rPr>
          <w:rStyle w:val="s0"/>
        </w:rPr>
        <w:t xml:space="preserve"> настоящей статьи.</w:t>
      </w:r>
    </w:p>
    <w:p w:rsidR="00000000" w:rsidRDefault="00C81934">
      <w:pPr>
        <w:jc w:val="both"/>
      </w:pPr>
      <w:r>
        <w:rPr>
          <w:rStyle w:val="s3"/>
        </w:rPr>
        <w:t xml:space="preserve">См.: </w:t>
      </w:r>
      <w:hyperlink r:id="rId697"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C81934">
      <w:pPr>
        <w:ind w:firstLine="400"/>
        <w:jc w:val="both"/>
      </w:pPr>
      <w:r>
        <w:rPr>
          <w:rStyle w:val="s0"/>
        </w:rPr>
        <w:t>14. Правила настоящей статьи распространяются на деятельность исламских банков в части, не противоречащей требова</w:t>
      </w:r>
      <w:r>
        <w:rPr>
          <w:rStyle w:val="s0"/>
        </w:rPr>
        <w:t xml:space="preserve">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C81934">
      <w:pPr>
        <w:ind w:firstLine="400"/>
      </w:pPr>
      <w:r>
        <w:t> </w:t>
      </w:r>
    </w:p>
    <w:p w:rsidR="00000000" w:rsidRDefault="00C81934">
      <w:pPr>
        <w:jc w:val="both"/>
      </w:pPr>
      <w:bookmarkStart w:id="54" w:name="SUB310000"/>
      <w:bookmarkEnd w:id="54"/>
      <w:r>
        <w:rPr>
          <w:rStyle w:val="s3"/>
        </w:rPr>
        <w:t xml:space="preserve">В статью 31 внесены изменения в соответствии с </w:t>
      </w:r>
      <w:hyperlink r:id="rId698" w:history="1">
        <w:r>
          <w:rPr>
            <w:rStyle w:val="a3"/>
            <w:b/>
            <w:bCs/>
            <w:i/>
            <w:iCs/>
            <w:bdr w:val="none" w:sz="0" w:space="0" w:color="auto" w:frame="1"/>
          </w:rPr>
          <w:t>Законом</w:t>
        </w:r>
      </w:hyperlink>
      <w:r>
        <w:rPr>
          <w:rStyle w:val="s3"/>
        </w:rPr>
        <w:t xml:space="preserve"> РК от 11.07.97 г. № </w:t>
      </w:r>
      <w:r>
        <w:rPr>
          <w:rStyle w:val="s3"/>
        </w:rPr>
        <w:t xml:space="preserve">154-1; </w:t>
      </w:r>
      <w:hyperlink r:id="rId699" w:anchor="sub_id=10600" w:history="1">
        <w:r>
          <w:rPr>
            <w:rStyle w:val="a3"/>
            <w:b/>
            <w:bCs/>
            <w:i/>
            <w:iCs/>
            <w:bdr w:val="none" w:sz="0" w:space="0" w:color="auto" w:frame="1"/>
          </w:rPr>
          <w:t>Законом</w:t>
        </w:r>
      </w:hyperlink>
      <w:r>
        <w:rPr>
          <w:rStyle w:val="s3"/>
        </w:rPr>
        <w:t xml:space="preserve"> РК от 16.07.99 г. № 436-1 (</w:t>
      </w:r>
      <w:hyperlink r:id="rId700" w:anchor="sub_id=310000" w:history="1">
        <w:r>
          <w:rPr>
            <w:rStyle w:val="a3"/>
            <w:b/>
            <w:bCs/>
            <w:i/>
            <w:iCs/>
            <w:bdr w:val="none" w:sz="0" w:space="0" w:color="auto" w:frame="1"/>
          </w:rPr>
          <w:t>см. стар. ред.</w:t>
        </w:r>
      </w:hyperlink>
      <w:r>
        <w:rPr>
          <w:rStyle w:val="s3"/>
        </w:rPr>
        <w:t xml:space="preserve">); </w:t>
      </w:r>
      <w:hyperlink r:id="rId701" w:anchor="sub_id=10708" w:history="1">
        <w:r>
          <w:rPr>
            <w:rStyle w:val="a3"/>
            <w:b/>
            <w:bCs/>
            <w:i/>
            <w:iCs/>
            <w:bdr w:val="none" w:sz="0" w:space="0" w:color="auto" w:frame="1"/>
          </w:rPr>
          <w:t>Законом</w:t>
        </w:r>
      </w:hyperlink>
      <w:r>
        <w:rPr>
          <w:rStyle w:val="s3"/>
        </w:rPr>
        <w:t xml:space="preserve"> от 16.05.03 г. № 416-II (</w:t>
      </w:r>
      <w:hyperlink r:id="rId702" w:anchor="sub_id=310000" w:history="1">
        <w:r>
          <w:rPr>
            <w:rStyle w:val="a3"/>
            <w:b/>
            <w:bCs/>
            <w:i/>
            <w:iCs/>
            <w:bdr w:val="none" w:sz="0" w:space="0" w:color="auto" w:frame="1"/>
          </w:rPr>
          <w:t>см. стар. ред.</w:t>
        </w:r>
      </w:hyperlink>
      <w:r>
        <w:rPr>
          <w:rStyle w:val="s3"/>
        </w:rPr>
        <w:t xml:space="preserve">); </w:t>
      </w:r>
      <w:hyperlink r:id="rId703" w:anchor="sub_id=31" w:history="1">
        <w:r>
          <w:rPr>
            <w:rStyle w:val="a3"/>
            <w:b/>
            <w:bCs/>
            <w:i/>
            <w:iCs/>
            <w:bdr w:val="none" w:sz="0" w:space="0" w:color="auto" w:frame="1"/>
          </w:rPr>
          <w:t>Законом</w:t>
        </w:r>
      </w:hyperlink>
      <w:r>
        <w:rPr>
          <w:rStyle w:val="s3"/>
        </w:rPr>
        <w:t xml:space="preserve"> РК от 19.02.07 г. № 230-III (</w:t>
      </w:r>
      <w:hyperlink r:id="rId704" w:anchor="sub_id=310000" w:history="1">
        <w:r>
          <w:rPr>
            <w:rStyle w:val="a3"/>
            <w:b/>
            <w:bCs/>
            <w:i/>
            <w:iCs/>
            <w:bdr w:val="none" w:sz="0" w:space="0" w:color="auto" w:frame="1"/>
          </w:rPr>
          <w:t>см. стар. ред.</w:t>
        </w:r>
      </w:hyperlink>
      <w:r>
        <w:rPr>
          <w:rStyle w:val="s3"/>
        </w:rPr>
        <w:t xml:space="preserve">); </w:t>
      </w:r>
      <w:hyperlink r:id="rId705" w:anchor="sub_id=31" w:history="1">
        <w:r>
          <w:rPr>
            <w:rStyle w:val="a3"/>
            <w:b/>
            <w:bCs/>
            <w:i/>
            <w:iCs/>
            <w:bdr w:val="none" w:sz="0" w:space="0" w:color="auto" w:frame="1"/>
          </w:rPr>
          <w:t>Законом</w:t>
        </w:r>
      </w:hyperlink>
      <w:r>
        <w:rPr>
          <w:rStyle w:val="s3"/>
        </w:rPr>
        <w:t xml:space="preserve"> </w:t>
      </w:r>
      <w:r>
        <w:rPr>
          <w:rStyle w:val="s3"/>
        </w:rPr>
        <w:t xml:space="preserve">РК от 23.10.08 г. № 72-IV (введены в действие по истечении двадцати одного дня со </w:t>
      </w:r>
      <w:hyperlink r:id="rId706" w:anchor="sub_id=20000" w:history="1">
        <w:r>
          <w:rPr>
            <w:rStyle w:val="a3"/>
            <w:b/>
            <w:bCs/>
            <w:i/>
            <w:iCs/>
            <w:bdr w:val="none" w:sz="0" w:space="0" w:color="auto" w:frame="1"/>
          </w:rPr>
          <w:t>дня введения в действие</w:t>
        </w:r>
      </w:hyperlink>
      <w:r>
        <w:rPr>
          <w:rStyle w:val="s3"/>
        </w:rPr>
        <w:t xml:space="preserve"> Закона) (</w:t>
      </w:r>
      <w:hyperlink r:id="rId707" w:anchor="sub_id=310000" w:history="1">
        <w:r>
          <w:rPr>
            <w:rStyle w:val="a3"/>
            <w:b/>
            <w:bCs/>
            <w:i/>
            <w:iCs/>
            <w:bdr w:val="none" w:sz="0" w:space="0" w:color="auto" w:frame="1"/>
          </w:rPr>
          <w:t>см. стар. ред.</w:t>
        </w:r>
      </w:hyperlink>
      <w:r>
        <w:rPr>
          <w:rStyle w:val="s3"/>
        </w:rPr>
        <w:t xml:space="preserve">); </w:t>
      </w:r>
      <w:hyperlink r:id="rId708" w:anchor="sub_id=410" w:history="1">
        <w:r>
          <w:rPr>
            <w:rStyle w:val="a3"/>
            <w:b/>
            <w:bCs/>
            <w:i/>
            <w:iCs/>
            <w:bdr w:val="none" w:sz="0" w:space="0" w:color="auto" w:frame="1"/>
          </w:rPr>
          <w:t>Законом</w:t>
        </w:r>
      </w:hyperlink>
      <w:r>
        <w:rPr>
          <w:rStyle w:val="s3"/>
        </w:rPr>
        <w:t xml:space="preserve"> РК от 12.02.09 г. № 133-IV (</w:t>
      </w:r>
      <w:hyperlink r:id="rId709" w:anchor="sub_id=31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hyperlink r:id="rId710" w:anchor="sub_id=400" w:history="1">
        <w:r>
          <w:rPr>
            <w:rStyle w:val="a3"/>
            <w:b/>
            <w:bCs/>
            <w:i/>
            <w:iCs/>
            <w:bdr w:val="none" w:sz="0" w:space="0" w:color="auto" w:frame="1"/>
          </w:rPr>
          <w:t>Законом</w:t>
        </w:r>
      </w:hyperlink>
      <w:r>
        <w:rPr>
          <w:rStyle w:val="s3"/>
        </w:rPr>
        <w:t xml:space="preserve"> РК от 10.02.11 г. № 406-IV (</w:t>
      </w:r>
      <w:hyperlink r:id="rId711" w:anchor="sub_id=310000" w:history="1">
        <w:r>
          <w:rPr>
            <w:rStyle w:val="a3"/>
            <w:b/>
            <w:bCs/>
            <w:i/>
            <w:iCs/>
            <w:bdr w:val="none" w:sz="0" w:space="0" w:color="auto" w:frame="1"/>
          </w:rPr>
          <w:t>см. стар. ред.</w:t>
        </w:r>
      </w:hyperlink>
      <w:r>
        <w:rPr>
          <w:rStyle w:val="s3"/>
        </w:rPr>
        <w:t xml:space="preserve">); </w:t>
      </w:r>
      <w:hyperlink r:id="rId712" w:anchor="sub_id=1016" w:history="1">
        <w:r>
          <w:rPr>
            <w:rStyle w:val="a3"/>
            <w:b/>
            <w:bCs/>
            <w:i/>
            <w:iCs/>
            <w:bdr w:val="none" w:sz="0" w:space="0" w:color="auto" w:frame="1"/>
          </w:rPr>
          <w:t>Законом</w:t>
        </w:r>
      </w:hyperlink>
      <w:r>
        <w:rPr>
          <w:rStyle w:val="s3"/>
        </w:rPr>
        <w:t xml:space="preserve"> РК от 28.12.11 г. № 524-IV (</w:t>
      </w:r>
      <w:hyperlink r:id="rId713" w:anchor="sub_id=280000" w:history="1">
        <w:r>
          <w:rPr>
            <w:rStyle w:val="a3"/>
            <w:b/>
            <w:bCs/>
            <w:i/>
            <w:iCs/>
            <w:bdr w:val="none" w:sz="0" w:space="0" w:color="auto" w:frame="1"/>
          </w:rPr>
          <w:t>см. стар. ред.)</w:t>
        </w:r>
      </w:hyperlink>
      <w:r>
        <w:rPr>
          <w:rStyle w:val="s3"/>
        </w:rPr>
        <w:t xml:space="preserve">; </w:t>
      </w:r>
      <w:hyperlink r:id="rId714" w:anchor="sub_id=1131" w:history="1">
        <w:r>
          <w:rPr>
            <w:rStyle w:val="a3"/>
            <w:b/>
            <w:bCs/>
            <w:i/>
            <w:iCs/>
            <w:bdr w:val="none" w:sz="0" w:space="0" w:color="auto" w:frame="1"/>
          </w:rPr>
          <w:t>Законом</w:t>
        </w:r>
      </w:hyperlink>
      <w:r>
        <w:rPr>
          <w:rStyle w:val="s3"/>
        </w:rPr>
        <w:t xml:space="preserve"> РК от 16.05.14 г. № 203-V (</w:t>
      </w:r>
      <w:hyperlink r:id="rId715" w:anchor="sub_id=3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31. Общие требования к операциям, проводимым банками </w:t>
      </w:r>
    </w:p>
    <w:p w:rsidR="00000000" w:rsidRDefault="00C81934">
      <w:pPr>
        <w:jc w:val="both"/>
      </w:pPr>
      <w:r>
        <w:rPr>
          <w:rStyle w:val="s3"/>
        </w:rPr>
        <w:t>Случаи, в которых банк привлекает независимого о</w:t>
      </w:r>
      <w:r>
        <w:rPr>
          <w:rStyle w:val="s3"/>
        </w:rPr>
        <w:t xml:space="preserve">ценщика - см. </w:t>
      </w:r>
      <w:hyperlink r:id="rId716"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C81934">
      <w:pPr>
        <w:ind w:firstLine="400"/>
        <w:jc w:val="both"/>
      </w:pPr>
      <w:r>
        <w:t>1. Банки вправе осуществлять банковскую деятельность только при наличии правил, определяющих общие условия проведения операций, и</w:t>
      </w:r>
      <w:r>
        <w:t xml:space="preserve"> внутренних правил. </w:t>
      </w:r>
    </w:p>
    <w:p w:rsidR="00000000" w:rsidRDefault="00C81934">
      <w:pPr>
        <w:ind w:firstLine="400"/>
        <w:jc w:val="both"/>
      </w:pPr>
      <w:r>
        <w:rPr>
          <w:rStyle w:val="s0"/>
        </w:rPr>
        <w:t>1-1. Банки обязаны получить предварительное согласие уполномоченного органа для предложения финансовых продуктов потребителям финансовых услуг в случаях и порядке, предусмотренных нормативными правовыми актами уполномоченного органа.</w:t>
      </w:r>
    </w:p>
    <w:p w:rsidR="00000000" w:rsidRDefault="00C81934">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C81934">
      <w:pPr>
        <w:ind w:firstLine="400"/>
        <w:jc w:val="both"/>
      </w:pPr>
      <w:r>
        <w:rPr>
          <w:rStyle w:val="s0"/>
        </w:rPr>
        <w:t>1) предельные суммы и сроки принимаемых депозитов и предоставляемых кредитов;</w:t>
      </w:r>
    </w:p>
    <w:p w:rsidR="00000000" w:rsidRDefault="00C81934">
      <w:pPr>
        <w:ind w:firstLine="400"/>
        <w:jc w:val="both"/>
      </w:pPr>
      <w:r>
        <w:rPr>
          <w:rStyle w:val="s0"/>
        </w:rPr>
        <w:t>2) предельные величины ставок вознагр</w:t>
      </w:r>
      <w:r>
        <w:rPr>
          <w:rStyle w:val="s0"/>
        </w:rPr>
        <w:t>аждения по депозитам и кредитам;</w:t>
      </w:r>
    </w:p>
    <w:p w:rsidR="00000000" w:rsidRDefault="00C81934">
      <w:pPr>
        <w:ind w:firstLine="400"/>
        <w:jc w:val="both"/>
      </w:pPr>
      <w:r>
        <w:rPr>
          <w:rStyle w:val="s0"/>
        </w:rPr>
        <w:t>3) условия выплаты вознаграждения по депозитам и кредитам;</w:t>
      </w:r>
    </w:p>
    <w:p w:rsidR="00000000" w:rsidRDefault="00C81934">
      <w:pPr>
        <w:ind w:firstLine="400"/>
        <w:jc w:val="both"/>
      </w:pPr>
      <w:r>
        <w:rPr>
          <w:rStyle w:val="s0"/>
        </w:rPr>
        <w:t>4) требования к принимаемому банком обеспечению;</w:t>
      </w:r>
    </w:p>
    <w:p w:rsidR="00000000" w:rsidRDefault="00C81934">
      <w:pPr>
        <w:ind w:firstLine="400"/>
        <w:jc w:val="both"/>
      </w:pPr>
      <w:r>
        <w:rPr>
          <w:rStyle w:val="s0"/>
        </w:rPr>
        <w:t>5) ставки и тарифы на проведение банковских операций;</w:t>
      </w:r>
    </w:p>
    <w:p w:rsidR="00000000" w:rsidRDefault="00C81934">
      <w:pPr>
        <w:ind w:firstLine="400"/>
        <w:jc w:val="both"/>
      </w:pPr>
      <w:r>
        <w:rPr>
          <w:rStyle w:val="s0"/>
        </w:rPr>
        <w:t>6) предельные сроки принятия решения о предоставлении банковс</w:t>
      </w:r>
      <w:r>
        <w:rPr>
          <w:rStyle w:val="s0"/>
        </w:rPr>
        <w:t>ких услуг;</w:t>
      </w:r>
    </w:p>
    <w:p w:rsidR="00000000" w:rsidRDefault="00C81934">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C81934">
      <w:pPr>
        <w:ind w:firstLine="400"/>
        <w:jc w:val="both"/>
      </w:pPr>
      <w:r>
        <w:rPr>
          <w:rStyle w:val="s0"/>
        </w:rPr>
        <w:t>8) права и обязанности банка и его клиента, их ответственность;</w:t>
      </w:r>
    </w:p>
    <w:p w:rsidR="00000000" w:rsidRDefault="00C81934">
      <w:pPr>
        <w:ind w:firstLine="400"/>
        <w:jc w:val="both"/>
      </w:pPr>
      <w:r>
        <w:rPr>
          <w:rStyle w:val="s0"/>
        </w:rPr>
        <w:t>9) права и обязанности исламского банка и его клиента, условия проведения банковс</w:t>
      </w:r>
      <w:r>
        <w:rPr>
          <w:rStyle w:val="s0"/>
        </w:rPr>
        <w:t>ких операций исламского банка и связанные с ними риски;</w:t>
      </w:r>
    </w:p>
    <w:p w:rsidR="00000000" w:rsidRDefault="00C81934">
      <w:pPr>
        <w:ind w:firstLine="400"/>
        <w:jc w:val="both"/>
      </w:pPr>
      <w:r>
        <w:rPr>
          <w:rStyle w:val="s0"/>
        </w:rPr>
        <w:t>10) положение о порядке работы с клиентами;</w:t>
      </w:r>
    </w:p>
    <w:p w:rsidR="00000000" w:rsidRDefault="00C81934">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C81934">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w:t>
      </w:r>
      <w:r>
        <w:rPr>
          <w:rStyle w:val="s0"/>
        </w:rPr>
        <w:t xml:space="preserve">я банковских услуг, определяемому </w:t>
      </w:r>
      <w:hyperlink r:id="rId717"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2-1. Правила об общих условиях проведения операций исламского банка утверждаются советом директоров исламс</w:t>
      </w:r>
      <w:r>
        <w:rPr>
          <w:rStyle w:val="s0"/>
        </w:rPr>
        <w:t xml:space="preserve">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C81934">
      <w:pPr>
        <w:ind w:firstLine="400"/>
        <w:jc w:val="both"/>
      </w:pPr>
      <w:r>
        <w:rPr>
          <w:rStyle w:val="s0"/>
        </w:rPr>
        <w:t xml:space="preserve">3. Внутренние правила банка должны определять: </w:t>
      </w:r>
    </w:p>
    <w:p w:rsidR="00000000" w:rsidRDefault="00C81934">
      <w:pPr>
        <w:ind w:firstLine="400"/>
        <w:jc w:val="both"/>
      </w:pPr>
      <w:r>
        <w:rPr>
          <w:rStyle w:val="s0"/>
        </w:rPr>
        <w:t xml:space="preserve">а) структуру, задачи, функции и полномочия подразделений банка; </w:t>
      </w:r>
    </w:p>
    <w:p w:rsidR="00000000" w:rsidRDefault="00C81934">
      <w:pPr>
        <w:ind w:firstLine="400"/>
        <w:jc w:val="both"/>
      </w:pPr>
      <w:r>
        <w:rPr>
          <w:rStyle w:val="s0"/>
        </w:rPr>
        <w:t>б) структуру, задач</w:t>
      </w:r>
      <w:r>
        <w:rPr>
          <w:rStyle w:val="s0"/>
        </w:rPr>
        <w:t xml:space="preserve">и, функции и полномочия службы внутреннего аудита, кредитного комитета и других постоянно действующих органов; </w:t>
      </w:r>
    </w:p>
    <w:p w:rsidR="00000000" w:rsidRDefault="00C81934">
      <w:pPr>
        <w:ind w:firstLine="400"/>
        <w:jc w:val="both"/>
      </w:pPr>
      <w:r>
        <w:rPr>
          <w:rStyle w:val="s0"/>
        </w:rPr>
        <w:t xml:space="preserve">в) права и обязанности руководителей структурных подразделений; </w:t>
      </w:r>
    </w:p>
    <w:p w:rsidR="00000000" w:rsidRDefault="00C81934">
      <w:pPr>
        <w:ind w:firstLine="400"/>
        <w:jc w:val="both"/>
      </w:pPr>
      <w:r>
        <w:rPr>
          <w:rStyle w:val="s0"/>
        </w:rPr>
        <w:t>г) полномочия должностных лиц и работников банка при осуществлении ими сделок о</w:t>
      </w:r>
      <w:r>
        <w:rPr>
          <w:rStyle w:val="s0"/>
        </w:rPr>
        <w:t>т его имени и за его счет.</w:t>
      </w:r>
    </w:p>
    <w:p w:rsidR="00000000" w:rsidRDefault="00C81934">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718"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5. Банк не</w:t>
      </w:r>
      <w:r>
        <w:rPr>
          <w:rStyle w:val="s0"/>
        </w:rPr>
        <w:t>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банку на услов</w:t>
      </w:r>
      <w:r>
        <w:rPr>
          <w:rStyle w:val="s0"/>
        </w:rPr>
        <w:t>иях соответствующего договора (соглашения) банка с указанным лицом.</w:t>
      </w:r>
    </w:p>
    <w:p w:rsidR="00000000" w:rsidRDefault="00C81934">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требованиям банка, передаче документов клиентов банку</w:t>
      </w:r>
      <w:r>
        <w:rPr>
          <w:rStyle w:val="s0"/>
        </w:rPr>
        <w:t xml:space="preserve">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C81934">
      <w:pPr>
        <w:ind w:firstLine="400"/>
        <w:jc w:val="both"/>
      </w:pPr>
      <w:r>
        <w:t> </w:t>
      </w:r>
    </w:p>
    <w:p w:rsidR="00000000" w:rsidRDefault="00C81934">
      <w:pPr>
        <w:ind w:firstLine="400"/>
        <w:jc w:val="both"/>
      </w:pPr>
      <w:r>
        <w:t> </w:t>
      </w:r>
    </w:p>
    <w:p w:rsidR="00000000" w:rsidRDefault="00C81934">
      <w:pPr>
        <w:jc w:val="both"/>
      </w:pPr>
      <w:r>
        <w:rPr>
          <w:rStyle w:val="s3"/>
        </w:rPr>
        <w:t>Закон дополнен статьей 3</w:t>
      </w:r>
      <w:r>
        <w:rPr>
          <w:rStyle w:val="s3"/>
        </w:rPr>
        <w:t xml:space="preserve">1-1 в соответствии с </w:t>
      </w:r>
      <w:hyperlink r:id="rId719" w:anchor="sub_id=1100" w:history="1">
        <w:r>
          <w:rPr>
            <w:rStyle w:val="a3"/>
            <w:i/>
            <w:iCs/>
            <w:bdr w:val="none" w:sz="0" w:space="0" w:color="auto" w:frame="1"/>
          </w:rPr>
          <w:t>Законом</w:t>
        </w:r>
      </w:hyperlink>
      <w:r>
        <w:rPr>
          <w:rStyle w:val="s3"/>
        </w:rPr>
        <w:t xml:space="preserve"> РК от 16.05.14 г. № 203-V </w:t>
      </w:r>
    </w:p>
    <w:p w:rsidR="00000000" w:rsidRDefault="00C81934">
      <w:pPr>
        <w:ind w:left="1200" w:hanging="800"/>
        <w:jc w:val="both"/>
      </w:pPr>
      <w:r>
        <w:rPr>
          <w:rStyle w:val="s1"/>
        </w:rPr>
        <w:t>Статья 31-1. Согласование финансовых продуктов банка, организации, осуществляющей отдельные виды банковских операций</w:t>
      </w:r>
    </w:p>
    <w:p w:rsidR="00000000" w:rsidRDefault="00C81934">
      <w:pPr>
        <w:ind w:firstLine="400"/>
        <w:jc w:val="both"/>
      </w:pPr>
      <w:r>
        <w:rPr>
          <w:rStyle w:val="s0"/>
        </w:rPr>
        <w:t>1</w:t>
      </w:r>
      <w:r>
        <w:rPr>
          <w:rStyle w:val="s0"/>
        </w:rPr>
        <w:t xml:space="preserve">. Банк, организация, осуществляющая отдельные виды банковских операций, обязаны получить согласие уполномоченного органа для предложения финансовых продуктов потребителям финансовых услуг в порядке и согласно </w:t>
      </w:r>
      <w:hyperlink r:id="rId720" w:history="1">
        <w:r>
          <w:rPr>
            <w:rStyle w:val="a3"/>
          </w:rPr>
          <w:t>перечню</w:t>
        </w:r>
      </w:hyperlink>
      <w:r>
        <w:rPr>
          <w:rStyle w:val="s0"/>
        </w:rPr>
        <w:t xml:space="preserve"> (видам) финансовых продуктов, предусмотренных нормативными правовыми актами уполномоченного органа.</w:t>
      </w:r>
    </w:p>
    <w:p w:rsidR="00000000" w:rsidRDefault="00C81934">
      <w:pPr>
        <w:ind w:firstLine="400"/>
        <w:jc w:val="both"/>
      </w:pPr>
      <w:r>
        <w:rPr>
          <w:rStyle w:val="s0"/>
        </w:rPr>
        <w:t>2. Уполномоченный орган письменно уведомляет банк, организацию, осуществляющую отдельные виды банковских операций, о принятом реше</w:t>
      </w:r>
      <w:r>
        <w:rPr>
          <w:rStyle w:val="s0"/>
        </w:rPr>
        <w:t>нии.</w:t>
      </w:r>
    </w:p>
    <w:p w:rsidR="00000000" w:rsidRDefault="00C81934">
      <w:pPr>
        <w:ind w:firstLine="400"/>
        <w:jc w:val="both"/>
      </w:pPr>
      <w:r>
        <w:rPr>
          <w:rStyle w:val="s0"/>
        </w:rPr>
        <w:t>3. Уполномоченный орган отказывает банку, организации, осуществляющей отдельные виды банковских операций, в выдаче согласия для предложения финансовых продуктов потребителям финансовых услуг в случае представления неполного пакета документов либо несо</w:t>
      </w:r>
      <w:r>
        <w:rPr>
          <w:rStyle w:val="s0"/>
        </w:rPr>
        <w:t>ответствия представленных документов требованиям, предусмотренным нормативными правовыми актами уполномоченного органа.</w:t>
      </w:r>
    </w:p>
    <w:p w:rsidR="00000000" w:rsidRDefault="00C81934">
      <w:pPr>
        <w:ind w:firstLine="400"/>
        <w:jc w:val="both"/>
      </w:pPr>
      <w:r>
        <w:rPr>
          <w:rStyle w:val="s0"/>
        </w:rPr>
        <w:t>4. Уполномоченный орган ведет учет выданных банкам, организациям, осуществляющим отдельные виды банковских операций, согласий для предложения финансовых продуктов потребителям финансовых услуг.</w:t>
      </w:r>
    </w:p>
    <w:p w:rsidR="00000000" w:rsidRDefault="00C81934">
      <w:pPr>
        <w:ind w:firstLine="400"/>
        <w:jc w:val="both"/>
      </w:pPr>
      <w:r>
        <w:rPr>
          <w:rStyle w:val="s0"/>
        </w:rPr>
        <w:t> </w:t>
      </w:r>
    </w:p>
    <w:p w:rsidR="00000000" w:rsidRDefault="00C81934">
      <w:pPr>
        <w:jc w:val="both"/>
      </w:pPr>
      <w:bookmarkStart w:id="55" w:name="SUB320000"/>
      <w:bookmarkEnd w:id="55"/>
      <w:r>
        <w:rPr>
          <w:rStyle w:val="s3"/>
        </w:rPr>
        <w:t>В статью 32 внесены изменения в соответствии с Законами РК о</w:t>
      </w:r>
      <w:r>
        <w:rPr>
          <w:rStyle w:val="s3"/>
        </w:rPr>
        <w:t xml:space="preserve">т 11.07.97 г. </w:t>
      </w:r>
      <w:hyperlink r:id="rId721" w:history="1">
        <w:r>
          <w:rPr>
            <w:rStyle w:val="a3"/>
            <w:b/>
            <w:bCs/>
            <w:i/>
            <w:iCs/>
            <w:bdr w:val="none" w:sz="0" w:space="0" w:color="auto" w:frame="1"/>
          </w:rPr>
          <w:t>№ 154-I</w:t>
        </w:r>
      </w:hyperlink>
      <w:r>
        <w:rPr>
          <w:rStyle w:val="s3"/>
        </w:rPr>
        <w:t xml:space="preserve">; от 23.12.05 г. </w:t>
      </w:r>
      <w:hyperlink r:id="rId722" w:anchor="sub_id=10817" w:history="1">
        <w:r>
          <w:rPr>
            <w:rStyle w:val="a3"/>
            <w:b/>
            <w:bCs/>
            <w:i/>
            <w:iCs/>
            <w:bdr w:val="none" w:sz="0" w:space="0" w:color="auto" w:frame="1"/>
          </w:rPr>
          <w:t>№ 107-III</w:t>
        </w:r>
      </w:hyperlink>
      <w:r>
        <w:rPr>
          <w:rStyle w:val="s3"/>
        </w:rPr>
        <w:t xml:space="preserve"> (</w:t>
      </w:r>
      <w:hyperlink r:id="rId723" w:anchor="sub_id=320000" w:history="1">
        <w:r>
          <w:rPr>
            <w:rStyle w:val="a3"/>
            <w:b/>
            <w:bCs/>
            <w:i/>
            <w:iCs/>
            <w:bdr w:val="none" w:sz="0" w:space="0" w:color="auto" w:frame="1"/>
          </w:rPr>
          <w:t>см. стар. ред.</w:t>
        </w:r>
      </w:hyperlink>
      <w:r>
        <w:rPr>
          <w:rStyle w:val="s3"/>
        </w:rPr>
        <w:t xml:space="preserve">); от 12.02.09 г. </w:t>
      </w:r>
      <w:hyperlink r:id="rId724" w:anchor="sub_id=411" w:history="1">
        <w:r>
          <w:rPr>
            <w:rStyle w:val="a3"/>
            <w:b/>
            <w:bCs/>
            <w:i/>
            <w:iCs/>
            <w:bdr w:val="none" w:sz="0" w:space="0" w:color="auto" w:frame="1"/>
          </w:rPr>
          <w:t>№ 133-IV</w:t>
        </w:r>
      </w:hyperlink>
      <w:r>
        <w:rPr>
          <w:rStyle w:val="s3"/>
        </w:rPr>
        <w:t xml:space="preserve"> (</w:t>
      </w:r>
      <w:hyperlink r:id="rId725" w:anchor="sub_id=32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32</w:t>
      </w:r>
      <w:r>
        <w:rPr>
          <w:rStyle w:val="s1"/>
        </w:rPr>
        <w:t xml:space="preserve">. Обязанность банка по раскрытию общих условий проведения операций </w:t>
      </w:r>
    </w:p>
    <w:p w:rsidR="00000000" w:rsidRDefault="00C81934">
      <w:pPr>
        <w:ind w:firstLine="400"/>
        <w:jc w:val="both"/>
      </w:pPr>
      <w:r>
        <w:t xml:space="preserve">1. Общие условия проведения операций являются открытой информацией и не могут быть предметом </w:t>
      </w:r>
      <w:hyperlink r:id="rId726"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C81934">
      <w:pPr>
        <w:ind w:firstLine="400"/>
        <w:jc w:val="both"/>
      </w:pPr>
      <w:r>
        <w:t>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w:t>
      </w:r>
      <w:r>
        <w:t xml:space="preserve"> </w:t>
      </w:r>
      <w:hyperlink r:id="rId727" w:anchor="sub_id=110000" w:history="1">
        <w:r>
          <w:rPr>
            <w:rStyle w:val="a3"/>
          </w:rPr>
          <w:t>законодательством</w:t>
        </w:r>
      </w:hyperlink>
      <w:r>
        <w:t xml:space="preserve"> к категории коммерческой тайны. </w:t>
      </w:r>
    </w:p>
    <w:p w:rsidR="00000000" w:rsidRDefault="00C81934">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C81934">
      <w:pPr>
        <w:ind w:firstLine="400"/>
        <w:jc w:val="both"/>
      </w:pPr>
      <w:r>
        <w:rPr>
          <w:rStyle w:val="s0"/>
        </w:rPr>
        <w:t>3. Банки не</w:t>
      </w:r>
      <w:r>
        <w:rPr>
          <w:rStyle w:val="s0"/>
        </w:rPr>
        <w:t xml:space="preserve"> вправе отказать клиенту в предоставлении информации о возможных рисках, связанных с проведением операции.</w:t>
      </w:r>
    </w:p>
    <w:p w:rsidR="00000000" w:rsidRDefault="00C81934">
      <w:pPr>
        <w:ind w:firstLine="400"/>
        <w:jc w:val="both"/>
      </w:pPr>
      <w:r>
        <w:rPr>
          <w:rStyle w:val="s0"/>
        </w:rPr>
        <w:t xml:space="preserve">4. Исключен в соответствии с </w:t>
      </w:r>
      <w:hyperlink r:id="rId728" w:anchor="sub_id=32" w:history="1">
        <w:r>
          <w:rPr>
            <w:rStyle w:val="a3"/>
          </w:rPr>
          <w:t>Законом</w:t>
        </w:r>
      </w:hyperlink>
      <w:r>
        <w:rPr>
          <w:rStyle w:val="s0"/>
        </w:rPr>
        <w:t xml:space="preserve"> РК от 19.02.07 г. № 230-III </w:t>
      </w:r>
      <w:r>
        <w:rPr>
          <w:rStyle w:val="s3"/>
        </w:rPr>
        <w:t>(</w:t>
      </w:r>
      <w:hyperlink r:id="rId729" w:anchor="sub_id=3204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w:t>
      </w:r>
      <w:r>
        <w:rPr>
          <w:rStyle w:val="s0"/>
        </w:rPr>
        <w:t>настоящего Закона, и связанные с ними риски.</w:t>
      </w:r>
    </w:p>
    <w:p w:rsidR="00000000" w:rsidRDefault="00C81934">
      <w:pPr>
        <w:ind w:firstLine="400"/>
        <w:jc w:val="both"/>
      </w:pPr>
      <w:r>
        <w:t> </w:t>
      </w:r>
    </w:p>
    <w:p w:rsidR="00000000" w:rsidRDefault="00C81934">
      <w:pPr>
        <w:jc w:val="both"/>
      </w:pPr>
      <w:r>
        <w:rPr>
          <w:rStyle w:val="s3"/>
        </w:rPr>
        <w:t xml:space="preserve">Пункт 2 статьи 33 изложен в редакции </w:t>
      </w:r>
      <w:hyperlink r:id="rId730" w:history="1">
        <w:r>
          <w:rPr>
            <w:rStyle w:val="a3"/>
            <w:b/>
            <w:bCs/>
            <w:i/>
            <w:iCs/>
            <w:bdr w:val="none" w:sz="0" w:space="0" w:color="auto" w:frame="1"/>
          </w:rPr>
          <w:t>Закона</w:t>
        </w:r>
      </w:hyperlink>
      <w:r>
        <w:rPr>
          <w:rStyle w:val="s3"/>
        </w:rPr>
        <w:t xml:space="preserve"> РК от 11.07.97 г. № 154-1 </w:t>
      </w:r>
    </w:p>
    <w:p w:rsidR="00000000" w:rsidRDefault="00C81934">
      <w:pPr>
        <w:ind w:firstLine="400"/>
        <w:jc w:val="both"/>
      </w:pPr>
      <w:r>
        <w:rPr>
          <w:rStyle w:val="s1"/>
        </w:rPr>
        <w:t xml:space="preserve">Статья 33. Договорный характер отношений между банком и клиентом </w:t>
      </w:r>
    </w:p>
    <w:p w:rsidR="00000000" w:rsidRDefault="00C81934">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731" w:anchor="sub_id=7390000" w:history="1">
        <w:r>
          <w:rPr>
            <w:rStyle w:val="a3"/>
          </w:rPr>
          <w:t>законодательством Республики Казахстан</w:t>
        </w:r>
      </w:hyperlink>
      <w:r>
        <w:t xml:space="preserve">. </w:t>
      </w:r>
    </w:p>
    <w:p w:rsidR="00000000" w:rsidRDefault="00C81934">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C81934">
      <w:pPr>
        <w:ind w:firstLine="400"/>
        <w:jc w:val="both"/>
      </w:pPr>
      <w:r>
        <w:t> </w:t>
      </w:r>
    </w:p>
    <w:p w:rsidR="00000000" w:rsidRDefault="00C81934">
      <w:pPr>
        <w:jc w:val="both"/>
      </w:pPr>
      <w:bookmarkStart w:id="56" w:name="SUB340000"/>
      <w:bookmarkEnd w:id="56"/>
      <w:r>
        <w:rPr>
          <w:rStyle w:val="s3"/>
        </w:rPr>
        <w:t xml:space="preserve">В статью 34 внесены изменения в соответствии с Законами РК от 11.07.97 г. </w:t>
      </w:r>
      <w:hyperlink r:id="rId732" w:history="1">
        <w:r>
          <w:rPr>
            <w:rStyle w:val="a3"/>
            <w:b/>
            <w:bCs/>
            <w:i/>
            <w:iCs/>
            <w:bdr w:val="none" w:sz="0" w:space="0" w:color="auto" w:frame="1"/>
          </w:rPr>
          <w:t>№ 154-I</w:t>
        </w:r>
      </w:hyperlink>
      <w:r>
        <w:rPr>
          <w:rStyle w:val="s3"/>
        </w:rPr>
        <w:t xml:space="preserve">; от 16.07.99 г. </w:t>
      </w:r>
      <w:hyperlink r:id="rId733" w:anchor="sub_id=10600" w:history="1">
        <w:r>
          <w:rPr>
            <w:rStyle w:val="a3"/>
            <w:b/>
            <w:bCs/>
            <w:i/>
            <w:iCs/>
            <w:bdr w:val="none" w:sz="0" w:space="0" w:color="auto" w:frame="1"/>
          </w:rPr>
          <w:t>№ 436-I</w:t>
        </w:r>
      </w:hyperlink>
      <w:r>
        <w:rPr>
          <w:rStyle w:val="s3"/>
        </w:rPr>
        <w:t xml:space="preserve"> (</w:t>
      </w:r>
      <w:hyperlink r:id="rId734" w:anchor="sub_id=34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02.03.01 г. </w:t>
      </w:r>
      <w:hyperlink r:id="rId735" w:anchor="sub_id=10624" w:history="1">
        <w:r>
          <w:rPr>
            <w:rStyle w:val="a3"/>
            <w:b/>
            <w:bCs/>
            <w:i/>
            <w:iCs/>
            <w:bdr w:val="none" w:sz="0" w:space="0" w:color="auto" w:frame="1"/>
          </w:rPr>
          <w:t>№ 162-II</w:t>
        </w:r>
      </w:hyperlink>
      <w:r>
        <w:rPr>
          <w:rStyle w:val="s3"/>
        </w:rPr>
        <w:t xml:space="preserve"> (</w:t>
      </w:r>
      <w:hyperlink r:id="rId736" w:anchor="sub_id=340000" w:history="1">
        <w:r>
          <w:rPr>
            <w:rStyle w:val="a3"/>
            <w:b/>
            <w:bCs/>
            <w:i/>
            <w:iCs/>
            <w:bdr w:val="none" w:sz="0" w:space="0" w:color="auto" w:frame="1"/>
          </w:rPr>
          <w:t>см. стар. ред.</w:t>
        </w:r>
      </w:hyperlink>
      <w:r>
        <w:rPr>
          <w:rStyle w:val="s3"/>
        </w:rPr>
        <w:t xml:space="preserve">); от 16.05.03 г. </w:t>
      </w:r>
      <w:hyperlink r:id="rId737" w:anchor="sub_id=10709" w:history="1">
        <w:r>
          <w:rPr>
            <w:rStyle w:val="a3"/>
            <w:b/>
            <w:bCs/>
            <w:i/>
            <w:iCs/>
            <w:bdr w:val="none" w:sz="0" w:space="0" w:color="auto" w:frame="1"/>
          </w:rPr>
          <w:t>№ 416-II</w:t>
        </w:r>
      </w:hyperlink>
      <w:r>
        <w:rPr>
          <w:rStyle w:val="s3"/>
        </w:rPr>
        <w:t xml:space="preserve"> (</w:t>
      </w:r>
      <w:hyperlink r:id="rId738" w:anchor="sub_id=340000" w:history="1">
        <w:r>
          <w:rPr>
            <w:rStyle w:val="a3"/>
            <w:b/>
            <w:bCs/>
            <w:i/>
            <w:iCs/>
            <w:bdr w:val="none" w:sz="0" w:space="0" w:color="auto" w:frame="1"/>
          </w:rPr>
          <w:t>см. стар. ред.</w:t>
        </w:r>
      </w:hyperlink>
      <w:r>
        <w:rPr>
          <w:rStyle w:val="s3"/>
        </w:rPr>
        <w:t xml:space="preserve">); от 06.07.04 г. </w:t>
      </w:r>
      <w:hyperlink r:id="rId739" w:anchor="sub_id=300" w:history="1">
        <w:r>
          <w:rPr>
            <w:rStyle w:val="a3"/>
            <w:b/>
            <w:bCs/>
            <w:i/>
            <w:iCs/>
            <w:bdr w:val="none" w:sz="0" w:space="0" w:color="auto" w:frame="1"/>
          </w:rPr>
          <w:t>№ 572-II</w:t>
        </w:r>
      </w:hyperlink>
      <w:r>
        <w:rPr>
          <w:rStyle w:val="s3"/>
        </w:rPr>
        <w:t xml:space="preserve">; от 23.12.05 г. </w:t>
      </w:r>
      <w:hyperlink r:id="rId740" w:anchor="sub_id=10818" w:history="1">
        <w:r>
          <w:rPr>
            <w:rStyle w:val="a3"/>
            <w:b/>
            <w:bCs/>
            <w:i/>
            <w:iCs/>
            <w:bdr w:val="none" w:sz="0" w:space="0" w:color="auto" w:frame="1"/>
          </w:rPr>
          <w:t>№ 107-III</w:t>
        </w:r>
      </w:hyperlink>
      <w:r>
        <w:rPr>
          <w:rStyle w:val="s3"/>
        </w:rPr>
        <w:t xml:space="preserve"> (</w:t>
      </w:r>
      <w:hyperlink r:id="rId741" w:anchor="sub_id=340000" w:history="1">
        <w:r>
          <w:rPr>
            <w:rStyle w:val="a3"/>
            <w:b/>
            <w:bCs/>
            <w:i/>
            <w:iCs/>
            <w:bdr w:val="none" w:sz="0" w:space="0" w:color="auto" w:frame="1"/>
          </w:rPr>
          <w:t>см. стар. ред.</w:t>
        </w:r>
      </w:hyperlink>
      <w:r>
        <w:rPr>
          <w:rStyle w:val="s3"/>
        </w:rPr>
        <w:t xml:space="preserve">); 07.07.06 г. </w:t>
      </w:r>
      <w:hyperlink r:id="rId742" w:anchor="sub_id=203" w:history="1">
        <w:r>
          <w:rPr>
            <w:rStyle w:val="a3"/>
            <w:b/>
            <w:bCs/>
            <w:i/>
            <w:iCs/>
            <w:bdr w:val="none" w:sz="0" w:space="0" w:color="auto" w:frame="1"/>
          </w:rPr>
          <w:t>№ 178-III</w:t>
        </w:r>
      </w:hyperlink>
      <w:r>
        <w:rPr>
          <w:rStyle w:val="s3"/>
        </w:rPr>
        <w:t xml:space="preserve"> (</w:t>
      </w:r>
      <w:hyperlink r:id="rId743" w:anchor="sub_id=340000" w:history="1">
        <w:r>
          <w:rPr>
            <w:rStyle w:val="a3"/>
            <w:b/>
            <w:bCs/>
            <w:i/>
            <w:iCs/>
            <w:bdr w:val="none" w:sz="0" w:space="0" w:color="auto" w:frame="1"/>
          </w:rPr>
          <w:t>см. стар. ред.</w:t>
        </w:r>
      </w:hyperlink>
      <w:r>
        <w:rPr>
          <w:rStyle w:val="s3"/>
        </w:rPr>
        <w:t xml:space="preserve">); от 12.02.09 г. </w:t>
      </w:r>
      <w:hyperlink r:id="rId744" w:anchor="sub_id=412" w:history="1">
        <w:r>
          <w:rPr>
            <w:rStyle w:val="a3"/>
            <w:b/>
            <w:bCs/>
            <w:i/>
            <w:iCs/>
            <w:bdr w:val="none" w:sz="0" w:space="0" w:color="auto" w:frame="1"/>
          </w:rPr>
          <w:t>№ 133-IV</w:t>
        </w:r>
      </w:hyperlink>
      <w:r>
        <w:rPr>
          <w:rStyle w:val="s3"/>
        </w:rPr>
        <w:t xml:space="preserve"> (</w:t>
      </w:r>
      <w:hyperlink r:id="rId745" w:anchor="sub_id=340000" w:history="1">
        <w:r>
          <w:rPr>
            <w:rStyle w:val="a3"/>
            <w:b/>
            <w:bCs/>
            <w:i/>
            <w:iCs/>
            <w:bdr w:val="none" w:sz="0" w:space="0" w:color="auto" w:frame="1"/>
          </w:rPr>
          <w:t>см. стар. ред.</w:t>
        </w:r>
      </w:hyperlink>
      <w:r>
        <w:rPr>
          <w:rStyle w:val="s3"/>
        </w:rPr>
        <w:t xml:space="preserve">); 13.02.09 г. </w:t>
      </w:r>
      <w:hyperlink r:id="rId746" w:anchor="sub_id=505" w:history="1">
        <w:r>
          <w:rPr>
            <w:rStyle w:val="a3"/>
            <w:b/>
            <w:bCs/>
            <w:i/>
            <w:iCs/>
            <w:bdr w:val="none" w:sz="0" w:space="0" w:color="auto" w:frame="1"/>
          </w:rPr>
          <w:t>№ 135-IV</w:t>
        </w:r>
      </w:hyperlink>
      <w:r>
        <w:rPr>
          <w:rStyle w:val="s3"/>
        </w:rPr>
        <w:t xml:space="preserve"> (</w:t>
      </w:r>
      <w:hyperlink r:id="rId747" w:anchor="sub_id=340000" w:history="1">
        <w:r>
          <w:rPr>
            <w:rStyle w:val="a3"/>
            <w:b/>
            <w:bCs/>
            <w:i/>
            <w:iCs/>
            <w:bdr w:val="none" w:sz="0" w:space="0" w:color="auto" w:frame="1"/>
          </w:rPr>
          <w:t>см. стар. ред.</w:t>
        </w:r>
      </w:hyperlink>
      <w:r>
        <w:rPr>
          <w:rStyle w:val="s3"/>
        </w:rPr>
        <w:t xml:space="preserve">); от 30.12.09 г. </w:t>
      </w:r>
      <w:hyperlink r:id="rId748" w:anchor="sub_id=602" w:history="1">
        <w:r>
          <w:rPr>
            <w:rStyle w:val="a3"/>
            <w:b/>
            <w:bCs/>
            <w:i/>
            <w:iCs/>
            <w:bdr w:val="none" w:sz="0" w:space="0" w:color="auto" w:frame="1"/>
          </w:rPr>
          <w:t>№ 234-IV</w:t>
        </w:r>
      </w:hyperlink>
      <w:r>
        <w:rPr>
          <w:rStyle w:val="s3"/>
        </w:rPr>
        <w:t xml:space="preserve"> (</w:t>
      </w:r>
      <w:hyperlink r:id="rId749" w:anchor="sub_id=340000" w:history="1">
        <w:r>
          <w:rPr>
            <w:rStyle w:val="a3"/>
            <w:b/>
            <w:bCs/>
            <w:i/>
            <w:iCs/>
            <w:bdr w:val="none" w:sz="0" w:space="0" w:color="auto" w:frame="1"/>
          </w:rPr>
          <w:t>см. стар. ред.</w:t>
        </w:r>
      </w:hyperlink>
      <w:r>
        <w:rPr>
          <w:rStyle w:val="s3"/>
        </w:rPr>
        <w:t xml:space="preserve">); изложена в редакции </w:t>
      </w:r>
      <w:hyperlink r:id="rId750" w:anchor="sub_id=34" w:history="1">
        <w:r>
          <w:rPr>
            <w:rStyle w:val="a3"/>
            <w:b/>
            <w:bCs/>
            <w:i/>
            <w:iCs/>
            <w:bdr w:val="none" w:sz="0" w:space="0" w:color="auto" w:frame="1"/>
          </w:rPr>
          <w:t>Закона</w:t>
        </w:r>
      </w:hyperlink>
      <w:r>
        <w:rPr>
          <w:rStyle w:val="s3"/>
        </w:rPr>
        <w:t xml:space="preserve"> РК от 10.02.11 г. № 406-IV (</w:t>
      </w:r>
      <w:hyperlink r:id="rId751" w:anchor="sub_id=340000" w:history="1">
        <w:r>
          <w:rPr>
            <w:rStyle w:val="a3"/>
            <w:b/>
            <w:bCs/>
            <w:i/>
            <w:iCs/>
            <w:bdr w:val="none" w:sz="0" w:space="0" w:color="auto" w:frame="1"/>
          </w:rPr>
          <w:t>см. стар. ред.</w:t>
        </w:r>
      </w:hyperlink>
      <w:r>
        <w:rPr>
          <w:rStyle w:val="s3"/>
        </w:rPr>
        <w:t xml:space="preserve">); </w:t>
      </w:r>
      <w:hyperlink r:id="rId752" w:anchor="sub_id=1017" w:history="1">
        <w:r>
          <w:rPr>
            <w:rStyle w:val="a3"/>
            <w:b/>
            <w:bCs/>
            <w:i/>
            <w:iCs/>
            <w:bdr w:val="none" w:sz="0" w:space="0" w:color="auto" w:frame="1"/>
          </w:rPr>
          <w:t>Законом</w:t>
        </w:r>
      </w:hyperlink>
      <w:r>
        <w:rPr>
          <w:rStyle w:val="s3"/>
        </w:rPr>
        <w:t xml:space="preserve"> РК от 28.12.11 г. № 524-IV (</w:t>
      </w:r>
      <w:hyperlink r:id="rId753" w:anchor="sub_id=340000" w:history="1">
        <w:r>
          <w:rPr>
            <w:rStyle w:val="a3"/>
            <w:b/>
            <w:bCs/>
            <w:i/>
            <w:iCs/>
            <w:bdr w:val="none" w:sz="0" w:space="0" w:color="auto" w:frame="1"/>
          </w:rPr>
          <w:t>см. стар. ред.</w:t>
        </w:r>
      </w:hyperlink>
      <w:r>
        <w:rPr>
          <w:rStyle w:val="s3"/>
        </w:rPr>
        <w:t xml:space="preserve">); </w:t>
      </w:r>
      <w:hyperlink r:id="rId754" w:anchor="sub_id=1034" w:history="1">
        <w:r>
          <w:rPr>
            <w:rStyle w:val="a3"/>
            <w:b/>
            <w:bCs/>
            <w:i/>
            <w:iCs/>
            <w:bdr w:val="none" w:sz="0" w:space="0" w:color="auto" w:frame="1"/>
          </w:rPr>
          <w:t>Законом</w:t>
        </w:r>
      </w:hyperlink>
      <w:r>
        <w:rPr>
          <w:rStyle w:val="s3"/>
        </w:rPr>
        <w:t xml:space="preserve"> РК от 05.07.12 г. № 30-V (</w:t>
      </w:r>
      <w:hyperlink r:id="rId755" w:anchor="sub_id=3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w:t>
      </w:r>
      <w:r>
        <w:rPr>
          <w:rStyle w:val="s1"/>
        </w:rPr>
        <w:t xml:space="preserve"> 34. </w:t>
      </w:r>
      <w:r>
        <w:rPr>
          <w:rStyle w:val="s0"/>
        </w:rPr>
        <w:t>Банковская заемная операция</w:t>
      </w:r>
    </w:p>
    <w:p w:rsidR="00000000" w:rsidRDefault="00C81934">
      <w:pPr>
        <w:ind w:firstLine="400"/>
        <w:jc w:val="both"/>
      </w:pPr>
      <w:r>
        <w:rPr>
          <w:rStyle w:val="s0"/>
        </w:rPr>
        <w:t xml:space="preserve">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w:t>
      </w:r>
      <w:r>
        <w:rPr>
          <w:rStyle w:val="s0"/>
        </w:rPr>
        <w:t>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законодательством Республики Казахстан о кредитных бюро и формировании кредитных историй.</w:t>
      </w:r>
    </w:p>
    <w:p w:rsidR="00000000" w:rsidRDefault="00C81934">
      <w:pPr>
        <w:jc w:val="both"/>
      </w:pPr>
      <w:r>
        <w:rPr>
          <w:rStyle w:val="s3"/>
        </w:rPr>
        <w:t>Включение в у</w:t>
      </w:r>
      <w:r>
        <w:rPr>
          <w:rStyle w:val="s3"/>
        </w:rPr>
        <w:t xml:space="preserve">словия договоров банковского займа права применения банком коэффициента индексации платежей, является правомерным - см. </w:t>
      </w:r>
      <w:hyperlink r:id="rId756" w:history="1">
        <w:r>
          <w:rPr>
            <w:rStyle w:val="a3"/>
            <w:b/>
            <w:bCs/>
            <w:i/>
            <w:iCs/>
            <w:bdr w:val="none" w:sz="0" w:space="0" w:color="auto" w:frame="1"/>
          </w:rPr>
          <w:t>ответ</w:t>
        </w:r>
      </w:hyperlink>
      <w:r>
        <w:rPr>
          <w:rStyle w:val="s3"/>
        </w:rPr>
        <w:t xml:space="preserve"> Председателя АФН РК от 3 июня 2010 года </w:t>
      </w:r>
    </w:p>
    <w:p w:rsidR="00000000" w:rsidRDefault="00C81934">
      <w:pPr>
        <w:ind w:firstLine="400"/>
        <w:jc w:val="both"/>
      </w:pPr>
      <w:r>
        <w:rPr>
          <w:rStyle w:val="s0"/>
        </w:rPr>
        <w:t xml:space="preserve">2. Перечень обязательных условий договора банковского займа определяется </w:t>
      </w:r>
      <w:hyperlink r:id="rId757"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3. Банк, организация, осуществляющая отдельные виды банковских опер</w:t>
      </w:r>
      <w:r>
        <w:rPr>
          <w:rStyle w:val="s0"/>
        </w:rPr>
        <w:t>аций, вправе в одностороннем порядке изменять условия договора банковского займа в сторону их улучшения для заемщика.</w:t>
      </w:r>
    </w:p>
    <w:p w:rsidR="00000000" w:rsidRDefault="00C81934">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w:t>
      </w:r>
      <w:r>
        <w:rPr>
          <w:rStyle w:val="s0"/>
        </w:rPr>
        <w:t>иваленту. Данное ограничение не распространяется на договоры, заключаемые между банками.</w:t>
      </w:r>
    </w:p>
    <w:p w:rsidR="00000000" w:rsidRDefault="00C81934">
      <w:pPr>
        <w:ind w:firstLine="400"/>
        <w:jc w:val="both"/>
      </w:pPr>
      <w:r>
        <w:rPr>
          <w:rStyle w:val="s0"/>
        </w:rPr>
        <w:t>5. Запрещается предоставление банковских займов лицам, зарегистрированным в оффшорных зонах, перечень которых устанавливается уполномоченным органом.</w:t>
      </w:r>
    </w:p>
    <w:p w:rsidR="00000000" w:rsidRDefault="00C81934">
      <w:pPr>
        <w:jc w:val="both"/>
      </w:pPr>
      <w:r>
        <w:rPr>
          <w:rStyle w:val="s3"/>
        </w:rPr>
        <w:t>Действие пункта 6</w:t>
      </w:r>
      <w:r>
        <w:rPr>
          <w:rStyle w:val="s3"/>
        </w:rPr>
        <w:t xml:space="preserve"> распространяется на отношения, возникшие из ранее заключенных договоров со дня введения в действие </w:t>
      </w:r>
      <w:hyperlink r:id="rId758" w:anchor="sub_id=20000" w:history="1">
        <w:r>
          <w:rPr>
            <w:rStyle w:val="a3"/>
            <w:b/>
            <w:bCs/>
            <w:i/>
            <w:iCs/>
            <w:bdr w:val="none" w:sz="0" w:space="0" w:color="auto" w:frame="1"/>
          </w:rPr>
          <w:t>Закона</w:t>
        </w:r>
      </w:hyperlink>
      <w:r>
        <w:rPr>
          <w:rStyle w:val="s3"/>
        </w:rPr>
        <w:t xml:space="preserve"> РК от 10.02.11 г. № 406-IV</w:t>
      </w:r>
    </w:p>
    <w:p w:rsidR="00000000" w:rsidRDefault="00C81934">
      <w:pPr>
        <w:ind w:firstLine="400"/>
        <w:jc w:val="both"/>
      </w:pPr>
      <w:r>
        <w:rPr>
          <w:rStyle w:val="s0"/>
        </w:rPr>
        <w:t>6. Банк, организация, осуществляющая от</w:t>
      </w:r>
      <w:r>
        <w:rPr>
          <w:rStyle w:val="s0"/>
        </w:rPr>
        <w:t>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C81934">
      <w:pPr>
        <w:ind w:firstLine="400"/>
        <w:jc w:val="both"/>
      </w:pPr>
      <w:r>
        <w:rPr>
          <w:rStyle w:val="s0"/>
        </w:rPr>
        <w:t>1) предусмотренных договором банковского займа, при</w:t>
      </w:r>
      <w:r>
        <w:rPr>
          <w:rStyle w:val="s0"/>
        </w:rPr>
        <w:t xml:space="preserve">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C81934">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w:t>
      </w:r>
      <w:r>
        <w:rPr>
          <w:rStyle w:val="s0"/>
        </w:rPr>
        <w:t>ераций, по договору банковского займа;</w:t>
      </w:r>
    </w:p>
    <w:p w:rsidR="00000000" w:rsidRDefault="00C81934">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w:t>
      </w:r>
      <w:r>
        <w:rPr>
          <w:rStyle w:val="s0"/>
        </w:rPr>
        <w:t>ового акта уполномоченного органа;</w:t>
      </w:r>
    </w:p>
    <w:p w:rsidR="00000000" w:rsidRDefault="00C81934">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C81934">
      <w:pPr>
        <w:ind w:firstLine="400"/>
        <w:jc w:val="both"/>
      </w:pPr>
      <w:r>
        <w:rPr>
          <w:rStyle w:val="s0"/>
        </w:rPr>
        <w:t>7. Заемщик - физическое</w:t>
      </w:r>
      <w:r>
        <w:rPr>
          <w:rStyle w:val="s0"/>
        </w:rPr>
        <w:t xml:space="preserve">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w:t>
      </w:r>
      <w:r>
        <w:rPr>
          <w:rStyle w:val="s0"/>
        </w:rPr>
        <w:t>я, начисленного банком с даты предоставления займа.</w:t>
      </w:r>
    </w:p>
    <w:p w:rsidR="00000000" w:rsidRDefault="00C81934">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C81934">
      <w:pPr>
        <w:ind w:firstLine="400"/>
        <w:jc w:val="both"/>
      </w:pPr>
      <w:r>
        <w:rPr>
          <w:rStyle w:val="s0"/>
        </w:rPr>
        <w:t>8. Банковские заемные операции осуществляются в соответствии с Правилами о внутренней к</w:t>
      </w:r>
      <w:r>
        <w:rPr>
          <w:rStyle w:val="s0"/>
        </w:rPr>
        <w:t>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C81934">
      <w:pPr>
        <w:ind w:firstLine="400"/>
        <w:jc w:val="both"/>
      </w:pPr>
      <w:r>
        <w:rPr>
          <w:rStyle w:val="s0"/>
        </w:rPr>
        <w:t xml:space="preserve">9. Органом, осуществляющим внутреннюю кредитную политику, является кредитный </w:t>
      </w:r>
      <w:r>
        <w:rPr>
          <w:rStyle w:val="s0"/>
        </w:rPr>
        <w:t>комитет банка.</w:t>
      </w:r>
    </w:p>
    <w:p w:rsidR="00000000" w:rsidRDefault="00C81934">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C81934">
      <w:pPr>
        <w:ind w:firstLine="400"/>
        <w:jc w:val="both"/>
      </w:pPr>
      <w:r>
        <w:rPr>
          <w:rStyle w:val="s0"/>
        </w:rPr>
        <w:t>1) условия предоставления кредитов физическим и юридическим лицам;</w:t>
      </w:r>
    </w:p>
    <w:p w:rsidR="00000000" w:rsidRDefault="00C81934">
      <w:pPr>
        <w:ind w:firstLine="400"/>
        <w:jc w:val="both"/>
      </w:pPr>
      <w:r>
        <w:rPr>
          <w:rStyle w:val="s0"/>
        </w:rPr>
        <w:t>2) условия предоставления креди</w:t>
      </w:r>
      <w:r>
        <w:rPr>
          <w:rStyle w:val="s0"/>
        </w:rPr>
        <w:t>тов должностным лицам и работникам банка;</w:t>
      </w:r>
    </w:p>
    <w:p w:rsidR="00000000" w:rsidRDefault="00C81934">
      <w:pPr>
        <w:ind w:firstLine="400"/>
        <w:jc w:val="both"/>
      </w:pPr>
      <w:r>
        <w:rPr>
          <w:rStyle w:val="s0"/>
        </w:rPr>
        <w:t>3) организационную структуру, функции и полномочия кредитного комитета;</w:t>
      </w:r>
    </w:p>
    <w:p w:rsidR="00000000" w:rsidRDefault="00C81934">
      <w:pPr>
        <w:ind w:firstLine="400"/>
        <w:jc w:val="both"/>
      </w:pPr>
      <w:r>
        <w:rPr>
          <w:rStyle w:val="s0"/>
        </w:rPr>
        <w:t>4) ответственность членов кредитного комитета;</w:t>
      </w:r>
    </w:p>
    <w:p w:rsidR="00000000" w:rsidRDefault="00C81934">
      <w:pPr>
        <w:ind w:firstLine="400"/>
        <w:jc w:val="both"/>
      </w:pPr>
      <w:r>
        <w:rPr>
          <w:rStyle w:val="s0"/>
        </w:rPr>
        <w:t>5) лимиты кредитования;</w:t>
      </w:r>
    </w:p>
    <w:p w:rsidR="00000000" w:rsidRDefault="00C81934">
      <w:pPr>
        <w:ind w:firstLine="400"/>
        <w:jc w:val="both"/>
      </w:pPr>
      <w:r>
        <w:rPr>
          <w:rStyle w:val="s0"/>
        </w:rPr>
        <w:t>6) процедуру утверждения кредитных договоров;</w:t>
      </w:r>
    </w:p>
    <w:p w:rsidR="00000000" w:rsidRDefault="00C81934">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C81934">
      <w:pPr>
        <w:jc w:val="both"/>
      </w:pPr>
      <w:r>
        <w:rPr>
          <w:rStyle w:val="s3"/>
        </w:rPr>
        <w:t xml:space="preserve">Действие пункта 11 распространяется на отношения, возникшие из ранее заключенных договоров со дня введения </w:t>
      </w:r>
      <w:r>
        <w:rPr>
          <w:rStyle w:val="s3"/>
        </w:rPr>
        <w:t xml:space="preserve">в действие </w:t>
      </w:r>
      <w:hyperlink r:id="rId759" w:anchor="sub_id=20000" w:history="1">
        <w:r>
          <w:rPr>
            <w:rStyle w:val="a3"/>
            <w:b/>
            <w:bCs/>
            <w:i/>
            <w:iCs/>
            <w:bdr w:val="none" w:sz="0" w:space="0" w:color="auto" w:frame="1"/>
          </w:rPr>
          <w:t>Закона</w:t>
        </w:r>
      </w:hyperlink>
      <w:r>
        <w:rPr>
          <w:rStyle w:val="s3"/>
        </w:rPr>
        <w:t xml:space="preserve"> РК от 10.02.11 г. № 406-IV</w:t>
      </w:r>
    </w:p>
    <w:p w:rsidR="00000000" w:rsidRDefault="00C81934">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w:t>
      </w:r>
      <w:r>
        <w:rPr>
          <w:rStyle w:val="s0"/>
        </w:rPr>
        <w:t>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C81934">
      <w:pPr>
        <w:ind w:firstLine="400"/>
        <w:jc w:val="both"/>
      </w:pPr>
      <w:r>
        <w:rPr>
          <w:rStyle w:val="s0"/>
        </w:rPr>
        <w:t>Дог</w:t>
      </w:r>
      <w:r>
        <w:rPr>
          <w:rStyle w:val="s0"/>
        </w:rPr>
        <w:t>овором банковского займа на заемщика не может быть возложена обязанность страховать свою жизнь или здоровье.</w:t>
      </w:r>
    </w:p>
    <w:p w:rsidR="00000000" w:rsidRDefault="00C81934">
      <w:pPr>
        <w:ind w:firstLine="400"/>
        <w:jc w:val="both"/>
      </w:pPr>
      <w:r>
        <w:rPr>
          <w:rStyle w:val="s0"/>
        </w:rPr>
        <w:t>12. Нормы, установленные пунктами 4, 5, 8 - 11 настоящей статьи, распространяются на операции банков по выдаче гарантий и поручительств, а также на</w:t>
      </w:r>
      <w:r>
        <w:rPr>
          <w:rStyle w:val="s0"/>
        </w:rPr>
        <w:t xml:space="preserve"> операции исламских банков, указанные в подпунктах 3), 4) и 5) пункта 1 </w:t>
      </w:r>
      <w:hyperlink w:anchor="sub52050000" w:history="1">
        <w:r>
          <w:rPr>
            <w:rStyle w:val="a3"/>
          </w:rPr>
          <w:t>статьи 52-5</w:t>
        </w:r>
      </w:hyperlink>
      <w:r>
        <w:rPr>
          <w:rStyle w:val="s0"/>
        </w:rPr>
        <w:t xml:space="preserve"> настоящего Закона.</w:t>
      </w:r>
    </w:p>
    <w:p w:rsidR="00000000" w:rsidRDefault="00C81934">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C81934">
      <w:pPr>
        <w:jc w:val="both"/>
      </w:pPr>
      <w:r>
        <w:rPr>
          <w:rStyle w:val="s3"/>
        </w:rPr>
        <w:t xml:space="preserve">См. </w:t>
      </w:r>
      <w:hyperlink r:id="rId760"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C81934">
      <w:pPr>
        <w:ind w:firstLine="400"/>
        <w:jc w:val="both"/>
      </w:pPr>
      <w:r>
        <w:t> </w:t>
      </w:r>
    </w:p>
    <w:p w:rsidR="00000000" w:rsidRDefault="00C81934">
      <w:pPr>
        <w:jc w:val="both"/>
      </w:pPr>
      <w:r>
        <w:rPr>
          <w:rStyle w:val="s3"/>
        </w:rPr>
        <w:t xml:space="preserve">В статью 35 внесены изменения в соответствии с </w:t>
      </w:r>
      <w:hyperlink r:id="rId761" w:anchor="sub_id=10600" w:history="1">
        <w:r>
          <w:rPr>
            <w:rStyle w:val="a3"/>
            <w:b/>
            <w:bCs/>
            <w:i/>
            <w:iCs/>
            <w:bdr w:val="none" w:sz="0" w:space="0" w:color="auto" w:frame="1"/>
          </w:rPr>
          <w:t>Законом</w:t>
        </w:r>
      </w:hyperlink>
      <w:r>
        <w:rPr>
          <w:rStyle w:val="s3"/>
        </w:rPr>
        <w:t xml:space="preserve"> РК от 16.07.99 г. № 436-1 (</w:t>
      </w:r>
      <w:hyperlink r:id="rId762" w:anchor="sub_id=350000" w:history="1">
        <w:r>
          <w:rPr>
            <w:rStyle w:val="a3"/>
            <w:b/>
            <w:bCs/>
            <w:i/>
            <w:iCs/>
            <w:bdr w:val="none" w:sz="0" w:space="0" w:color="auto" w:frame="1"/>
          </w:rPr>
          <w:t>см. стар. ред.</w:t>
        </w:r>
      </w:hyperlink>
      <w:r>
        <w:rPr>
          <w:rStyle w:val="s3"/>
        </w:rPr>
        <w:t xml:space="preserve">); </w:t>
      </w:r>
      <w:hyperlink r:id="rId763" w:anchor="sub_id=1031" w:history="1">
        <w:r>
          <w:rPr>
            <w:rStyle w:val="a3"/>
            <w:b/>
            <w:bCs/>
            <w:i/>
            <w:iCs/>
            <w:bdr w:val="none" w:sz="0" w:space="0" w:color="auto" w:frame="1"/>
          </w:rPr>
          <w:t>Законом</w:t>
        </w:r>
      </w:hyperlink>
      <w:r>
        <w:rPr>
          <w:rStyle w:val="s3"/>
        </w:rPr>
        <w:t xml:space="preserve"> РК от 10.07.03 г. № 483-II (</w:t>
      </w:r>
      <w:hyperlink r:id="rId764" w:anchor="sub_id=350000" w:history="1">
        <w:r>
          <w:rPr>
            <w:rStyle w:val="a3"/>
            <w:b/>
            <w:bCs/>
            <w:i/>
            <w:iCs/>
            <w:bdr w:val="none" w:sz="0" w:space="0" w:color="auto" w:frame="1"/>
          </w:rPr>
          <w:t>см. стар. ред.</w:t>
        </w:r>
      </w:hyperlink>
      <w:r>
        <w:rPr>
          <w:rStyle w:val="s3"/>
        </w:rPr>
        <w:t xml:space="preserve">); изложена в редакции </w:t>
      </w:r>
      <w:hyperlink r:id="rId765" w:anchor="sub_id=34" w:history="1">
        <w:r>
          <w:rPr>
            <w:rStyle w:val="a3"/>
            <w:b/>
            <w:bCs/>
            <w:i/>
            <w:iCs/>
            <w:bdr w:val="none" w:sz="0" w:space="0" w:color="auto" w:frame="1"/>
          </w:rPr>
          <w:t>Закона</w:t>
        </w:r>
      </w:hyperlink>
      <w:r>
        <w:rPr>
          <w:rStyle w:val="s3"/>
        </w:rPr>
        <w:t xml:space="preserve"> РК от 10.02.11 г. № 406-IV (</w:t>
      </w:r>
      <w:hyperlink r:id="rId766" w:anchor="sub_id=350000" w:history="1">
        <w:r>
          <w:rPr>
            <w:rStyle w:val="a3"/>
            <w:b/>
            <w:bCs/>
            <w:i/>
            <w:iCs/>
            <w:bdr w:val="none" w:sz="0" w:space="0" w:color="auto" w:frame="1"/>
          </w:rPr>
          <w:t>см. стар. ред.</w:t>
        </w:r>
      </w:hyperlink>
      <w:r>
        <w:rPr>
          <w:rStyle w:val="s3"/>
        </w:rPr>
        <w:t xml:space="preserve">); </w:t>
      </w:r>
      <w:hyperlink r:id="rId767" w:anchor="sub_id=1018" w:history="1">
        <w:r>
          <w:rPr>
            <w:rStyle w:val="a3"/>
            <w:b/>
            <w:bCs/>
            <w:i/>
            <w:iCs/>
            <w:bdr w:val="none" w:sz="0" w:space="0" w:color="auto" w:frame="1"/>
          </w:rPr>
          <w:t>Законом</w:t>
        </w:r>
      </w:hyperlink>
      <w:r>
        <w:rPr>
          <w:rStyle w:val="s3"/>
        </w:rPr>
        <w:t xml:space="preserve"> РК от 28</w:t>
      </w:r>
      <w:r>
        <w:rPr>
          <w:rStyle w:val="s3"/>
        </w:rPr>
        <w:t>.12.11 г. № 524-IV (</w:t>
      </w:r>
      <w:hyperlink r:id="rId768" w:anchor="sub_id=350000" w:history="1">
        <w:r>
          <w:rPr>
            <w:rStyle w:val="a3"/>
            <w:b/>
            <w:bCs/>
            <w:i/>
            <w:iCs/>
            <w:bdr w:val="none" w:sz="0" w:space="0" w:color="auto" w:frame="1"/>
          </w:rPr>
          <w:t>см. стар. ред.)</w:t>
        </w:r>
      </w:hyperlink>
    </w:p>
    <w:p w:rsidR="00000000" w:rsidRDefault="00C81934">
      <w:pPr>
        <w:ind w:firstLine="400"/>
        <w:jc w:val="both"/>
      </w:pPr>
      <w:r>
        <w:rPr>
          <w:rStyle w:val="s1"/>
        </w:rPr>
        <w:t>Статья 35. Обеспечение возвратности кредитов</w:t>
      </w:r>
    </w:p>
    <w:p w:rsidR="00000000" w:rsidRDefault="00C81934">
      <w:pPr>
        <w:ind w:firstLine="400"/>
        <w:jc w:val="both"/>
      </w:pPr>
      <w:r>
        <w:rPr>
          <w:rStyle w:val="s0"/>
        </w:rPr>
        <w:t xml:space="preserve">1. Возвратность кредитов может обеспечиваться </w:t>
      </w:r>
      <w:hyperlink r:id="rId769" w:anchor="sub_id=2930000" w:history="1">
        <w:r>
          <w:rPr>
            <w:rStyle w:val="a3"/>
          </w:rPr>
          <w:t>неустойкой</w:t>
        </w:r>
      </w:hyperlink>
      <w:r>
        <w:rPr>
          <w:rStyle w:val="s0"/>
        </w:rPr>
        <w:t xml:space="preserve">, </w:t>
      </w:r>
      <w:hyperlink r:id="rId770" w:anchor="sub_id=2990000" w:history="1">
        <w:r>
          <w:rPr>
            <w:rStyle w:val="a3"/>
          </w:rPr>
          <w:t>залогом</w:t>
        </w:r>
      </w:hyperlink>
      <w:r>
        <w:rPr>
          <w:rStyle w:val="s0"/>
        </w:rPr>
        <w:t xml:space="preserve">, </w:t>
      </w:r>
      <w:hyperlink r:id="rId771" w:anchor="sub_id=3290000" w:history="1">
        <w:r>
          <w:rPr>
            <w:rStyle w:val="a3"/>
          </w:rPr>
          <w:t>гарантией, поручительством</w:t>
        </w:r>
      </w:hyperlink>
      <w:r>
        <w:rPr>
          <w:rStyle w:val="s0"/>
        </w:rPr>
        <w:t xml:space="preserve"> и</w:t>
      </w:r>
      <w:r>
        <w:rPr>
          <w:rStyle w:val="s0"/>
        </w:rPr>
        <w:t xml:space="preserve"> другими способами, предусмотренными законодательством Республики Казахстан или договором.</w:t>
      </w:r>
    </w:p>
    <w:p w:rsidR="00000000" w:rsidRDefault="00C81934">
      <w:pPr>
        <w:jc w:val="both"/>
      </w:pPr>
      <w:r>
        <w:rPr>
          <w:rStyle w:val="s3"/>
        </w:rPr>
        <w:t>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w:t>
      </w:r>
      <w:r>
        <w:rPr>
          <w:rStyle w:val="s3"/>
        </w:rPr>
        <w:t xml:space="preserve">ключенным с физическими лицами, уплаченная до введения в действие </w:t>
      </w:r>
      <w:hyperlink r:id="rId772" w:anchor="sub_id=20000" w:history="1">
        <w:r>
          <w:rPr>
            <w:rStyle w:val="a3"/>
            <w:b/>
            <w:bCs/>
            <w:i/>
            <w:iCs/>
            <w:bdr w:val="none" w:sz="0" w:space="0" w:color="auto" w:frame="1"/>
          </w:rPr>
          <w:t>Закона</w:t>
        </w:r>
      </w:hyperlink>
      <w:r>
        <w:rPr>
          <w:rStyle w:val="s3"/>
        </w:rPr>
        <w:t xml:space="preserve"> РК от 10.02.11 г. № 406-IV, либо неустойка (штраф, пеня), подлежащая уплате в соответствии с вступив</w:t>
      </w:r>
      <w:r>
        <w:rPr>
          <w:rStyle w:val="s3"/>
        </w:rPr>
        <w:t>шим в законную силу судебным актом, не подлежит перерасчету</w:t>
      </w:r>
    </w:p>
    <w:p w:rsidR="00000000" w:rsidRDefault="00C81934">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в том числе договору ипотечного займа, не может превышать 0,5 процента от су</w:t>
      </w:r>
      <w:r>
        <w:rPr>
          <w:rStyle w:val="s0"/>
        </w:rPr>
        <w:t>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C81934">
      <w:pPr>
        <w:ind w:firstLine="400"/>
        <w:jc w:val="both"/>
      </w:pPr>
      <w:r>
        <w:rPr>
          <w:rStyle w:val="s0"/>
        </w:rPr>
        <w:t>3. При условии высокой кредитоспособности и надежности клиента банк вправе принять решение о предос</w:t>
      </w:r>
      <w:r>
        <w:rPr>
          <w:rStyle w:val="s0"/>
        </w:rPr>
        <w:t xml:space="preserve">тавлении кредита без обеспечения (бланкового кредита). Критерии кредита без обеспечения (бланкового кредита) устанавливаются </w:t>
      </w:r>
      <w:hyperlink r:id="rId773"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4. Если в обесп</w:t>
      </w:r>
      <w:r>
        <w:rPr>
          <w:rStyle w:val="s0"/>
        </w:rPr>
        <w:t>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w:t>
      </w:r>
      <w:r>
        <w:rPr>
          <w:rStyle w:val="s0"/>
        </w:rPr>
        <w:t>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w:t>
      </w:r>
      <w:r>
        <w:rPr>
          <w:rStyle w:val="s0"/>
        </w:rPr>
        <w:t xml:space="preserve">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w:t>
      </w:r>
      <w:r>
        <w:rPr>
          <w:rStyle w:val="s0"/>
        </w:rPr>
        <w:t>превышающей размер обязательства заемщика.</w:t>
      </w:r>
    </w:p>
    <w:p w:rsidR="00000000" w:rsidRDefault="00C81934">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774" w:anchor="sub_id=3190000" w:history="1">
        <w:r>
          <w:rPr>
            <w:rStyle w:val="a3"/>
          </w:rPr>
          <w:t>самостоятельн</w:t>
        </w:r>
        <w:r>
          <w:rPr>
            <w:rStyle w:val="a3"/>
          </w:rPr>
          <w:t>о реализовать находящееся в залоге имущество</w:t>
        </w:r>
      </w:hyperlink>
      <w:r>
        <w:rPr>
          <w:rStyle w:val="s0"/>
        </w:rPr>
        <w:t xml:space="preserve"> в принудительном </w:t>
      </w:r>
      <w:hyperlink r:id="rId775" w:anchor="sub_id=240000" w:history="1">
        <w:r>
          <w:rPr>
            <w:rStyle w:val="a3"/>
          </w:rPr>
          <w:t>внесудебном порядке</w:t>
        </w:r>
      </w:hyperlink>
      <w:r>
        <w:rPr>
          <w:rStyle w:val="s0"/>
        </w:rPr>
        <w:t xml:space="preserve"> путем проведения торгов (аукциона).</w:t>
      </w:r>
    </w:p>
    <w:p w:rsidR="00000000" w:rsidRDefault="00C81934">
      <w:pPr>
        <w:ind w:firstLine="400"/>
        <w:jc w:val="both"/>
      </w:pPr>
      <w:r>
        <w:rPr>
          <w:rStyle w:val="s0"/>
        </w:rPr>
        <w:t>6. Нормы, установленные пунктами 1 - 5 настоящей статьи</w:t>
      </w:r>
      <w:r>
        <w:rPr>
          <w:rStyle w:val="s0"/>
        </w:rPr>
        <w:t>, распространяются на обеспечение операций банков по выдаче гарантий и поручительств.</w:t>
      </w:r>
    </w:p>
    <w:p w:rsidR="00000000" w:rsidRDefault="00C81934">
      <w:pPr>
        <w:ind w:firstLine="400"/>
        <w:jc w:val="both"/>
      </w:pPr>
      <w:r>
        <w:rPr>
          <w:rStyle w:val="s0"/>
        </w:rPr>
        <w:t> </w:t>
      </w:r>
    </w:p>
    <w:p w:rsidR="00000000" w:rsidRDefault="00C81934">
      <w:pPr>
        <w:jc w:val="both"/>
      </w:pPr>
      <w:r>
        <w:rPr>
          <w:rStyle w:val="s3"/>
        </w:rPr>
        <w:t xml:space="preserve">В статью 36 внесены изменения в соответствии с </w:t>
      </w:r>
      <w:hyperlink r:id="rId776" w:history="1">
        <w:r>
          <w:rPr>
            <w:rStyle w:val="a3"/>
            <w:b/>
            <w:bCs/>
            <w:i/>
            <w:iCs/>
            <w:bdr w:val="none" w:sz="0" w:space="0" w:color="auto" w:frame="1"/>
          </w:rPr>
          <w:t>Законом</w:t>
        </w:r>
      </w:hyperlink>
      <w:r>
        <w:rPr>
          <w:rStyle w:val="s3"/>
        </w:rPr>
        <w:t xml:space="preserve"> РК от 11.07.97 г. № 154-1; </w:t>
      </w:r>
      <w:hyperlink r:id="rId777" w:history="1">
        <w:r>
          <w:rPr>
            <w:rStyle w:val="a3"/>
            <w:b/>
            <w:bCs/>
            <w:i/>
            <w:iCs/>
            <w:bdr w:val="none" w:sz="0" w:space="0" w:color="auto" w:frame="1"/>
          </w:rPr>
          <w:t>Законом</w:t>
        </w:r>
      </w:hyperlink>
      <w:r>
        <w:rPr>
          <w:rStyle w:val="s3"/>
        </w:rPr>
        <w:t xml:space="preserve"> РК от 29.06.98 г. № 236-1; изложена в редакции </w:t>
      </w:r>
      <w:hyperlink r:id="rId778" w:anchor="sub_id=34" w:history="1">
        <w:r>
          <w:rPr>
            <w:rStyle w:val="a3"/>
            <w:b/>
            <w:bCs/>
            <w:i/>
            <w:iCs/>
            <w:bdr w:val="none" w:sz="0" w:space="0" w:color="auto" w:frame="1"/>
          </w:rPr>
          <w:t>Закона</w:t>
        </w:r>
      </w:hyperlink>
      <w:r>
        <w:rPr>
          <w:rStyle w:val="s3"/>
        </w:rPr>
        <w:t xml:space="preserve"> РК от 10.02.11 г. № 406-IV (</w:t>
      </w:r>
      <w:hyperlink r:id="rId779" w:anchor="sub_id=3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80" w:anchor="sub_id=1036" w:history="1">
        <w:r>
          <w:rPr>
            <w:rStyle w:val="a3"/>
            <w:b/>
            <w:bCs/>
            <w:i/>
            <w:iCs/>
            <w:bdr w:val="none" w:sz="0" w:space="0" w:color="auto" w:frame="1"/>
          </w:rPr>
          <w:t>Законом</w:t>
        </w:r>
      </w:hyperlink>
      <w:r>
        <w:rPr>
          <w:rStyle w:val="s3"/>
        </w:rPr>
        <w:t xml:space="preserve"> РК от 05.07.12 г. № 30-V (</w:t>
      </w:r>
      <w:hyperlink r:id="rId781" w:anchor="sub_id=36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C81934">
      <w:pPr>
        <w:ind w:firstLine="400"/>
        <w:jc w:val="both"/>
      </w:pPr>
      <w:r>
        <w:rPr>
          <w:rStyle w:val="s0"/>
        </w:rPr>
        <w:t>При наступлении просрочки исполнения обязательства по договору банковского займа банк (организация, осуществляющая отдельные виды бан</w:t>
      </w:r>
      <w:r>
        <w:rPr>
          <w:rStyle w:val="s0"/>
        </w:rPr>
        <w:t>ковских операций) обязан уведомить заемщика способом, предусмотренным в договоре банковского займа, о необходимости внесения платежей по договору банковского займа и о последствиях невыполнения заемщиком своих обязательств.</w:t>
      </w:r>
    </w:p>
    <w:p w:rsidR="00000000" w:rsidRDefault="00C81934">
      <w:pPr>
        <w:ind w:firstLine="400"/>
        <w:jc w:val="both"/>
      </w:pPr>
      <w:r>
        <w:rPr>
          <w:rStyle w:val="s0"/>
        </w:rPr>
        <w:t>При неудовлетворении требований,</w:t>
      </w:r>
      <w:r>
        <w:rPr>
          <w:rStyle w:val="s0"/>
        </w:rPr>
        <w:t xml:space="preserve"> вытекающих из уведомления, указанного в части первой настоящей статьи, банк (организация, осуществляющая отдельные виды банковских операций) вправе применить к заемщику следующие меры:</w:t>
      </w:r>
    </w:p>
    <w:p w:rsidR="00000000" w:rsidRDefault="00C81934">
      <w:pPr>
        <w:ind w:firstLine="400"/>
        <w:jc w:val="both"/>
      </w:pPr>
      <w:r>
        <w:rPr>
          <w:rStyle w:val="s0"/>
        </w:rPr>
        <w:t xml:space="preserve">1) вынести на рассмотрение уполномоченного органа банка, организации, </w:t>
      </w:r>
      <w:r>
        <w:rPr>
          <w:rStyle w:val="s0"/>
        </w:rPr>
        <w:t>осуществляющей отдельные виды банковских операций,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w:t>
      </w:r>
      <w:r>
        <w:rPr>
          <w:rStyle w:val="s0"/>
        </w:rPr>
        <w:t>анковских операций;</w:t>
      </w:r>
    </w:p>
    <w:p w:rsidR="00000000" w:rsidRDefault="00C81934">
      <w:pPr>
        <w:ind w:firstLine="400"/>
        <w:jc w:val="both"/>
      </w:pPr>
      <w:r>
        <w:rPr>
          <w:rStyle w:val="s0"/>
        </w:rPr>
        <w:t>2) обратить взыскание в бесспорном (безакцептном) порядке на деньги, имеющиеся на любых банковских счетах заемщика (в случае если такое взыскание оговорено в договоре банковского займа), за исключением денег, получаемых заемщиком в виде</w:t>
      </w:r>
      <w:r>
        <w:rPr>
          <w:rStyle w:val="s0"/>
        </w:rPr>
        <w:t xml:space="preserve"> пособий и социальных выплат, выплачиваемых из государственного бюджета и Государственного фонда социального страхования, находящихся на банковских счетах, открытых по требованию заемщика, в порядке, установленном нормативным правовым актом уполномоченного</w:t>
      </w:r>
      <w:r>
        <w:rPr>
          <w:rStyle w:val="s0"/>
        </w:rPr>
        <w:t xml:space="preserve"> органа;</w:t>
      </w:r>
    </w:p>
    <w:p w:rsidR="00000000" w:rsidRDefault="00C81934">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w:t>
      </w:r>
      <w:r>
        <w:rPr>
          <w:rStyle w:val="s0"/>
        </w:rPr>
        <w:t xml:space="preserve">тво во внесудебном порядке (за исключением случаев, предусмотренных </w:t>
      </w:r>
      <w:hyperlink r:id="rId782"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C81934">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783" w:anchor="sub_id=530000" w:history="1">
        <w:r>
          <w:rPr>
            <w:rStyle w:val="a3"/>
          </w:rPr>
          <w:t>законодательством</w:t>
        </w:r>
      </w:hyperlink>
      <w:r>
        <w:rPr>
          <w:rStyle w:val="s0"/>
        </w:rPr>
        <w:t xml:space="preserve"> Республики Казахстан.</w:t>
      </w:r>
    </w:p>
    <w:p w:rsidR="00000000" w:rsidRDefault="00C81934">
      <w:pPr>
        <w:ind w:firstLine="400"/>
        <w:jc w:val="both"/>
      </w:pPr>
      <w:r>
        <w:rPr>
          <w:rStyle w:val="s0"/>
        </w:rPr>
        <w:t> </w:t>
      </w:r>
    </w:p>
    <w:p w:rsidR="00000000" w:rsidRDefault="00C81934">
      <w:pPr>
        <w:jc w:val="both"/>
      </w:pPr>
      <w:r>
        <w:rPr>
          <w:rStyle w:val="s3"/>
        </w:rPr>
        <w:t xml:space="preserve">Статья 37 изложена в редакции </w:t>
      </w:r>
      <w:hyperlink r:id="rId784" w:history="1">
        <w:r>
          <w:rPr>
            <w:rStyle w:val="a3"/>
            <w:b/>
            <w:bCs/>
            <w:i/>
            <w:iCs/>
            <w:bdr w:val="none" w:sz="0" w:space="0" w:color="auto" w:frame="1"/>
          </w:rPr>
          <w:t>Закона</w:t>
        </w:r>
      </w:hyperlink>
      <w:r>
        <w:rPr>
          <w:rStyle w:val="s3"/>
        </w:rPr>
        <w:t xml:space="preserve"> РК от 11.07.97 г. № 154-1 </w:t>
      </w:r>
    </w:p>
    <w:p w:rsidR="00000000" w:rsidRDefault="00C81934">
      <w:pPr>
        <w:ind w:firstLine="400"/>
        <w:jc w:val="both"/>
      </w:pPr>
      <w:r>
        <w:rPr>
          <w:rStyle w:val="s1"/>
        </w:rPr>
        <w:t xml:space="preserve">Статья 37. Сроки претензионной и исковой давности </w:t>
      </w:r>
    </w:p>
    <w:p w:rsidR="00000000" w:rsidRDefault="00C81934">
      <w:pPr>
        <w:ind w:firstLine="400"/>
        <w:jc w:val="both"/>
      </w:pPr>
      <w:r>
        <w:t xml:space="preserve">На требования банков к заемщикам по надлежащему исполнению кредитных договоров сроки претензионной и </w:t>
      </w:r>
      <w:hyperlink r:id="rId785" w:anchor="sub_id=1770000" w:history="1">
        <w:r>
          <w:rPr>
            <w:rStyle w:val="a3"/>
          </w:rPr>
          <w:t>исковой давности</w:t>
        </w:r>
      </w:hyperlink>
      <w:r>
        <w:t xml:space="preserve"> не распространяются.</w:t>
      </w:r>
    </w:p>
    <w:p w:rsidR="00000000" w:rsidRDefault="00C81934">
      <w:pPr>
        <w:ind w:firstLine="400"/>
        <w:jc w:val="both"/>
      </w:pPr>
      <w:r>
        <w:t> </w:t>
      </w:r>
    </w:p>
    <w:p w:rsidR="00000000" w:rsidRDefault="00C81934">
      <w:pPr>
        <w:jc w:val="both"/>
      </w:pPr>
      <w:r>
        <w:rPr>
          <w:rStyle w:val="s3"/>
        </w:rPr>
        <w:t xml:space="preserve">В статью 38 внесены изменения в соответствии с </w:t>
      </w:r>
      <w:hyperlink r:id="rId786" w:history="1">
        <w:r>
          <w:rPr>
            <w:rStyle w:val="a3"/>
            <w:b/>
            <w:bCs/>
            <w:i/>
            <w:iCs/>
            <w:bdr w:val="none" w:sz="0" w:space="0" w:color="auto" w:frame="1"/>
          </w:rPr>
          <w:t>Законом</w:t>
        </w:r>
      </w:hyperlink>
      <w:r>
        <w:rPr>
          <w:rStyle w:val="s3"/>
        </w:rPr>
        <w:t xml:space="preserve"> РК от 11.07.97 г. № 154-</w:t>
      </w:r>
      <w:r>
        <w:rPr>
          <w:rStyle w:val="s3"/>
        </w:rPr>
        <w:t xml:space="preserve">1; </w:t>
      </w:r>
      <w:hyperlink r:id="rId787" w:anchor="sub_id=10600" w:history="1">
        <w:r>
          <w:rPr>
            <w:rStyle w:val="a3"/>
            <w:b/>
            <w:bCs/>
            <w:i/>
            <w:iCs/>
            <w:bdr w:val="none" w:sz="0" w:space="0" w:color="auto" w:frame="1"/>
          </w:rPr>
          <w:t>Законом</w:t>
        </w:r>
      </w:hyperlink>
      <w:r>
        <w:rPr>
          <w:rStyle w:val="s3"/>
        </w:rPr>
        <w:t xml:space="preserve"> РК от 16.07.99 г. № 436-1 (</w:t>
      </w:r>
      <w:hyperlink r:id="rId788" w:anchor="sub_id=38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 xml:space="preserve">Статья 38. Осуществление платежей и </w:t>
      </w:r>
      <w:r>
        <w:rPr>
          <w:rStyle w:val="s1"/>
        </w:rPr>
        <w:t xml:space="preserve">переводов денег </w:t>
      </w:r>
    </w:p>
    <w:p w:rsidR="00000000" w:rsidRDefault="00C81934">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789" w:history="1">
        <w:r>
          <w:rPr>
            <w:rStyle w:val="a3"/>
          </w:rPr>
          <w:t>законодательством</w:t>
        </w:r>
      </w:hyperlink>
      <w:r>
        <w:t xml:space="preserve">. </w:t>
      </w:r>
    </w:p>
    <w:p w:rsidR="00000000" w:rsidRDefault="00C81934">
      <w:pPr>
        <w:ind w:firstLine="400"/>
        <w:jc w:val="both"/>
      </w:pPr>
      <w:r>
        <w:t>2. В случае ненадлежащего осуществления плат</w:t>
      </w:r>
      <w:r>
        <w:t xml:space="preserve">ежей и переводов денег банк несет ответственность в соответствии с </w:t>
      </w:r>
      <w:hyperlink r:id="rId790"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C81934">
      <w:pPr>
        <w:ind w:firstLine="400"/>
        <w:jc w:val="both"/>
      </w:pPr>
      <w:r>
        <w:t>3. Международны</w:t>
      </w:r>
      <w:r>
        <w:t xml:space="preserve">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C81934">
      <w:pPr>
        <w:ind w:firstLine="400"/>
        <w:jc w:val="both"/>
      </w:pPr>
      <w:r>
        <w:t>4. Банк имеет право изъятия денег со счетов клиентов</w:t>
      </w:r>
      <w:r>
        <w:t xml:space="preserve">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C81934">
      <w:pPr>
        <w:ind w:firstLine="400"/>
        <w:jc w:val="both"/>
      </w:pPr>
      <w:r>
        <w:t> </w:t>
      </w:r>
    </w:p>
    <w:p w:rsidR="00000000" w:rsidRDefault="00C81934">
      <w:pPr>
        <w:jc w:val="both"/>
      </w:pPr>
      <w:r>
        <w:rPr>
          <w:rStyle w:val="s3"/>
        </w:rPr>
        <w:t xml:space="preserve">В статью 39 внесены изменения в соответствии с </w:t>
      </w:r>
      <w:hyperlink r:id="rId791" w:history="1">
        <w:r>
          <w:rPr>
            <w:rStyle w:val="a3"/>
            <w:b/>
            <w:bCs/>
            <w:i/>
            <w:iCs/>
            <w:bdr w:val="none" w:sz="0" w:space="0" w:color="auto" w:frame="1"/>
          </w:rPr>
          <w:t>Законом</w:t>
        </w:r>
      </w:hyperlink>
      <w:r>
        <w:rPr>
          <w:rStyle w:val="s3"/>
        </w:rPr>
        <w:t xml:space="preserve"> РК от 11.07.97 г. № 154-1; изложена в редакции </w:t>
      </w:r>
      <w:hyperlink r:id="rId792" w:anchor="sub_id=39" w:history="1">
        <w:r>
          <w:rPr>
            <w:rStyle w:val="a3"/>
            <w:b/>
            <w:bCs/>
            <w:i/>
            <w:iCs/>
            <w:bdr w:val="none" w:sz="0" w:space="0" w:color="auto" w:frame="1"/>
          </w:rPr>
          <w:t>Закона</w:t>
        </w:r>
      </w:hyperlink>
      <w:r>
        <w:rPr>
          <w:rStyle w:val="s3"/>
        </w:rPr>
        <w:t xml:space="preserve"> РК от 19.02.07 г. № 230-III (</w:t>
      </w:r>
      <w:hyperlink r:id="rId793" w:anchor="sub_id=3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94" w:anchor="sub_id=39" w:history="1">
        <w:r>
          <w:rPr>
            <w:rStyle w:val="a3"/>
            <w:b/>
            <w:bCs/>
            <w:i/>
            <w:iCs/>
            <w:bdr w:val="none" w:sz="0" w:space="0" w:color="auto" w:frame="1"/>
          </w:rPr>
          <w:t>Законом</w:t>
        </w:r>
      </w:hyperlink>
      <w:r>
        <w:rPr>
          <w:rStyle w:val="s3"/>
        </w:rPr>
        <w:t xml:space="preserve"> РК от 23.10.08 г. № 72-IV (</w:t>
      </w:r>
      <w:hyperlink r:id="rId795" w:anchor="sub_id=390000" w:history="1">
        <w:r>
          <w:rPr>
            <w:rStyle w:val="a3"/>
            <w:b/>
            <w:bCs/>
            <w:i/>
            <w:iCs/>
            <w:bdr w:val="none" w:sz="0" w:space="0" w:color="auto" w:frame="1"/>
          </w:rPr>
          <w:t>см. стар. ред.</w:t>
        </w:r>
      </w:hyperlink>
      <w:r>
        <w:rPr>
          <w:rStyle w:val="s3"/>
        </w:rPr>
        <w:t xml:space="preserve">); </w:t>
      </w:r>
      <w:hyperlink r:id="rId796" w:anchor="sub_id=413" w:history="1">
        <w:r>
          <w:rPr>
            <w:rStyle w:val="a3"/>
            <w:b/>
            <w:bCs/>
            <w:i/>
            <w:iCs/>
            <w:bdr w:val="none" w:sz="0" w:space="0" w:color="auto" w:frame="1"/>
          </w:rPr>
          <w:t>Законом</w:t>
        </w:r>
      </w:hyperlink>
      <w:r>
        <w:rPr>
          <w:rStyle w:val="s3"/>
        </w:rPr>
        <w:t xml:space="preserve"> РК от 12.02.09 г. № 133-IV (</w:t>
      </w:r>
      <w:hyperlink r:id="rId797" w:anchor="sub_id=390000" w:history="1">
        <w:r>
          <w:rPr>
            <w:rStyle w:val="a3"/>
            <w:b/>
            <w:bCs/>
            <w:i/>
            <w:iCs/>
            <w:bdr w:val="none" w:sz="0" w:space="0" w:color="auto" w:frame="1"/>
          </w:rPr>
          <w:t>см. стар. ред.</w:t>
        </w:r>
      </w:hyperlink>
      <w:r>
        <w:rPr>
          <w:rStyle w:val="s3"/>
        </w:rPr>
        <w:t xml:space="preserve">); изложена в редакции </w:t>
      </w:r>
      <w:hyperlink r:id="rId798" w:anchor="sub_id=34" w:history="1">
        <w:r>
          <w:rPr>
            <w:rStyle w:val="a3"/>
            <w:b/>
            <w:bCs/>
            <w:i/>
            <w:iCs/>
            <w:bdr w:val="none" w:sz="0" w:space="0" w:color="auto" w:frame="1"/>
          </w:rPr>
          <w:t>Закона</w:t>
        </w:r>
      </w:hyperlink>
      <w:r>
        <w:rPr>
          <w:rStyle w:val="s3"/>
        </w:rPr>
        <w:t xml:space="preserve"> РК от 10.02.11 г. № 406-IV (</w:t>
      </w:r>
      <w:hyperlink r:id="rId799" w:anchor="sub_id=39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39. Ставки и тарифы</w:t>
      </w:r>
    </w:p>
    <w:p w:rsidR="00000000" w:rsidRDefault="00C81934">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w:t>
      </w:r>
      <w:r>
        <w:rPr>
          <w:rStyle w:val="s0"/>
        </w:rPr>
        <w:t xml:space="preserve"> с учетом ограничений, установленных законами Республики Казахстан.</w:t>
      </w:r>
    </w:p>
    <w:p w:rsidR="00000000" w:rsidRDefault="00C81934">
      <w:pPr>
        <w:jc w:val="both"/>
      </w:pPr>
      <w:r>
        <w:rPr>
          <w:rStyle w:val="s3"/>
        </w:rPr>
        <w:t xml:space="preserve">См.также: </w:t>
      </w:r>
      <w:hyperlink r:id="rId800" w:history="1">
        <w:r>
          <w:rPr>
            <w:rStyle w:val="a3"/>
            <w:b/>
            <w:bCs/>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w:t>
      </w:r>
      <w:r>
        <w:rPr>
          <w:rStyle w:val="s3"/>
        </w:rPr>
        <w:t xml:space="preserve">ции Национального Банка по запрету взимания комиссии за ведение ссудного счета по действующим договорам банковского займа», </w:t>
      </w:r>
      <w:hyperlink r:id="rId801"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w:t>
      </w:r>
      <w:r>
        <w:rPr>
          <w:rStyle w:val="s3"/>
        </w:rPr>
        <w:t>ода № 667/206/740 «Касательно прекращения практики взимания комиссий за ведение ссудного счета по договорам займа»</w:t>
      </w:r>
    </w:p>
    <w:p w:rsidR="00000000" w:rsidRDefault="00C81934">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w:t>
      </w:r>
      <w:r>
        <w:rPr>
          <w:rStyle w:val="s0"/>
        </w:rPr>
        <w:t>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C81934">
      <w:pPr>
        <w:jc w:val="both"/>
      </w:pPr>
      <w:r>
        <w:rPr>
          <w:rStyle w:val="s3"/>
        </w:rPr>
        <w:t>Исходя из экономическ</w:t>
      </w:r>
      <w:r>
        <w:rPr>
          <w:rStyle w:val="s3"/>
        </w:rPr>
        <w:t xml:space="preserve">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802" w:history="1">
        <w:r>
          <w:rPr>
            <w:rStyle w:val="a3"/>
            <w:b/>
            <w:bCs/>
            <w:i/>
            <w:iCs/>
            <w:bdr w:val="none" w:sz="0" w:space="0" w:color="auto" w:frame="1"/>
          </w:rPr>
          <w:t>ответ</w:t>
        </w:r>
      </w:hyperlink>
      <w:r>
        <w:rPr>
          <w:rStyle w:val="s3"/>
        </w:rPr>
        <w:t xml:space="preserve"> Председателя АФН РК от 24 декабря 2010 года</w:t>
      </w:r>
    </w:p>
    <w:p w:rsidR="00000000" w:rsidRDefault="00C81934">
      <w:pPr>
        <w:ind w:firstLine="400"/>
        <w:jc w:val="both"/>
      </w:pPr>
      <w:r>
        <w:rPr>
          <w:rStyle w:val="s0"/>
        </w:rPr>
        <w:t>До заключения договора ипотечного жилищного займа, а также в случаях, предусмотренных нормативным правовым актом уполномоченного органа, банк, организация, осуществляющая отдельные виды банко</w:t>
      </w:r>
      <w:r>
        <w:rPr>
          <w:rStyle w:val="s0"/>
        </w:rPr>
        <w:t>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w:t>
      </w:r>
      <w:r>
        <w:rPr>
          <w:rStyle w:val="s0"/>
        </w:rPr>
        <w:t>ных с периодичностью, установленной в договоре банковского займа, следующими методами погашения:</w:t>
      </w:r>
    </w:p>
    <w:p w:rsidR="00000000" w:rsidRDefault="00C81934">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w:t>
      </w:r>
      <w:r>
        <w:rPr>
          <w:rStyle w:val="s0"/>
        </w:rPr>
        <w:t xml:space="preserve"> платежей по основному долгу и начисленное за период на остаток основного долга вознаграждение;</w:t>
      </w:r>
    </w:p>
    <w:p w:rsidR="00000000" w:rsidRDefault="00C81934">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w:t>
      </w:r>
      <w:r>
        <w:rPr>
          <w:rStyle w:val="s0"/>
        </w:rPr>
        <w:t>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C81934">
      <w:pPr>
        <w:ind w:firstLine="400"/>
        <w:jc w:val="both"/>
      </w:pPr>
      <w:r>
        <w:rPr>
          <w:rStyle w:val="s0"/>
        </w:rPr>
        <w:t>Банк, организация, осуществляющая от</w:t>
      </w:r>
      <w:r>
        <w:rPr>
          <w:rStyle w:val="s0"/>
        </w:rPr>
        <w:t>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C81934">
      <w:pPr>
        <w:ind w:firstLine="400"/>
        <w:jc w:val="both"/>
      </w:pPr>
      <w:r>
        <w:rPr>
          <w:rStyle w:val="s0"/>
        </w:rPr>
        <w:t>Фиксированная ставка вознаграждения не подлежит изменению в одностороннем порядке.</w:t>
      </w:r>
    </w:p>
    <w:p w:rsidR="00000000" w:rsidRDefault="00C81934">
      <w:pPr>
        <w:ind w:firstLine="400"/>
        <w:jc w:val="both"/>
      </w:pPr>
      <w:r>
        <w:rPr>
          <w:rStyle w:val="s0"/>
        </w:rPr>
        <w:t>По соглашению сто</w:t>
      </w:r>
      <w:r>
        <w:rPr>
          <w:rStyle w:val="s0"/>
        </w:rPr>
        <w:t>рон фиксированная ставка вознаграждения может быть изменена в сторону уменьшения либо на плавающую ставку вознаграждения в течение срока действия договора.</w:t>
      </w:r>
    </w:p>
    <w:p w:rsidR="00000000" w:rsidRDefault="00C81934">
      <w:pPr>
        <w:ind w:firstLine="400"/>
        <w:jc w:val="both"/>
      </w:pPr>
      <w:r>
        <w:rPr>
          <w:rStyle w:val="s0"/>
        </w:rPr>
        <w:t>По соглашению сторон фиксированная ставка вознаграждения может быть изменена в сторону увеличения по</w:t>
      </w:r>
      <w:r>
        <w:rPr>
          <w:rStyle w:val="s0"/>
        </w:rPr>
        <w:t xml:space="preserve">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w:t>
      </w:r>
      <w:r>
        <w:rPr>
          <w:rStyle w:val="s0"/>
        </w:rPr>
        <w:t xml:space="preserve"> действия фиксированной ставки, но не ранее трех лет со дня предыдущего изменения фиксированной ставки вознаграждения.</w:t>
      </w:r>
    </w:p>
    <w:p w:rsidR="00000000" w:rsidRDefault="00C81934">
      <w:pPr>
        <w:ind w:firstLine="400"/>
        <w:jc w:val="both"/>
      </w:pPr>
      <w:hyperlink r:id="rId803" w:history="1">
        <w:r>
          <w:rPr>
            <w:rStyle w:val="a3"/>
          </w:rPr>
          <w:t>Порядок</w:t>
        </w:r>
      </w:hyperlink>
      <w:r>
        <w:rPr>
          <w:rStyle w:val="s0"/>
        </w:rPr>
        <w:t xml:space="preserve"> </w:t>
      </w:r>
      <w:r>
        <w:rPr>
          <w:rStyle w:val="s0"/>
        </w:rPr>
        <w:t>исчисления, условия действия плавающей ставки вознаграждения определяются нормативным правовым актом уполномоченного органа.</w:t>
      </w:r>
    </w:p>
    <w:p w:rsidR="00000000" w:rsidRDefault="00C81934">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 комиссионных вознаграждени</w:t>
      </w:r>
      <w:r>
        <w:rPr>
          <w:rStyle w:val="s0"/>
        </w:rPr>
        <w:t>й и других расходов по обслуживанию займа.</w:t>
      </w:r>
    </w:p>
    <w:p w:rsidR="00000000" w:rsidRDefault="00C81934">
      <w:pPr>
        <w:jc w:val="both"/>
      </w:pPr>
      <w:r>
        <w:rPr>
          <w:rStyle w:val="s3"/>
        </w:rPr>
        <w:t xml:space="preserve">См.: </w:t>
      </w:r>
      <w:hyperlink r:id="rId80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w:t>
      </w:r>
      <w:r>
        <w:rPr>
          <w:rStyle w:val="s3"/>
        </w:rPr>
        <w:t xml:space="preserve">9/20635, </w:t>
      </w:r>
      <w:hyperlink r:id="rId805" w:history="1">
        <w:r>
          <w:rPr>
            <w:rStyle w:val="a3"/>
            <w:b/>
            <w:bCs/>
            <w:i/>
            <w:iCs/>
            <w:bdr w:val="none" w:sz="0" w:space="0" w:color="auto" w:frame="1"/>
          </w:rPr>
          <w:t>разъяснения АФН РК</w:t>
        </w:r>
      </w:hyperlink>
      <w:r>
        <w:rPr>
          <w:rStyle w:val="s3"/>
        </w:rPr>
        <w:t xml:space="preserve"> (22 июля 2009 года)</w:t>
      </w:r>
    </w:p>
    <w:p w:rsidR="00000000" w:rsidRDefault="00C81934">
      <w:pPr>
        <w:jc w:val="both"/>
      </w:pPr>
      <w:r>
        <w:rPr>
          <w:rStyle w:val="s3"/>
        </w:rPr>
        <w:t xml:space="preserve">Действие пункта 3 распространяется на отношения, возникшие из ранее заключенных договоров со дня введения в действие </w:t>
      </w:r>
      <w:hyperlink r:id="rId806" w:anchor="sub_id=20000" w:history="1">
        <w:r>
          <w:rPr>
            <w:rStyle w:val="a3"/>
            <w:b/>
            <w:bCs/>
            <w:i/>
            <w:iCs/>
            <w:bdr w:val="none" w:sz="0" w:space="0" w:color="auto" w:frame="1"/>
          </w:rPr>
          <w:t>Закона</w:t>
        </w:r>
      </w:hyperlink>
      <w:r>
        <w:rPr>
          <w:rStyle w:val="s3"/>
        </w:rPr>
        <w:t xml:space="preserve"> РК от 10.02.11 г. № 406-IV</w:t>
      </w:r>
    </w:p>
    <w:p w:rsidR="00000000" w:rsidRDefault="00C81934">
      <w:pPr>
        <w:ind w:firstLine="400"/>
        <w:jc w:val="both"/>
      </w:pPr>
      <w:r>
        <w:rPr>
          <w:rStyle w:val="s0"/>
        </w:rPr>
        <w:t>3. Банки, организации, осуществляющие отдельные виды банковских операций, обязаны в договорах банковского займа указывать полный перечень комиссий и их размеры, подл</w:t>
      </w:r>
      <w:r>
        <w:rPr>
          <w:rStyle w:val="s0"/>
        </w:rPr>
        <w:t>ежащие взиманию в связи с выдачей займа, и не вправе в одностороннем порядке вводить новые виды комиссий в рамках заключенного договора.</w:t>
      </w:r>
    </w:p>
    <w:p w:rsidR="00000000" w:rsidRDefault="00C81934">
      <w:pPr>
        <w:jc w:val="both"/>
      </w:pPr>
      <w:r>
        <w:rPr>
          <w:rStyle w:val="s3"/>
        </w:rPr>
        <w:t xml:space="preserve">См.также: </w:t>
      </w:r>
      <w:hyperlink r:id="rId807" w:history="1">
        <w:r>
          <w:rPr>
            <w:rStyle w:val="a3"/>
            <w:b/>
            <w:bCs/>
            <w:i/>
            <w:iCs/>
            <w:bdr w:val="none" w:sz="0" w:space="0" w:color="auto" w:frame="1"/>
          </w:rPr>
          <w:t>Письмо</w:t>
        </w:r>
      </w:hyperlink>
      <w:r>
        <w:rPr>
          <w:rStyle w:val="s3"/>
        </w:rPr>
        <w:t xml:space="preserve"> Генеральной Прокуратуры Республики Ка</w:t>
      </w:r>
      <w:r>
        <w:rPr>
          <w:rStyle w:val="s3"/>
        </w:rPr>
        <w:t xml:space="preserve">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808"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C81934">
      <w:pPr>
        <w:ind w:firstLine="400"/>
        <w:jc w:val="both"/>
      </w:pPr>
      <w:r>
        <w:rPr>
          <w:rStyle w:val="s0"/>
        </w:rPr>
        <w:t xml:space="preserve">4. На интернет-ресурсе банка должна быть размещена информация о ставках </w:t>
      </w:r>
      <w:r>
        <w:rPr>
          <w:rStyle w:val="s0"/>
        </w:rPr>
        <w:t>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w:t>
      </w:r>
      <w:r>
        <w:rPr>
          <w:rStyle w:val="s0"/>
        </w:rPr>
        <w:t>умента и органа, принявшего данные изменения.</w:t>
      </w:r>
    </w:p>
    <w:p w:rsidR="00000000" w:rsidRDefault="00C81934">
      <w:pPr>
        <w:jc w:val="both"/>
      </w:pPr>
      <w:r>
        <w:rPr>
          <w:rStyle w:val="s3"/>
        </w:rPr>
        <w:t xml:space="preserve">Действие пункта 5 </w:t>
      </w:r>
      <w:hyperlink r:id="rId809" w:anchor="sub_id=20000" w:history="1">
        <w:r>
          <w:rPr>
            <w:rStyle w:val="a3"/>
            <w:b/>
            <w:bCs/>
            <w:i/>
            <w:iCs/>
            <w:bdr w:val="none" w:sz="0" w:space="0" w:color="auto" w:frame="1"/>
          </w:rPr>
          <w:t>распространяется</w:t>
        </w:r>
      </w:hyperlink>
      <w:r>
        <w:rPr>
          <w:rStyle w:val="s3"/>
        </w:rPr>
        <w:t xml:space="preserve"> на отношения, возникшие со дня введения его в действие из ранее заключенных договоров банков</w:t>
      </w:r>
      <w:r>
        <w:rPr>
          <w:rStyle w:val="s3"/>
        </w:rPr>
        <w:t>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C81934">
      <w:pPr>
        <w:ind w:firstLine="400"/>
        <w:jc w:val="both"/>
      </w:pPr>
      <w:r>
        <w:rPr>
          <w:rStyle w:val="s0"/>
        </w:rPr>
        <w:t>5. Банки, организации, осуществляющие о</w:t>
      </w:r>
      <w:r>
        <w:rPr>
          <w:rStyle w:val="s0"/>
        </w:rPr>
        <w:t>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одного года с даты получ</w:t>
      </w:r>
      <w:r>
        <w:rPr>
          <w:rStyle w:val="s0"/>
        </w:rPr>
        <w:t>ения займа.</w:t>
      </w:r>
    </w:p>
    <w:p w:rsidR="00000000" w:rsidRDefault="00C81934">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810" w:anchor="sub_id=20000" w:history="1">
        <w:r>
          <w:rPr>
            <w:rStyle w:val="a3"/>
            <w:b/>
            <w:bCs/>
            <w:i/>
            <w:iCs/>
            <w:bdr w:val="none" w:sz="0" w:space="0" w:color="auto" w:frame="1"/>
          </w:rPr>
          <w:t>Закона</w:t>
        </w:r>
      </w:hyperlink>
      <w:r>
        <w:rPr>
          <w:rStyle w:val="s3"/>
        </w:rPr>
        <w:t xml:space="preserve"> РК от 10.02.11 г. № 406-IV</w:t>
      </w:r>
    </w:p>
    <w:p w:rsidR="00000000" w:rsidRDefault="00C81934">
      <w:pPr>
        <w:ind w:firstLine="400"/>
        <w:jc w:val="both"/>
      </w:pPr>
      <w:r>
        <w:rPr>
          <w:rStyle w:val="s0"/>
        </w:rPr>
        <w:t xml:space="preserve">6. Банки, </w:t>
      </w:r>
      <w:r>
        <w:rPr>
          <w:rStyle w:val="s0"/>
        </w:rPr>
        <w:t>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C81934">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C81934">
      <w:pPr>
        <w:ind w:firstLine="400"/>
        <w:jc w:val="both"/>
      </w:pPr>
      <w:r>
        <w:rPr>
          <w:rStyle w:val="s0"/>
        </w:rPr>
        <w:t xml:space="preserve">2) возникновения у банка, организации, осуществляющей отдельные виды </w:t>
      </w:r>
      <w:r>
        <w:rPr>
          <w:rStyle w:val="s0"/>
        </w:rPr>
        <w:t>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C81934">
      <w:pPr>
        <w:ind w:firstLine="400"/>
        <w:jc w:val="both"/>
      </w:pPr>
      <w:r>
        <w:rPr>
          <w:rStyle w:val="s0"/>
        </w:rPr>
        <w:t>изменения состава участников (акционер</w:t>
      </w:r>
      <w:r>
        <w:rPr>
          <w:rStyle w:val="s0"/>
        </w:rPr>
        <w:t>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r>
        <w:rPr>
          <w:rStyle w:val="s0"/>
        </w:rPr>
        <w:t>;</w:t>
      </w:r>
    </w:p>
    <w:p w:rsidR="00000000" w:rsidRDefault="00C81934">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w:t>
      </w:r>
      <w:r>
        <w:rPr>
          <w:rStyle w:val="s0"/>
        </w:rPr>
        <w:t xml:space="preserve">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C81934">
      <w:pPr>
        <w:ind w:firstLine="400"/>
        <w:jc w:val="both"/>
      </w:pPr>
      <w:r>
        <w:rPr>
          <w:rStyle w:val="s0"/>
        </w:rPr>
        <w:t>7. Банки, за исключением исламских банков, организации, осущест</w:t>
      </w:r>
      <w:r>
        <w:rPr>
          <w:rStyle w:val="s0"/>
        </w:rPr>
        <w:t xml:space="preserve">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811" w:anchor="sub_id=100" w:history="1">
        <w:r>
          <w:rPr>
            <w:rStyle w:val="a3"/>
          </w:rPr>
          <w:t>порядок</w:t>
        </w:r>
      </w:hyperlink>
      <w:r>
        <w:rPr>
          <w:rStyle w:val="s0"/>
        </w:rPr>
        <w:t xml:space="preserve"> </w:t>
      </w:r>
      <w:r>
        <w:rPr>
          <w:rStyle w:val="s0"/>
        </w:rPr>
        <w:t>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C81934">
      <w:pPr>
        <w:ind w:firstLine="400"/>
        <w:jc w:val="both"/>
      </w:pPr>
      <w:r>
        <w:rPr>
          <w:rStyle w:val="s0"/>
        </w:rPr>
        <w:t>В случае несоблюдения тр</w:t>
      </w:r>
      <w:r>
        <w:rPr>
          <w:rStyle w:val="s0"/>
        </w:rPr>
        <w:t>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C81934">
      <w:pPr>
        <w:ind w:firstLine="400"/>
        <w:jc w:val="both"/>
      </w:pPr>
      <w:r>
        <w:t> </w:t>
      </w:r>
    </w:p>
    <w:p w:rsidR="00000000" w:rsidRDefault="00C81934">
      <w:pPr>
        <w:jc w:val="both"/>
      </w:pPr>
      <w:bookmarkStart w:id="57" w:name="SUB400000"/>
      <w:bookmarkEnd w:id="57"/>
      <w:r>
        <w:rPr>
          <w:rStyle w:val="s3"/>
        </w:rPr>
        <w:t>В статью 40 внесены измен</w:t>
      </w:r>
      <w:r>
        <w:rPr>
          <w:rStyle w:val="s3"/>
        </w:rPr>
        <w:t xml:space="preserve">ения в соответствии с Законами РК от 11.07.97 г. </w:t>
      </w:r>
      <w:hyperlink r:id="rId812" w:history="1">
        <w:r>
          <w:rPr>
            <w:rStyle w:val="a3"/>
            <w:b/>
            <w:bCs/>
            <w:i/>
            <w:iCs/>
            <w:bdr w:val="none" w:sz="0" w:space="0" w:color="auto" w:frame="1"/>
          </w:rPr>
          <w:t>№ 154-I</w:t>
        </w:r>
      </w:hyperlink>
      <w:r>
        <w:rPr>
          <w:rStyle w:val="s3"/>
        </w:rPr>
        <w:t xml:space="preserve">; от 16.07.99 г. </w:t>
      </w:r>
      <w:hyperlink r:id="rId813" w:anchor="sub_id=10600" w:history="1">
        <w:r>
          <w:rPr>
            <w:rStyle w:val="a3"/>
            <w:b/>
            <w:bCs/>
            <w:i/>
            <w:iCs/>
            <w:bdr w:val="none" w:sz="0" w:space="0" w:color="auto" w:frame="1"/>
          </w:rPr>
          <w:t>№ 436-I</w:t>
        </w:r>
      </w:hyperlink>
      <w:r>
        <w:rPr>
          <w:rStyle w:val="s3"/>
        </w:rPr>
        <w:t xml:space="preserve"> (</w:t>
      </w:r>
      <w:hyperlink r:id="rId814" w:anchor="sub_id=400000" w:history="1">
        <w:r>
          <w:rPr>
            <w:rStyle w:val="a3"/>
            <w:b/>
            <w:bCs/>
            <w:i/>
            <w:iCs/>
            <w:bdr w:val="none" w:sz="0" w:space="0" w:color="auto" w:frame="1"/>
          </w:rPr>
          <w:t>см. стар. ред.</w:t>
        </w:r>
      </w:hyperlink>
      <w:r>
        <w:rPr>
          <w:rStyle w:val="s3"/>
        </w:rPr>
        <w:t xml:space="preserve">); от 02.03.01 г. </w:t>
      </w:r>
      <w:hyperlink r:id="rId815" w:anchor="sub_id=10625" w:history="1">
        <w:r>
          <w:rPr>
            <w:rStyle w:val="a3"/>
            <w:b/>
            <w:bCs/>
            <w:i/>
            <w:iCs/>
            <w:bdr w:val="none" w:sz="0" w:space="0" w:color="auto" w:frame="1"/>
          </w:rPr>
          <w:t>№ 162-II</w:t>
        </w:r>
      </w:hyperlink>
      <w:r>
        <w:rPr>
          <w:rStyle w:val="s3"/>
        </w:rPr>
        <w:t xml:space="preserve"> (</w:t>
      </w:r>
      <w:hyperlink r:id="rId816" w:anchor="sub_id=400000" w:history="1">
        <w:r>
          <w:rPr>
            <w:rStyle w:val="a3"/>
            <w:b/>
            <w:bCs/>
            <w:i/>
            <w:iCs/>
            <w:bdr w:val="none" w:sz="0" w:space="0" w:color="auto" w:frame="1"/>
          </w:rPr>
          <w:t>см. стар. ред.</w:t>
        </w:r>
      </w:hyperlink>
      <w:r>
        <w:rPr>
          <w:rStyle w:val="s3"/>
        </w:rPr>
        <w:t xml:space="preserve">); от 16.05.03 г. </w:t>
      </w:r>
      <w:hyperlink r:id="rId817" w:anchor="sub_id=10710" w:history="1">
        <w:r>
          <w:rPr>
            <w:rStyle w:val="a3"/>
            <w:b/>
            <w:bCs/>
            <w:i/>
            <w:iCs/>
            <w:bdr w:val="none" w:sz="0" w:space="0" w:color="auto" w:frame="1"/>
          </w:rPr>
          <w:t>№ 416-II</w:t>
        </w:r>
      </w:hyperlink>
      <w:r>
        <w:rPr>
          <w:rStyle w:val="s3"/>
        </w:rPr>
        <w:t xml:space="preserve"> (</w:t>
      </w:r>
      <w:hyperlink r:id="rId818" w:anchor="sub_id=400000" w:history="1">
        <w:r>
          <w:rPr>
            <w:rStyle w:val="a3"/>
            <w:b/>
            <w:bCs/>
            <w:i/>
            <w:iCs/>
            <w:bdr w:val="none" w:sz="0" w:space="0" w:color="auto" w:frame="1"/>
          </w:rPr>
          <w:t>см. стар. ред.</w:t>
        </w:r>
      </w:hyperlink>
      <w:r>
        <w:rPr>
          <w:rStyle w:val="s3"/>
        </w:rPr>
        <w:t>)</w:t>
      </w:r>
      <w:r>
        <w:rPr>
          <w:rStyle w:val="s3"/>
        </w:rPr>
        <w:t xml:space="preserve">; от 10.07.03 г. </w:t>
      </w:r>
      <w:hyperlink r:id="rId819" w:anchor="sub_id=1032" w:history="1">
        <w:r>
          <w:rPr>
            <w:rStyle w:val="a3"/>
            <w:b/>
            <w:bCs/>
            <w:i/>
            <w:iCs/>
            <w:bdr w:val="none" w:sz="0" w:space="0" w:color="auto" w:frame="1"/>
          </w:rPr>
          <w:t>№ 483-II</w:t>
        </w:r>
      </w:hyperlink>
      <w:r>
        <w:rPr>
          <w:rStyle w:val="s3"/>
        </w:rPr>
        <w:t xml:space="preserve"> (</w:t>
      </w:r>
      <w:hyperlink r:id="rId820" w:anchor="sub_id=400000" w:history="1">
        <w:r>
          <w:rPr>
            <w:rStyle w:val="a3"/>
            <w:b/>
            <w:bCs/>
            <w:i/>
            <w:iCs/>
            <w:bdr w:val="none" w:sz="0" w:space="0" w:color="auto" w:frame="1"/>
          </w:rPr>
          <w:t>см. стар. ред.</w:t>
        </w:r>
      </w:hyperlink>
      <w:r>
        <w:rPr>
          <w:rStyle w:val="s3"/>
        </w:rPr>
        <w:t xml:space="preserve">); от 23.12.05 г. </w:t>
      </w:r>
      <w:hyperlink r:id="rId821" w:anchor="sub_id=10819" w:history="1">
        <w:r>
          <w:rPr>
            <w:rStyle w:val="a3"/>
            <w:b/>
            <w:bCs/>
            <w:i/>
            <w:iCs/>
            <w:bdr w:val="none" w:sz="0" w:space="0" w:color="auto" w:frame="1"/>
          </w:rPr>
          <w:t>№ 107-III</w:t>
        </w:r>
      </w:hyperlink>
      <w:r>
        <w:rPr>
          <w:rStyle w:val="s3"/>
        </w:rPr>
        <w:t xml:space="preserve"> (</w:t>
      </w:r>
      <w:hyperlink r:id="rId822" w:anchor="sub_id=400000" w:history="1">
        <w:r>
          <w:rPr>
            <w:rStyle w:val="a3"/>
            <w:b/>
            <w:bCs/>
            <w:i/>
            <w:iCs/>
            <w:bdr w:val="none" w:sz="0" w:space="0" w:color="auto" w:frame="1"/>
          </w:rPr>
          <w:t>см. стар. ред.</w:t>
        </w:r>
      </w:hyperlink>
      <w:r>
        <w:rPr>
          <w:rStyle w:val="s3"/>
        </w:rPr>
        <w:t xml:space="preserve">); 13.02.09 г. </w:t>
      </w:r>
      <w:hyperlink r:id="rId823" w:anchor="sub_id=506" w:history="1">
        <w:r>
          <w:rPr>
            <w:rStyle w:val="a3"/>
            <w:b/>
            <w:bCs/>
            <w:i/>
            <w:iCs/>
            <w:bdr w:val="none" w:sz="0" w:space="0" w:color="auto" w:frame="1"/>
          </w:rPr>
          <w:t>№</w:t>
        </w:r>
        <w:r>
          <w:rPr>
            <w:rStyle w:val="a3"/>
            <w:b/>
            <w:bCs/>
            <w:i/>
            <w:iCs/>
            <w:bdr w:val="none" w:sz="0" w:space="0" w:color="auto" w:frame="1"/>
          </w:rPr>
          <w:t xml:space="preserve"> 135-IV</w:t>
        </w:r>
      </w:hyperlink>
      <w:r>
        <w:rPr>
          <w:rStyle w:val="s3"/>
        </w:rPr>
        <w:t xml:space="preserve"> (</w:t>
      </w:r>
      <w:hyperlink r:id="rId824" w:anchor="sub_id=400000" w:history="1">
        <w:r>
          <w:rPr>
            <w:rStyle w:val="a3"/>
            <w:b/>
            <w:bCs/>
            <w:i/>
            <w:iCs/>
            <w:bdr w:val="none" w:sz="0" w:space="0" w:color="auto" w:frame="1"/>
          </w:rPr>
          <w:t>см. стар. ред.</w:t>
        </w:r>
      </w:hyperlink>
      <w:r>
        <w:rPr>
          <w:rStyle w:val="s3"/>
        </w:rPr>
        <w:t xml:space="preserve">); от 30.12.09 г. </w:t>
      </w:r>
      <w:hyperlink r:id="rId825" w:anchor="sub_id=603" w:history="1">
        <w:r>
          <w:rPr>
            <w:rStyle w:val="a3"/>
            <w:b/>
            <w:bCs/>
            <w:i/>
            <w:iCs/>
            <w:bdr w:val="none" w:sz="0" w:space="0" w:color="auto" w:frame="1"/>
          </w:rPr>
          <w:t>№ 234-IV</w:t>
        </w:r>
      </w:hyperlink>
      <w:r>
        <w:rPr>
          <w:rStyle w:val="s3"/>
        </w:rPr>
        <w:t xml:space="preserve"> (введены в действие с 21 февраля 2009 год</w:t>
      </w:r>
      <w:r>
        <w:rPr>
          <w:rStyle w:val="s3"/>
        </w:rPr>
        <w:t>а) (</w:t>
      </w:r>
      <w:hyperlink r:id="rId826" w:anchor="sub_id=400000" w:history="1">
        <w:r>
          <w:rPr>
            <w:rStyle w:val="a3"/>
            <w:b/>
            <w:bCs/>
            <w:i/>
            <w:iCs/>
            <w:bdr w:val="none" w:sz="0" w:space="0" w:color="auto" w:frame="1"/>
          </w:rPr>
          <w:t>см. стар. ред.</w:t>
        </w:r>
      </w:hyperlink>
      <w:r>
        <w:rPr>
          <w:rStyle w:val="s3"/>
        </w:rPr>
        <w:t xml:space="preserve">); от 28.12.11 г. </w:t>
      </w:r>
      <w:hyperlink r:id="rId827" w:anchor="sub_id=1019" w:history="1">
        <w:r>
          <w:rPr>
            <w:rStyle w:val="a3"/>
            <w:b/>
            <w:bCs/>
            <w:i/>
            <w:iCs/>
            <w:bdr w:val="none" w:sz="0" w:space="0" w:color="auto" w:frame="1"/>
          </w:rPr>
          <w:t>№ 524-IV</w:t>
        </w:r>
      </w:hyperlink>
      <w:r>
        <w:rPr>
          <w:rStyle w:val="s3"/>
        </w:rPr>
        <w:t xml:space="preserve"> (см. </w:t>
      </w:r>
      <w:hyperlink r:id="rId828" w:anchor="sub_id=20000" w:history="1">
        <w:r>
          <w:rPr>
            <w:rStyle w:val="a3"/>
            <w:b/>
            <w:bCs/>
            <w:i/>
            <w:iCs/>
            <w:bdr w:val="none" w:sz="0" w:space="0" w:color="auto" w:frame="1"/>
          </w:rPr>
          <w:t>сроки</w:t>
        </w:r>
      </w:hyperlink>
      <w:r>
        <w:rPr>
          <w:rStyle w:val="s3"/>
        </w:rPr>
        <w:t xml:space="preserve"> введения в действие) (</w:t>
      </w:r>
      <w:hyperlink r:id="rId829" w:anchor="sub_id=400000" w:history="1">
        <w:r>
          <w:rPr>
            <w:rStyle w:val="a3"/>
            <w:b/>
            <w:bCs/>
            <w:i/>
            <w:iCs/>
            <w:bdr w:val="none" w:sz="0" w:space="0" w:color="auto" w:frame="1"/>
          </w:rPr>
          <w:t>см. стар. ред.</w:t>
        </w:r>
      </w:hyperlink>
      <w:r>
        <w:rPr>
          <w:rStyle w:val="s3"/>
        </w:rPr>
        <w:t xml:space="preserve">); </w:t>
      </w:r>
      <w:hyperlink r:id="rId830" w:anchor="sub_id=604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831" w:anchor="sub_id=4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40. Запрет на предоставление льготны</w:t>
      </w:r>
      <w:r>
        <w:rPr>
          <w:rStyle w:val="s1"/>
        </w:rPr>
        <w:t xml:space="preserve">х условий лицам, связанным с банком особыми отношениями </w:t>
      </w:r>
    </w:p>
    <w:p w:rsidR="00000000" w:rsidRDefault="00C81934">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C81934">
      <w:pPr>
        <w:ind w:firstLine="400"/>
        <w:jc w:val="both"/>
      </w:pPr>
      <w:r>
        <w:t xml:space="preserve">2. Предоставление льготных условий означает: </w:t>
      </w:r>
    </w:p>
    <w:p w:rsidR="00000000" w:rsidRDefault="00C81934">
      <w:pPr>
        <w:ind w:firstLine="400"/>
        <w:jc w:val="both"/>
      </w:pPr>
      <w:r>
        <w:t>вступление в сделку с лицом, связанным с банком осо</w:t>
      </w:r>
      <w:r>
        <w:t xml:space="preserve">быми отношениями или в его интересах, в которую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C81934">
      <w:pPr>
        <w:ind w:firstLine="400"/>
        <w:jc w:val="both"/>
      </w:pPr>
      <w:r>
        <w:t>взимание вознаграждения и платы за выполнение банковской операции или принятие обеспечения ниже</w:t>
      </w:r>
      <w:r>
        <w:t xml:space="preserve">, чем то, которое требуется от других </w:t>
      </w:r>
      <w:r>
        <w:rPr>
          <w:rStyle w:val="s0"/>
        </w:rPr>
        <w:t>лиц</w:t>
      </w:r>
      <w:r>
        <w:t xml:space="preserve">. </w:t>
      </w:r>
    </w:p>
    <w:p w:rsidR="00000000" w:rsidRDefault="00C81934">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C81934">
      <w:pPr>
        <w:ind w:firstLine="400"/>
        <w:jc w:val="both"/>
      </w:pPr>
      <w:r>
        <w:t xml:space="preserve">3. Лицами, связанными с банком особыми отношениями, признаются: </w:t>
      </w:r>
    </w:p>
    <w:p w:rsidR="00000000" w:rsidRDefault="00C81934">
      <w:pPr>
        <w:ind w:firstLine="400"/>
        <w:jc w:val="both"/>
      </w:pPr>
      <w:r>
        <w:t>а) любое должностное лицо или руководящ</w:t>
      </w:r>
      <w:r>
        <w:t>ий работник</w:t>
      </w:r>
      <w:r>
        <w:rPr>
          <w:rStyle w:val="s0"/>
        </w:rPr>
        <w:t xml:space="preserve">, первый руководитель и главный бухгалтер филиала </w:t>
      </w:r>
      <w:r>
        <w:t xml:space="preserve">данного банка, а также их супруги и </w:t>
      </w:r>
      <w:hyperlink r:id="rId832" w:anchor="sub_id=10113" w:history="1">
        <w:r>
          <w:rPr>
            <w:rStyle w:val="a3"/>
          </w:rPr>
          <w:t>близкие родственники</w:t>
        </w:r>
      </w:hyperlink>
      <w:r>
        <w:t xml:space="preserve">; </w:t>
      </w:r>
    </w:p>
    <w:p w:rsidR="00000000" w:rsidRDefault="00C81934">
      <w:pPr>
        <w:ind w:firstLine="400"/>
        <w:jc w:val="both"/>
      </w:pPr>
      <w:r>
        <w:t>б) физическое или юридическое лицо, являющееся крупны</w:t>
      </w:r>
      <w:r>
        <w:t xml:space="preserve">м участником данного банка, либо должностное лицо крупного участника банка, а также их супруги и близкие родственники; </w:t>
      </w:r>
    </w:p>
    <w:p w:rsidR="00000000" w:rsidRDefault="00C81934">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w:t>
      </w:r>
      <w:r>
        <w:rPr>
          <w:rStyle w:val="s0"/>
        </w:rPr>
        <w:t>ицами</w:t>
      </w:r>
      <w:r>
        <w:t xml:space="preserve">; </w:t>
      </w:r>
    </w:p>
    <w:p w:rsidR="00000000" w:rsidRDefault="00C81934">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C81934">
      <w:pPr>
        <w:ind w:firstLine="400"/>
        <w:jc w:val="both"/>
      </w:pPr>
      <w:r>
        <w:rPr>
          <w:rStyle w:val="s0"/>
        </w:rPr>
        <w:t>д) аффилиированные лица банка.</w:t>
      </w:r>
    </w:p>
    <w:p w:rsidR="00000000" w:rsidRDefault="00C81934">
      <w:pPr>
        <w:ind w:firstLine="400"/>
        <w:jc w:val="both"/>
      </w:pPr>
      <w:r>
        <w:rPr>
          <w:rStyle w:val="s0"/>
        </w:rPr>
        <w:t>В целях 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которых принадлежат такому национально</w:t>
      </w:r>
      <w:r>
        <w:rPr>
          <w:rStyle w:val="s0"/>
        </w:rPr>
        <w:t>му управляющему холдингу.</w:t>
      </w:r>
    </w:p>
    <w:p w:rsidR="00000000" w:rsidRDefault="00C81934">
      <w:pPr>
        <w:ind w:firstLine="400"/>
        <w:jc w:val="both"/>
      </w:pPr>
      <w:bookmarkStart w:id="58" w:name="SUB40030100"/>
      <w:bookmarkEnd w:id="58"/>
      <w:r>
        <w:rPr>
          <w:rStyle w:val="s0"/>
        </w:rPr>
        <w:t>3-1. Банк не может вступать с каким-либо лицом в сделку, которая влечет за собой:</w:t>
      </w:r>
    </w:p>
    <w:p w:rsidR="00000000" w:rsidRDefault="00C81934">
      <w:pPr>
        <w:ind w:firstLine="400"/>
        <w:jc w:val="both"/>
      </w:pPr>
      <w:r>
        <w:rPr>
          <w:rStyle w:val="s0"/>
        </w:rPr>
        <w:t>оплату обязательств перед лицом, связанным с банком особыми отношениями;</w:t>
      </w:r>
    </w:p>
    <w:p w:rsidR="00000000" w:rsidRDefault="00C81934">
      <w:pPr>
        <w:ind w:firstLine="400"/>
        <w:jc w:val="both"/>
      </w:pPr>
      <w:r>
        <w:rPr>
          <w:rStyle w:val="s0"/>
        </w:rPr>
        <w:t>покупку какого-либо имущества у лица, связанного с банком особыми отношения</w:t>
      </w:r>
      <w:r>
        <w:rPr>
          <w:rStyle w:val="s0"/>
        </w:rPr>
        <w:t>ми;</w:t>
      </w:r>
    </w:p>
    <w:p w:rsidR="00000000" w:rsidRDefault="00C81934">
      <w:pPr>
        <w:ind w:firstLine="400"/>
        <w:jc w:val="both"/>
      </w:pPr>
      <w:r>
        <w:rPr>
          <w:rStyle w:val="s0"/>
        </w:rPr>
        <w:t>приобретение ценных бумаг, эмитированных лицом, связанным с банком особыми отношениями.</w:t>
      </w:r>
    </w:p>
    <w:p w:rsidR="00000000" w:rsidRDefault="00C81934">
      <w:pPr>
        <w:ind w:firstLine="400"/>
        <w:jc w:val="both"/>
      </w:pPr>
      <w:r>
        <w:rPr>
          <w:rStyle w:val="s0"/>
        </w:rPr>
        <w:t xml:space="preserve">4. Исключен в соответствии с </w:t>
      </w:r>
      <w:hyperlink r:id="rId833"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834" w:anchor="sub_id=4004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C81934">
      <w:pPr>
        <w:ind w:firstLine="400"/>
        <w:jc w:val="both"/>
      </w:pPr>
      <w:r>
        <w:t>6. Два и более</w:t>
      </w:r>
      <w:r>
        <w:t xml:space="preserve"> юридических лица признаются группой взаимосвязанных юридических лиц, если хотя бы одно из них является крупным участником другого. </w:t>
      </w:r>
    </w:p>
    <w:p w:rsidR="00000000" w:rsidRDefault="00C81934">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w:t>
      </w:r>
      <w:r>
        <w:rPr>
          <w:rStyle w:val="s0"/>
        </w:rPr>
        <w:t>яющийся акционером банка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C81934">
      <w:pPr>
        <w:ind w:firstLine="400"/>
        <w:jc w:val="both"/>
      </w:pPr>
      <w:r>
        <w:t xml:space="preserve">7. Сделка с лицом, связанным особыми отношениями с банком, может быть осуществлена только по решению совета директоров банка с учетом требований </w:t>
      </w:r>
      <w:hyperlink w:anchor="sub400000" w:history="1">
        <w:r>
          <w:rPr>
            <w:rStyle w:val="a3"/>
          </w:rPr>
          <w:t>пункта 1</w:t>
        </w:r>
      </w:hyperlink>
      <w:r>
        <w:t xml:space="preserve"> настоящей статьи. Отказ от прав требований в отношении активов, предос</w:t>
      </w:r>
      <w:r>
        <w:t xml:space="preserve">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C81934">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w:t>
      </w:r>
      <w:r>
        <w:t xml:space="preserve">рассмотрении и принятии решений по любой сделке между банком и: </w:t>
      </w:r>
    </w:p>
    <w:p w:rsidR="00000000" w:rsidRDefault="00C81934">
      <w:pPr>
        <w:ind w:firstLine="400"/>
        <w:jc w:val="both"/>
      </w:pPr>
      <w:r>
        <w:t xml:space="preserve">им самим; </w:t>
      </w:r>
    </w:p>
    <w:p w:rsidR="00000000" w:rsidRDefault="00C81934">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C81934">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w:t>
      </w:r>
      <w:r>
        <w:t xml:space="preserve">ностным лицом или крупным участником. </w:t>
      </w:r>
    </w:p>
    <w:p w:rsidR="00000000" w:rsidRDefault="00C81934">
      <w:pPr>
        <w:ind w:firstLine="400"/>
        <w:jc w:val="both"/>
      </w:pPr>
      <w:r>
        <w:t xml:space="preserve">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C81934">
      <w:pPr>
        <w:ind w:firstLine="400"/>
        <w:jc w:val="both"/>
      </w:pPr>
      <w:r>
        <w:rPr>
          <w:rStyle w:val="s0"/>
        </w:rPr>
        <w:t>8. Банк обязан представлять упо</w:t>
      </w:r>
      <w:r>
        <w:rPr>
          <w:rStyle w:val="s0"/>
        </w:rPr>
        <w:t xml:space="preserve">лномоченному органу информацию обо всех сделках с лицами, связанными особыми отношениями с ним, по формам, предусмотренным </w:t>
      </w:r>
      <w:hyperlink r:id="rId835" w:anchor="sub_id=19"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w:t>
      </w:r>
      <w:r>
        <w:rPr>
          <w:rStyle w:val="s0"/>
        </w:rPr>
        <w:t xml:space="preserve">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C81934">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w:t>
      </w:r>
      <w:r>
        <w:rPr>
          <w:rStyle w:val="s0"/>
        </w:rPr>
        <w:t>ника банка (банковского холдинга) в течение пяти рабочих дней с даты принятия соответствующего решения о включении либо невключении бизнес-плана крупного участника банка (банковского холдинга) в стратегию развития (план развития) банка.</w:t>
      </w:r>
    </w:p>
    <w:p w:rsidR="00000000" w:rsidRDefault="00C81934">
      <w:pPr>
        <w:ind w:firstLine="400"/>
        <w:jc w:val="both"/>
      </w:pPr>
      <w:r>
        <w:rPr>
          <w:rStyle w:val="s0"/>
        </w:rPr>
        <w:t>Совет директоров ба</w:t>
      </w:r>
      <w:r>
        <w:rPr>
          <w:rStyle w:val="s0"/>
        </w:rPr>
        <w:t>нка обеспечивает соблюдение стратегии развития (плана развития) банка.</w:t>
      </w:r>
    </w:p>
    <w:p w:rsidR="00000000" w:rsidRDefault="00C81934">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C81934">
      <w:pPr>
        <w:ind w:firstLine="400"/>
        <w:jc w:val="both"/>
      </w:pPr>
      <w:r>
        <w:rPr>
          <w:rStyle w:val="s0"/>
        </w:rPr>
        <w:t>Перечень лиц, связанных с банковским конгломера</w:t>
      </w:r>
      <w:r>
        <w:rPr>
          <w:rStyle w:val="s0"/>
        </w:rPr>
        <w:t xml:space="preserve">том особыми отношениями, устанавливается </w:t>
      </w:r>
      <w:hyperlink r:id="rId836" w:history="1">
        <w:r>
          <w:rPr>
            <w:rStyle w:val="a3"/>
          </w:rPr>
          <w:t>нормативным правовым актом</w:t>
        </w:r>
      </w:hyperlink>
      <w:r>
        <w:rPr>
          <w:rStyle w:val="s0"/>
        </w:rPr>
        <w:t xml:space="preserve"> уполномоченного органа.</w:t>
      </w:r>
    </w:p>
    <w:p w:rsidR="00000000" w:rsidRDefault="00C81934">
      <w:pPr>
        <w:jc w:val="both"/>
      </w:pPr>
      <w:r>
        <w:rPr>
          <w:rStyle w:val="s3"/>
        </w:rPr>
        <w:t>Пункт 11 введен в действие с 1 января 2011 года</w:t>
      </w:r>
    </w:p>
    <w:p w:rsidR="00000000" w:rsidRDefault="00C81934">
      <w:pPr>
        <w:ind w:firstLine="400"/>
        <w:jc w:val="both"/>
      </w:pPr>
      <w:r>
        <w:rPr>
          <w:rStyle w:val="s0"/>
        </w:rPr>
        <w:t xml:space="preserve">11. Требования </w:t>
      </w:r>
      <w:hyperlink w:anchor="sub400000" w:history="1">
        <w:r>
          <w:rPr>
            <w:rStyle w:val="a3"/>
          </w:rPr>
          <w:t>пунк</w:t>
        </w:r>
        <w:r>
          <w:rPr>
            <w:rStyle w:val="a3"/>
          </w:rPr>
          <w:t>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w:t>
      </w:r>
      <w:r>
        <w:rPr>
          <w:rStyle w:val="s0"/>
        </w:rPr>
        <w:t>и родительским банком.</w:t>
      </w:r>
    </w:p>
    <w:p w:rsidR="00000000" w:rsidRDefault="00C81934">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81934">
      <w:pPr>
        <w:ind w:firstLine="400"/>
        <w:jc w:val="both"/>
      </w:pPr>
      <w:r>
        <w:rPr>
          <w:rStyle w:val="s0"/>
        </w:rPr>
        <w:t>наличие индивид</w:t>
      </w:r>
      <w:r>
        <w:rPr>
          <w:rStyle w:val="s0"/>
        </w:rPr>
        <w:t>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w:t>
      </w:r>
      <w:r>
        <w:rPr>
          <w:rStyle w:val="s0"/>
        </w:rPr>
        <w:t>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8193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w:t>
      </w:r>
      <w:r>
        <w:rPr>
          <w:rStyle w:val="s0"/>
        </w:rPr>
        <w:t xml:space="preserve">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837" w:history="1">
        <w:r>
          <w:rPr>
            <w:rStyle w:val="a3"/>
          </w:rPr>
          <w:t>нормативным правовым актом</w:t>
        </w:r>
      </w:hyperlink>
      <w:r>
        <w:rPr>
          <w:rStyle w:val="s0"/>
        </w:rPr>
        <w:t xml:space="preserve"> уполномоченн</w:t>
      </w:r>
      <w:r>
        <w:rPr>
          <w:rStyle w:val="s0"/>
        </w:rPr>
        <w:t>ого органа.</w:t>
      </w:r>
    </w:p>
    <w:p w:rsidR="00000000" w:rsidRDefault="00C81934">
      <w:pPr>
        <w:ind w:firstLine="400"/>
        <w:jc w:val="both"/>
      </w:pPr>
      <w:r>
        <w:rPr>
          <w:rStyle w:val="s0"/>
        </w:rPr>
        <w:t> </w:t>
      </w:r>
    </w:p>
    <w:p w:rsidR="00000000" w:rsidRDefault="00C81934">
      <w:pPr>
        <w:jc w:val="both"/>
      </w:pPr>
      <w:r>
        <w:rPr>
          <w:rStyle w:val="s3"/>
        </w:rPr>
        <w:t xml:space="preserve">Закон дополнен статьей 40-1 в соответствии с </w:t>
      </w:r>
      <w:hyperlink r:id="rId838" w:anchor="sub_id=401" w:history="1">
        <w:r>
          <w:rPr>
            <w:rStyle w:val="a3"/>
            <w:b/>
            <w:bCs/>
            <w:i/>
            <w:iCs/>
            <w:bdr w:val="none" w:sz="0" w:space="0" w:color="auto" w:frame="1"/>
          </w:rPr>
          <w:t>Законом</w:t>
        </w:r>
      </w:hyperlink>
      <w:r>
        <w:rPr>
          <w:rStyle w:val="s3"/>
        </w:rPr>
        <w:t xml:space="preserve"> РК от 10.02.11 г. № 406-IV</w:t>
      </w:r>
    </w:p>
    <w:p w:rsidR="00000000" w:rsidRDefault="00C81934">
      <w:pPr>
        <w:ind w:firstLine="400"/>
        <w:jc w:val="both"/>
      </w:pPr>
      <w:r>
        <w:rPr>
          <w:rStyle w:val="s1"/>
        </w:rPr>
        <w:t>Статья 40-1. Банковский омбудсман, его статус и порядок избрания</w:t>
      </w:r>
    </w:p>
    <w:p w:rsidR="00000000" w:rsidRDefault="00C81934">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C81934">
      <w:pPr>
        <w:ind w:firstLine="400"/>
        <w:jc w:val="both"/>
      </w:pPr>
      <w:r>
        <w:rPr>
          <w:rStyle w:val="s0"/>
        </w:rPr>
        <w:t>Банковский омбудсман руководствуется в своей деятел</w:t>
      </w:r>
      <w:r>
        <w:rPr>
          <w:rStyle w:val="s0"/>
        </w:rPr>
        <w:t>ьности следующими принципами:</w:t>
      </w:r>
    </w:p>
    <w:p w:rsidR="00000000" w:rsidRDefault="00C81934">
      <w:pPr>
        <w:ind w:firstLine="400"/>
        <w:jc w:val="both"/>
      </w:pPr>
      <w:r>
        <w:rPr>
          <w:rStyle w:val="s0"/>
        </w:rPr>
        <w:t>1) равноправие сторон;</w:t>
      </w:r>
    </w:p>
    <w:p w:rsidR="00000000" w:rsidRDefault="00C81934">
      <w:pPr>
        <w:ind w:firstLine="400"/>
        <w:jc w:val="both"/>
      </w:pPr>
      <w:r>
        <w:rPr>
          <w:rStyle w:val="s0"/>
        </w:rPr>
        <w:t>2) беспристрастность омбудсмана;</w:t>
      </w:r>
    </w:p>
    <w:p w:rsidR="00000000" w:rsidRDefault="00C81934">
      <w:pPr>
        <w:ind w:firstLine="400"/>
        <w:jc w:val="both"/>
      </w:pPr>
      <w:r>
        <w:rPr>
          <w:rStyle w:val="s0"/>
        </w:rPr>
        <w:t>3) соблюдение банковской и иной охраняемой законом тайны;</w:t>
      </w:r>
    </w:p>
    <w:p w:rsidR="00000000" w:rsidRDefault="00C81934">
      <w:pPr>
        <w:ind w:firstLine="400"/>
        <w:jc w:val="both"/>
      </w:pPr>
      <w:r>
        <w:rPr>
          <w:rStyle w:val="s0"/>
        </w:rPr>
        <w:t>4) соблюдение прав и уважение охраняемых законом интересов сторон;</w:t>
      </w:r>
    </w:p>
    <w:p w:rsidR="00000000" w:rsidRDefault="00C81934">
      <w:pPr>
        <w:ind w:firstLine="400"/>
        <w:jc w:val="both"/>
      </w:pPr>
      <w:r>
        <w:rPr>
          <w:rStyle w:val="s0"/>
        </w:rPr>
        <w:t>5) прозрачность процедуры принятия и обоснова</w:t>
      </w:r>
      <w:r>
        <w:rPr>
          <w:rStyle w:val="s0"/>
        </w:rPr>
        <w:t>нность решения.</w:t>
      </w:r>
    </w:p>
    <w:p w:rsidR="00000000" w:rsidRDefault="00C81934">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C81934">
      <w:pPr>
        <w:ind w:firstLine="400"/>
        <w:jc w:val="both"/>
      </w:pPr>
      <w:r>
        <w:rPr>
          <w:rStyle w:val="s0"/>
        </w:rPr>
        <w:t>1) каждого банка, организации, осуществляющей отдельные виды банковски</w:t>
      </w:r>
      <w:r>
        <w:rPr>
          <w:rStyle w:val="s0"/>
        </w:rPr>
        <w:t>х операций, предоставляющих ипотечные займы;</w:t>
      </w:r>
    </w:p>
    <w:p w:rsidR="00000000" w:rsidRDefault="00C81934">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w:t>
      </w:r>
      <w:r>
        <w:rPr>
          <w:rStyle w:val="s0"/>
        </w:rPr>
        <w:t>ализацию и защиту прав потребителей финансовых услуг, при их наличии;</w:t>
      </w:r>
    </w:p>
    <w:p w:rsidR="00000000" w:rsidRDefault="00C81934">
      <w:pPr>
        <w:ind w:firstLine="400"/>
        <w:jc w:val="both"/>
      </w:pPr>
      <w:r>
        <w:rPr>
          <w:rStyle w:val="s0"/>
        </w:rPr>
        <w:t>3) уполномоченного органа.</w:t>
      </w:r>
    </w:p>
    <w:p w:rsidR="00000000" w:rsidRDefault="00C81934">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w:t>
      </w:r>
      <w:r>
        <w:rPr>
          <w:rStyle w:val="s0"/>
        </w:rPr>
        <w:t xml:space="preserve">тельным и осуществляется в порядке, определенном настоящим Законом и </w:t>
      </w:r>
      <w:hyperlink r:id="rId839"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C81934">
      <w:pPr>
        <w:ind w:firstLine="400"/>
        <w:jc w:val="both"/>
      </w:pPr>
      <w:r>
        <w:rPr>
          <w:rStyle w:val="s0"/>
        </w:rPr>
        <w:t>3. Компетенция совета представителей:</w:t>
      </w:r>
    </w:p>
    <w:p w:rsidR="00000000" w:rsidRDefault="00C81934">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C81934">
      <w:pPr>
        <w:ind w:firstLine="400"/>
        <w:jc w:val="both"/>
      </w:pPr>
      <w:r>
        <w:rPr>
          <w:rStyle w:val="s0"/>
        </w:rPr>
        <w:t>2) утверждение структуры и штата (офиса банковского омбудсмана);</w:t>
      </w:r>
    </w:p>
    <w:p w:rsidR="00000000" w:rsidRDefault="00C81934">
      <w:pPr>
        <w:ind w:firstLine="400"/>
        <w:jc w:val="both"/>
      </w:pPr>
      <w:r>
        <w:rPr>
          <w:rStyle w:val="s0"/>
        </w:rPr>
        <w:t>3) определение порядка финансирования деятельности банковского омбудсмана;</w:t>
      </w:r>
    </w:p>
    <w:p w:rsidR="00000000" w:rsidRDefault="00C81934">
      <w:pPr>
        <w:ind w:firstLine="400"/>
        <w:jc w:val="both"/>
      </w:pPr>
      <w:r>
        <w:rPr>
          <w:rStyle w:val="s0"/>
        </w:rPr>
        <w:t>4) иные вопросы, связа</w:t>
      </w:r>
      <w:r>
        <w:rPr>
          <w:rStyle w:val="s0"/>
        </w:rPr>
        <w:t>нные с осуществлением деятельности банковского омбудсмана, в соответствии с настоящим Законом.</w:t>
      </w:r>
    </w:p>
    <w:p w:rsidR="00000000" w:rsidRDefault="00C81934">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w:t>
      </w:r>
      <w:r>
        <w:rPr>
          <w:rStyle w:val="s0"/>
        </w:rPr>
        <w:t>купности пятьюдесятью и более процентами от общего числа голосов.</w:t>
      </w:r>
    </w:p>
    <w:p w:rsidR="00000000" w:rsidRDefault="00C81934">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w:t>
      </w:r>
      <w:r>
        <w:rPr>
          <w:rStyle w:val="s0"/>
        </w:rPr>
        <w:t>нстве голосов голос представителя уполномоченного органа является решающим.</w:t>
      </w:r>
    </w:p>
    <w:p w:rsidR="00000000" w:rsidRDefault="00C81934">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w:t>
      </w:r>
      <w:r>
        <w:rPr>
          <w:rStyle w:val="s0"/>
        </w:rPr>
        <w:t xml:space="preserve"> для избрания на должность банковского омбудсмана:</w:t>
      </w:r>
    </w:p>
    <w:p w:rsidR="00000000" w:rsidRDefault="00C81934">
      <w:pPr>
        <w:ind w:firstLine="400"/>
        <w:jc w:val="both"/>
      </w:pPr>
      <w:r>
        <w:rPr>
          <w:rStyle w:val="s0"/>
        </w:rPr>
        <w:t>1) фамилию, имя, а также по желанию - отчество;</w:t>
      </w:r>
    </w:p>
    <w:p w:rsidR="00000000" w:rsidRDefault="00C81934">
      <w:pPr>
        <w:ind w:firstLine="400"/>
        <w:jc w:val="both"/>
      </w:pPr>
      <w:r>
        <w:rPr>
          <w:rStyle w:val="s0"/>
        </w:rPr>
        <w:t>2) сведения об образовании;</w:t>
      </w:r>
    </w:p>
    <w:p w:rsidR="00000000" w:rsidRDefault="00C81934">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C81934">
      <w:pPr>
        <w:ind w:firstLine="400"/>
        <w:jc w:val="both"/>
      </w:pPr>
      <w:r>
        <w:rPr>
          <w:rStyle w:val="s0"/>
        </w:rPr>
        <w:t xml:space="preserve">4) сведения о местах </w:t>
      </w:r>
      <w:r>
        <w:rPr>
          <w:rStyle w:val="s0"/>
        </w:rPr>
        <w:t>работы и занимаемых должностях;</w:t>
      </w:r>
    </w:p>
    <w:p w:rsidR="00000000" w:rsidRDefault="00C81934">
      <w:pPr>
        <w:ind w:firstLine="400"/>
        <w:jc w:val="both"/>
      </w:pPr>
      <w:r>
        <w:rPr>
          <w:rStyle w:val="s0"/>
        </w:rPr>
        <w:t>5) иную информацию, подтверждающую квалификацию, опыт работы кандидатов;</w:t>
      </w:r>
    </w:p>
    <w:p w:rsidR="00000000" w:rsidRDefault="00C81934">
      <w:pPr>
        <w:ind w:firstLine="400"/>
        <w:jc w:val="both"/>
      </w:pPr>
      <w:r>
        <w:rPr>
          <w:rStyle w:val="s0"/>
        </w:rPr>
        <w:t>6) варианты голосования по вопросу, выраженные словами «за» или «против».</w:t>
      </w:r>
    </w:p>
    <w:p w:rsidR="00000000" w:rsidRDefault="00C81934">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C81934">
      <w:pPr>
        <w:ind w:firstLine="400"/>
        <w:jc w:val="both"/>
      </w:pPr>
      <w:r>
        <w:rPr>
          <w:rStyle w:val="s0"/>
        </w:rPr>
        <w:t>Письменное уведомление представляется совету предста</w:t>
      </w:r>
      <w:r>
        <w:rPr>
          <w:rStyle w:val="s0"/>
        </w:rPr>
        <w:t xml:space="preserve">вителей за месяц до прекращения полномочий в порядке, установленном </w:t>
      </w:r>
      <w:hyperlink r:id="rId840"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C81934">
      <w:pPr>
        <w:ind w:firstLine="400"/>
        <w:jc w:val="both"/>
      </w:pPr>
      <w:r>
        <w:rPr>
          <w:rStyle w:val="s0"/>
        </w:rPr>
        <w:t> </w:t>
      </w:r>
    </w:p>
    <w:p w:rsidR="00000000" w:rsidRDefault="00C81934">
      <w:pPr>
        <w:jc w:val="both"/>
      </w:pPr>
      <w:r>
        <w:rPr>
          <w:rStyle w:val="s3"/>
        </w:rPr>
        <w:t>Закон дополнен статьей 40-2 в соответ</w:t>
      </w:r>
      <w:r>
        <w:rPr>
          <w:rStyle w:val="s3"/>
        </w:rPr>
        <w:t xml:space="preserve">ствии с </w:t>
      </w:r>
      <w:hyperlink r:id="rId841"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42" w:anchor="sub_id=402" w:history="1">
        <w:r>
          <w:rPr>
            <w:rStyle w:val="a3"/>
            <w:b/>
            <w:bCs/>
            <w:i/>
            <w:iCs/>
            <w:bdr w:val="none" w:sz="0" w:space="0" w:color="auto" w:frame="1"/>
          </w:rPr>
          <w:t>Законом</w:t>
        </w:r>
      </w:hyperlink>
      <w:r>
        <w:rPr>
          <w:rStyle w:val="s3"/>
        </w:rPr>
        <w:t xml:space="preserve"> РК от 2</w:t>
      </w:r>
      <w:r>
        <w:rPr>
          <w:rStyle w:val="s3"/>
        </w:rPr>
        <w:t>6.11.12 г. № 57-V (</w:t>
      </w:r>
      <w:hyperlink r:id="rId843" w:anchor="sub_id=4002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40-2. Требования к банковскому омбудсману</w:t>
      </w:r>
    </w:p>
    <w:p w:rsidR="00000000" w:rsidRDefault="00C81934">
      <w:pPr>
        <w:ind w:firstLine="400"/>
        <w:jc w:val="both"/>
      </w:pPr>
      <w:r>
        <w:rPr>
          <w:rStyle w:val="s0"/>
        </w:rPr>
        <w:t>1. Не может быть рекомендовано для избрания банковским омбудсманом лицо:</w:t>
      </w:r>
    </w:p>
    <w:p w:rsidR="00000000" w:rsidRDefault="00C81934">
      <w:pPr>
        <w:ind w:firstLine="400"/>
        <w:jc w:val="both"/>
      </w:pPr>
      <w:r>
        <w:rPr>
          <w:rStyle w:val="s0"/>
        </w:rPr>
        <w:t>1) не имеющее высшего образования;</w:t>
      </w:r>
    </w:p>
    <w:p w:rsidR="00000000" w:rsidRDefault="00C81934">
      <w:pPr>
        <w:ind w:firstLine="400"/>
        <w:jc w:val="both"/>
      </w:pPr>
      <w:r>
        <w:rPr>
          <w:rStyle w:val="s0"/>
        </w:rPr>
        <w:t>2) не имеющее безупречной деловой репутации;</w:t>
      </w:r>
    </w:p>
    <w:p w:rsidR="00000000" w:rsidRDefault="00C81934">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C81934">
      <w:pPr>
        <w:ind w:firstLine="400"/>
        <w:jc w:val="both"/>
      </w:pPr>
      <w:r>
        <w:rPr>
          <w:rStyle w:val="s0"/>
        </w:rPr>
        <w:t>4) ранее являвшееся руководящим работником финансовой орга</w:t>
      </w:r>
      <w:r>
        <w:rPr>
          <w:rStyle w:val="s0"/>
        </w:rPr>
        <w:t>низации в период не более чем за один год до принятия уполномоченным органом решения о ее консервации, принудительном выкупе ее акций, о лишении лицензии, а также о принудительной ликвидации или признании ее банкротом в порядке, установленном законодательс</w:t>
      </w:r>
      <w:r>
        <w:rPr>
          <w:rStyle w:val="s0"/>
        </w:rPr>
        <w:t>твом Республики Казахстан. Данное требование применяется 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w:t>
      </w:r>
      <w:r>
        <w:rPr>
          <w:rStyle w:val="s0"/>
        </w:rPr>
        <w:t>ной ликвидации финансовой организации или признании ее банкротом.</w:t>
      </w:r>
    </w:p>
    <w:p w:rsidR="00000000" w:rsidRDefault="00C81934">
      <w:pPr>
        <w:ind w:firstLine="400"/>
        <w:jc w:val="both"/>
      </w:pPr>
      <w:r>
        <w:rPr>
          <w:rStyle w:val="s0"/>
        </w:rPr>
        <w:t>2. Банковский омбудсман не вправе занимать любую из должностей в финансовых организациях и микрофинансовых организациях, быть аффилиированным лицом банков, организаций, осуществляющих отдель</w:t>
      </w:r>
      <w:r>
        <w:rPr>
          <w:rStyle w:val="s0"/>
        </w:rPr>
        <w:t>ные виды банковских операций.</w:t>
      </w:r>
    </w:p>
    <w:p w:rsidR="00000000" w:rsidRDefault="00C81934">
      <w:pPr>
        <w:ind w:firstLine="400"/>
        <w:jc w:val="both"/>
      </w:pPr>
      <w:r>
        <w:rPr>
          <w:rStyle w:val="s0"/>
        </w:rPr>
        <w:t> </w:t>
      </w:r>
    </w:p>
    <w:p w:rsidR="00000000" w:rsidRDefault="00C81934">
      <w:pPr>
        <w:jc w:val="both"/>
      </w:pPr>
      <w:r>
        <w:rPr>
          <w:rStyle w:val="s3"/>
        </w:rPr>
        <w:t xml:space="preserve">Закон дополнен статьей 40-3 в соответствии с </w:t>
      </w:r>
      <w:hyperlink r:id="rId844"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45" w:anchor="sub_id=104003" w:history="1">
        <w:r>
          <w:rPr>
            <w:rStyle w:val="a3"/>
            <w:b/>
            <w:bCs/>
            <w:i/>
            <w:iCs/>
            <w:bdr w:val="none" w:sz="0" w:space="0" w:color="auto" w:frame="1"/>
          </w:rPr>
          <w:t>Законом</w:t>
        </w:r>
      </w:hyperlink>
      <w:r>
        <w:rPr>
          <w:rStyle w:val="s3"/>
        </w:rPr>
        <w:t xml:space="preserve"> РК от 05.07.12 г. № 30-V (</w:t>
      </w:r>
      <w:hyperlink r:id="rId846" w:anchor="sub_id=4003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40-3. Порядок принятия решений банковским омбудсманом</w:t>
      </w:r>
    </w:p>
    <w:p w:rsidR="00000000" w:rsidRDefault="00C81934">
      <w:pPr>
        <w:ind w:firstLine="400"/>
        <w:jc w:val="both"/>
      </w:pPr>
      <w:r>
        <w:rPr>
          <w:rStyle w:val="s0"/>
        </w:rPr>
        <w:t>1.</w:t>
      </w:r>
      <w:r>
        <w:rPr>
          <w:rStyle w:val="s0"/>
        </w:rPr>
        <w:t xml:space="preserve"> Решение принимается банковским омбудсманом единолично и в письменной форме доводится до сведения сторон, участвующих в споре.</w:t>
      </w:r>
    </w:p>
    <w:p w:rsidR="00000000" w:rsidRDefault="00C81934">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w:t>
      </w:r>
      <w:r>
        <w:rPr>
          <w:rStyle w:val="s0"/>
        </w:rPr>
        <w:t>в.</w:t>
      </w:r>
    </w:p>
    <w:p w:rsidR="00000000" w:rsidRDefault="00C81934">
      <w:pPr>
        <w:ind w:firstLine="400"/>
        <w:jc w:val="both"/>
      </w:pPr>
      <w:r>
        <w:rPr>
          <w:rStyle w:val="s0"/>
        </w:rPr>
        <w:t>2. Банковский омбудсман не рассматривает обращения:</w:t>
      </w:r>
    </w:p>
    <w:p w:rsidR="00000000" w:rsidRDefault="00C81934">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C81934">
      <w:pPr>
        <w:ind w:firstLine="400"/>
        <w:jc w:val="both"/>
      </w:pPr>
      <w:r>
        <w:rPr>
          <w:rStyle w:val="s0"/>
        </w:rPr>
        <w:t>по которым обращающееся лицо не представило письменное доказательство его обращения в банк, организаци</w:t>
      </w:r>
      <w:r>
        <w:rPr>
          <w:rStyle w:val="s0"/>
        </w:rPr>
        <w:t>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C81934">
      <w:pPr>
        <w:ind w:firstLine="400"/>
        <w:jc w:val="both"/>
      </w:pPr>
      <w:r>
        <w:rPr>
          <w:rStyle w:val="s0"/>
        </w:rPr>
        <w:t>направленные повторно при отсутствии новых обстоятельств дела;</w:t>
      </w:r>
    </w:p>
    <w:p w:rsidR="00000000" w:rsidRDefault="00C81934">
      <w:pPr>
        <w:ind w:firstLine="400"/>
        <w:jc w:val="both"/>
      </w:pPr>
      <w:r>
        <w:rPr>
          <w:rStyle w:val="s0"/>
        </w:rPr>
        <w:t>по договору ипотечного займа, сумма которого превышает двадца</w:t>
      </w:r>
      <w:r>
        <w:rPr>
          <w:rStyle w:val="s0"/>
        </w:rPr>
        <w:t>ть тысяч месячных расчетных показателей.</w:t>
      </w:r>
    </w:p>
    <w:p w:rsidR="00000000" w:rsidRDefault="00C81934">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C81934">
      <w:pPr>
        <w:ind w:firstLine="400"/>
        <w:jc w:val="both"/>
      </w:pPr>
      <w:r>
        <w:rPr>
          <w:rStyle w:val="s0"/>
        </w:rPr>
        <w:t>В случае несогласия с решением банковского омбудсмана заинтер</w:t>
      </w:r>
      <w:r>
        <w:rPr>
          <w:rStyle w:val="s0"/>
        </w:rPr>
        <w:t xml:space="preserve">есованная сторона вправе обратиться за защитой своих прав в суд. </w:t>
      </w:r>
    </w:p>
    <w:p w:rsidR="00000000" w:rsidRDefault="00C81934">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w:t>
      </w:r>
      <w:r>
        <w:rPr>
          <w:rStyle w:val="s0"/>
        </w:rPr>
        <w:t>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C81934">
      <w:pPr>
        <w:ind w:firstLine="400"/>
        <w:jc w:val="both"/>
      </w:pPr>
      <w:r>
        <w:rPr>
          <w:rStyle w:val="s0"/>
        </w:rPr>
        <w:t xml:space="preserve">Результаты рассмотрения обращения оформляются протоколом, подписываемым заинтересованными сторонами или их представителями </w:t>
      </w:r>
      <w:r>
        <w:rPr>
          <w:rStyle w:val="s0"/>
        </w:rPr>
        <w:t>с доведением его до сведения заемщика и банка.</w:t>
      </w:r>
    </w:p>
    <w:p w:rsidR="00000000" w:rsidRDefault="00C81934">
      <w:pPr>
        <w:ind w:firstLine="400"/>
        <w:jc w:val="both"/>
      </w:pPr>
      <w:r>
        <w:rPr>
          <w:rStyle w:val="s0"/>
        </w:rPr>
        <w:t> </w:t>
      </w:r>
    </w:p>
    <w:p w:rsidR="00000000" w:rsidRDefault="00C81934">
      <w:pPr>
        <w:jc w:val="both"/>
      </w:pPr>
      <w:r>
        <w:rPr>
          <w:rStyle w:val="s3"/>
        </w:rPr>
        <w:t xml:space="preserve">Закон дополнен статьей 40-4 в соответствии с </w:t>
      </w:r>
      <w:hyperlink r:id="rId847" w:anchor="sub_id=401" w:history="1">
        <w:r>
          <w:rPr>
            <w:rStyle w:val="a3"/>
            <w:b/>
            <w:bCs/>
            <w:i/>
            <w:iCs/>
            <w:bdr w:val="none" w:sz="0" w:space="0" w:color="auto" w:frame="1"/>
          </w:rPr>
          <w:t>Законом</w:t>
        </w:r>
      </w:hyperlink>
      <w:r>
        <w:rPr>
          <w:rStyle w:val="s3"/>
        </w:rPr>
        <w:t xml:space="preserve"> РК от 10.02.11 г. № 406-IV</w:t>
      </w:r>
    </w:p>
    <w:p w:rsidR="00000000" w:rsidRDefault="00C81934">
      <w:pPr>
        <w:ind w:firstLine="400"/>
        <w:jc w:val="both"/>
      </w:pPr>
      <w:r>
        <w:rPr>
          <w:rStyle w:val="s1"/>
        </w:rPr>
        <w:t>Статья 40-4. Деятельность банковского омбудсмана</w:t>
      </w:r>
    </w:p>
    <w:p w:rsidR="00000000" w:rsidRDefault="00C81934">
      <w:pPr>
        <w:ind w:firstLine="400"/>
        <w:jc w:val="both"/>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848"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C81934">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w:t>
      </w:r>
      <w:r>
        <w:rPr>
          <w:rStyle w:val="s0"/>
        </w:rPr>
        <w:t>ман по согласованию с советом представителей вправе образовать структуру и штат (офис банковского омбудсмана).</w:t>
      </w:r>
    </w:p>
    <w:p w:rsidR="00000000" w:rsidRDefault="00C81934">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w:t>
      </w:r>
      <w:r>
        <w:rPr>
          <w:rStyle w:val="s0"/>
        </w:rPr>
        <w:t>им лицам.</w:t>
      </w:r>
    </w:p>
    <w:p w:rsidR="00000000" w:rsidRDefault="00C81934">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C81934">
      <w:pPr>
        <w:ind w:firstLine="400"/>
        <w:jc w:val="both"/>
      </w:pPr>
      <w:r>
        <w:rPr>
          <w:rStyle w:val="s0"/>
        </w:rPr>
        <w:t>В случае невыполнения банковским омбудсманом требований, предусмотренных пунктом 1</w:t>
      </w:r>
      <w:r>
        <w:rPr>
          <w:rStyle w:val="s0"/>
        </w:rPr>
        <w:t xml:space="preserve"> настоящей статьи и настоящим пунктом, совет представителей досрочно прекращает его полномочия.</w:t>
      </w:r>
    </w:p>
    <w:p w:rsidR="00000000" w:rsidRDefault="00C81934">
      <w:pPr>
        <w:ind w:firstLine="400"/>
        <w:jc w:val="both"/>
      </w:pPr>
      <w:r>
        <w:rPr>
          <w:rStyle w:val="s0"/>
        </w:rPr>
        <w:t> </w:t>
      </w:r>
    </w:p>
    <w:p w:rsidR="00000000" w:rsidRDefault="00C81934">
      <w:pPr>
        <w:jc w:val="both"/>
      </w:pPr>
      <w:r>
        <w:rPr>
          <w:rStyle w:val="s3"/>
        </w:rPr>
        <w:t xml:space="preserve">Глава 3 дополнена статьей 40-5 в соответствии с </w:t>
      </w:r>
      <w:hyperlink r:id="rId849" w:anchor="sub_id=1020" w:history="1">
        <w:r>
          <w:rPr>
            <w:rStyle w:val="a3"/>
            <w:b/>
            <w:bCs/>
            <w:i/>
            <w:iCs/>
            <w:bdr w:val="none" w:sz="0" w:space="0" w:color="auto" w:frame="1"/>
          </w:rPr>
          <w:t>Законом</w:t>
        </w:r>
      </w:hyperlink>
      <w:r>
        <w:rPr>
          <w:rStyle w:val="s3"/>
        </w:rPr>
        <w:t xml:space="preserve"> РК от 28.12.11 г. № </w:t>
      </w:r>
      <w:r>
        <w:rPr>
          <w:rStyle w:val="s3"/>
        </w:rPr>
        <w:t>524-IV</w:t>
      </w:r>
    </w:p>
    <w:p w:rsidR="00000000" w:rsidRDefault="00C81934">
      <w:pPr>
        <w:ind w:firstLine="400"/>
        <w:jc w:val="both"/>
      </w:pPr>
      <w:r>
        <w:rPr>
          <w:rStyle w:val="s1"/>
        </w:rPr>
        <w:t>Статья 40-5. Система управления рисками и внутреннего контроля</w:t>
      </w:r>
    </w:p>
    <w:p w:rsidR="00000000" w:rsidRDefault="00C81934">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C81934">
      <w:pPr>
        <w:ind w:firstLine="400"/>
        <w:jc w:val="both"/>
      </w:pPr>
      <w:r>
        <w:rPr>
          <w:rStyle w:val="s0"/>
        </w:rPr>
        <w:t>1) полномочия и функциональные обязанности по управлению рисками и внутреннему контролю со</w:t>
      </w:r>
      <w:r>
        <w:rPr>
          <w:rStyle w:val="s0"/>
        </w:rPr>
        <w:t>вета директоров, правления, подразделений банка, их ответственность;</w:t>
      </w:r>
    </w:p>
    <w:p w:rsidR="00000000" w:rsidRDefault="00C81934">
      <w:pPr>
        <w:ind w:firstLine="400"/>
        <w:jc w:val="both"/>
      </w:pPr>
      <w:r>
        <w:rPr>
          <w:rStyle w:val="s0"/>
        </w:rPr>
        <w:t>2) внутренние политики и процедуры по управлению рисками и внутреннему контролю;</w:t>
      </w:r>
    </w:p>
    <w:p w:rsidR="00000000" w:rsidRDefault="00C81934">
      <w:pPr>
        <w:ind w:firstLine="400"/>
        <w:jc w:val="both"/>
      </w:pPr>
      <w:r>
        <w:rPr>
          <w:rStyle w:val="s0"/>
        </w:rPr>
        <w:t>3) лимиты на допустимый размер рисков в отдельности по видам банковских операций;</w:t>
      </w:r>
    </w:p>
    <w:p w:rsidR="00000000" w:rsidRDefault="00C81934">
      <w:pPr>
        <w:ind w:firstLine="400"/>
        <w:jc w:val="both"/>
      </w:pPr>
      <w:r>
        <w:rPr>
          <w:rStyle w:val="s0"/>
        </w:rPr>
        <w:t xml:space="preserve">4) внутренние процедуры </w:t>
      </w:r>
      <w:r>
        <w:rPr>
          <w:rStyle w:val="s0"/>
        </w:rPr>
        <w:t>представления отчетности по управлению рисками и внутреннему контролю органам банка;</w:t>
      </w:r>
    </w:p>
    <w:p w:rsidR="00000000" w:rsidRDefault="00C81934">
      <w:pPr>
        <w:ind w:firstLine="400"/>
        <w:jc w:val="both"/>
      </w:pPr>
      <w:r>
        <w:rPr>
          <w:rStyle w:val="s0"/>
        </w:rPr>
        <w:t>5) внутренние критерии оценки эффективности системы управления рисками.</w:t>
      </w:r>
    </w:p>
    <w:p w:rsidR="00000000" w:rsidRDefault="00C81934">
      <w:pPr>
        <w:ind w:firstLine="400"/>
        <w:jc w:val="both"/>
      </w:pPr>
      <w:r>
        <w:rPr>
          <w:rStyle w:val="s0"/>
        </w:rPr>
        <w:t xml:space="preserve">Порядок формирования системы управления рисками и внутреннего контроля устанавливается нормативным </w:t>
      </w:r>
      <w:r>
        <w:rPr>
          <w:rStyle w:val="s0"/>
        </w:rPr>
        <w:t>правовым актом уполномоченного органа.</w:t>
      </w:r>
    </w:p>
    <w:p w:rsidR="00000000" w:rsidRDefault="00C81934">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C81934">
      <w:pPr>
        <w:ind w:firstLine="400"/>
        <w:jc w:val="both"/>
      </w:pPr>
      <w:r>
        <w:rPr>
          <w:rStyle w:val="s0"/>
        </w:rPr>
        <w:t>Родительская организация банковск</w:t>
      </w:r>
      <w:r>
        <w:rPr>
          <w:rStyle w:val="s0"/>
        </w:rPr>
        <w:t>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C81934">
      <w:pPr>
        <w:ind w:firstLine="400"/>
        <w:jc w:val="both"/>
      </w:pPr>
      <w:r>
        <w:rPr>
          <w:rStyle w:val="s0"/>
        </w:rPr>
        <w:t xml:space="preserve">Родительская организация банковского конгломерата несет ответственность за соблюдение участниками банковского конгломерата </w:t>
      </w:r>
      <w:r>
        <w:rPr>
          <w:rStyle w:val="s0"/>
        </w:rPr>
        <w:t>требований к системе управления рисками и внутреннего контроля.</w:t>
      </w:r>
    </w:p>
    <w:p w:rsidR="00000000" w:rsidRDefault="00C81934">
      <w:pPr>
        <w:ind w:firstLine="400"/>
        <w:jc w:val="both"/>
      </w:pPr>
      <w:r>
        <w:rPr>
          <w:rStyle w:val="s0"/>
        </w:rPr>
        <w:t> </w:t>
      </w:r>
    </w:p>
    <w:p w:rsidR="00000000" w:rsidRDefault="00C81934">
      <w:pPr>
        <w:ind w:firstLine="400"/>
        <w:jc w:val="both"/>
      </w:pPr>
      <w:r>
        <w:rPr>
          <w:rStyle w:val="s0"/>
        </w:rPr>
        <w:t> </w:t>
      </w:r>
    </w:p>
    <w:p w:rsidR="00000000" w:rsidRDefault="00C81934">
      <w:pPr>
        <w:jc w:val="both"/>
      </w:pPr>
      <w:bookmarkStart w:id="59" w:name="SUB410000"/>
      <w:bookmarkEnd w:id="59"/>
      <w:r>
        <w:rPr>
          <w:rStyle w:val="s3"/>
        </w:rPr>
        <w:t xml:space="preserve">Заголовок главы 4 изложен в редакции </w:t>
      </w:r>
      <w:hyperlink r:id="rId850" w:anchor="sub_id=44" w:history="1">
        <w:r>
          <w:rPr>
            <w:rStyle w:val="a3"/>
            <w:b/>
            <w:bCs/>
            <w:i/>
            <w:iCs/>
            <w:bdr w:val="none" w:sz="0" w:space="0" w:color="auto" w:frame="1"/>
          </w:rPr>
          <w:t>Закона</w:t>
        </w:r>
      </w:hyperlink>
      <w:r>
        <w:rPr>
          <w:rStyle w:val="s3"/>
        </w:rPr>
        <w:t xml:space="preserve"> РК от 11.07.09 г. № 185-IV (введен в действие по истечении тридц</w:t>
      </w:r>
      <w:r>
        <w:rPr>
          <w:rStyle w:val="s3"/>
        </w:rPr>
        <w:t xml:space="preserve">ати календарных дней после первого официального </w:t>
      </w:r>
      <w:hyperlink r:id="rId851" w:history="1">
        <w:r>
          <w:rPr>
            <w:rStyle w:val="a3"/>
            <w:b/>
            <w:bCs/>
            <w:i/>
            <w:iCs/>
            <w:bdr w:val="none" w:sz="0" w:space="0" w:color="auto" w:frame="1"/>
          </w:rPr>
          <w:t>опубликования</w:t>
        </w:r>
      </w:hyperlink>
      <w:r>
        <w:rPr>
          <w:rStyle w:val="s3"/>
        </w:rPr>
        <w:t>) (</w:t>
      </w:r>
      <w:hyperlink r:id="rId852" w:anchor="sub_id=410000" w:history="1">
        <w:r>
          <w:rPr>
            <w:rStyle w:val="a3"/>
            <w:b/>
            <w:bCs/>
            <w:i/>
            <w:iCs/>
            <w:bdr w:val="none" w:sz="0" w:space="0" w:color="auto" w:frame="1"/>
          </w:rPr>
          <w:t>см. стар. ред.</w:t>
        </w:r>
      </w:hyperlink>
      <w:r>
        <w:rPr>
          <w:rStyle w:val="s3"/>
        </w:rPr>
        <w:t>)</w:t>
      </w:r>
    </w:p>
    <w:p w:rsidR="00000000" w:rsidRDefault="00C81934">
      <w:pPr>
        <w:ind w:firstLine="400"/>
        <w:jc w:val="center"/>
      </w:pPr>
      <w:r>
        <w:rPr>
          <w:rStyle w:val="s1"/>
        </w:rPr>
        <w:t>Глава 4. Регулирование деят</w:t>
      </w:r>
      <w:r>
        <w:rPr>
          <w:rStyle w:val="s1"/>
        </w:rPr>
        <w:t>ельности банков</w:t>
      </w:r>
    </w:p>
    <w:p w:rsidR="00000000" w:rsidRDefault="00C81934">
      <w:pPr>
        <w:ind w:firstLine="400"/>
        <w:jc w:val="center"/>
      </w:pPr>
      <w:r>
        <w:rPr>
          <w:rStyle w:val="s1"/>
        </w:rPr>
        <w:t> </w:t>
      </w:r>
    </w:p>
    <w:p w:rsidR="00000000" w:rsidRDefault="00C81934">
      <w:pPr>
        <w:jc w:val="both"/>
      </w:pPr>
      <w:r>
        <w:rPr>
          <w:rStyle w:val="s3"/>
        </w:rPr>
        <w:t xml:space="preserve">В статью 41 внесены изменения в соответствии с Законами РК от 11.07.97 г. </w:t>
      </w:r>
      <w:hyperlink r:id="rId853" w:history="1">
        <w:r>
          <w:rPr>
            <w:rStyle w:val="a3"/>
            <w:b/>
            <w:bCs/>
            <w:i/>
            <w:iCs/>
            <w:bdr w:val="none" w:sz="0" w:space="0" w:color="auto" w:frame="1"/>
          </w:rPr>
          <w:t>№ 154-I</w:t>
        </w:r>
      </w:hyperlink>
      <w:r>
        <w:rPr>
          <w:rStyle w:val="s3"/>
        </w:rPr>
        <w:t xml:space="preserve">; от 16.07.99 г. </w:t>
      </w:r>
      <w:hyperlink r:id="rId854" w:anchor="sub_id=10600" w:history="1">
        <w:r>
          <w:rPr>
            <w:rStyle w:val="a3"/>
            <w:b/>
            <w:bCs/>
            <w:i/>
            <w:iCs/>
            <w:bdr w:val="none" w:sz="0" w:space="0" w:color="auto" w:frame="1"/>
          </w:rPr>
          <w:t>№ 436-I</w:t>
        </w:r>
      </w:hyperlink>
      <w:r>
        <w:rPr>
          <w:rStyle w:val="s3"/>
        </w:rPr>
        <w:t xml:space="preserve"> (</w:t>
      </w:r>
      <w:hyperlink r:id="rId855" w:anchor="sub_id=410000" w:history="1">
        <w:r>
          <w:rPr>
            <w:rStyle w:val="a3"/>
            <w:b/>
            <w:bCs/>
            <w:i/>
            <w:iCs/>
            <w:bdr w:val="none" w:sz="0" w:space="0" w:color="auto" w:frame="1"/>
          </w:rPr>
          <w:t>см. стар. ред.</w:t>
        </w:r>
      </w:hyperlink>
      <w:r>
        <w:rPr>
          <w:rStyle w:val="s3"/>
        </w:rPr>
        <w:t xml:space="preserve">); от 02.03.01 г. </w:t>
      </w:r>
      <w:hyperlink r:id="rId856" w:anchor="sub_id=10626" w:history="1">
        <w:r>
          <w:rPr>
            <w:rStyle w:val="a3"/>
            <w:b/>
            <w:bCs/>
            <w:i/>
            <w:iCs/>
            <w:bdr w:val="none" w:sz="0" w:space="0" w:color="auto" w:frame="1"/>
          </w:rPr>
          <w:t>№ 162-II</w:t>
        </w:r>
      </w:hyperlink>
      <w:r>
        <w:rPr>
          <w:rStyle w:val="s3"/>
        </w:rPr>
        <w:t xml:space="preserve"> (</w:t>
      </w:r>
      <w:hyperlink r:id="rId857" w:anchor="sub_id=410000" w:history="1">
        <w:r>
          <w:rPr>
            <w:rStyle w:val="a3"/>
            <w:b/>
            <w:bCs/>
            <w:i/>
            <w:iCs/>
            <w:bdr w:val="none" w:sz="0" w:space="0" w:color="auto" w:frame="1"/>
          </w:rPr>
          <w:t>см. стар. ред.</w:t>
        </w:r>
      </w:hyperlink>
      <w:r>
        <w:rPr>
          <w:rStyle w:val="s3"/>
        </w:rPr>
        <w:t xml:space="preserve">); от 10.07.03 г. </w:t>
      </w:r>
      <w:hyperlink r:id="rId858" w:anchor="sub_id=1033" w:history="1">
        <w:r>
          <w:rPr>
            <w:rStyle w:val="a3"/>
            <w:b/>
            <w:bCs/>
            <w:i/>
            <w:iCs/>
            <w:bdr w:val="none" w:sz="0" w:space="0" w:color="auto" w:frame="1"/>
          </w:rPr>
          <w:t>№ 483-II</w:t>
        </w:r>
      </w:hyperlink>
      <w:r>
        <w:rPr>
          <w:rStyle w:val="s3"/>
        </w:rPr>
        <w:t xml:space="preserve"> (</w:t>
      </w:r>
      <w:hyperlink r:id="rId859" w:anchor="sub_id=410000" w:history="1">
        <w:r>
          <w:rPr>
            <w:rStyle w:val="a3"/>
            <w:b/>
            <w:bCs/>
            <w:i/>
            <w:iCs/>
            <w:bdr w:val="none" w:sz="0" w:space="0" w:color="auto" w:frame="1"/>
          </w:rPr>
          <w:t>см. стар. ред.</w:t>
        </w:r>
      </w:hyperlink>
      <w:r>
        <w:rPr>
          <w:rStyle w:val="s3"/>
        </w:rPr>
        <w:t xml:space="preserve">); от 08.07.05 г. </w:t>
      </w:r>
      <w:hyperlink r:id="rId860" w:anchor="sub_id=504" w:history="1">
        <w:r>
          <w:rPr>
            <w:rStyle w:val="a3"/>
            <w:b/>
            <w:bCs/>
            <w:i/>
            <w:iCs/>
            <w:bdr w:val="none" w:sz="0" w:space="0" w:color="auto" w:frame="1"/>
          </w:rPr>
          <w:t>№ 69-III</w:t>
        </w:r>
      </w:hyperlink>
      <w:r>
        <w:rPr>
          <w:rStyle w:val="s3"/>
        </w:rPr>
        <w:t xml:space="preserve"> (</w:t>
      </w:r>
      <w:hyperlink r:id="rId861" w:anchor="sub_id=410000" w:history="1">
        <w:r>
          <w:rPr>
            <w:rStyle w:val="a3"/>
            <w:b/>
            <w:bCs/>
            <w:i/>
            <w:iCs/>
            <w:bdr w:val="none" w:sz="0" w:space="0" w:color="auto" w:frame="1"/>
          </w:rPr>
          <w:t>см. стар. ред.</w:t>
        </w:r>
      </w:hyperlink>
      <w:r>
        <w:rPr>
          <w:rStyle w:val="s3"/>
        </w:rPr>
        <w:t>);</w:t>
      </w:r>
      <w:r>
        <w:rPr>
          <w:rStyle w:val="s3"/>
        </w:rPr>
        <w:t xml:space="preserve"> от 23.12.05 г. </w:t>
      </w:r>
      <w:hyperlink r:id="rId862" w:anchor="sub_id=10820" w:history="1">
        <w:r>
          <w:rPr>
            <w:rStyle w:val="a3"/>
            <w:b/>
            <w:bCs/>
            <w:i/>
            <w:iCs/>
            <w:bdr w:val="none" w:sz="0" w:space="0" w:color="auto" w:frame="1"/>
          </w:rPr>
          <w:t>№ 107-III</w:t>
        </w:r>
      </w:hyperlink>
      <w:r>
        <w:rPr>
          <w:rStyle w:val="s3"/>
        </w:rPr>
        <w:t xml:space="preserve"> (</w:t>
      </w:r>
      <w:hyperlink r:id="rId863" w:anchor="sub_id=410000" w:history="1">
        <w:r>
          <w:rPr>
            <w:rStyle w:val="a3"/>
            <w:b/>
            <w:bCs/>
            <w:i/>
            <w:iCs/>
            <w:bdr w:val="none" w:sz="0" w:space="0" w:color="auto" w:frame="1"/>
          </w:rPr>
          <w:t>см. стар. ред.</w:t>
        </w:r>
      </w:hyperlink>
      <w:r>
        <w:rPr>
          <w:rStyle w:val="s3"/>
        </w:rPr>
        <w:t xml:space="preserve">); от 31.01.06 г. </w:t>
      </w:r>
      <w:hyperlink r:id="rId864" w:anchor="sub_id=1100" w:history="1">
        <w:r>
          <w:rPr>
            <w:rStyle w:val="a3"/>
            <w:b/>
            <w:bCs/>
            <w:i/>
            <w:iCs/>
            <w:bdr w:val="none" w:sz="0" w:space="0" w:color="auto" w:frame="1"/>
          </w:rPr>
          <w:t>№ 125-III</w:t>
        </w:r>
      </w:hyperlink>
      <w:r>
        <w:rPr>
          <w:rStyle w:val="s3"/>
        </w:rPr>
        <w:t xml:space="preserve"> (</w:t>
      </w:r>
      <w:hyperlink r:id="rId865" w:anchor="sub_id=410000" w:history="1">
        <w:r>
          <w:rPr>
            <w:rStyle w:val="a3"/>
            <w:b/>
            <w:bCs/>
            <w:i/>
            <w:iCs/>
            <w:bdr w:val="none" w:sz="0" w:space="0" w:color="auto" w:frame="1"/>
          </w:rPr>
          <w:t>см. стар. ред.</w:t>
        </w:r>
      </w:hyperlink>
      <w:r>
        <w:rPr>
          <w:rStyle w:val="s3"/>
        </w:rPr>
        <w:t xml:space="preserve">); от 23.10.08 г. </w:t>
      </w:r>
      <w:hyperlink r:id="rId866" w:anchor="sub_id=41" w:history="1">
        <w:r>
          <w:rPr>
            <w:rStyle w:val="a3"/>
            <w:b/>
            <w:bCs/>
            <w:i/>
            <w:iCs/>
            <w:bdr w:val="none" w:sz="0" w:space="0" w:color="auto" w:frame="1"/>
          </w:rPr>
          <w:t>№ 72-IV</w:t>
        </w:r>
      </w:hyperlink>
      <w:r>
        <w:rPr>
          <w:rStyle w:val="s3"/>
        </w:rPr>
        <w:t xml:space="preserve"> (</w:t>
      </w:r>
      <w:hyperlink r:id="rId867" w:anchor="sub_id=4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C81934">
      <w:pPr>
        <w:ind w:firstLine="400"/>
        <w:jc w:val="both"/>
      </w:pPr>
      <w:r>
        <w:t>В целях обеспечения финансовой устойчивости бан</w:t>
      </w:r>
      <w:r>
        <w:t xml:space="preserve">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 </w:t>
      </w:r>
    </w:p>
    <w:p w:rsidR="00000000" w:rsidRDefault="00C81934">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C81934">
      <w:pPr>
        <w:ind w:firstLine="400"/>
        <w:jc w:val="both"/>
      </w:pPr>
      <w:r>
        <w:t xml:space="preserve">издания обязательных к исполнению банками </w:t>
      </w:r>
      <w:hyperlink r:id="rId868" w:anchor="sub_id=40000" w:history="1">
        <w:r>
          <w:rPr>
            <w:rStyle w:val="a3"/>
          </w:rPr>
          <w:t>нормативных правовых актов</w:t>
        </w:r>
      </w:hyperlink>
      <w:r>
        <w:t xml:space="preserve">; </w:t>
      </w:r>
    </w:p>
    <w:p w:rsidR="00000000" w:rsidRDefault="00C81934">
      <w:pPr>
        <w:ind w:firstLine="400"/>
        <w:jc w:val="both"/>
      </w:pPr>
      <w:hyperlink w:anchor="sub440000" w:history="1">
        <w:r>
          <w:rPr>
            <w:rStyle w:val="a3"/>
          </w:rPr>
          <w:t>проверок</w:t>
        </w:r>
      </w:hyperlink>
      <w:r>
        <w:t xml:space="preserve"> деятельности банков; </w:t>
      </w:r>
    </w:p>
    <w:p w:rsidR="00000000" w:rsidRDefault="00C81934">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C81934">
      <w:pPr>
        <w:ind w:firstLine="400"/>
        <w:jc w:val="both"/>
      </w:pPr>
      <w:r>
        <w:t xml:space="preserve">применения к </w:t>
      </w:r>
      <w:r>
        <w:t xml:space="preserve">банкам </w:t>
      </w:r>
      <w:hyperlink w:anchor="sub460000" w:history="1">
        <w:r>
          <w:rPr>
            <w:rStyle w:val="a3"/>
          </w:rPr>
          <w:t>ограниченных мер воздействия</w:t>
        </w:r>
      </w:hyperlink>
      <w:r>
        <w:t xml:space="preserve">; </w:t>
      </w:r>
    </w:p>
    <w:p w:rsidR="00000000" w:rsidRDefault="00C81934">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C81934">
      <w:pPr>
        <w:ind w:firstLine="400"/>
        <w:jc w:val="both"/>
      </w:pPr>
      <w:r>
        <w:t>Регулирование деятельности банков осуществляется как в отношении отдельного банка, так и на консолиди</w:t>
      </w:r>
      <w:r>
        <w:t xml:space="preserve">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C81934">
      <w:pPr>
        <w:ind w:firstLine="400"/>
        <w:jc w:val="both"/>
      </w:pPr>
      <w:r>
        <w:t> </w:t>
      </w:r>
    </w:p>
    <w:p w:rsidR="00000000" w:rsidRDefault="00C81934">
      <w:pPr>
        <w:jc w:val="both"/>
      </w:pPr>
      <w:bookmarkStart w:id="60" w:name="SUB420000"/>
      <w:bookmarkEnd w:id="60"/>
      <w:r>
        <w:rPr>
          <w:rStyle w:val="s3"/>
        </w:rPr>
        <w:t xml:space="preserve">В статью 42 внесены изменения в соответствии с Законами РК от 7.12.96 г. </w:t>
      </w:r>
      <w:hyperlink r:id="rId869" w:history="1">
        <w:r>
          <w:rPr>
            <w:rStyle w:val="a3"/>
            <w:b/>
            <w:bCs/>
            <w:i/>
            <w:iCs/>
            <w:bdr w:val="none" w:sz="0" w:space="0" w:color="auto" w:frame="1"/>
          </w:rPr>
          <w:t>№ 50-I</w:t>
        </w:r>
      </w:hyperlink>
      <w:r>
        <w:rPr>
          <w:rStyle w:val="s3"/>
        </w:rPr>
        <w:t xml:space="preserve">; от 11.07.97 г. </w:t>
      </w:r>
      <w:hyperlink r:id="rId870" w:history="1">
        <w:r>
          <w:rPr>
            <w:rStyle w:val="a3"/>
            <w:b/>
            <w:bCs/>
            <w:i/>
            <w:iCs/>
            <w:bdr w:val="none" w:sz="0" w:space="0" w:color="auto" w:frame="1"/>
          </w:rPr>
          <w:t>№ 154-I</w:t>
        </w:r>
      </w:hyperlink>
      <w:r>
        <w:rPr>
          <w:rStyle w:val="s3"/>
        </w:rPr>
        <w:t xml:space="preserve">; от 16.07.99 г. </w:t>
      </w:r>
      <w:hyperlink r:id="rId871" w:anchor="sub_id=10600" w:history="1">
        <w:r>
          <w:rPr>
            <w:rStyle w:val="a3"/>
            <w:b/>
            <w:bCs/>
            <w:i/>
            <w:iCs/>
            <w:bdr w:val="none" w:sz="0" w:space="0" w:color="auto" w:frame="1"/>
          </w:rPr>
          <w:t>№ 436-I</w:t>
        </w:r>
      </w:hyperlink>
      <w:r>
        <w:rPr>
          <w:rStyle w:val="s3"/>
        </w:rPr>
        <w:t xml:space="preserve"> (</w:t>
      </w:r>
      <w:hyperlink r:id="rId872" w:anchor="sub_id=420000" w:history="1">
        <w:r>
          <w:rPr>
            <w:rStyle w:val="a3"/>
            <w:b/>
            <w:bCs/>
            <w:i/>
            <w:iCs/>
            <w:bdr w:val="none" w:sz="0" w:space="0" w:color="auto" w:frame="1"/>
          </w:rPr>
          <w:t>см. стар. ред.</w:t>
        </w:r>
      </w:hyperlink>
      <w:r>
        <w:rPr>
          <w:rStyle w:val="s3"/>
        </w:rPr>
        <w:t xml:space="preserve">); от 02.03.01 г. </w:t>
      </w:r>
      <w:hyperlink r:id="rId873" w:anchor="sub_id=10627" w:history="1">
        <w:r>
          <w:rPr>
            <w:rStyle w:val="a3"/>
            <w:b/>
            <w:bCs/>
            <w:i/>
            <w:iCs/>
            <w:bdr w:val="none" w:sz="0" w:space="0" w:color="auto" w:frame="1"/>
          </w:rPr>
          <w:t>№ 162-II</w:t>
        </w:r>
      </w:hyperlink>
      <w:r>
        <w:rPr>
          <w:rStyle w:val="s3"/>
        </w:rPr>
        <w:t xml:space="preserve"> (</w:t>
      </w:r>
      <w:hyperlink r:id="rId874" w:anchor="sub_id=420000" w:history="1">
        <w:r>
          <w:rPr>
            <w:rStyle w:val="a3"/>
            <w:b/>
            <w:bCs/>
            <w:i/>
            <w:iCs/>
            <w:bdr w:val="none" w:sz="0" w:space="0" w:color="auto" w:frame="1"/>
          </w:rPr>
          <w:t>см. стар. ред.</w:t>
        </w:r>
      </w:hyperlink>
      <w:r>
        <w:rPr>
          <w:rStyle w:val="s3"/>
        </w:rPr>
        <w:t xml:space="preserve">); от 10.07.03 г. </w:t>
      </w:r>
      <w:hyperlink r:id="rId875" w:anchor="sub_id=1033" w:history="1">
        <w:r>
          <w:rPr>
            <w:rStyle w:val="a3"/>
            <w:b/>
            <w:bCs/>
            <w:i/>
            <w:iCs/>
            <w:bdr w:val="none" w:sz="0" w:space="0" w:color="auto" w:frame="1"/>
          </w:rPr>
          <w:t>№ 483-II</w:t>
        </w:r>
      </w:hyperlink>
      <w:r>
        <w:rPr>
          <w:rStyle w:val="s3"/>
        </w:rPr>
        <w:t xml:space="preserve"> (</w:t>
      </w:r>
      <w:hyperlink r:id="rId876" w:anchor="sub_id=420000" w:history="1">
        <w:r>
          <w:rPr>
            <w:rStyle w:val="a3"/>
            <w:b/>
            <w:bCs/>
            <w:i/>
            <w:iCs/>
            <w:bdr w:val="none" w:sz="0" w:space="0" w:color="auto" w:frame="1"/>
          </w:rPr>
          <w:t>см. стар. ред.</w:t>
        </w:r>
      </w:hyperlink>
      <w:r>
        <w:rPr>
          <w:rStyle w:val="s3"/>
        </w:rPr>
        <w:t xml:space="preserve">); от 08.07.05 г. </w:t>
      </w:r>
      <w:hyperlink r:id="rId877" w:anchor="sub_id=505" w:history="1">
        <w:r>
          <w:rPr>
            <w:rStyle w:val="a3"/>
            <w:b/>
            <w:bCs/>
            <w:i/>
            <w:iCs/>
            <w:bdr w:val="none" w:sz="0" w:space="0" w:color="auto" w:frame="1"/>
          </w:rPr>
          <w:t>№ 69-III</w:t>
        </w:r>
      </w:hyperlink>
      <w:r>
        <w:rPr>
          <w:rStyle w:val="s3"/>
        </w:rPr>
        <w:t xml:space="preserve"> (</w:t>
      </w:r>
      <w:hyperlink r:id="rId878" w:anchor="sub_id=420000" w:history="1">
        <w:r>
          <w:rPr>
            <w:rStyle w:val="a3"/>
            <w:b/>
            <w:bCs/>
            <w:i/>
            <w:iCs/>
            <w:bdr w:val="none" w:sz="0" w:space="0" w:color="auto" w:frame="1"/>
          </w:rPr>
          <w:t>см. стар. ред.</w:t>
        </w:r>
      </w:hyperlink>
      <w:r>
        <w:rPr>
          <w:rStyle w:val="s3"/>
        </w:rPr>
        <w:t xml:space="preserve">); от 23.12.05 г. </w:t>
      </w:r>
      <w:hyperlink r:id="rId879" w:anchor="sub_id=10821" w:history="1">
        <w:r>
          <w:rPr>
            <w:rStyle w:val="a3"/>
            <w:b/>
            <w:bCs/>
            <w:i/>
            <w:iCs/>
            <w:bdr w:val="none" w:sz="0" w:space="0" w:color="auto" w:frame="1"/>
          </w:rPr>
          <w:t>№ 107-III</w:t>
        </w:r>
      </w:hyperlink>
      <w:r>
        <w:rPr>
          <w:rStyle w:val="s3"/>
        </w:rPr>
        <w:t xml:space="preserve"> (</w:t>
      </w:r>
      <w:hyperlink r:id="rId880" w:anchor="sub_id=420000" w:history="1">
        <w:r>
          <w:rPr>
            <w:rStyle w:val="a3"/>
            <w:b/>
            <w:bCs/>
            <w:i/>
            <w:iCs/>
            <w:bdr w:val="none" w:sz="0" w:space="0" w:color="auto" w:frame="1"/>
          </w:rPr>
          <w:t>см. стар. ред.</w:t>
        </w:r>
      </w:hyperlink>
      <w:r>
        <w:rPr>
          <w:rStyle w:val="s3"/>
        </w:rPr>
        <w:t xml:space="preserve">); от 19.02.07 г. </w:t>
      </w:r>
      <w:hyperlink r:id="rId881" w:anchor="sub_id=42" w:history="1">
        <w:r>
          <w:rPr>
            <w:rStyle w:val="a3"/>
            <w:b/>
            <w:bCs/>
            <w:i/>
            <w:iCs/>
            <w:bdr w:val="none" w:sz="0" w:space="0" w:color="auto" w:frame="1"/>
          </w:rPr>
          <w:t>№ 230-III</w:t>
        </w:r>
      </w:hyperlink>
      <w:r>
        <w:rPr>
          <w:rStyle w:val="s3"/>
        </w:rPr>
        <w:t xml:space="preserve"> (</w:t>
      </w:r>
      <w:hyperlink r:id="rId882" w:anchor="sub_id=420000" w:history="1">
        <w:r>
          <w:rPr>
            <w:rStyle w:val="a3"/>
            <w:b/>
            <w:bCs/>
            <w:i/>
            <w:iCs/>
            <w:bdr w:val="none" w:sz="0" w:space="0" w:color="auto" w:frame="1"/>
          </w:rPr>
          <w:t>см. стар. ред.</w:t>
        </w:r>
      </w:hyperlink>
      <w:r>
        <w:rPr>
          <w:rStyle w:val="s3"/>
        </w:rPr>
        <w:t xml:space="preserve">); от 12.02.09 г. </w:t>
      </w:r>
      <w:hyperlink r:id="rId883" w:anchor="sub_id=414" w:history="1">
        <w:r>
          <w:rPr>
            <w:rStyle w:val="a3"/>
            <w:b/>
            <w:bCs/>
            <w:i/>
            <w:iCs/>
            <w:bdr w:val="none" w:sz="0" w:space="0" w:color="auto" w:frame="1"/>
          </w:rPr>
          <w:t>№ 133-IV</w:t>
        </w:r>
      </w:hyperlink>
      <w:r>
        <w:rPr>
          <w:rStyle w:val="s3"/>
        </w:rPr>
        <w:t xml:space="preserve"> (</w:t>
      </w:r>
      <w:hyperlink r:id="rId884" w:anchor="sub_id=420000" w:history="1">
        <w:r>
          <w:rPr>
            <w:rStyle w:val="a3"/>
            <w:b/>
            <w:bCs/>
            <w:i/>
            <w:iCs/>
            <w:bdr w:val="none" w:sz="0" w:space="0" w:color="auto" w:frame="1"/>
          </w:rPr>
          <w:t>см. стар. ред.</w:t>
        </w:r>
      </w:hyperlink>
      <w:r>
        <w:rPr>
          <w:rStyle w:val="s3"/>
        </w:rPr>
        <w:t xml:space="preserve">); от 11.07.09 г. </w:t>
      </w:r>
      <w:hyperlink r:id="rId885" w:anchor="sub_id=42" w:history="1">
        <w:r>
          <w:rPr>
            <w:rStyle w:val="a3"/>
            <w:b/>
            <w:bCs/>
            <w:i/>
            <w:iCs/>
            <w:bdr w:val="none" w:sz="0" w:space="0" w:color="auto" w:frame="1"/>
          </w:rPr>
          <w:t>№ 185-IV</w:t>
        </w:r>
      </w:hyperlink>
      <w:r>
        <w:rPr>
          <w:rStyle w:val="s3"/>
        </w:rPr>
        <w:t xml:space="preserve"> (введен в действие по истечении тридцати календарных дн</w:t>
      </w:r>
      <w:r>
        <w:rPr>
          <w:rStyle w:val="s3"/>
        </w:rPr>
        <w:t xml:space="preserve">ей после первого официального </w:t>
      </w:r>
      <w:hyperlink r:id="rId886" w:history="1">
        <w:r>
          <w:rPr>
            <w:rStyle w:val="a3"/>
            <w:b/>
            <w:bCs/>
            <w:i/>
            <w:iCs/>
            <w:bdr w:val="none" w:sz="0" w:space="0" w:color="auto" w:frame="1"/>
          </w:rPr>
          <w:t>опубликования</w:t>
        </w:r>
      </w:hyperlink>
      <w:r>
        <w:rPr>
          <w:rStyle w:val="s3"/>
        </w:rPr>
        <w:t>) (</w:t>
      </w:r>
      <w:hyperlink r:id="rId887" w:anchor="sub_id=420000" w:history="1">
        <w:r>
          <w:rPr>
            <w:rStyle w:val="a3"/>
            <w:b/>
            <w:bCs/>
            <w:i/>
            <w:iCs/>
            <w:bdr w:val="none" w:sz="0" w:space="0" w:color="auto" w:frame="1"/>
          </w:rPr>
          <w:t>см. стар. ред.</w:t>
        </w:r>
      </w:hyperlink>
      <w:r>
        <w:rPr>
          <w:rStyle w:val="s3"/>
        </w:rPr>
        <w:t xml:space="preserve">); </w:t>
      </w:r>
      <w:hyperlink r:id="rId888" w:anchor="sub_id=1021" w:history="1">
        <w:r>
          <w:rPr>
            <w:rStyle w:val="a3"/>
            <w:b/>
            <w:bCs/>
            <w:i/>
            <w:iCs/>
            <w:bdr w:val="none" w:sz="0" w:space="0" w:color="auto" w:frame="1"/>
          </w:rPr>
          <w:t>Законом</w:t>
        </w:r>
      </w:hyperlink>
      <w:r>
        <w:rPr>
          <w:rStyle w:val="s3"/>
        </w:rPr>
        <w:t xml:space="preserve"> РК от 28.12.11 г. № 524-IV (</w:t>
      </w:r>
      <w:hyperlink r:id="rId889" w:anchor="sub_id=420000" w:history="1">
        <w:r>
          <w:rPr>
            <w:rStyle w:val="a3"/>
            <w:b/>
            <w:bCs/>
            <w:i/>
            <w:iCs/>
            <w:bdr w:val="none" w:sz="0" w:space="0" w:color="auto" w:frame="1"/>
          </w:rPr>
          <w:t>см. стар. ред.)</w:t>
        </w:r>
      </w:hyperlink>
    </w:p>
    <w:p w:rsidR="00000000" w:rsidRDefault="00C81934">
      <w:pPr>
        <w:ind w:firstLine="400"/>
        <w:jc w:val="both"/>
      </w:pPr>
      <w:r>
        <w:rPr>
          <w:rStyle w:val="s1"/>
        </w:rPr>
        <w:t>Статья 42. Пруденциальные нормативы и иные обязательные к соблюдению нормы и лимит</w:t>
      </w:r>
      <w:r>
        <w:rPr>
          <w:rStyle w:val="s1"/>
        </w:rPr>
        <w:t xml:space="preserve">ы </w:t>
      </w:r>
    </w:p>
    <w:p w:rsidR="00000000" w:rsidRDefault="00C81934">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C81934">
      <w:pPr>
        <w:ind w:firstLine="400"/>
        <w:jc w:val="both"/>
      </w:pPr>
      <w:hyperlink r:id="rId890" w:history="1">
        <w:r>
          <w:rPr>
            <w:rStyle w:val="a3"/>
          </w:rPr>
          <w:t>минимальный размер уставного капитала банка</w:t>
        </w:r>
      </w:hyperlink>
      <w:r>
        <w:t xml:space="preserve">; </w:t>
      </w:r>
    </w:p>
    <w:p w:rsidR="00000000" w:rsidRDefault="00C81934">
      <w:pPr>
        <w:ind w:firstLine="400"/>
        <w:jc w:val="both"/>
      </w:pPr>
      <w:r>
        <w:rPr>
          <w:rStyle w:val="s0"/>
        </w:rPr>
        <w:t>минимальный ра</w:t>
      </w:r>
      <w:r>
        <w:rPr>
          <w:rStyle w:val="s0"/>
        </w:rPr>
        <w:t>змер собственного капитала банка;</w:t>
      </w:r>
    </w:p>
    <w:p w:rsidR="00000000" w:rsidRDefault="00C81934">
      <w:pPr>
        <w:ind w:firstLine="400"/>
        <w:jc w:val="both"/>
      </w:pPr>
      <w:hyperlink r:id="rId891" w:anchor="sub_id=300" w:history="1">
        <w:r>
          <w:rPr>
            <w:rStyle w:val="a3"/>
          </w:rPr>
          <w:t>коэффициент достаточности собственного капитала</w:t>
        </w:r>
      </w:hyperlink>
      <w:r>
        <w:t xml:space="preserve">; </w:t>
      </w:r>
    </w:p>
    <w:p w:rsidR="00000000" w:rsidRDefault="00C81934">
      <w:pPr>
        <w:ind w:firstLine="400"/>
        <w:jc w:val="both"/>
      </w:pPr>
      <w:hyperlink r:id="rId892" w:anchor="sub_id=3200" w:history="1">
        <w:r>
          <w:rPr>
            <w:rStyle w:val="a3"/>
          </w:rPr>
          <w:t>максимальный размер риска на одного заемщика</w:t>
        </w:r>
      </w:hyperlink>
      <w:r>
        <w:t xml:space="preserve">; </w:t>
      </w:r>
    </w:p>
    <w:p w:rsidR="00000000" w:rsidRDefault="00C81934">
      <w:pPr>
        <w:ind w:firstLine="400"/>
        <w:jc w:val="both"/>
      </w:pPr>
      <w:hyperlink r:id="rId893" w:anchor="sub_id=3900" w:history="1">
        <w:r>
          <w:rPr>
            <w:rStyle w:val="a3"/>
          </w:rPr>
          <w:t>коэффициент ликвидности</w:t>
        </w:r>
      </w:hyperlink>
      <w:r>
        <w:t xml:space="preserve">; </w:t>
      </w:r>
    </w:p>
    <w:p w:rsidR="00000000" w:rsidRDefault="00C81934">
      <w:pPr>
        <w:ind w:firstLine="400"/>
        <w:jc w:val="both"/>
      </w:pPr>
      <w:hyperlink r:id="rId894" w:anchor="sub_id=4700" w:history="1">
        <w:r>
          <w:rPr>
            <w:rStyle w:val="a3"/>
          </w:rPr>
          <w:t>лимиты открытой вал</w:t>
        </w:r>
        <w:r>
          <w:rPr>
            <w:rStyle w:val="a3"/>
          </w:rPr>
          <w:t>ютной позиции</w:t>
        </w:r>
      </w:hyperlink>
      <w:r>
        <w:t xml:space="preserve">. </w:t>
      </w:r>
    </w:p>
    <w:p w:rsidR="00000000" w:rsidRDefault="00C81934">
      <w:pPr>
        <w:ind w:firstLine="400"/>
        <w:jc w:val="both"/>
      </w:pPr>
      <w:r>
        <w:t xml:space="preserve">В состав </w:t>
      </w:r>
      <w:hyperlink r:id="rId895"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C81934">
      <w:pPr>
        <w:ind w:firstLine="400"/>
        <w:jc w:val="both"/>
      </w:pPr>
      <w:r>
        <w:t>минимальный размер уставного ка</w:t>
      </w:r>
      <w:r>
        <w:t xml:space="preserve">питала; </w:t>
      </w:r>
    </w:p>
    <w:p w:rsidR="00000000" w:rsidRDefault="00C81934">
      <w:pPr>
        <w:ind w:firstLine="400"/>
        <w:jc w:val="both"/>
      </w:pPr>
      <w:r>
        <w:t xml:space="preserve">коэффициент достаточности собственного капитала; </w:t>
      </w:r>
    </w:p>
    <w:p w:rsidR="00000000" w:rsidRDefault="00C81934">
      <w:pPr>
        <w:ind w:firstLine="400"/>
        <w:jc w:val="both"/>
      </w:pPr>
      <w:r>
        <w:t xml:space="preserve">максимальный размер риска на одного заемщика. </w:t>
      </w:r>
    </w:p>
    <w:p w:rsidR="00000000" w:rsidRDefault="00C81934">
      <w:pPr>
        <w:ind w:firstLine="400"/>
        <w:jc w:val="both"/>
      </w:pPr>
      <w:r>
        <w:t xml:space="preserve">Уполномоченный орган вправе устанавливать дополнительные пруденциальные нормативы и </w:t>
      </w:r>
      <w:hyperlink r:id="rId896"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C81934">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 по привлечению к ответственности банков и (или) банко</w:t>
      </w:r>
      <w:r>
        <w:t xml:space="preserve">вских холдингов либо их должностных лиц </w:t>
      </w:r>
      <w:r>
        <w:rPr>
          <w:rStyle w:val="s0"/>
        </w:rPr>
        <w:t xml:space="preserve">и (или)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C81934">
      <w:pPr>
        <w:ind w:firstLine="400"/>
        <w:jc w:val="both"/>
      </w:pPr>
      <w:r>
        <w:rPr>
          <w:rStyle w:val="s0"/>
        </w:rPr>
        <w:t>Уполномоченный орган вправе устанавливать к банкам и банковским конгломератам, н</w:t>
      </w:r>
      <w:r>
        <w:rPr>
          <w:rStyle w:val="s0"/>
        </w:rPr>
        <w:t>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w:t>
      </w:r>
      <w:r>
        <w:rPr>
          <w:rStyle w:val="s0"/>
        </w:rPr>
        <w:t xml:space="preserve"> банковскому конгломерату.</w:t>
      </w:r>
    </w:p>
    <w:p w:rsidR="00000000" w:rsidRDefault="00C81934">
      <w:pPr>
        <w:ind w:firstLine="400"/>
        <w:jc w:val="both"/>
      </w:pPr>
      <w:r>
        <w:rPr>
          <w:rStyle w:val="s0"/>
        </w:rPr>
        <w:t xml:space="preserve">1-1. </w:t>
      </w:r>
      <w:hyperlink r:id="rId897"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нормативные значения и методика расчетов, </w:t>
      </w:r>
      <w:hyperlink r:id="rId898"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предусмотренных настоящим Законом</w:t>
      </w:r>
      <w:r>
        <w:rPr>
          <w:rStyle w:val="s0"/>
        </w:rPr>
        <w:t>.</w:t>
      </w:r>
    </w:p>
    <w:p w:rsidR="00000000" w:rsidRDefault="00C81934">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C81934">
      <w:pPr>
        <w:ind w:firstLine="400"/>
        <w:jc w:val="both"/>
      </w:pPr>
      <w:r>
        <w:t xml:space="preserve">3. </w:t>
      </w:r>
      <w:hyperlink r:id="rId899" w:history="1">
        <w:r>
          <w:rPr>
            <w:rStyle w:val="a3"/>
          </w:rPr>
          <w:t>Нор</w:t>
        </w:r>
        <w:r>
          <w:rPr>
            <w:rStyle w:val="a3"/>
          </w:rPr>
          <w:t>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формы соответствующе</w:t>
      </w:r>
      <w:r>
        <w:t xml:space="preserve">й </w:t>
      </w:r>
      <w:hyperlink r:id="rId900" w:history="1">
        <w:r>
          <w:rPr>
            <w:rStyle w:val="a3"/>
          </w:rPr>
          <w:t>отчетности</w:t>
        </w:r>
      </w:hyperlink>
      <w:r>
        <w:t xml:space="preserve"> и сроки ее представления устанавливаются уполномоченным органом. </w:t>
      </w:r>
    </w:p>
    <w:p w:rsidR="00000000" w:rsidRDefault="00C81934">
      <w:pPr>
        <w:ind w:firstLine="400"/>
        <w:jc w:val="both"/>
      </w:pPr>
      <w:r>
        <w:rPr>
          <w:rStyle w:val="s0"/>
        </w:rPr>
        <w:t>3-1. При неисполнении банком или участником банковского конгломерата требований уполномоченного органа, указа</w:t>
      </w:r>
      <w:r>
        <w:rPr>
          <w:rStyle w:val="s0"/>
        </w:rPr>
        <w:t>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C81934">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901" w:history="1">
        <w:r>
          <w:rPr>
            <w:rStyle w:val="a3"/>
          </w:rPr>
          <w:t>нормативными правовыми актами</w:t>
        </w:r>
      </w:hyperlink>
      <w:r>
        <w:t xml:space="preserve"> уполномоченного органа, </w:t>
      </w:r>
      <w:r>
        <w:rPr>
          <w:rStyle w:val="s0"/>
        </w:rPr>
        <w:t>банк, банковск</w:t>
      </w:r>
      <w:r>
        <w:rPr>
          <w:rStyle w:val="s0"/>
        </w:rPr>
        <w:t>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w:t>
      </w:r>
      <w:r>
        <w:t xml:space="preserve">й. </w:t>
      </w:r>
    </w:p>
    <w:p w:rsidR="00000000" w:rsidRDefault="00C81934">
      <w:pPr>
        <w:ind w:firstLine="400"/>
        <w:jc w:val="both"/>
      </w:pPr>
      <w:bookmarkStart w:id="61" w:name="SUB420500"/>
      <w:bookmarkEnd w:id="61"/>
      <w:r>
        <w:rPr>
          <w:rStyle w:val="s0"/>
        </w:rPr>
        <w:t xml:space="preserve">5. Банковские холдинги, а также крупные участники банка обязаны принимать меры, предусмотренные </w:t>
      </w:r>
      <w:hyperlink r:id="rId902" w:history="1">
        <w:r>
          <w:rPr>
            <w:rStyle w:val="a3"/>
          </w:rPr>
          <w:t>нормативными правовыми актами</w:t>
        </w:r>
      </w:hyperlink>
      <w:r>
        <w:rPr>
          <w:rStyle w:val="s0"/>
        </w:rPr>
        <w:t xml:space="preserve"> уполномоченного органа, по поддержанию коэффициентов достаточ</w:t>
      </w:r>
      <w:r>
        <w:rPr>
          <w:rStyle w:val="s0"/>
        </w:rPr>
        <w:t>ности собственного капитала банка и банковского конгломерата.</w:t>
      </w:r>
    </w:p>
    <w:p w:rsidR="00000000" w:rsidRDefault="00C81934">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w:t>
      </w:r>
      <w:r>
        <w:rPr>
          <w:rStyle w:val="s0"/>
        </w:rPr>
        <w:t>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C81934">
      <w:pPr>
        <w:ind w:firstLine="400"/>
        <w:jc w:val="both"/>
      </w:pPr>
      <w:r>
        <w:t> </w:t>
      </w:r>
    </w:p>
    <w:p w:rsidR="00000000" w:rsidRDefault="00C81934">
      <w:pPr>
        <w:jc w:val="both"/>
      </w:pPr>
      <w:bookmarkStart w:id="62" w:name="SUB430000"/>
      <w:bookmarkEnd w:id="62"/>
      <w:r>
        <w:rPr>
          <w:rStyle w:val="s3"/>
        </w:rPr>
        <w:t>В статью 43 внесены и</w:t>
      </w:r>
      <w:r>
        <w:rPr>
          <w:rStyle w:val="s3"/>
        </w:rPr>
        <w:t xml:space="preserve">зменения в соответствии с </w:t>
      </w:r>
      <w:hyperlink r:id="rId903" w:history="1">
        <w:r>
          <w:rPr>
            <w:rStyle w:val="a3"/>
            <w:b/>
            <w:bCs/>
            <w:i/>
            <w:iCs/>
            <w:bdr w:val="none" w:sz="0" w:space="0" w:color="auto" w:frame="1"/>
          </w:rPr>
          <w:t>Законом</w:t>
        </w:r>
      </w:hyperlink>
      <w:r>
        <w:rPr>
          <w:rStyle w:val="s3"/>
        </w:rPr>
        <w:t xml:space="preserve"> РК от 11.07.97 г. № 154-1; </w:t>
      </w:r>
      <w:hyperlink r:id="rId904" w:history="1">
        <w:r>
          <w:rPr>
            <w:rStyle w:val="a3"/>
            <w:b/>
            <w:bCs/>
            <w:i/>
            <w:iCs/>
            <w:bdr w:val="none" w:sz="0" w:space="0" w:color="auto" w:frame="1"/>
          </w:rPr>
          <w:t>Законом</w:t>
        </w:r>
      </w:hyperlink>
      <w:r>
        <w:rPr>
          <w:rStyle w:val="s3"/>
        </w:rPr>
        <w:t xml:space="preserve"> РК от 08.12.97 года № 200-1; </w:t>
      </w:r>
      <w:hyperlink r:id="rId905" w:history="1">
        <w:r>
          <w:rPr>
            <w:rStyle w:val="a3"/>
            <w:b/>
            <w:bCs/>
            <w:i/>
            <w:iCs/>
            <w:bdr w:val="none" w:sz="0" w:space="0" w:color="auto" w:frame="1"/>
          </w:rPr>
          <w:t>Законом</w:t>
        </w:r>
      </w:hyperlink>
      <w:r>
        <w:rPr>
          <w:rStyle w:val="s3"/>
        </w:rPr>
        <w:t xml:space="preserve"> РК от 29.06.98 г. № 236-1; </w:t>
      </w:r>
      <w:hyperlink r:id="rId906" w:history="1">
        <w:r>
          <w:rPr>
            <w:rStyle w:val="a3"/>
            <w:b/>
            <w:bCs/>
            <w:i/>
            <w:iCs/>
            <w:bdr w:val="none" w:sz="0" w:space="0" w:color="auto" w:frame="1"/>
          </w:rPr>
          <w:t>Законом</w:t>
        </w:r>
      </w:hyperlink>
      <w:r>
        <w:rPr>
          <w:rStyle w:val="s3"/>
        </w:rPr>
        <w:t xml:space="preserve"> РК от 10.07.98 г. № 282-1; </w:t>
      </w:r>
      <w:hyperlink r:id="rId907" w:anchor="sub_id=10600" w:history="1">
        <w:r>
          <w:rPr>
            <w:rStyle w:val="a3"/>
            <w:b/>
            <w:bCs/>
            <w:i/>
            <w:iCs/>
            <w:bdr w:val="none" w:sz="0" w:space="0" w:color="auto" w:frame="1"/>
          </w:rPr>
          <w:t>Законом</w:t>
        </w:r>
      </w:hyperlink>
      <w:r>
        <w:rPr>
          <w:rStyle w:val="s3"/>
        </w:rPr>
        <w:t xml:space="preserve"> РК от 16.07.99 г. № 436-1 (</w:t>
      </w:r>
      <w:hyperlink r:id="rId908" w:anchor="sub_id=430000" w:history="1">
        <w:r>
          <w:rPr>
            <w:rStyle w:val="a3"/>
            <w:b/>
            <w:bCs/>
            <w:i/>
            <w:iCs/>
            <w:bdr w:val="none" w:sz="0" w:space="0" w:color="auto" w:frame="1"/>
          </w:rPr>
          <w:t>см. стар. ред.</w:t>
        </w:r>
      </w:hyperlink>
      <w:r>
        <w:rPr>
          <w:rStyle w:val="s3"/>
        </w:rPr>
        <w:t xml:space="preserve">); </w:t>
      </w:r>
      <w:hyperlink r:id="rId909" w:anchor="sub_id=1033" w:history="1">
        <w:r>
          <w:rPr>
            <w:rStyle w:val="a3"/>
            <w:b/>
            <w:bCs/>
            <w:i/>
            <w:iCs/>
            <w:bdr w:val="none" w:sz="0" w:space="0" w:color="auto" w:frame="1"/>
          </w:rPr>
          <w:t>Законом</w:t>
        </w:r>
      </w:hyperlink>
      <w:r>
        <w:rPr>
          <w:rStyle w:val="s3"/>
        </w:rPr>
        <w:t xml:space="preserve"> РК от 10</w:t>
      </w:r>
      <w:r>
        <w:rPr>
          <w:rStyle w:val="s3"/>
        </w:rPr>
        <w:t>.07.03 г. № 483-II (</w:t>
      </w:r>
      <w:hyperlink r:id="rId910" w:anchor="sub_id=430000" w:history="1">
        <w:r>
          <w:rPr>
            <w:rStyle w:val="a3"/>
            <w:b/>
            <w:bCs/>
            <w:i/>
            <w:iCs/>
            <w:bdr w:val="none" w:sz="0" w:space="0" w:color="auto" w:frame="1"/>
          </w:rPr>
          <w:t>см. стар. ред.</w:t>
        </w:r>
      </w:hyperlink>
      <w:r>
        <w:rPr>
          <w:rStyle w:val="s3"/>
        </w:rPr>
        <w:t xml:space="preserve">); изложена в редакции </w:t>
      </w:r>
      <w:hyperlink r:id="rId911" w:anchor="sub_id=6043" w:history="1">
        <w:r>
          <w:rPr>
            <w:rStyle w:val="a3"/>
            <w:b/>
            <w:bCs/>
            <w:i/>
            <w:iCs/>
            <w:bdr w:val="none" w:sz="0" w:space="0" w:color="auto" w:frame="1"/>
          </w:rPr>
          <w:t>Закона</w:t>
        </w:r>
      </w:hyperlink>
      <w:r>
        <w:rPr>
          <w:rStyle w:val="s3"/>
        </w:rPr>
        <w:t xml:space="preserve"> РК от 26.12.12 г. № 61-V (в</w:t>
      </w:r>
      <w:r>
        <w:rPr>
          <w:rStyle w:val="s3"/>
        </w:rPr>
        <w:t>ведено в действие с 1 января 2013 г.) (</w:t>
      </w:r>
      <w:hyperlink r:id="rId912" w:anchor="sub_id=43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43. Провизии (резервы)</w:t>
      </w:r>
    </w:p>
    <w:p w:rsidR="00000000" w:rsidRDefault="00C81934">
      <w:pPr>
        <w:ind w:firstLine="400"/>
        <w:jc w:val="both"/>
      </w:pPr>
      <w:r>
        <w:rPr>
          <w:rStyle w:val="s0"/>
        </w:rPr>
        <w:t>1. Динамическим резервом является обязательный резерв, формируемый банками для покрытия</w:t>
      </w:r>
      <w:r>
        <w:rPr>
          <w:rStyle w:val="s0"/>
        </w:rPr>
        <w:t xml:space="preserve"> убытков, связанных с осуществлением банковской деятельности.</w:t>
      </w:r>
    </w:p>
    <w:p w:rsidR="00000000" w:rsidRDefault="00C81934">
      <w:pPr>
        <w:ind w:firstLine="400"/>
        <w:jc w:val="both"/>
      </w:pPr>
      <w:r>
        <w:rPr>
          <w:rStyle w:val="s0"/>
        </w:rPr>
        <w:t>Банки обязаны формировать динамический резерв в порядке и на условиях, устанавливаемых уполномоченным органом по согласованию с уполномоченным государственным органом, осуществляющим руководство</w:t>
      </w:r>
      <w:r>
        <w:rPr>
          <w:rStyle w:val="s0"/>
        </w:rPr>
        <w:t xml:space="preserve"> в сфере обеспечения поступления налогов и других обязательных платежей в бюджет.</w:t>
      </w:r>
    </w:p>
    <w:p w:rsidR="00000000" w:rsidRDefault="00C81934">
      <w:pPr>
        <w:ind w:firstLine="400"/>
        <w:jc w:val="both"/>
      </w:pPr>
      <w:r>
        <w:rPr>
          <w:rStyle w:val="s0"/>
        </w:rPr>
        <w:t>Динамический резерв создается до выплаты дивидендов по простым акциям. Банки не вправе начислять (выплачивать) дивиденды по простым акциям, если фактический размер динамическ</w:t>
      </w:r>
      <w:r>
        <w:rPr>
          <w:rStyle w:val="s0"/>
        </w:rPr>
        <w:t xml:space="preserve">ого резерва меньше </w:t>
      </w:r>
      <w:hyperlink r:id="rId913"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w:t>
      </w:r>
      <w:r>
        <w:rPr>
          <w:rStyle w:val="s0"/>
        </w:rPr>
        <w:t>спечения поступления налогов и других обязательных платежей в бюджет.</w:t>
      </w:r>
    </w:p>
    <w:p w:rsidR="00000000" w:rsidRDefault="00C81934">
      <w:pPr>
        <w:jc w:val="both"/>
      </w:pPr>
      <w:r>
        <w:rPr>
          <w:rStyle w:val="s3"/>
        </w:rPr>
        <w:t xml:space="preserve">См.: </w:t>
      </w:r>
      <w:hyperlink r:id="rId914" w:anchor="sub_id=100" w:history="1">
        <w:r>
          <w:rPr>
            <w:rStyle w:val="a3"/>
            <w:b/>
            <w:bCs/>
            <w:i/>
            <w:iCs/>
            <w:bdr w:val="none" w:sz="0" w:space="0" w:color="auto" w:frame="1"/>
          </w:rPr>
          <w:t>Правила</w:t>
        </w:r>
      </w:hyperlink>
      <w:r>
        <w:rPr>
          <w:rStyle w:val="s3"/>
        </w:rPr>
        <w:t xml:space="preserve"> формирования банками второго уровня динамического резерва</w:t>
      </w:r>
    </w:p>
    <w:p w:rsidR="00000000" w:rsidRDefault="00C81934">
      <w:pPr>
        <w:ind w:firstLine="400"/>
        <w:jc w:val="both"/>
      </w:pPr>
      <w:r>
        <w:rPr>
          <w:rStyle w:val="s0"/>
        </w:rPr>
        <w:t>2. В целях обеспечения надлежащего</w:t>
      </w:r>
      <w:r>
        <w:rPr>
          <w:rStyle w:val="s0"/>
        </w:rPr>
        <w:t xml:space="preserve">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C81934">
      <w:pPr>
        <w:ind w:firstLine="400"/>
        <w:jc w:val="both"/>
      </w:pPr>
      <w:r>
        <w:rPr>
          <w:rStyle w:val="s0"/>
        </w:rPr>
        <w:t> </w:t>
      </w:r>
    </w:p>
    <w:p w:rsidR="00000000" w:rsidRDefault="00C81934">
      <w:pPr>
        <w:jc w:val="both"/>
      </w:pPr>
      <w:bookmarkStart w:id="63" w:name="SUB440000"/>
      <w:bookmarkEnd w:id="63"/>
      <w:r>
        <w:rPr>
          <w:rStyle w:val="s3"/>
        </w:rPr>
        <w:t>В статью 44 внесены изменения в соо</w:t>
      </w:r>
      <w:r>
        <w:rPr>
          <w:rStyle w:val="s3"/>
        </w:rPr>
        <w:t xml:space="preserve">тветствии с </w:t>
      </w:r>
      <w:hyperlink r:id="rId915" w:anchor="sub_id=10628" w:history="1">
        <w:r>
          <w:rPr>
            <w:rStyle w:val="a3"/>
            <w:b/>
            <w:bCs/>
            <w:i/>
            <w:iCs/>
            <w:bdr w:val="none" w:sz="0" w:space="0" w:color="auto" w:frame="1"/>
          </w:rPr>
          <w:t>Законом</w:t>
        </w:r>
      </w:hyperlink>
      <w:r>
        <w:rPr>
          <w:rStyle w:val="s3"/>
        </w:rPr>
        <w:t xml:space="preserve"> РК от 02.03.01 г. № 162-II (</w:t>
      </w:r>
      <w:hyperlink r:id="rId916" w:anchor="sub_id=440000" w:history="1">
        <w:r>
          <w:rPr>
            <w:rStyle w:val="a3"/>
            <w:b/>
            <w:bCs/>
            <w:i/>
            <w:iCs/>
            <w:bdr w:val="none" w:sz="0" w:space="0" w:color="auto" w:frame="1"/>
          </w:rPr>
          <w:t>см. стар. ред.</w:t>
        </w:r>
      </w:hyperlink>
      <w:r>
        <w:rPr>
          <w:rStyle w:val="s3"/>
        </w:rPr>
        <w:t xml:space="preserve">); </w:t>
      </w:r>
      <w:hyperlink r:id="rId917" w:anchor="sub_id=1033" w:history="1">
        <w:r>
          <w:rPr>
            <w:rStyle w:val="a3"/>
            <w:b/>
            <w:bCs/>
            <w:i/>
            <w:iCs/>
            <w:bdr w:val="none" w:sz="0" w:space="0" w:color="auto" w:frame="1"/>
          </w:rPr>
          <w:t>Законом</w:t>
        </w:r>
      </w:hyperlink>
      <w:r>
        <w:rPr>
          <w:rStyle w:val="s3"/>
        </w:rPr>
        <w:t xml:space="preserve"> РК от 10.07.03 г. № 483-II (</w:t>
      </w:r>
      <w:hyperlink r:id="rId918" w:anchor="sub_id=440000" w:history="1">
        <w:r>
          <w:rPr>
            <w:rStyle w:val="a3"/>
            <w:b/>
            <w:bCs/>
            <w:i/>
            <w:iCs/>
            <w:bdr w:val="none" w:sz="0" w:space="0" w:color="auto" w:frame="1"/>
          </w:rPr>
          <w:t>см. стар. ред.</w:t>
        </w:r>
      </w:hyperlink>
      <w:r>
        <w:rPr>
          <w:rStyle w:val="s3"/>
        </w:rPr>
        <w:t xml:space="preserve">); </w:t>
      </w:r>
      <w:hyperlink r:id="rId919" w:anchor="sub_id=1144" w:history="1">
        <w:r>
          <w:rPr>
            <w:rStyle w:val="a3"/>
            <w:b/>
            <w:bCs/>
            <w:i/>
            <w:iCs/>
            <w:bdr w:val="none" w:sz="0" w:space="0" w:color="auto" w:frame="1"/>
          </w:rPr>
          <w:t>Законом</w:t>
        </w:r>
      </w:hyperlink>
      <w:r>
        <w:rPr>
          <w:rStyle w:val="s3"/>
        </w:rPr>
        <w:t xml:space="preserve"> РК от 31.01.06 г. № 125-III (</w:t>
      </w:r>
      <w:hyperlink r:id="rId920" w:anchor="sub_id=440000" w:history="1">
        <w:r>
          <w:rPr>
            <w:rStyle w:val="a3"/>
            <w:b/>
            <w:bCs/>
            <w:i/>
            <w:iCs/>
            <w:bdr w:val="none" w:sz="0" w:space="0" w:color="auto" w:frame="1"/>
          </w:rPr>
          <w:t>см. стар. ред.</w:t>
        </w:r>
      </w:hyperlink>
      <w:r>
        <w:rPr>
          <w:rStyle w:val="s3"/>
        </w:rPr>
        <w:t xml:space="preserve">); </w:t>
      </w:r>
      <w:hyperlink r:id="rId921" w:anchor="sub_id=6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922" w:history="1">
        <w:r>
          <w:rPr>
            <w:rStyle w:val="a3"/>
            <w:b/>
            <w:bCs/>
            <w:i/>
            <w:iCs/>
            <w:bdr w:val="none" w:sz="0" w:space="0" w:color="auto" w:frame="1"/>
          </w:rPr>
          <w:t>опубликования</w:t>
        </w:r>
      </w:hyperlink>
      <w:r>
        <w:rPr>
          <w:rStyle w:val="s3"/>
        </w:rPr>
        <w:t>) (</w:t>
      </w:r>
      <w:hyperlink r:id="rId923" w:anchor="sub_id=440000" w:history="1">
        <w:r>
          <w:rPr>
            <w:rStyle w:val="a3"/>
            <w:b/>
            <w:bCs/>
            <w:i/>
            <w:iCs/>
            <w:bdr w:val="none" w:sz="0" w:space="0" w:color="auto" w:frame="1"/>
          </w:rPr>
          <w:t>см. стар. ред.</w:t>
        </w:r>
      </w:hyperlink>
      <w:r>
        <w:rPr>
          <w:rStyle w:val="s3"/>
        </w:rPr>
        <w:t xml:space="preserve">); изложена в редакции </w:t>
      </w:r>
      <w:hyperlink r:id="rId924" w:anchor="sub_id=1022" w:history="1">
        <w:r>
          <w:rPr>
            <w:rStyle w:val="a3"/>
            <w:b/>
            <w:bCs/>
            <w:i/>
            <w:iCs/>
            <w:bdr w:val="none" w:sz="0" w:space="0" w:color="auto" w:frame="1"/>
          </w:rPr>
          <w:t>Закона</w:t>
        </w:r>
      </w:hyperlink>
      <w:r>
        <w:rPr>
          <w:rStyle w:val="s3"/>
        </w:rPr>
        <w:t xml:space="preserve"> РК от 28.12.11 г. № 524-IV (</w:t>
      </w:r>
      <w:hyperlink r:id="rId925" w:anchor="sub_id=4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26"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27" w:anchor="sub_id=4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C81934">
      <w:pPr>
        <w:ind w:firstLine="400"/>
        <w:jc w:val="both"/>
      </w:pPr>
      <w:r>
        <w:rPr>
          <w:rStyle w:val="s0"/>
        </w:rPr>
        <w:t>1. Проверка деятельности банков, банковских холдингов и участников банковских конгломератов пр</w:t>
      </w:r>
      <w:r>
        <w:rPr>
          <w:rStyle w:val="s0"/>
        </w:rPr>
        <w:t>оизводится уполномоченным органом самостоятельно либо с привлечением других государственных органов и (или) организаций.</w:t>
      </w:r>
    </w:p>
    <w:p w:rsidR="00000000" w:rsidRDefault="00C81934">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w:t>
      </w:r>
      <w:r>
        <w:rPr>
          <w:rStyle w:val="s0"/>
        </w:rPr>
        <w:t xml:space="preserve"> в целях определения степени и характера их влияния на деятельность банков.</w:t>
      </w:r>
    </w:p>
    <w:p w:rsidR="00000000" w:rsidRDefault="00C81934">
      <w:pPr>
        <w:ind w:firstLine="400"/>
        <w:jc w:val="both"/>
      </w:pPr>
      <w:r>
        <w:rPr>
          <w:rStyle w:val="s0"/>
        </w:rPr>
        <w:t>2. Банки,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w:t>
      </w:r>
      <w:r>
        <w:rPr>
          <w:rStyle w:val="s0"/>
        </w:rPr>
        <w:t xml:space="preserve">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C81934">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банковских холдингов и участников банковских конгломератов.</w:t>
      </w:r>
      <w:r>
        <w:t xml:space="preserve"> </w:t>
      </w:r>
    </w:p>
    <w:p w:rsidR="00000000" w:rsidRDefault="00C81934">
      <w:pPr>
        <w:ind w:firstLine="400"/>
        <w:jc w:val="both"/>
      </w:pPr>
      <w:r>
        <w:rPr>
          <w:rStyle w:val="s0"/>
        </w:rPr>
        <w:t>4. Лица, осуществляющие проверку, несут ответств</w:t>
      </w:r>
      <w:r>
        <w:rPr>
          <w:rStyle w:val="s0"/>
        </w:rPr>
        <w:t>енность за разглашение сведений, полученных в ходе проверки деятельности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C81934">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w:t>
      </w:r>
      <w:r>
        <w:rPr>
          <w:rStyle w:val="s0"/>
        </w:rPr>
        <w:t>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81934">
      <w:pPr>
        <w:ind w:firstLine="400"/>
        <w:jc w:val="both"/>
      </w:pPr>
      <w:r>
        <w:rPr>
          <w:rStyle w:val="s0"/>
        </w:rPr>
        <w:t>наличие индивидуального кредитного рейтинга не ниже рейтин</w:t>
      </w:r>
      <w:r>
        <w:rPr>
          <w:rStyle w:val="s0"/>
        </w:rPr>
        <w:t>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w:t>
      </w:r>
      <w:r>
        <w:rPr>
          <w:rStyle w:val="s0"/>
        </w:rPr>
        <w:t>м, что указанные лица-нерезиденты Республики Казахстан подлежат консолидированному надзору;</w:t>
      </w:r>
    </w:p>
    <w:p w:rsidR="00000000" w:rsidRDefault="00C81934">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w:t>
      </w:r>
      <w:r>
        <w:rPr>
          <w:rStyle w:val="s0"/>
        </w:rPr>
        <w:t xml:space="preserve">рейтинга одного из рейтинговых агентств. Минимальный рейтинг и перечень рейтинговых агентств устанавливаются </w:t>
      </w:r>
      <w:hyperlink r:id="rId928"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t> </w:t>
      </w:r>
    </w:p>
    <w:p w:rsidR="00000000" w:rsidRDefault="00C81934">
      <w:pPr>
        <w:jc w:val="both"/>
      </w:pPr>
      <w:bookmarkStart w:id="64" w:name="SUB450000"/>
      <w:bookmarkEnd w:id="64"/>
      <w:r>
        <w:rPr>
          <w:rStyle w:val="s3"/>
        </w:rPr>
        <w:t>В статью 45 внесены изменения</w:t>
      </w:r>
      <w:r>
        <w:rPr>
          <w:rStyle w:val="s3"/>
        </w:rPr>
        <w:t xml:space="preserve"> в соответствии с </w:t>
      </w:r>
      <w:hyperlink r:id="rId929" w:history="1">
        <w:r>
          <w:rPr>
            <w:rStyle w:val="a3"/>
            <w:b/>
            <w:bCs/>
            <w:i/>
            <w:iCs/>
            <w:bdr w:val="none" w:sz="0" w:space="0" w:color="auto" w:frame="1"/>
          </w:rPr>
          <w:t>Законом</w:t>
        </w:r>
      </w:hyperlink>
      <w:r>
        <w:rPr>
          <w:rStyle w:val="s3"/>
        </w:rPr>
        <w:t xml:space="preserve"> РК от 11.07.97 г. № 154-1; </w:t>
      </w:r>
      <w:hyperlink r:id="rId930" w:anchor="sub_id=1033" w:history="1">
        <w:r>
          <w:rPr>
            <w:rStyle w:val="a3"/>
            <w:b/>
            <w:bCs/>
            <w:i/>
            <w:iCs/>
            <w:bdr w:val="none" w:sz="0" w:space="0" w:color="auto" w:frame="1"/>
          </w:rPr>
          <w:t>Законом</w:t>
        </w:r>
      </w:hyperlink>
      <w:r>
        <w:rPr>
          <w:rStyle w:val="s3"/>
        </w:rPr>
        <w:t xml:space="preserve"> РК от 10.07.03 г. № 483-II (</w:t>
      </w:r>
      <w:hyperlink r:id="rId931" w:anchor="sub_id=450000" w:history="1">
        <w:r>
          <w:rPr>
            <w:rStyle w:val="a3"/>
            <w:b/>
            <w:bCs/>
            <w:i/>
            <w:iCs/>
            <w:bdr w:val="none" w:sz="0" w:space="0" w:color="auto" w:frame="1"/>
          </w:rPr>
          <w:t>см. стар. ред.</w:t>
        </w:r>
      </w:hyperlink>
      <w:r>
        <w:rPr>
          <w:rStyle w:val="s3"/>
        </w:rPr>
        <w:t xml:space="preserve">); изложена в редакции </w:t>
      </w:r>
      <w:hyperlink r:id="rId932" w:anchor="sub_id=45" w:history="1">
        <w:r>
          <w:rPr>
            <w:rStyle w:val="a3"/>
            <w:b/>
            <w:bCs/>
            <w:i/>
            <w:iCs/>
            <w:bdr w:val="none" w:sz="0" w:space="0" w:color="auto" w:frame="1"/>
          </w:rPr>
          <w:t>Закона</w:t>
        </w:r>
      </w:hyperlink>
      <w:r>
        <w:rPr>
          <w:rStyle w:val="s3"/>
        </w:rPr>
        <w:t xml:space="preserve"> РК от 23.10.08 г. № 72-IV (</w:t>
      </w:r>
      <w:hyperlink r:id="rId933" w:anchor="sub_id=450000" w:history="1">
        <w:r>
          <w:rPr>
            <w:rStyle w:val="a3"/>
            <w:b/>
            <w:bCs/>
            <w:i/>
            <w:iCs/>
            <w:bdr w:val="none" w:sz="0" w:space="0" w:color="auto" w:frame="1"/>
          </w:rPr>
          <w:t>см. стар. ред.</w:t>
        </w:r>
      </w:hyperlink>
      <w:r>
        <w:rPr>
          <w:rStyle w:val="s3"/>
        </w:rPr>
        <w:t xml:space="preserve">); </w:t>
      </w:r>
      <w:hyperlink r:id="rId934" w:anchor="sub_id=45"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935" w:history="1">
        <w:r>
          <w:rPr>
            <w:rStyle w:val="a3"/>
            <w:b/>
            <w:bCs/>
            <w:i/>
            <w:iCs/>
            <w:bdr w:val="none" w:sz="0" w:space="0" w:color="auto" w:frame="1"/>
          </w:rPr>
          <w:t>опубликования</w:t>
        </w:r>
      </w:hyperlink>
      <w:r>
        <w:rPr>
          <w:rStyle w:val="s3"/>
        </w:rPr>
        <w:t>) (</w:t>
      </w:r>
      <w:hyperlink r:id="rId936" w:anchor="sub_id=450000" w:history="1">
        <w:r>
          <w:rPr>
            <w:rStyle w:val="a3"/>
            <w:b/>
            <w:bCs/>
            <w:i/>
            <w:iCs/>
            <w:bdr w:val="none" w:sz="0" w:space="0" w:color="auto" w:frame="1"/>
          </w:rPr>
          <w:t>см. стар. ред.</w:t>
        </w:r>
      </w:hyperlink>
      <w:r>
        <w:rPr>
          <w:rStyle w:val="s3"/>
        </w:rPr>
        <w:t xml:space="preserve">); изложена в редакции </w:t>
      </w:r>
      <w:hyperlink r:id="rId937" w:anchor="sub_id=1022" w:history="1">
        <w:r>
          <w:rPr>
            <w:rStyle w:val="a3"/>
            <w:b/>
            <w:bCs/>
            <w:i/>
            <w:iCs/>
            <w:bdr w:val="none" w:sz="0" w:space="0" w:color="auto" w:frame="1"/>
          </w:rPr>
          <w:t>Закона</w:t>
        </w:r>
      </w:hyperlink>
      <w:r>
        <w:rPr>
          <w:rStyle w:val="s3"/>
        </w:rPr>
        <w:t xml:space="preserve"> РК от 28.12.11 г. № 524-IV (</w:t>
      </w:r>
      <w:hyperlink r:id="rId938" w:anchor="sub_id=4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39"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40" w:anchor="sub_id=45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45. Меры раннего реагирования</w:t>
      </w:r>
    </w:p>
    <w:p w:rsidR="00000000" w:rsidRDefault="00C81934">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w:t>
      </w:r>
      <w:r>
        <w:rPr>
          <w:rStyle w:val="s0"/>
        </w:rPr>
        <w:t>ализ деятельности банков для выявления следующих факторов, влияющих на ухудшение финансового положения банка:</w:t>
      </w:r>
    </w:p>
    <w:p w:rsidR="00000000" w:rsidRDefault="00C81934">
      <w:pPr>
        <w:ind w:firstLine="400"/>
        <w:jc w:val="both"/>
      </w:pPr>
      <w:r>
        <w:rPr>
          <w:rStyle w:val="s0"/>
        </w:rPr>
        <w:t>1) снижение коэффициентов достаточности собственного капитала;</w:t>
      </w:r>
    </w:p>
    <w:p w:rsidR="00000000" w:rsidRDefault="00C81934">
      <w:pPr>
        <w:ind w:firstLine="400"/>
        <w:jc w:val="both"/>
      </w:pPr>
      <w:r>
        <w:rPr>
          <w:rStyle w:val="s0"/>
        </w:rPr>
        <w:t>2) снижение коэффициентов ликвидности;</w:t>
      </w:r>
    </w:p>
    <w:p w:rsidR="00000000" w:rsidRDefault="00C81934">
      <w:pPr>
        <w:ind w:firstLine="400"/>
        <w:jc w:val="both"/>
      </w:pPr>
      <w:r>
        <w:rPr>
          <w:rStyle w:val="s0"/>
        </w:rPr>
        <w:t>3) снижение доли привлеченных вкладов физических и юридических лиц в сумме обязательств банка;</w:t>
      </w:r>
    </w:p>
    <w:p w:rsidR="00000000" w:rsidRDefault="00C81934">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девяносто календ</w:t>
      </w:r>
      <w:r>
        <w:rPr>
          <w:rStyle w:val="s0"/>
        </w:rPr>
        <w:t>арных дней;</w:t>
      </w:r>
    </w:p>
    <w:p w:rsidR="00000000" w:rsidRDefault="00C81934">
      <w:pPr>
        <w:ind w:firstLine="400"/>
        <w:jc w:val="both"/>
      </w:pPr>
      <w:r>
        <w:rPr>
          <w:rStyle w:val="s0"/>
        </w:rPr>
        <w:t>5) иные факторы, влияющие на ухудшение финансового положения банка, установленные нормативным правовым актом уполномоченного органа.</w:t>
      </w:r>
    </w:p>
    <w:p w:rsidR="00000000" w:rsidRDefault="00C81934">
      <w:pPr>
        <w:ind w:firstLine="400"/>
        <w:jc w:val="both"/>
      </w:pPr>
      <w:bookmarkStart w:id="65" w:name="SUB450200"/>
      <w:bookmarkEnd w:id="65"/>
      <w:r>
        <w:rPr>
          <w:rStyle w:val="s0"/>
        </w:rPr>
        <w:t xml:space="preserve">2. В целях обеспечения финансовой устойчивости банковского конгломерата, недопущения ухудшения его финансового </w:t>
      </w:r>
      <w:r>
        <w:rPr>
          <w:rStyle w:val="s0"/>
        </w:rPr>
        <w:t>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банковского конг</w:t>
      </w:r>
      <w:r>
        <w:rPr>
          <w:rStyle w:val="s0"/>
        </w:rPr>
        <w:t>ломерата:</w:t>
      </w:r>
    </w:p>
    <w:p w:rsidR="00000000" w:rsidRDefault="00C81934">
      <w:pPr>
        <w:ind w:firstLine="400"/>
        <w:jc w:val="both"/>
      </w:pPr>
      <w:r>
        <w:rPr>
          <w:rStyle w:val="s0"/>
        </w:rPr>
        <w:t>1) снижение коэффициента достаточности собственного капитала банковского конгломерата;</w:t>
      </w:r>
    </w:p>
    <w:p w:rsidR="00000000" w:rsidRDefault="00C81934">
      <w:pPr>
        <w:ind w:firstLine="400"/>
        <w:jc w:val="both"/>
      </w:pPr>
      <w:r>
        <w:rPr>
          <w:rStyle w:val="s0"/>
        </w:rPr>
        <w:t>2) увеличение коэффициента максимального размера риска на одного заемщика;</w:t>
      </w:r>
    </w:p>
    <w:p w:rsidR="00000000" w:rsidRDefault="00C81934">
      <w:pPr>
        <w:ind w:firstLine="400"/>
        <w:jc w:val="both"/>
      </w:pPr>
      <w:r>
        <w:rPr>
          <w:rStyle w:val="s0"/>
        </w:rPr>
        <w:t>3) применение мер раннего реагирования в отношении финансовых организаций, являющихс</w:t>
      </w:r>
      <w:r>
        <w:rPr>
          <w:rStyle w:val="s0"/>
        </w:rPr>
        <w:t>я участниками банковского конгломерата;</w:t>
      </w:r>
    </w:p>
    <w:p w:rsidR="00000000" w:rsidRDefault="00C81934">
      <w:pPr>
        <w:ind w:firstLine="400"/>
        <w:jc w:val="both"/>
      </w:pPr>
      <w:r>
        <w:rPr>
          <w:rStyle w:val="s0"/>
        </w:rPr>
        <w:t xml:space="preserve">4) иные факторы, влияющие на ухудшение финансового положения банковского конгломерата, установленные </w:t>
      </w:r>
      <w:hyperlink r:id="rId941"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bookmarkStart w:id="66" w:name="SUB450300"/>
      <w:bookmarkEnd w:id="66"/>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w:t>
      </w:r>
      <w:r>
        <w:rPr>
          <w:rStyle w:val="s0"/>
        </w:rPr>
        <w:t>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C81934">
      <w:pPr>
        <w:ind w:firstLine="400"/>
        <w:jc w:val="both"/>
      </w:pPr>
      <w:r>
        <w:rPr>
          <w:rStyle w:val="s0"/>
        </w:rPr>
        <w:t>Банк и (или) его акционеры обязаны в</w:t>
      </w:r>
      <w:r>
        <w:rPr>
          <w:rStyle w:val="s0"/>
        </w:rPr>
        <w:t xml:space="preserve">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C81934">
      <w:pPr>
        <w:ind w:firstLine="400"/>
        <w:jc w:val="both"/>
      </w:pPr>
      <w:r>
        <w:rPr>
          <w:rStyle w:val="s0"/>
        </w:rPr>
        <w:t xml:space="preserve">При одобрении уполномоченным органом </w:t>
      </w:r>
      <w:r>
        <w:rPr>
          <w:rStyle w:val="s0"/>
        </w:rPr>
        <w:t>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C81934">
      <w:pPr>
        <w:ind w:firstLine="400"/>
        <w:jc w:val="both"/>
      </w:pPr>
      <w:r>
        <w:rPr>
          <w:rStyle w:val="s0"/>
        </w:rPr>
        <w:t>При неодобрении плана мероприятий уполномоченный орган применяет к банку и (или) его акционе</w:t>
      </w:r>
      <w:r>
        <w:rPr>
          <w:rStyle w:val="s0"/>
        </w:rPr>
        <w:t>рам одну или несколько мер раннего реагирования из ниже перечисленных посредством предъявления требований по:</w:t>
      </w:r>
    </w:p>
    <w:p w:rsidR="00000000" w:rsidRDefault="00C81934">
      <w:pPr>
        <w:ind w:firstLine="400"/>
        <w:jc w:val="both"/>
      </w:pPr>
      <w:r>
        <w:rPr>
          <w:rStyle w:val="s0"/>
        </w:rPr>
        <w:t>1) изменению организационной структуры и (или) штатной численности банка;</w:t>
      </w:r>
    </w:p>
    <w:p w:rsidR="00000000" w:rsidRDefault="00C81934">
      <w:pPr>
        <w:ind w:firstLine="400"/>
        <w:jc w:val="both"/>
      </w:pPr>
      <w:r>
        <w:rPr>
          <w:rStyle w:val="s0"/>
        </w:rPr>
        <w:t>2) ограничению принятия депозитов;</w:t>
      </w:r>
    </w:p>
    <w:p w:rsidR="00000000" w:rsidRDefault="00C81934">
      <w:pPr>
        <w:ind w:firstLine="400"/>
        <w:jc w:val="both"/>
      </w:pPr>
      <w:r>
        <w:rPr>
          <w:rStyle w:val="s0"/>
        </w:rPr>
        <w:t>3) прекращению начисления и (или) вып</w:t>
      </w:r>
      <w:r>
        <w:rPr>
          <w:rStyle w:val="s0"/>
        </w:rPr>
        <w:t>латы дивидендов на срок, установленный уполномоченным органом;</w:t>
      </w:r>
    </w:p>
    <w:p w:rsidR="00000000" w:rsidRDefault="00C81934">
      <w:pPr>
        <w:ind w:firstLine="400"/>
        <w:jc w:val="both"/>
      </w:pPr>
      <w:r>
        <w:rPr>
          <w:rStyle w:val="s0"/>
        </w:rPr>
        <w:t>4) увеличению провизии банка;</w:t>
      </w:r>
    </w:p>
    <w:p w:rsidR="00000000" w:rsidRDefault="00C81934">
      <w:pPr>
        <w:ind w:firstLine="400"/>
        <w:jc w:val="both"/>
      </w:pPr>
      <w:r>
        <w:rPr>
          <w:rStyle w:val="s0"/>
        </w:rPr>
        <w:t>5) отстранению от должности руководящих или иных работников банка;</w:t>
      </w:r>
    </w:p>
    <w:p w:rsidR="00000000" w:rsidRDefault="00C81934">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C81934">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C81934">
      <w:pPr>
        <w:ind w:firstLine="400"/>
        <w:jc w:val="both"/>
      </w:pPr>
      <w:r>
        <w:rPr>
          <w:rStyle w:val="s0"/>
        </w:rPr>
        <w:t>8) реструктуризации активов и (или) обязательств банка;</w:t>
      </w:r>
    </w:p>
    <w:p w:rsidR="00000000" w:rsidRDefault="00C81934">
      <w:pPr>
        <w:ind w:firstLine="400"/>
        <w:jc w:val="both"/>
      </w:pPr>
      <w:r>
        <w:rPr>
          <w:rStyle w:val="s0"/>
        </w:rPr>
        <w:t>9) сокращению административных рас</w:t>
      </w:r>
      <w:r>
        <w:rPr>
          <w:rStyle w:val="s0"/>
        </w:rPr>
        <w:t>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C81934">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w:t>
      </w:r>
      <w:r>
        <w:rPr>
          <w:rStyle w:val="s0"/>
        </w:rPr>
        <w:t>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w:t>
      </w:r>
      <w:r>
        <w:rPr>
          <w:rStyle w:val="s0"/>
        </w:rPr>
        <w:t>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w:t>
      </w:r>
      <w:r>
        <w:rPr>
          <w:rStyle w:val="s0"/>
        </w:rPr>
        <w:t>ятельностью банковского конгломерата.</w:t>
      </w:r>
    </w:p>
    <w:p w:rsidR="00000000" w:rsidRDefault="00C81934">
      <w:pPr>
        <w:ind w:firstLine="400"/>
        <w:jc w:val="both"/>
      </w:pPr>
      <w:r>
        <w:rPr>
          <w:rStyle w:val="s0"/>
        </w:rPr>
        <w:t>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w:t>
      </w:r>
      <w:r>
        <w:rPr>
          <w:rStyle w:val="s0"/>
        </w:rPr>
        <w:t>олнения по каждому пункту и ответственных должностных лиц.</w:t>
      </w:r>
    </w:p>
    <w:p w:rsidR="00000000" w:rsidRDefault="00C81934">
      <w:pPr>
        <w:ind w:firstLine="400"/>
        <w:jc w:val="both"/>
      </w:pPr>
      <w:r>
        <w:rPr>
          <w:rStyle w:val="s0"/>
        </w:rPr>
        <w:t>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w:t>
      </w:r>
      <w:r>
        <w:rPr>
          <w:rStyle w:val="s0"/>
        </w:rPr>
        <w:t>тановленные планом сроки.</w:t>
      </w:r>
    </w:p>
    <w:p w:rsidR="00000000" w:rsidRDefault="00C81934">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C81934">
      <w:pPr>
        <w:ind w:firstLine="400"/>
        <w:jc w:val="both"/>
      </w:pPr>
      <w:r>
        <w:rPr>
          <w:rStyle w:val="s0"/>
        </w:rPr>
        <w:t>1) пр</w:t>
      </w:r>
      <w:r>
        <w:rPr>
          <w:rStyle w:val="s0"/>
        </w:rPr>
        <w:t>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C81934">
      <w:pPr>
        <w:ind w:firstLine="400"/>
        <w:jc w:val="both"/>
      </w:pPr>
      <w:r>
        <w:rPr>
          <w:rStyle w:val="s0"/>
        </w:rPr>
        <w:t>2) отстранению от должнос</w:t>
      </w:r>
      <w:r>
        <w:rPr>
          <w:rStyle w:val="s0"/>
        </w:rPr>
        <w:t>ти руководящих или иных работников;</w:t>
      </w:r>
    </w:p>
    <w:p w:rsidR="00000000" w:rsidRDefault="00C81934">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C81934">
      <w:pPr>
        <w:ind w:firstLine="400"/>
        <w:jc w:val="both"/>
      </w:pPr>
      <w:r>
        <w:rPr>
          <w:rStyle w:val="s0"/>
        </w:rPr>
        <w:t>4) реструктуризации активов банковского конгломерата;</w:t>
      </w:r>
    </w:p>
    <w:p w:rsidR="00000000" w:rsidRDefault="00C81934">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w:t>
      </w:r>
      <w:r>
        <w:rPr>
          <w:rStyle w:val="s0"/>
        </w:rPr>
        <w:t>ганизаций как на территории Республики Казахстана, так и за ее пределами;</w:t>
      </w:r>
    </w:p>
    <w:p w:rsidR="00000000" w:rsidRDefault="00C81934">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C81934">
      <w:pPr>
        <w:ind w:firstLine="400"/>
        <w:jc w:val="both"/>
      </w:pPr>
      <w:r>
        <w:rPr>
          <w:rStyle w:val="s0"/>
        </w:rPr>
        <w:t>5. В случае непредставления в сроки, уста</w:t>
      </w:r>
      <w:r>
        <w:rPr>
          <w:rStyle w:val="s0"/>
        </w:rPr>
        <w:t xml:space="preserve">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w:t>
      </w:r>
      <w:r>
        <w:rPr>
          <w:rStyle w:val="s0"/>
        </w:rPr>
        <w:t xml:space="preserve"> или несвоевременного исполнения мер раннего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w:t>
      </w:r>
      <w:r>
        <w:rPr>
          <w:rStyle w:val="s0"/>
        </w:rPr>
        <w:t>удительные меры, предусмотренные законами Республики Казахстан.</w:t>
      </w:r>
    </w:p>
    <w:p w:rsidR="00000000" w:rsidRDefault="00C81934">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942"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w:t>
      </w:r>
      <w:r>
        <w:rPr>
          <w:rStyle w:val="s0"/>
        </w:rPr>
        <w:t>кого холдинга, при выполнении одного из следующих условий:</w:t>
      </w:r>
    </w:p>
    <w:p w:rsidR="00000000" w:rsidRDefault="00C81934">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w:t>
      </w:r>
      <w:r>
        <w:rPr>
          <w:rStyle w:val="s0"/>
        </w:rPr>
        <w:t>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81934">
      <w:pPr>
        <w:ind w:firstLine="400"/>
        <w:jc w:val="both"/>
      </w:pPr>
      <w:r>
        <w:rPr>
          <w:rStyle w:val="s0"/>
        </w:rPr>
        <w:t>наличие соглашения между уполномоченным органом</w:t>
      </w:r>
      <w:r>
        <w:rPr>
          <w:rStyle w:val="s0"/>
        </w:rPr>
        <w:t xml:space="preserve">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43"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t> </w:t>
      </w:r>
    </w:p>
    <w:p w:rsidR="00000000" w:rsidRDefault="00C81934">
      <w:pPr>
        <w:jc w:val="both"/>
      </w:pPr>
      <w:bookmarkStart w:id="67" w:name="SUB460000"/>
      <w:bookmarkEnd w:id="67"/>
      <w:r>
        <w:rPr>
          <w:rStyle w:val="s3"/>
        </w:rPr>
        <w:t xml:space="preserve">В статью 46 внесены изменения в соответствии с </w:t>
      </w:r>
      <w:hyperlink r:id="rId944" w:anchor="sub_id=20000" w:history="1">
        <w:r>
          <w:rPr>
            <w:rStyle w:val="a3"/>
            <w:b/>
            <w:bCs/>
            <w:i/>
            <w:iCs/>
            <w:bdr w:val="none" w:sz="0" w:space="0" w:color="auto" w:frame="1"/>
          </w:rPr>
          <w:t>Указом</w:t>
        </w:r>
      </w:hyperlink>
      <w:r>
        <w:rPr>
          <w:rStyle w:val="s3"/>
        </w:rPr>
        <w:t xml:space="preserve"> Президента РК, имеющим силу зако</w:t>
      </w:r>
      <w:r>
        <w:rPr>
          <w:rStyle w:val="s3"/>
        </w:rPr>
        <w:t xml:space="preserve">на, от 27.01.96 г. № 2830; Законами РК от 11.07.97 г. </w:t>
      </w:r>
      <w:hyperlink r:id="rId945" w:history="1">
        <w:r>
          <w:rPr>
            <w:rStyle w:val="a3"/>
            <w:b/>
            <w:bCs/>
            <w:i/>
            <w:iCs/>
            <w:bdr w:val="none" w:sz="0" w:space="0" w:color="auto" w:frame="1"/>
          </w:rPr>
          <w:t>№ 154-I</w:t>
        </w:r>
      </w:hyperlink>
      <w:r>
        <w:rPr>
          <w:rStyle w:val="s3"/>
        </w:rPr>
        <w:t xml:space="preserve">; от 02.03.01 г. </w:t>
      </w:r>
      <w:hyperlink r:id="rId946" w:anchor="sub_id=10629" w:history="1">
        <w:r>
          <w:rPr>
            <w:rStyle w:val="a3"/>
            <w:b/>
            <w:bCs/>
            <w:i/>
            <w:iCs/>
            <w:bdr w:val="none" w:sz="0" w:space="0" w:color="auto" w:frame="1"/>
          </w:rPr>
          <w:t>№ 162-II</w:t>
        </w:r>
      </w:hyperlink>
      <w:r>
        <w:rPr>
          <w:rStyle w:val="s3"/>
        </w:rPr>
        <w:t xml:space="preserve"> (</w:t>
      </w:r>
      <w:hyperlink r:id="rId947" w:anchor="sub_id=460000" w:history="1">
        <w:r>
          <w:rPr>
            <w:rStyle w:val="a3"/>
            <w:b/>
            <w:bCs/>
            <w:i/>
            <w:iCs/>
            <w:bdr w:val="none" w:sz="0" w:space="0" w:color="auto" w:frame="1"/>
          </w:rPr>
          <w:t>см. стар. ред.</w:t>
        </w:r>
      </w:hyperlink>
      <w:r>
        <w:rPr>
          <w:rStyle w:val="s3"/>
        </w:rPr>
        <w:t xml:space="preserve">); от 10.07.03 г. </w:t>
      </w:r>
      <w:hyperlink r:id="rId948" w:anchor="sub_id=1034" w:history="1">
        <w:r>
          <w:rPr>
            <w:rStyle w:val="a3"/>
            <w:b/>
            <w:bCs/>
            <w:i/>
            <w:iCs/>
            <w:bdr w:val="none" w:sz="0" w:space="0" w:color="auto" w:frame="1"/>
          </w:rPr>
          <w:t>№ 483-II</w:t>
        </w:r>
      </w:hyperlink>
      <w:r>
        <w:rPr>
          <w:rStyle w:val="s3"/>
        </w:rPr>
        <w:t xml:space="preserve"> (</w:t>
      </w:r>
      <w:hyperlink r:id="rId949" w:anchor="sub_id=460000" w:history="1">
        <w:r>
          <w:rPr>
            <w:rStyle w:val="a3"/>
            <w:b/>
            <w:bCs/>
            <w:i/>
            <w:iCs/>
            <w:bdr w:val="none" w:sz="0" w:space="0" w:color="auto" w:frame="1"/>
          </w:rPr>
          <w:t>см. стар. ред.</w:t>
        </w:r>
      </w:hyperlink>
      <w:r>
        <w:rPr>
          <w:rStyle w:val="s3"/>
        </w:rPr>
        <w:t xml:space="preserve">); от 08.07.05 г. </w:t>
      </w:r>
      <w:hyperlink r:id="rId950" w:anchor="sub_id=506" w:history="1">
        <w:r>
          <w:rPr>
            <w:rStyle w:val="a3"/>
            <w:b/>
            <w:bCs/>
            <w:i/>
            <w:iCs/>
            <w:bdr w:val="none" w:sz="0" w:space="0" w:color="auto" w:frame="1"/>
          </w:rPr>
          <w:t>№ 69-III</w:t>
        </w:r>
      </w:hyperlink>
      <w:r>
        <w:rPr>
          <w:rStyle w:val="s3"/>
        </w:rPr>
        <w:t xml:space="preserve">; от 23.12.05 г. </w:t>
      </w:r>
      <w:hyperlink r:id="rId951" w:anchor="sub_id=10822" w:history="1">
        <w:r>
          <w:rPr>
            <w:rStyle w:val="a3"/>
            <w:b/>
            <w:bCs/>
            <w:i/>
            <w:iCs/>
            <w:bdr w:val="none" w:sz="0" w:space="0" w:color="auto" w:frame="1"/>
          </w:rPr>
          <w:t>№ 107-III</w:t>
        </w:r>
      </w:hyperlink>
      <w:r>
        <w:rPr>
          <w:rStyle w:val="s3"/>
        </w:rPr>
        <w:t xml:space="preserve"> (</w:t>
      </w:r>
      <w:hyperlink r:id="rId952" w:anchor="sub_id=460000" w:history="1">
        <w:r>
          <w:rPr>
            <w:rStyle w:val="a3"/>
            <w:b/>
            <w:bCs/>
            <w:i/>
            <w:iCs/>
            <w:bdr w:val="none" w:sz="0" w:space="0" w:color="auto" w:frame="1"/>
          </w:rPr>
          <w:t>см. стар. ред.</w:t>
        </w:r>
      </w:hyperlink>
      <w:r>
        <w:rPr>
          <w:rStyle w:val="s3"/>
        </w:rPr>
        <w:t xml:space="preserve">); от 19.02.07 г. </w:t>
      </w:r>
      <w:hyperlink r:id="rId953" w:anchor="sub_id=46" w:history="1">
        <w:r>
          <w:rPr>
            <w:rStyle w:val="a3"/>
            <w:b/>
            <w:bCs/>
            <w:i/>
            <w:iCs/>
            <w:bdr w:val="none" w:sz="0" w:space="0" w:color="auto" w:frame="1"/>
          </w:rPr>
          <w:t>№ 230-III</w:t>
        </w:r>
      </w:hyperlink>
      <w:r>
        <w:rPr>
          <w:rStyle w:val="s3"/>
        </w:rPr>
        <w:t xml:space="preserve"> (</w:t>
      </w:r>
      <w:hyperlink r:id="rId954" w:anchor="sub_id=460000" w:history="1">
        <w:r>
          <w:rPr>
            <w:rStyle w:val="a3"/>
            <w:b/>
            <w:bCs/>
            <w:i/>
            <w:iCs/>
            <w:bdr w:val="none" w:sz="0" w:space="0" w:color="auto" w:frame="1"/>
          </w:rPr>
          <w:t>см. стар. ред.</w:t>
        </w:r>
      </w:hyperlink>
      <w:r>
        <w:rPr>
          <w:rStyle w:val="s3"/>
        </w:rPr>
        <w:t xml:space="preserve">); от 23.10.08 г. </w:t>
      </w:r>
      <w:hyperlink r:id="rId955" w:anchor="sub_id=46" w:history="1">
        <w:r>
          <w:rPr>
            <w:rStyle w:val="a3"/>
            <w:b/>
            <w:bCs/>
            <w:i/>
            <w:iCs/>
            <w:bdr w:val="none" w:sz="0" w:space="0" w:color="auto" w:frame="1"/>
          </w:rPr>
          <w:t>№ 72-IV</w:t>
        </w:r>
      </w:hyperlink>
      <w:r>
        <w:rPr>
          <w:rStyle w:val="s3"/>
        </w:rPr>
        <w:t xml:space="preserve"> (</w:t>
      </w:r>
      <w:hyperlink r:id="rId956" w:anchor="sub_id=460000" w:history="1">
        <w:r>
          <w:rPr>
            <w:rStyle w:val="a3"/>
            <w:b/>
            <w:bCs/>
            <w:i/>
            <w:iCs/>
            <w:bdr w:val="none" w:sz="0" w:space="0" w:color="auto" w:frame="1"/>
          </w:rPr>
          <w:t>см. стар. ред.</w:t>
        </w:r>
      </w:hyperlink>
      <w:r>
        <w:rPr>
          <w:rStyle w:val="s3"/>
        </w:rPr>
        <w:t xml:space="preserve">); от 11.07.09 г. </w:t>
      </w:r>
      <w:hyperlink r:id="rId957" w:anchor="sub_id=46"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58" w:history="1">
        <w:r>
          <w:rPr>
            <w:rStyle w:val="a3"/>
            <w:b/>
            <w:bCs/>
            <w:i/>
            <w:iCs/>
            <w:bdr w:val="none" w:sz="0" w:space="0" w:color="auto" w:frame="1"/>
          </w:rPr>
          <w:t>опубликования</w:t>
        </w:r>
      </w:hyperlink>
      <w:r>
        <w:rPr>
          <w:rStyle w:val="s3"/>
        </w:rPr>
        <w:t>) (</w:t>
      </w:r>
      <w:hyperlink r:id="rId959" w:anchor="sub_id=460000" w:history="1">
        <w:r>
          <w:rPr>
            <w:rStyle w:val="a3"/>
            <w:b/>
            <w:bCs/>
            <w:i/>
            <w:iCs/>
            <w:bdr w:val="none" w:sz="0" w:space="0" w:color="auto" w:frame="1"/>
          </w:rPr>
          <w:t>см. стар. ред.</w:t>
        </w:r>
      </w:hyperlink>
      <w:r>
        <w:rPr>
          <w:rStyle w:val="s3"/>
        </w:rPr>
        <w:t xml:space="preserve">); </w:t>
      </w:r>
      <w:hyperlink r:id="rId960" w:anchor="sub_id=1023" w:history="1">
        <w:r>
          <w:rPr>
            <w:rStyle w:val="a3"/>
            <w:b/>
            <w:bCs/>
            <w:i/>
            <w:iCs/>
            <w:bdr w:val="none" w:sz="0" w:space="0" w:color="auto" w:frame="1"/>
          </w:rPr>
          <w:t>Законом</w:t>
        </w:r>
      </w:hyperlink>
      <w:r>
        <w:rPr>
          <w:rStyle w:val="s3"/>
        </w:rPr>
        <w:t xml:space="preserve"> Р</w:t>
      </w:r>
      <w:r>
        <w:rPr>
          <w:rStyle w:val="s3"/>
        </w:rPr>
        <w:t>К от 28.12.11 г. № 524-IV (</w:t>
      </w:r>
      <w:hyperlink r:id="rId961" w:anchor="sub_id=460000" w:history="1">
        <w:r>
          <w:rPr>
            <w:rStyle w:val="a3"/>
            <w:b/>
            <w:bCs/>
            <w:i/>
            <w:iCs/>
            <w:bdr w:val="none" w:sz="0" w:space="0" w:color="auto" w:frame="1"/>
          </w:rPr>
          <w:t>см. стар. ред.</w:t>
        </w:r>
      </w:hyperlink>
      <w:r>
        <w:rPr>
          <w:rStyle w:val="s3"/>
        </w:rPr>
        <w:t xml:space="preserve">); </w:t>
      </w:r>
      <w:hyperlink r:id="rId962" w:anchor="sub_id=46" w:history="1">
        <w:r>
          <w:rPr>
            <w:rStyle w:val="a3"/>
            <w:b/>
            <w:bCs/>
            <w:i/>
            <w:iCs/>
            <w:bdr w:val="none" w:sz="0" w:space="0" w:color="auto" w:frame="1"/>
          </w:rPr>
          <w:t>Законом</w:t>
        </w:r>
      </w:hyperlink>
      <w:r>
        <w:rPr>
          <w:rStyle w:val="s3"/>
        </w:rPr>
        <w:t xml:space="preserve"> РК от 10.06.14 г. № 206-V (</w:t>
      </w:r>
      <w:hyperlink r:id="rId963" w:anchor="sub_id=460000" w:history="1">
        <w:r>
          <w:rPr>
            <w:rStyle w:val="a3"/>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46. Ограниченные меры воздействия </w:t>
      </w:r>
    </w:p>
    <w:p w:rsidR="00000000" w:rsidRDefault="00C81934">
      <w:pPr>
        <w:ind w:firstLine="400"/>
        <w:jc w:val="both"/>
      </w:pPr>
      <w:r>
        <w:t>1. В случаях обнаружения уполномоченным органом нарушений пруденциальных нормативов и других обязательных к соблюдению норм и л</w:t>
      </w:r>
      <w:r>
        <w:t xml:space="preserve">имитов, нарушений </w:t>
      </w:r>
      <w:r>
        <w:rPr>
          <w:rStyle w:val="s0"/>
        </w:rPr>
        <w:t>законодательства Республики Казахстан</w:t>
      </w:r>
      <w:r>
        <w:t>, выявления неправомерных действий или бездействия должностных лиц и работников банка, которые могут угрожать его финансовой безопасности и стабильности, а также интересам его депозиторов, клиентов и к</w:t>
      </w:r>
      <w:r>
        <w:t xml:space="preserve">орреспондентов, </w:t>
      </w:r>
      <w:r>
        <w:rPr>
          <w:rStyle w:val="s0"/>
        </w:rPr>
        <w:t xml:space="preserve">а также невыполнения иных требований уполномоченного органа, предусмотренных настоящим Законом, </w:t>
      </w:r>
      <w:r>
        <w:t xml:space="preserve">уполномоченный орган вправе применить к банку одну из следующих ограниченных мер воздействия: </w:t>
      </w:r>
    </w:p>
    <w:p w:rsidR="00000000" w:rsidRDefault="00C81934">
      <w:pPr>
        <w:ind w:firstLine="400"/>
        <w:jc w:val="both"/>
      </w:pPr>
      <w:r>
        <w:t xml:space="preserve">а) затребовать </w:t>
      </w:r>
      <w:hyperlink r:id="rId964" w:anchor="sub_id=600" w:history="1">
        <w:r>
          <w:rPr>
            <w:rStyle w:val="a3"/>
          </w:rPr>
          <w:t>письмо-обязательство</w:t>
        </w:r>
      </w:hyperlink>
      <w:r>
        <w:t xml:space="preserve">; </w:t>
      </w:r>
    </w:p>
    <w:p w:rsidR="00000000" w:rsidRDefault="00C81934">
      <w:pPr>
        <w:ind w:firstLine="400"/>
        <w:jc w:val="both"/>
      </w:pPr>
      <w:r>
        <w:t xml:space="preserve">б) составить с банком </w:t>
      </w:r>
      <w:hyperlink r:id="rId965" w:anchor="sub_id=900" w:history="1">
        <w:r>
          <w:rPr>
            <w:rStyle w:val="a3"/>
          </w:rPr>
          <w:t>письменное соглашение</w:t>
        </w:r>
      </w:hyperlink>
      <w:r>
        <w:t xml:space="preserve">; </w:t>
      </w:r>
    </w:p>
    <w:p w:rsidR="00000000" w:rsidRDefault="00C81934">
      <w:pPr>
        <w:ind w:firstLine="400"/>
        <w:jc w:val="both"/>
      </w:pPr>
      <w:r>
        <w:t xml:space="preserve">в) вынести </w:t>
      </w:r>
      <w:r>
        <w:rPr>
          <w:rStyle w:val="s0"/>
        </w:rPr>
        <w:t>письменное</w:t>
      </w:r>
      <w:r>
        <w:t xml:space="preserve"> </w:t>
      </w:r>
      <w:hyperlink r:id="rId966" w:anchor="sub_id=1200" w:history="1">
        <w:r>
          <w:rPr>
            <w:rStyle w:val="a3"/>
          </w:rPr>
          <w:t>предупреждение</w:t>
        </w:r>
      </w:hyperlink>
      <w:r>
        <w:t xml:space="preserve">; </w:t>
      </w:r>
    </w:p>
    <w:p w:rsidR="00000000" w:rsidRDefault="00C81934">
      <w:pPr>
        <w:ind w:firstLine="400"/>
        <w:jc w:val="both"/>
      </w:pPr>
      <w:r>
        <w:t xml:space="preserve">г) дать обязательное для исполнения </w:t>
      </w:r>
      <w:hyperlink r:id="rId967" w:anchor="sub_id=1500" w:history="1">
        <w:r>
          <w:rPr>
            <w:rStyle w:val="a3"/>
          </w:rPr>
          <w:t>письменное предписание</w:t>
        </w:r>
      </w:hyperlink>
      <w:r>
        <w:t xml:space="preserve">. </w:t>
      </w:r>
    </w:p>
    <w:p w:rsidR="00000000" w:rsidRDefault="00C81934">
      <w:pPr>
        <w:ind w:firstLine="400"/>
        <w:jc w:val="both"/>
      </w:pPr>
      <w:r>
        <w:t>2. Письмо-обязате</w:t>
      </w:r>
      <w:r>
        <w:t xml:space="preserve">льство банка должно содержать факт признания имеющихся </w:t>
      </w:r>
      <w:r>
        <w:rPr>
          <w:rStyle w:val="s0"/>
        </w:rPr>
        <w:t>нарушений законодательства Республики Казахстан, а также</w:t>
      </w:r>
      <w:r>
        <w:t xml:space="preserve"> гарантию руководства банка по их устранению в строго определенные сроки с указанием перечня запланированных мероприятий. </w:t>
      </w:r>
    </w:p>
    <w:p w:rsidR="00000000" w:rsidRDefault="00C81934">
      <w:pPr>
        <w:ind w:firstLine="400"/>
        <w:jc w:val="both"/>
      </w:pPr>
      <w:r>
        <w:t>3. Письменное соглашен</w:t>
      </w:r>
      <w:r>
        <w:t xml:space="preserve">ие - это соглашение между банком и уполномоченным органом о необходимости устранения выявленных </w:t>
      </w:r>
      <w:r>
        <w:rPr>
          <w:rStyle w:val="s0"/>
        </w:rPr>
        <w:t>нарушений законодательства Республики Казахстан</w:t>
      </w:r>
      <w:r>
        <w:t xml:space="preserve"> и об утверждении первоочередных мер </w:t>
      </w:r>
      <w:r>
        <w:rPr>
          <w:rStyle w:val="s0"/>
        </w:rPr>
        <w:t>по устранению этих нарушений</w:t>
      </w:r>
      <w:r>
        <w:t xml:space="preserve">. </w:t>
      </w:r>
    </w:p>
    <w:p w:rsidR="00000000" w:rsidRDefault="00C81934">
      <w:pPr>
        <w:ind w:firstLine="400"/>
        <w:jc w:val="both"/>
      </w:pPr>
      <w:r>
        <w:t xml:space="preserve">4. Письменное предписание - указание банку о </w:t>
      </w:r>
      <w:r>
        <w:t xml:space="preserve">принятии обязательных к исполнению коррективных мер, направленных на устранение выявленных недостатков в установленный срок. </w:t>
      </w:r>
    </w:p>
    <w:p w:rsidR="00000000" w:rsidRDefault="00C81934">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C81934">
      <w:pPr>
        <w:ind w:firstLine="400"/>
        <w:jc w:val="both"/>
      </w:pPr>
      <w:r>
        <w:t>5. Банк обязан уведомить уп</w:t>
      </w:r>
      <w:r>
        <w:t xml:space="preserve">олномоченный орган об исполнении письма-обязательства, письменного соглашения или письменного предписания в срок, указанный в данном документе. </w:t>
      </w:r>
    </w:p>
    <w:p w:rsidR="00000000" w:rsidRDefault="00C81934">
      <w:pPr>
        <w:ind w:firstLine="400"/>
        <w:jc w:val="both"/>
      </w:pPr>
      <w:r>
        <w:t>6. Письменное предупреждение является уведомлением уполномоченного органа о возможности применения к банку санк</w:t>
      </w:r>
      <w:r>
        <w:t xml:space="preserve">ций, предусмотренных </w:t>
      </w:r>
      <w:hyperlink w:anchor="sub470000" w:history="1">
        <w:r>
          <w:rPr>
            <w:rStyle w:val="a3"/>
          </w:rPr>
          <w:t>статьей 47</w:t>
        </w:r>
      </w:hyperlink>
      <w:r>
        <w:t xml:space="preserve"> настоящего Закона, </w:t>
      </w:r>
      <w:r>
        <w:rPr>
          <w:rStyle w:val="s0"/>
        </w:rPr>
        <w:t xml:space="preserve">в случае выявления уполномоченным органом нарушения банком законодательства Республики Казахстан или </w:t>
      </w:r>
      <w:r>
        <w:t>если имеющиеся недостатки не будут устранены в установленный уполномочен</w:t>
      </w:r>
      <w:r>
        <w:t xml:space="preserve">ным органом срок. </w:t>
      </w:r>
    </w:p>
    <w:p w:rsidR="00000000" w:rsidRDefault="00C81934">
      <w:pPr>
        <w:ind w:firstLine="400"/>
        <w:jc w:val="both"/>
      </w:pPr>
      <w:r>
        <w:t xml:space="preserve">7. Порядок применения ограниченных мер воздействия устанавливается </w:t>
      </w:r>
      <w:hyperlink r:id="rId968" w:history="1">
        <w:r>
          <w:rPr>
            <w:rStyle w:val="a3"/>
          </w:rPr>
          <w:t>нормативными правовыми актами</w:t>
        </w:r>
      </w:hyperlink>
      <w:r>
        <w:t xml:space="preserve"> уполномоченного органа. </w:t>
      </w:r>
    </w:p>
    <w:p w:rsidR="00000000" w:rsidRDefault="00C81934">
      <w:pPr>
        <w:ind w:firstLine="400"/>
        <w:jc w:val="both"/>
      </w:pPr>
      <w:r>
        <w:rPr>
          <w:rStyle w:val="s0"/>
        </w:rPr>
        <w:t>8. Меры, приведенные в настоящей статье, могут при</w:t>
      </w:r>
      <w:r>
        <w:rPr>
          <w:rStyle w:val="s0"/>
        </w:rPr>
        <w:t>меняться в отношении банковского холдинга, организаций,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нарушения ими требований законодательства Республики Каз</w:t>
      </w:r>
      <w:r>
        <w:rPr>
          <w:rStyle w:val="s0"/>
        </w:rPr>
        <w:t>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в случае, если уполномоченный орган установит, что нарушения, неправомерные действия или безд</w:t>
      </w:r>
      <w:r>
        <w:rPr>
          <w:rStyle w:val="s0"/>
        </w:rPr>
        <w:t>ействие данных лиц, их должностных лиц или работников ухудшили финансовое состояние банка или банковского конгломерата, организации, осуществляющей отдельные виды банковских операций.</w:t>
      </w:r>
    </w:p>
    <w:p w:rsidR="00000000" w:rsidRDefault="00C81934">
      <w:pPr>
        <w:ind w:firstLine="400"/>
        <w:jc w:val="both"/>
      </w:pPr>
      <w:r>
        <w:rPr>
          <w:rStyle w:val="s0"/>
        </w:rPr>
        <w:t xml:space="preserve">9. Исключен в соответствии с </w:t>
      </w:r>
      <w:hyperlink r:id="rId969" w:anchor="sub_id=1046" w:history="1">
        <w:r>
          <w:rPr>
            <w:rStyle w:val="a3"/>
          </w:rPr>
          <w:t>Законом</w:t>
        </w:r>
      </w:hyperlink>
      <w:r>
        <w:rPr>
          <w:rStyle w:val="s0"/>
        </w:rPr>
        <w:t xml:space="preserve"> РК от 05.07.12 г. № 30-V </w:t>
      </w:r>
      <w:r>
        <w:rPr>
          <w:rStyle w:val="s3"/>
        </w:rPr>
        <w:t>(</w:t>
      </w:r>
      <w:hyperlink r:id="rId970" w:anchor="sub_id=4609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 </w:t>
      </w:r>
    </w:p>
    <w:p w:rsidR="00000000" w:rsidRDefault="00C81934">
      <w:pPr>
        <w:jc w:val="both"/>
      </w:pPr>
      <w:bookmarkStart w:id="68" w:name="SUB470000"/>
      <w:bookmarkEnd w:id="68"/>
      <w:r>
        <w:rPr>
          <w:rStyle w:val="s3"/>
        </w:rPr>
        <w:t xml:space="preserve">В статью 47 внесены изменения в соответствии с </w:t>
      </w:r>
      <w:hyperlink r:id="rId971"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972" w:history="1">
        <w:r>
          <w:rPr>
            <w:rStyle w:val="a3"/>
            <w:b/>
            <w:bCs/>
            <w:i/>
            <w:iCs/>
            <w:bdr w:val="none" w:sz="0" w:space="0" w:color="auto" w:frame="1"/>
          </w:rPr>
          <w:t>№ 50-I</w:t>
        </w:r>
      </w:hyperlink>
      <w:r>
        <w:rPr>
          <w:rStyle w:val="s3"/>
        </w:rPr>
        <w:t xml:space="preserve">; от 11.07.97 г. </w:t>
      </w:r>
      <w:hyperlink r:id="rId973" w:history="1">
        <w:r>
          <w:rPr>
            <w:rStyle w:val="a3"/>
            <w:b/>
            <w:bCs/>
            <w:i/>
            <w:iCs/>
            <w:bdr w:val="none" w:sz="0" w:space="0" w:color="auto" w:frame="1"/>
          </w:rPr>
          <w:t>№ 154-I</w:t>
        </w:r>
      </w:hyperlink>
      <w:r>
        <w:rPr>
          <w:rStyle w:val="s3"/>
        </w:rPr>
        <w:t xml:space="preserve">; от 02.03.01 г. </w:t>
      </w:r>
      <w:hyperlink r:id="rId974" w:anchor="sub_id=10630" w:history="1">
        <w:r>
          <w:rPr>
            <w:rStyle w:val="a3"/>
            <w:b/>
            <w:bCs/>
            <w:i/>
            <w:iCs/>
            <w:bdr w:val="none" w:sz="0" w:space="0" w:color="auto" w:frame="1"/>
          </w:rPr>
          <w:t>№ 162-II</w:t>
        </w:r>
      </w:hyperlink>
      <w:r>
        <w:rPr>
          <w:rStyle w:val="s3"/>
        </w:rPr>
        <w:t xml:space="preserve"> (</w:t>
      </w:r>
      <w:hyperlink r:id="rId975" w:anchor="sub_id=470000" w:history="1">
        <w:r>
          <w:rPr>
            <w:rStyle w:val="a3"/>
            <w:b/>
            <w:bCs/>
            <w:i/>
            <w:iCs/>
            <w:bdr w:val="none" w:sz="0" w:space="0" w:color="auto" w:frame="1"/>
          </w:rPr>
          <w:t>см. стар. ред.</w:t>
        </w:r>
      </w:hyperlink>
      <w:r>
        <w:rPr>
          <w:rStyle w:val="s3"/>
        </w:rPr>
        <w:t xml:space="preserve">); от 10.07.03 г. </w:t>
      </w:r>
      <w:hyperlink r:id="rId976" w:anchor="sub_id=1035" w:history="1">
        <w:r>
          <w:rPr>
            <w:rStyle w:val="a3"/>
            <w:b/>
            <w:bCs/>
            <w:i/>
            <w:iCs/>
            <w:bdr w:val="none" w:sz="0" w:space="0" w:color="auto" w:frame="1"/>
          </w:rPr>
          <w:t>№ 483-II</w:t>
        </w:r>
      </w:hyperlink>
      <w:r>
        <w:rPr>
          <w:rStyle w:val="s3"/>
        </w:rPr>
        <w:t xml:space="preserve"> (</w:t>
      </w:r>
      <w:hyperlink r:id="rId977" w:anchor="sub_id=470000" w:history="1">
        <w:r>
          <w:rPr>
            <w:rStyle w:val="a3"/>
            <w:b/>
            <w:bCs/>
            <w:i/>
            <w:iCs/>
            <w:bdr w:val="none" w:sz="0" w:space="0" w:color="auto" w:frame="1"/>
          </w:rPr>
          <w:t>см. стар. ред.</w:t>
        </w:r>
      </w:hyperlink>
      <w:r>
        <w:rPr>
          <w:rStyle w:val="s3"/>
        </w:rPr>
        <w:t xml:space="preserve">); от 08.07.05 г. </w:t>
      </w:r>
      <w:hyperlink r:id="rId978" w:anchor="sub_id=507" w:history="1">
        <w:r>
          <w:rPr>
            <w:rStyle w:val="a3"/>
            <w:b/>
            <w:bCs/>
            <w:i/>
            <w:iCs/>
            <w:bdr w:val="none" w:sz="0" w:space="0" w:color="auto" w:frame="1"/>
          </w:rPr>
          <w:t>№ 69-III</w:t>
        </w:r>
      </w:hyperlink>
      <w:r>
        <w:rPr>
          <w:rStyle w:val="s3"/>
        </w:rPr>
        <w:t xml:space="preserve">; от 23.12.05 г. </w:t>
      </w:r>
      <w:hyperlink r:id="rId979" w:anchor="sub_id=10823" w:history="1">
        <w:r>
          <w:rPr>
            <w:rStyle w:val="a3"/>
            <w:b/>
            <w:bCs/>
            <w:i/>
            <w:iCs/>
            <w:bdr w:val="none" w:sz="0" w:space="0" w:color="auto" w:frame="1"/>
          </w:rPr>
          <w:t>№ 107-III</w:t>
        </w:r>
      </w:hyperlink>
      <w:r>
        <w:rPr>
          <w:rStyle w:val="s3"/>
        </w:rPr>
        <w:t xml:space="preserve"> (</w:t>
      </w:r>
      <w:hyperlink r:id="rId980" w:anchor="sub_id=47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12.01.07 г. </w:t>
      </w:r>
      <w:hyperlink r:id="rId981" w:anchor="sub_id=1305" w:history="1">
        <w:r>
          <w:rPr>
            <w:rStyle w:val="a3"/>
            <w:b/>
            <w:bCs/>
            <w:i/>
            <w:iCs/>
            <w:bdr w:val="none" w:sz="0" w:space="0" w:color="auto" w:frame="1"/>
          </w:rPr>
          <w:t>№ 222-III</w:t>
        </w:r>
      </w:hyperlink>
      <w:r>
        <w:rPr>
          <w:rStyle w:val="s3"/>
        </w:rPr>
        <w:t xml:space="preserve"> (см. </w:t>
      </w:r>
      <w:hyperlink r:id="rId982" w:anchor="sub_id=20000" w:history="1">
        <w:r>
          <w:rPr>
            <w:rStyle w:val="a3"/>
            <w:b/>
            <w:bCs/>
            <w:i/>
            <w:iCs/>
            <w:bdr w:val="none" w:sz="0" w:space="0" w:color="auto" w:frame="1"/>
          </w:rPr>
          <w:t>сроки</w:t>
        </w:r>
      </w:hyperlink>
      <w:r>
        <w:rPr>
          <w:rStyle w:val="s3"/>
        </w:rPr>
        <w:t xml:space="preserve"> введения в действие) (</w:t>
      </w:r>
      <w:hyperlink r:id="rId983" w:anchor="sub_id=470000" w:history="1">
        <w:r>
          <w:rPr>
            <w:rStyle w:val="a3"/>
            <w:b/>
            <w:bCs/>
            <w:i/>
            <w:iCs/>
            <w:bdr w:val="none" w:sz="0" w:space="0" w:color="auto" w:frame="1"/>
          </w:rPr>
          <w:t>см. стар. ред.</w:t>
        </w:r>
      </w:hyperlink>
      <w:r>
        <w:rPr>
          <w:rStyle w:val="s3"/>
        </w:rPr>
        <w:t xml:space="preserve">); от 19.02.07 г. </w:t>
      </w:r>
      <w:hyperlink r:id="rId984" w:anchor="sub_id=47" w:history="1">
        <w:r>
          <w:rPr>
            <w:rStyle w:val="a3"/>
            <w:b/>
            <w:bCs/>
            <w:i/>
            <w:iCs/>
            <w:bdr w:val="none" w:sz="0" w:space="0" w:color="auto" w:frame="1"/>
          </w:rPr>
          <w:t>№ 230-III</w:t>
        </w:r>
      </w:hyperlink>
      <w:r>
        <w:rPr>
          <w:rStyle w:val="s3"/>
        </w:rPr>
        <w:t xml:space="preserve"> (</w:t>
      </w:r>
      <w:hyperlink r:id="rId985" w:anchor="sub_id=470000" w:history="1">
        <w:r>
          <w:rPr>
            <w:rStyle w:val="a3"/>
            <w:b/>
            <w:bCs/>
            <w:i/>
            <w:iCs/>
            <w:bdr w:val="none" w:sz="0" w:space="0" w:color="auto" w:frame="1"/>
          </w:rPr>
          <w:t>см. стар. ред.</w:t>
        </w:r>
      </w:hyperlink>
      <w:r>
        <w:rPr>
          <w:rStyle w:val="s3"/>
        </w:rPr>
        <w:t xml:space="preserve">); от 11.07.09 г. </w:t>
      </w:r>
      <w:hyperlink r:id="rId986" w:anchor="sub_id=47"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87" w:history="1">
        <w:r>
          <w:rPr>
            <w:rStyle w:val="a3"/>
            <w:b/>
            <w:bCs/>
            <w:i/>
            <w:iCs/>
            <w:bdr w:val="none" w:sz="0" w:space="0" w:color="auto" w:frame="1"/>
          </w:rPr>
          <w:t>опубликования</w:t>
        </w:r>
      </w:hyperlink>
      <w:r>
        <w:rPr>
          <w:rStyle w:val="s3"/>
        </w:rPr>
        <w:t>) (</w:t>
      </w:r>
      <w:hyperlink r:id="rId988" w:anchor="sub_id=470000" w:history="1">
        <w:r>
          <w:rPr>
            <w:rStyle w:val="a3"/>
            <w:b/>
            <w:bCs/>
            <w:i/>
            <w:iCs/>
            <w:bdr w:val="none" w:sz="0" w:space="0" w:color="auto" w:frame="1"/>
          </w:rPr>
          <w:t>см. стар. ред.</w:t>
        </w:r>
      </w:hyperlink>
      <w:r>
        <w:rPr>
          <w:rStyle w:val="s3"/>
        </w:rPr>
        <w:t xml:space="preserve">); </w:t>
      </w:r>
      <w:hyperlink r:id="rId989" w:anchor="sub_id=1024" w:history="1">
        <w:r>
          <w:rPr>
            <w:rStyle w:val="a3"/>
            <w:b/>
            <w:bCs/>
            <w:i/>
            <w:iCs/>
            <w:bdr w:val="none" w:sz="0" w:space="0" w:color="auto" w:frame="1"/>
          </w:rPr>
          <w:t>Законом</w:t>
        </w:r>
      </w:hyperlink>
      <w:r>
        <w:rPr>
          <w:rStyle w:val="s3"/>
        </w:rPr>
        <w:t xml:space="preserve"> </w:t>
      </w:r>
      <w:r>
        <w:rPr>
          <w:rStyle w:val="s3"/>
        </w:rPr>
        <w:t>РК от 28.12.11 г. № 524-IV (</w:t>
      </w:r>
      <w:hyperlink r:id="rId990" w:anchor="sub_id=470000" w:history="1">
        <w:r>
          <w:rPr>
            <w:rStyle w:val="a3"/>
            <w:b/>
            <w:bCs/>
            <w:i/>
            <w:iCs/>
            <w:bdr w:val="none" w:sz="0" w:space="0" w:color="auto" w:frame="1"/>
          </w:rPr>
          <w:t>см. стар ред.</w:t>
        </w:r>
      </w:hyperlink>
      <w:r>
        <w:rPr>
          <w:rStyle w:val="s3"/>
        </w:rPr>
        <w:t xml:space="preserve">); </w:t>
      </w:r>
      <w:hyperlink r:id="rId991" w:anchor="sub_id=47" w:history="1">
        <w:r>
          <w:rPr>
            <w:rStyle w:val="a3"/>
            <w:b/>
            <w:bCs/>
            <w:i/>
            <w:iCs/>
            <w:bdr w:val="none" w:sz="0" w:space="0" w:color="auto" w:frame="1"/>
          </w:rPr>
          <w:t>Законом</w:t>
        </w:r>
      </w:hyperlink>
      <w:r>
        <w:rPr>
          <w:rStyle w:val="s3"/>
        </w:rPr>
        <w:t xml:space="preserve"> РК от 10.06.14 г. № 206-V (</w:t>
      </w:r>
      <w:hyperlink r:id="rId992" w:anchor="sub_id=47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47. Санкции </w:t>
      </w:r>
    </w:p>
    <w:p w:rsidR="00000000" w:rsidRDefault="00C81934">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участникам банка вне зависимости от примененных ранее к ним мер воздействия.</w:t>
      </w:r>
    </w:p>
    <w:p w:rsidR="00000000" w:rsidRDefault="00C81934">
      <w:pPr>
        <w:ind w:firstLine="400"/>
        <w:jc w:val="both"/>
      </w:pPr>
      <w:bookmarkStart w:id="69" w:name="SUB470200"/>
      <w:bookmarkEnd w:id="69"/>
      <w:r>
        <w:t>2. В качестве санкций уполномочен</w:t>
      </w:r>
      <w:r>
        <w:t xml:space="preserve">ный орган вправе применить следующие меры: </w:t>
      </w:r>
    </w:p>
    <w:p w:rsidR="00000000" w:rsidRDefault="00C81934">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C81934">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w:t>
      </w:r>
      <w:r>
        <w:t xml:space="preserve">иям, установленным </w:t>
      </w:r>
      <w:hyperlink w:anchor="sub480000" w:history="1">
        <w:r>
          <w:rPr>
            <w:rStyle w:val="a3"/>
          </w:rPr>
          <w:t>статьей 48</w:t>
        </w:r>
      </w:hyperlink>
      <w:r>
        <w:t xml:space="preserve"> настоящего Закона; </w:t>
      </w:r>
    </w:p>
    <w:p w:rsidR="00000000" w:rsidRDefault="00C81934">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C81934">
      <w:pPr>
        <w:ind w:firstLine="400"/>
        <w:jc w:val="both"/>
      </w:pPr>
      <w:r>
        <w:t xml:space="preserve">г) </w:t>
      </w:r>
      <w:r>
        <w:rPr>
          <w:rStyle w:val="s0"/>
        </w:rPr>
        <w:t>лишение</w:t>
      </w:r>
      <w:r>
        <w:t xml:space="preserve"> разрешения на открытие банка по о</w:t>
      </w:r>
      <w:r>
        <w:t xml:space="preserve">снованиям, предусмотренным </w:t>
      </w:r>
      <w:hyperlink w:anchor="sub490000" w:history="1">
        <w:r>
          <w:rPr>
            <w:rStyle w:val="a3"/>
          </w:rPr>
          <w:t>статьей 49</w:t>
        </w:r>
      </w:hyperlink>
      <w:r>
        <w:t xml:space="preserve"> настоящего Закона; </w:t>
      </w:r>
    </w:p>
    <w:p w:rsidR="00000000" w:rsidRDefault="00C81934">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Правительством Республики Казахстан о принудительном выкупе акций (д</w:t>
      </w:r>
      <w:r>
        <w:t xml:space="preserve">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w:t>
      </w:r>
      <w:r>
        <w:t xml:space="preserve">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C81934">
      <w:pPr>
        <w:ind w:firstLine="400"/>
        <w:jc w:val="both"/>
      </w:pPr>
      <w:r>
        <w:t xml:space="preserve">е) отстранение от выполнения служебных обязанностей лиц, указанных в </w:t>
      </w:r>
      <w:hyperlink w:anchor="sub200000" w:history="1">
        <w:r>
          <w:rPr>
            <w:rStyle w:val="a3"/>
          </w:rPr>
          <w:t>ст</w:t>
        </w:r>
        <w:r>
          <w:rPr>
            <w:rStyle w:val="a3"/>
          </w:rPr>
          <w:t>атье 20</w:t>
        </w:r>
      </w:hyperlink>
      <w:r>
        <w:t xml:space="preserve"> настоящего Закона, на основании достаточных данных для признания действий указанного руководящего работника (работников) не соответствующими требованиям действующего законодательства </w:t>
      </w:r>
      <w:r>
        <w:rPr>
          <w:rStyle w:val="s0"/>
        </w:rPr>
        <w:t>с одновременным отзывом согласия на назначение (избрание) на долж</w:t>
      </w:r>
      <w:r>
        <w:rPr>
          <w:rStyle w:val="s0"/>
        </w:rPr>
        <w:t>ность руководящего работника;</w:t>
      </w:r>
      <w:r>
        <w:t xml:space="preserve"> </w:t>
      </w:r>
    </w:p>
    <w:p w:rsidR="00000000" w:rsidRDefault="00C81934">
      <w:pPr>
        <w:ind w:firstLine="400"/>
        <w:jc w:val="both"/>
      </w:pPr>
      <w:r>
        <w:rPr>
          <w:rStyle w:val="s0"/>
        </w:rPr>
        <w:t xml:space="preserve">ж) исключен в соответствии с </w:t>
      </w:r>
      <w:hyperlink r:id="rId993"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994" w:anchor="sub_id=47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 xml:space="preserve">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товарищество в порядке, установленном </w:t>
      </w:r>
      <w:hyperlink w:anchor="sub600000" w:history="1">
        <w:r>
          <w:rPr>
            <w:rStyle w:val="a3"/>
          </w:rPr>
          <w:t>статьей 60</w:t>
        </w:r>
      </w:hyperlink>
      <w:r>
        <w:t xml:space="preserve"> насто</w:t>
      </w:r>
      <w:r>
        <w:t xml:space="preserve">ящего Закона и нормативными правовыми актами уполномоченного органа. </w:t>
      </w:r>
    </w:p>
    <w:p w:rsidR="00000000" w:rsidRDefault="00C81934">
      <w:pPr>
        <w:ind w:firstLine="400"/>
        <w:jc w:val="both"/>
      </w:pPr>
      <w:r>
        <w:t>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w:t>
      </w:r>
      <w:r>
        <w:t xml:space="preserve">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w:t>
      </w:r>
      <w:r>
        <w:t xml:space="preserve">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C81934">
      <w:pPr>
        <w:ind w:firstLine="400"/>
        <w:jc w:val="both"/>
      </w:pPr>
      <w:r>
        <w:t>В случае отказа акционеров от передачи акций в доверительное управл</w:t>
      </w:r>
      <w:r>
        <w:t xml:space="preserve">ение уполномоченный орган вправе обратиться в суд с требованием о понуждении заключения договора. </w:t>
      </w:r>
    </w:p>
    <w:p w:rsidR="00000000" w:rsidRDefault="00C81934">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w:t>
      </w:r>
      <w:r>
        <w:t xml:space="preserve">х от должностей, принимаются органами, назначившими или избравшими их на соответствующие должности. </w:t>
      </w:r>
    </w:p>
    <w:p w:rsidR="00000000" w:rsidRDefault="00C81934">
      <w:pPr>
        <w:ind w:firstLine="400"/>
        <w:jc w:val="both"/>
      </w:pPr>
      <w:r>
        <w:t xml:space="preserve">4. Исключен в соответствии с </w:t>
      </w:r>
      <w:hyperlink r:id="rId995" w:anchor="sub_id=103504" w:history="1">
        <w:r>
          <w:rPr>
            <w:rStyle w:val="a3"/>
          </w:rPr>
          <w:t>Законом</w:t>
        </w:r>
      </w:hyperlink>
      <w:r>
        <w:t xml:space="preserve"> РК от 10.07.03 г. № 483-II </w:t>
      </w:r>
    </w:p>
    <w:p w:rsidR="00000000" w:rsidRDefault="00C81934">
      <w:pPr>
        <w:ind w:firstLine="400"/>
        <w:jc w:val="both"/>
      </w:pPr>
      <w:bookmarkStart w:id="70" w:name="SUB470500"/>
      <w:bookmarkEnd w:id="70"/>
      <w:r>
        <w:t>5. Реше</w:t>
      </w:r>
      <w:r>
        <w:t xml:space="preserve">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C81934">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w:t>
      </w:r>
      <w:r>
        <w:t xml:space="preserve">администратора) банка, к которой(ому) переходят полномочия всех его органов управления. </w:t>
      </w:r>
    </w:p>
    <w:p w:rsidR="00000000" w:rsidRDefault="00C81934">
      <w:pPr>
        <w:ind w:firstLine="400"/>
        <w:jc w:val="both"/>
      </w:pPr>
      <w:r>
        <w:t xml:space="preserve">Полномочия ранее действовавших органов управления банка приостанавливаются. </w:t>
      </w:r>
    </w:p>
    <w:p w:rsidR="00000000" w:rsidRDefault="00C81934">
      <w:pPr>
        <w:ind w:firstLine="400"/>
        <w:jc w:val="both"/>
      </w:pPr>
      <w:r>
        <w:rPr>
          <w:rStyle w:val="s0"/>
        </w:rPr>
        <w:t xml:space="preserve">6-1. Исключен в соответствии с </w:t>
      </w:r>
      <w:hyperlink r:id="rId996" w:anchor="sub_id=1047" w:history="1">
        <w:r>
          <w:rPr>
            <w:rStyle w:val="a3"/>
          </w:rPr>
          <w:t>Законом</w:t>
        </w:r>
      </w:hyperlink>
      <w:r>
        <w:rPr>
          <w:rStyle w:val="s0"/>
        </w:rPr>
        <w:t xml:space="preserve"> РК от 05.07.12 г. № 30-V </w:t>
      </w:r>
      <w:r>
        <w:rPr>
          <w:rStyle w:val="s3"/>
        </w:rPr>
        <w:t>(</w:t>
      </w:r>
      <w:hyperlink r:id="rId997" w:anchor="sub_id=47060100" w:history="1">
        <w:r>
          <w:rPr>
            <w:rStyle w:val="a3"/>
            <w:b/>
            <w:bCs/>
            <w:i/>
            <w:iCs/>
            <w:bdr w:val="none" w:sz="0" w:space="0" w:color="auto" w:frame="1"/>
          </w:rPr>
          <w:t>см. стар. ред.</w:t>
        </w:r>
      </w:hyperlink>
      <w:r>
        <w:rPr>
          <w:rStyle w:val="s3"/>
        </w:rPr>
        <w:t>)</w:t>
      </w:r>
    </w:p>
    <w:p w:rsidR="00000000" w:rsidRDefault="00C81934">
      <w:pPr>
        <w:ind w:firstLine="400"/>
        <w:jc w:val="both"/>
      </w:pPr>
      <w:bookmarkStart w:id="71" w:name="SUB470700"/>
      <w:bookmarkEnd w:id="71"/>
      <w:r>
        <w:rPr>
          <w:rStyle w:val="s0"/>
        </w:rPr>
        <w:t>7. Временная администрация (временный администратор) банка в течение десяти рабочих дней с даты л</w:t>
      </w:r>
      <w:r>
        <w:rPr>
          <w:rStyle w:val="s0"/>
        </w:rPr>
        <w:t xml:space="preserve">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C81934">
      <w:pPr>
        <w:ind w:firstLine="400"/>
        <w:jc w:val="both"/>
      </w:pPr>
      <w:r>
        <w:rPr>
          <w:rStyle w:val="s0"/>
        </w:rPr>
        <w:t>Уполномоченный орган</w:t>
      </w:r>
      <w:r>
        <w:rPr>
          <w:rStyle w:val="s0"/>
        </w:rPr>
        <w:t xml:space="preserve"> в 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C81934">
      <w:pPr>
        <w:ind w:firstLine="400"/>
        <w:jc w:val="both"/>
      </w:pPr>
      <w:r>
        <w:rPr>
          <w:rStyle w:val="s0"/>
        </w:rPr>
        <w:t>Уполномоченный орган после проведения указа</w:t>
      </w:r>
      <w:r>
        <w:rPr>
          <w:rStyle w:val="s0"/>
        </w:rPr>
        <w:t>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w:t>
      </w:r>
      <w:r>
        <w:rPr>
          <w:rStyle w:val="s0"/>
        </w:rPr>
        <w:t>н.</w:t>
      </w:r>
    </w:p>
    <w:p w:rsidR="00000000" w:rsidRDefault="00C81934">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w:t>
      </w:r>
      <w:r>
        <w:rPr>
          <w:rStyle w:val="s0"/>
        </w:rPr>
        <w:t>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C81934">
      <w:pPr>
        <w:ind w:firstLine="400"/>
        <w:jc w:val="both"/>
      </w:pPr>
      <w:r>
        <w:rPr>
          <w:rStyle w:val="s0"/>
        </w:rPr>
        <w:t>Информация о принятом решении о лишении лицензии публикуется уполномоченным органом в дву</w:t>
      </w:r>
      <w:r>
        <w:rPr>
          <w:rStyle w:val="s0"/>
        </w:rPr>
        <w:t>х периодических печатных изданиях, распространяемых на всей территории Республики Казахстан.</w:t>
      </w:r>
    </w:p>
    <w:p w:rsidR="00000000" w:rsidRDefault="00C81934">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w:t>
      </w:r>
      <w:r>
        <w:t xml:space="preserve">дебном порядке в 10-дневный срок. </w:t>
      </w:r>
    </w:p>
    <w:p w:rsidR="00000000" w:rsidRDefault="00C81934">
      <w:pPr>
        <w:ind w:firstLine="400"/>
        <w:jc w:val="both"/>
      </w:pPr>
      <w:r>
        <w:rPr>
          <w:rStyle w:val="s0"/>
        </w:rPr>
        <w:t xml:space="preserve">9. К организации, осуществляющей отдельные виды банковских операций,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C81934">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пункта 7 и пункта 8</w:t>
        </w:r>
      </w:hyperlink>
      <w:r>
        <w:rPr>
          <w:rStyle w:val="s0"/>
        </w:rPr>
        <w:t xml:space="preserve"> настоящей статьи распространяются на случаи лишения лицензии организации, осуществляющей отдельные виды банковских операций.</w:t>
      </w:r>
    </w:p>
    <w:p w:rsidR="00000000" w:rsidRDefault="00C81934">
      <w:pPr>
        <w:ind w:firstLine="400"/>
        <w:jc w:val="both"/>
      </w:pPr>
      <w:r>
        <w:t> </w:t>
      </w:r>
    </w:p>
    <w:p w:rsidR="00000000" w:rsidRDefault="00C81934">
      <w:pPr>
        <w:jc w:val="both"/>
      </w:pPr>
      <w:bookmarkStart w:id="72" w:name="SUB47010000"/>
      <w:bookmarkEnd w:id="72"/>
      <w:r>
        <w:rPr>
          <w:rStyle w:val="s3"/>
        </w:rPr>
        <w:t xml:space="preserve">Глава 4 дополнена статьей 47-1 в соответствии с </w:t>
      </w:r>
      <w:hyperlink r:id="rId998"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999" w:anchor="sub_id=1036" w:history="1">
        <w:r>
          <w:rPr>
            <w:rStyle w:val="a3"/>
            <w:b/>
            <w:bCs/>
            <w:i/>
            <w:iCs/>
            <w:bdr w:val="none" w:sz="0" w:space="0" w:color="auto" w:frame="1"/>
          </w:rPr>
          <w:t>№ 483-II</w:t>
        </w:r>
      </w:hyperlink>
      <w:r>
        <w:rPr>
          <w:rStyle w:val="s3"/>
        </w:rPr>
        <w:t xml:space="preserve"> (</w:t>
      </w:r>
      <w:hyperlink r:id="rId1000" w:anchor="sub_id=47010000" w:history="1">
        <w:r>
          <w:rPr>
            <w:rStyle w:val="a3"/>
            <w:b/>
            <w:bCs/>
            <w:i/>
            <w:iCs/>
            <w:bdr w:val="none" w:sz="0" w:space="0" w:color="auto" w:frame="1"/>
          </w:rPr>
          <w:t>см. стар. ред.</w:t>
        </w:r>
      </w:hyperlink>
      <w:r>
        <w:rPr>
          <w:rStyle w:val="s3"/>
        </w:rPr>
        <w:t xml:space="preserve">); от 23.12.05 г. </w:t>
      </w:r>
      <w:hyperlink r:id="rId1001" w:anchor="sub_id=10824" w:history="1">
        <w:r>
          <w:rPr>
            <w:rStyle w:val="a3"/>
            <w:b/>
            <w:bCs/>
            <w:i/>
            <w:iCs/>
            <w:bdr w:val="none" w:sz="0" w:space="0" w:color="auto" w:frame="1"/>
          </w:rPr>
          <w:t>№ 107-III</w:t>
        </w:r>
      </w:hyperlink>
      <w:r>
        <w:rPr>
          <w:rStyle w:val="s3"/>
        </w:rPr>
        <w:t xml:space="preserve"> (</w:t>
      </w:r>
      <w:hyperlink r:id="rId1002"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1003" w:anchor="sub_id=10824" w:history="1">
        <w:r>
          <w:rPr>
            <w:rStyle w:val="a3"/>
            <w:b/>
            <w:bCs/>
            <w:i/>
            <w:iCs/>
            <w:bdr w:val="none" w:sz="0" w:space="0" w:color="auto" w:frame="1"/>
          </w:rPr>
          <w:t>Закона</w:t>
        </w:r>
      </w:hyperlink>
      <w:r>
        <w:rPr>
          <w:rStyle w:val="s3"/>
        </w:rPr>
        <w:t xml:space="preserve"> РК от 23.12.05 г. № 107-III (</w:t>
      </w:r>
      <w:hyperlink r:id="rId1004" w:anchor="sub_id=4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005" w:anchor="sub_id=4701" w:history="1">
        <w:r>
          <w:rPr>
            <w:rStyle w:val="a3"/>
            <w:b/>
            <w:bCs/>
            <w:i/>
            <w:iCs/>
            <w:bdr w:val="none" w:sz="0" w:space="0" w:color="auto" w:frame="1"/>
          </w:rPr>
          <w:t>Законом</w:t>
        </w:r>
      </w:hyperlink>
      <w:r>
        <w:rPr>
          <w:rStyle w:val="s3"/>
        </w:rPr>
        <w:t xml:space="preserve"> РК от 19.02.07 г. № 230-III (</w:t>
      </w:r>
      <w:hyperlink r:id="rId1006" w:anchor="sub_id=47010000" w:history="1">
        <w:r>
          <w:rPr>
            <w:rStyle w:val="a3"/>
            <w:b/>
            <w:bCs/>
            <w:i/>
            <w:iCs/>
            <w:bdr w:val="none" w:sz="0" w:space="0" w:color="auto" w:frame="1"/>
          </w:rPr>
          <w:t>см. стар. ред.</w:t>
        </w:r>
      </w:hyperlink>
      <w:r>
        <w:rPr>
          <w:rStyle w:val="s3"/>
        </w:rPr>
        <w:t xml:space="preserve">); изложена в редакции </w:t>
      </w:r>
      <w:hyperlink r:id="rId1007" w:anchor="sub_id=471" w:history="1">
        <w:r>
          <w:rPr>
            <w:rStyle w:val="a3"/>
            <w:b/>
            <w:bCs/>
            <w:i/>
            <w:iCs/>
            <w:bdr w:val="none" w:sz="0" w:space="0" w:color="auto" w:frame="1"/>
          </w:rPr>
          <w:t>Закона</w:t>
        </w:r>
      </w:hyperlink>
      <w:r>
        <w:rPr>
          <w:rStyle w:val="s3"/>
        </w:rPr>
        <w:t xml:space="preserve"> РК от 23.10.08 г. № 72-IV (</w:t>
      </w:r>
      <w:hyperlink r:id="rId1008" w:anchor="sub_id=47010000" w:history="1">
        <w:r>
          <w:rPr>
            <w:rStyle w:val="a3"/>
            <w:b/>
            <w:bCs/>
            <w:i/>
            <w:iCs/>
            <w:bdr w:val="none" w:sz="0" w:space="0" w:color="auto" w:frame="1"/>
          </w:rPr>
          <w:t>см. стар. ред.</w:t>
        </w:r>
      </w:hyperlink>
      <w:r>
        <w:rPr>
          <w:rStyle w:val="s3"/>
        </w:rPr>
        <w:t xml:space="preserve">); </w:t>
      </w:r>
      <w:hyperlink r:id="rId1009" w:anchor="sub_id=1025" w:history="1">
        <w:r>
          <w:rPr>
            <w:rStyle w:val="a3"/>
            <w:b/>
            <w:bCs/>
            <w:i/>
            <w:iCs/>
            <w:bdr w:val="none" w:sz="0" w:space="0" w:color="auto" w:frame="1"/>
          </w:rPr>
          <w:t>Законом</w:t>
        </w:r>
      </w:hyperlink>
      <w:r>
        <w:rPr>
          <w:rStyle w:val="s3"/>
        </w:rPr>
        <w:t xml:space="preserve"> РК от 28.12.11 г. № 524-IV (</w:t>
      </w:r>
      <w:hyperlink r:id="rId1010" w:anchor="sub_id=47010000" w:history="1">
        <w:r>
          <w:rPr>
            <w:rStyle w:val="a3"/>
            <w:b/>
            <w:bCs/>
            <w:i/>
            <w:iCs/>
            <w:bdr w:val="none" w:sz="0" w:space="0" w:color="auto" w:frame="1"/>
          </w:rPr>
          <w:t>см. стар ред.</w:t>
        </w:r>
      </w:hyperlink>
      <w:r>
        <w:rPr>
          <w:rStyle w:val="s3"/>
        </w:rPr>
        <w:t>)</w:t>
      </w:r>
    </w:p>
    <w:p w:rsidR="00000000" w:rsidRDefault="00C81934">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C81934">
      <w:pPr>
        <w:ind w:firstLine="400"/>
        <w:jc w:val="both"/>
      </w:pPr>
      <w:r>
        <w:rPr>
          <w:rStyle w:val="s0"/>
        </w:rPr>
        <w:t>1. Уполно</w:t>
      </w:r>
      <w:r>
        <w:rPr>
          <w:rStyle w:val="s0"/>
        </w:rPr>
        <w:t>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w:t>
      </w:r>
      <w:r>
        <w:rPr>
          <w:rStyle w:val="s0"/>
        </w:rPr>
        <w:t>лучаях:</w:t>
      </w:r>
    </w:p>
    <w:p w:rsidR="00000000" w:rsidRDefault="00C81934">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C81934">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C81934">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C81934">
      <w:pPr>
        <w:ind w:firstLine="400"/>
        <w:jc w:val="both"/>
      </w:pPr>
      <w:r>
        <w:rPr>
          <w:rStyle w:val="s0"/>
        </w:rPr>
        <w:t>4) совершения действий лицом, обладающим признаками крупног</w:t>
      </w:r>
      <w:r>
        <w:rPr>
          <w:rStyle w:val="s0"/>
        </w:rPr>
        <w:t>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w:t>
      </w:r>
      <w:r>
        <w:rPr>
          <w:rStyle w:val="s0"/>
        </w:rPr>
        <w:t>х банку причинен или может быть причинен ущерб;</w:t>
      </w:r>
    </w:p>
    <w:p w:rsidR="00000000" w:rsidRDefault="00C81934">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w:t>
      </w:r>
      <w:r>
        <w:rPr>
          <w:rStyle w:val="s0"/>
        </w:rPr>
        <w:t>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C81934">
      <w:pPr>
        <w:ind w:firstLine="400"/>
        <w:jc w:val="both"/>
      </w:pPr>
      <w:r>
        <w:rPr>
          <w:rStyle w:val="s0"/>
        </w:rPr>
        <w:t>6) ухудшения финансового положения банка или банковского конгломерата в связи с выявлением фа</w:t>
      </w:r>
      <w:r>
        <w:rPr>
          <w:rStyle w:val="s0"/>
        </w:rPr>
        <w:t xml:space="preserve">кторов, указанных в </w:t>
      </w:r>
      <w:hyperlink w:anchor="sub450000" w:history="1">
        <w:r>
          <w:rPr>
            <w:rStyle w:val="a3"/>
          </w:rPr>
          <w:t>статье 45</w:t>
        </w:r>
      </w:hyperlink>
      <w:r>
        <w:rPr>
          <w:rStyle w:val="s0"/>
        </w:rPr>
        <w:t xml:space="preserve"> настоящего Закона;</w:t>
      </w:r>
    </w:p>
    <w:p w:rsidR="00000000" w:rsidRDefault="00C81934">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C81934">
      <w:pPr>
        <w:ind w:firstLine="400"/>
        <w:jc w:val="both"/>
      </w:pPr>
      <w:r>
        <w:rPr>
          <w:rStyle w:val="s0"/>
        </w:rPr>
        <w:t>К банковским холдингам и крупным участникам банка уполно</w:t>
      </w:r>
      <w:r>
        <w:rPr>
          <w:rStyle w:val="s0"/>
        </w:rPr>
        <w:t xml:space="preserve">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C81934">
      <w:pPr>
        <w:ind w:firstLine="400"/>
        <w:jc w:val="both"/>
      </w:pPr>
      <w:bookmarkStart w:id="73" w:name="SUB47010200"/>
      <w:bookmarkEnd w:id="73"/>
      <w:r>
        <w:rPr>
          <w:rStyle w:val="s0"/>
        </w:rPr>
        <w:t xml:space="preserve">2. При наличии случаев, предусмотренных пунктом 1 настоящей </w:t>
      </w:r>
      <w:r>
        <w:rPr>
          <w:rStyle w:val="s0"/>
        </w:rPr>
        <w:t>статьи, уполномоченный орган вправе:</w:t>
      </w:r>
    </w:p>
    <w:p w:rsidR="00000000" w:rsidRDefault="00C81934">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C81934">
      <w:pPr>
        <w:ind w:firstLine="400"/>
        <w:jc w:val="both"/>
      </w:pPr>
      <w:r>
        <w:rPr>
          <w:rStyle w:val="s0"/>
        </w:rPr>
        <w:t>2) требова</w:t>
      </w:r>
      <w:r>
        <w:rPr>
          <w:rStyle w:val="s0"/>
        </w:rPr>
        <w:t>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w:t>
      </w:r>
      <w:r>
        <w:rPr>
          <w:rStyle w:val="s0"/>
        </w:rPr>
        <w:t>енных) между ним и банком, подвергающих банк риску;</w:t>
      </w:r>
    </w:p>
    <w:p w:rsidR="00000000" w:rsidRDefault="00C81934">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w:t>
      </w:r>
      <w:r>
        <w:rPr>
          <w:rStyle w:val="s0"/>
        </w:rPr>
        <w:t>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C81934">
      <w:pPr>
        <w:ind w:firstLine="400"/>
        <w:jc w:val="both"/>
      </w:pPr>
      <w:r>
        <w:rPr>
          <w:rStyle w:val="s0"/>
        </w:rPr>
        <w:t>4) требовать от банка или лица, обладающего признаками банковского хо</w:t>
      </w:r>
      <w:r>
        <w:rPr>
          <w:rStyle w:val="s0"/>
        </w:rPr>
        <w:t>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C81934">
      <w:pPr>
        <w:ind w:firstLine="400"/>
        <w:jc w:val="both"/>
      </w:pPr>
      <w:r>
        <w:rPr>
          <w:rStyle w:val="s0"/>
        </w:rPr>
        <w:t>5) требовать от организаций, входящих в состав банковского конгломерата, приост</w:t>
      </w:r>
      <w:r>
        <w:rPr>
          <w:rStyle w:val="s0"/>
        </w:rPr>
        <w:t>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C81934">
      <w:pPr>
        <w:ind w:firstLine="400"/>
        <w:jc w:val="both"/>
      </w:pPr>
      <w:r>
        <w:rPr>
          <w:rStyle w:val="s0"/>
        </w:rPr>
        <w:t>6) в целях увеличения собственного капитала банка или банковского конгломерата в разме</w:t>
      </w:r>
      <w:r>
        <w:rPr>
          <w:rStyle w:val="s0"/>
        </w:rPr>
        <w:t>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C81934">
      <w:pPr>
        <w:ind w:firstLine="400"/>
        <w:jc w:val="both"/>
      </w:pPr>
      <w:bookmarkStart w:id="74" w:name="SUB47010300"/>
      <w:bookmarkEnd w:id="74"/>
      <w:r>
        <w:rPr>
          <w:rStyle w:val="s0"/>
        </w:rPr>
        <w:t>3. В случае невыполнени</w:t>
      </w:r>
      <w:r>
        <w:rPr>
          <w:rStyle w:val="s0"/>
        </w:rPr>
        <w:t xml:space="preserve">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w:t>
      </w:r>
      <w:r>
        <w:rPr>
          <w:rStyle w:val="s0"/>
        </w:rPr>
        <w:t>ка банка, банковского холдинга. Данные акции передаются в доверительное управление уполномоченному органу сроком до трех месяцев.</w:t>
      </w:r>
    </w:p>
    <w:p w:rsidR="00000000" w:rsidRDefault="00C81934">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банковскому холдин</w:t>
      </w:r>
      <w:r>
        <w:rPr>
          <w:rStyle w:val="s0"/>
        </w:rPr>
        <w:t>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C81934">
      <w:pPr>
        <w:ind w:firstLine="400"/>
        <w:jc w:val="both"/>
      </w:pPr>
      <w:r>
        <w:rPr>
          <w:rStyle w:val="s0"/>
        </w:rPr>
        <w:t xml:space="preserve">В случае передачи акций банка, принадлежащих крупному участнику банка, банковскому холдингу либо лицу, </w:t>
      </w:r>
      <w:r>
        <w:rPr>
          <w:rStyle w:val="s0"/>
        </w:rPr>
        <w:t>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w:t>
      </w:r>
      <w:r>
        <w:rPr>
          <w:rStyle w:val="s0"/>
        </w:rPr>
        <w:t>ении доверительного управления.</w:t>
      </w:r>
    </w:p>
    <w:p w:rsidR="00000000" w:rsidRDefault="00C81934">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w:t>
      </w:r>
      <w:r>
        <w:rPr>
          <w:rStyle w:val="s0"/>
        </w:rPr>
        <w:t>рительном управлении.</w:t>
      </w:r>
    </w:p>
    <w:p w:rsidR="00000000" w:rsidRDefault="00C81934">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w:t>
      </w:r>
      <w:r>
        <w:rPr>
          <w:rStyle w:val="s0"/>
        </w:rPr>
        <w:t>ым в ходатайстве.</w:t>
      </w:r>
    </w:p>
    <w:p w:rsidR="00000000" w:rsidRDefault="00C81934">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C81934">
      <w:pPr>
        <w:ind w:firstLine="400"/>
        <w:jc w:val="both"/>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w:t>
      </w:r>
      <w:r>
        <w:rPr>
          <w:rStyle w:val="s0"/>
        </w:rPr>
        <w:t>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w:t>
      </w:r>
      <w:r>
        <w:rPr>
          <w:rStyle w:val="s0"/>
        </w:rPr>
        <w:t xml:space="preserve">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w:t>
      </w:r>
      <w:r>
        <w:rPr>
          <w:rStyle w:val="s0"/>
        </w:rPr>
        <w:t>ьги перечисляются лицам, чьи акции были переданы в доверительное управление.</w:t>
      </w:r>
    </w:p>
    <w:p w:rsidR="00000000" w:rsidRDefault="00C81934">
      <w:pPr>
        <w:ind w:firstLine="400"/>
        <w:jc w:val="both"/>
      </w:pPr>
      <w:r>
        <w:rPr>
          <w:rStyle w:val="s0"/>
        </w:rPr>
        <w:t xml:space="preserve">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w:t>
      </w:r>
      <w:r>
        <w:rPr>
          <w:rStyle w:val="s0"/>
        </w:rPr>
        <w:t>осуществляются за счет средств банка.</w:t>
      </w:r>
    </w:p>
    <w:p w:rsidR="00000000" w:rsidRDefault="00C81934">
      <w:pPr>
        <w:ind w:firstLine="400"/>
        <w:jc w:val="both"/>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w:t>
      </w:r>
      <w:r>
        <w:rPr>
          <w:rStyle w:val="s0"/>
        </w:rPr>
        <w:t xml:space="preserve"> действий уполномоченного органа либо национального управляющего холдинга в период доверительного управления устанавливается </w:t>
      </w:r>
      <w:hyperlink r:id="rId1011"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 xml:space="preserve">4. Порядок применения принудительных мер определяется </w:t>
      </w:r>
      <w:hyperlink r:id="rId1012"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 </w:t>
      </w:r>
    </w:p>
    <w:p w:rsidR="00000000" w:rsidRDefault="00C81934">
      <w:pPr>
        <w:jc w:val="both"/>
      </w:pPr>
      <w:bookmarkStart w:id="75" w:name="SUB480000"/>
      <w:bookmarkEnd w:id="75"/>
      <w:r>
        <w:rPr>
          <w:rStyle w:val="s3"/>
        </w:rPr>
        <w:t xml:space="preserve">В статью 48 внесены изменения в соответствии с </w:t>
      </w:r>
      <w:hyperlink r:id="rId1013"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1014" w:history="1">
        <w:r>
          <w:rPr>
            <w:rStyle w:val="a3"/>
            <w:b/>
            <w:bCs/>
            <w:i/>
            <w:iCs/>
            <w:bdr w:val="none" w:sz="0" w:space="0" w:color="auto" w:frame="1"/>
          </w:rPr>
          <w:t>№ 200-I</w:t>
        </w:r>
      </w:hyperlink>
      <w:r>
        <w:rPr>
          <w:rStyle w:val="s3"/>
        </w:rPr>
        <w:t xml:space="preserve">; от 11.07.97 г. </w:t>
      </w:r>
      <w:hyperlink r:id="rId1015" w:history="1">
        <w:r>
          <w:rPr>
            <w:rStyle w:val="a3"/>
            <w:b/>
            <w:bCs/>
            <w:i/>
            <w:iCs/>
            <w:bdr w:val="none" w:sz="0" w:space="0" w:color="auto" w:frame="1"/>
          </w:rPr>
          <w:t>№ 154-I</w:t>
        </w:r>
      </w:hyperlink>
      <w:r>
        <w:rPr>
          <w:rStyle w:val="s3"/>
        </w:rPr>
        <w:t xml:space="preserve">; от 16.07.99 г. </w:t>
      </w:r>
      <w:hyperlink r:id="rId1016" w:anchor="sub_id=10600" w:history="1">
        <w:r>
          <w:rPr>
            <w:rStyle w:val="a3"/>
            <w:b/>
            <w:bCs/>
            <w:i/>
            <w:iCs/>
            <w:bdr w:val="none" w:sz="0" w:space="0" w:color="auto" w:frame="1"/>
          </w:rPr>
          <w:t>№ 436-I</w:t>
        </w:r>
      </w:hyperlink>
      <w:r>
        <w:rPr>
          <w:rStyle w:val="s3"/>
        </w:rPr>
        <w:t xml:space="preserve"> (</w:t>
      </w:r>
      <w:hyperlink r:id="rId1017" w:anchor="sub_id=480000" w:history="1">
        <w:r>
          <w:rPr>
            <w:rStyle w:val="a3"/>
            <w:b/>
            <w:bCs/>
            <w:i/>
            <w:iCs/>
            <w:bdr w:val="none" w:sz="0" w:space="0" w:color="auto" w:frame="1"/>
          </w:rPr>
          <w:t>см. стар. ред.</w:t>
        </w:r>
      </w:hyperlink>
      <w:r>
        <w:rPr>
          <w:rStyle w:val="s3"/>
        </w:rPr>
        <w:t>); от 0</w:t>
      </w:r>
      <w:r>
        <w:rPr>
          <w:rStyle w:val="s3"/>
        </w:rPr>
        <w:t xml:space="preserve">2.03.01 г. </w:t>
      </w:r>
      <w:hyperlink r:id="rId1018" w:anchor="sub_id=10632" w:history="1">
        <w:r>
          <w:rPr>
            <w:rStyle w:val="a3"/>
            <w:b/>
            <w:bCs/>
            <w:i/>
            <w:iCs/>
            <w:bdr w:val="none" w:sz="0" w:space="0" w:color="auto" w:frame="1"/>
          </w:rPr>
          <w:t>№ 162-II</w:t>
        </w:r>
      </w:hyperlink>
      <w:r>
        <w:rPr>
          <w:rStyle w:val="s3"/>
        </w:rPr>
        <w:t xml:space="preserve"> (</w:t>
      </w:r>
      <w:hyperlink r:id="rId1019" w:anchor="sub_id=480000" w:history="1">
        <w:r>
          <w:rPr>
            <w:rStyle w:val="a3"/>
            <w:b/>
            <w:bCs/>
            <w:i/>
            <w:iCs/>
            <w:bdr w:val="none" w:sz="0" w:space="0" w:color="auto" w:frame="1"/>
          </w:rPr>
          <w:t>см. стар. ред.</w:t>
        </w:r>
      </w:hyperlink>
      <w:r>
        <w:rPr>
          <w:rStyle w:val="s3"/>
        </w:rPr>
        <w:t xml:space="preserve">); от 10.07.03 г. </w:t>
      </w:r>
      <w:hyperlink r:id="rId1020" w:anchor="sub_id=1037" w:history="1">
        <w:r>
          <w:rPr>
            <w:rStyle w:val="a3"/>
            <w:b/>
            <w:bCs/>
            <w:i/>
            <w:iCs/>
            <w:bdr w:val="none" w:sz="0" w:space="0" w:color="auto" w:frame="1"/>
          </w:rPr>
          <w:t>№ 483-II</w:t>
        </w:r>
      </w:hyperlink>
      <w:r>
        <w:rPr>
          <w:rStyle w:val="s3"/>
        </w:rPr>
        <w:t xml:space="preserve"> (</w:t>
      </w:r>
      <w:hyperlink r:id="rId1021" w:anchor="sub_id=480000" w:history="1">
        <w:r>
          <w:rPr>
            <w:rStyle w:val="a3"/>
            <w:b/>
            <w:bCs/>
            <w:i/>
            <w:iCs/>
            <w:bdr w:val="none" w:sz="0" w:space="0" w:color="auto" w:frame="1"/>
          </w:rPr>
          <w:t>см. стар. ред.</w:t>
        </w:r>
      </w:hyperlink>
      <w:r>
        <w:rPr>
          <w:rStyle w:val="s3"/>
        </w:rPr>
        <w:t xml:space="preserve">); от 08.07.05 г. </w:t>
      </w:r>
      <w:hyperlink r:id="rId1022" w:anchor="sub_id=508" w:history="1">
        <w:r>
          <w:rPr>
            <w:rStyle w:val="a3"/>
            <w:b/>
            <w:bCs/>
            <w:i/>
            <w:iCs/>
            <w:bdr w:val="none" w:sz="0" w:space="0" w:color="auto" w:frame="1"/>
          </w:rPr>
          <w:t>№ 69-II</w:t>
        </w:r>
        <w:r>
          <w:rPr>
            <w:rStyle w:val="a3"/>
            <w:b/>
            <w:bCs/>
            <w:i/>
            <w:iCs/>
            <w:bdr w:val="none" w:sz="0" w:space="0" w:color="auto" w:frame="1"/>
          </w:rPr>
          <w:t>I</w:t>
        </w:r>
      </w:hyperlink>
      <w:r>
        <w:rPr>
          <w:rStyle w:val="s3"/>
        </w:rPr>
        <w:t xml:space="preserve"> (</w:t>
      </w:r>
      <w:hyperlink r:id="rId1023" w:anchor="sub_id=480000" w:history="1">
        <w:r>
          <w:rPr>
            <w:rStyle w:val="a3"/>
            <w:b/>
            <w:bCs/>
            <w:i/>
            <w:iCs/>
            <w:bdr w:val="none" w:sz="0" w:space="0" w:color="auto" w:frame="1"/>
          </w:rPr>
          <w:t>см. стар. ред.</w:t>
        </w:r>
      </w:hyperlink>
      <w:r>
        <w:rPr>
          <w:rStyle w:val="s3"/>
        </w:rPr>
        <w:t xml:space="preserve">); от 23.12.05 г. </w:t>
      </w:r>
      <w:hyperlink r:id="rId1024" w:anchor="sub_id=10825" w:history="1">
        <w:r>
          <w:rPr>
            <w:rStyle w:val="a3"/>
            <w:b/>
            <w:bCs/>
            <w:i/>
            <w:iCs/>
            <w:bdr w:val="none" w:sz="0" w:space="0" w:color="auto" w:frame="1"/>
          </w:rPr>
          <w:t>№ 107-III</w:t>
        </w:r>
      </w:hyperlink>
      <w:r>
        <w:rPr>
          <w:rStyle w:val="s3"/>
        </w:rPr>
        <w:t xml:space="preserve"> (</w:t>
      </w:r>
      <w:hyperlink r:id="rId1025" w:anchor="sub_id=480000" w:history="1">
        <w:r>
          <w:rPr>
            <w:rStyle w:val="a3"/>
            <w:b/>
            <w:bCs/>
            <w:i/>
            <w:iCs/>
            <w:bdr w:val="none" w:sz="0" w:space="0" w:color="auto" w:frame="1"/>
          </w:rPr>
          <w:t>см. стар. ред.</w:t>
        </w:r>
      </w:hyperlink>
      <w:r>
        <w:rPr>
          <w:rStyle w:val="s3"/>
        </w:rPr>
        <w:t xml:space="preserve">); от 31.01.06 г. </w:t>
      </w:r>
      <w:hyperlink r:id="rId1026" w:anchor="sub_id=1148" w:history="1">
        <w:r>
          <w:rPr>
            <w:rStyle w:val="a3"/>
            <w:b/>
            <w:bCs/>
            <w:i/>
            <w:iCs/>
            <w:bdr w:val="none" w:sz="0" w:space="0" w:color="auto" w:frame="1"/>
          </w:rPr>
          <w:t>№ 125-III</w:t>
        </w:r>
      </w:hyperlink>
      <w:r>
        <w:rPr>
          <w:rStyle w:val="s3"/>
        </w:rPr>
        <w:t xml:space="preserve"> (</w:t>
      </w:r>
      <w:hyperlink r:id="rId1027" w:anchor="sub_id=480000" w:history="1">
        <w:r>
          <w:rPr>
            <w:rStyle w:val="a3"/>
            <w:b/>
            <w:bCs/>
            <w:i/>
            <w:iCs/>
            <w:bdr w:val="none" w:sz="0" w:space="0" w:color="auto" w:frame="1"/>
          </w:rPr>
          <w:t>см. стар. ред.</w:t>
        </w:r>
      </w:hyperlink>
      <w:r>
        <w:rPr>
          <w:rStyle w:val="s3"/>
        </w:rPr>
        <w:t xml:space="preserve">); от 12.01.07 г. </w:t>
      </w:r>
      <w:hyperlink r:id="rId1028" w:anchor="sub_id=1306" w:history="1">
        <w:r>
          <w:rPr>
            <w:rStyle w:val="a3"/>
            <w:b/>
            <w:bCs/>
            <w:i/>
            <w:iCs/>
            <w:bdr w:val="none" w:sz="0" w:space="0" w:color="auto" w:frame="1"/>
          </w:rPr>
          <w:t>№ 222-III</w:t>
        </w:r>
      </w:hyperlink>
      <w:r>
        <w:rPr>
          <w:rStyle w:val="s3"/>
        </w:rPr>
        <w:t xml:space="preserve"> (см. </w:t>
      </w:r>
      <w:hyperlink r:id="rId1029" w:anchor="sub_id=20000" w:history="1">
        <w:r>
          <w:rPr>
            <w:rStyle w:val="a3"/>
            <w:b/>
            <w:bCs/>
            <w:i/>
            <w:iCs/>
            <w:bdr w:val="none" w:sz="0" w:space="0" w:color="auto" w:frame="1"/>
          </w:rPr>
          <w:t>сроки</w:t>
        </w:r>
      </w:hyperlink>
      <w:r>
        <w:rPr>
          <w:rStyle w:val="s3"/>
        </w:rPr>
        <w:t xml:space="preserve"> в</w:t>
      </w:r>
      <w:r>
        <w:rPr>
          <w:rStyle w:val="s3"/>
        </w:rPr>
        <w:t>ведения в действие) (</w:t>
      </w:r>
      <w:hyperlink r:id="rId1030" w:anchor="sub_id=480000" w:history="1">
        <w:r>
          <w:rPr>
            <w:rStyle w:val="a3"/>
            <w:b/>
            <w:bCs/>
            <w:i/>
            <w:iCs/>
            <w:bdr w:val="none" w:sz="0" w:space="0" w:color="auto" w:frame="1"/>
          </w:rPr>
          <w:t>см. стар. ред.</w:t>
        </w:r>
      </w:hyperlink>
      <w:r>
        <w:rPr>
          <w:rStyle w:val="s3"/>
        </w:rPr>
        <w:t xml:space="preserve">); от 19.02.07 г. </w:t>
      </w:r>
      <w:hyperlink r:id="rId1031" w:anchor="sub_id=48" w:history="1">
        <w:r>
          <w:rPr>
            <w:rStyle w:val="a3"/>
            <w:b/>
            <w:bCs/>
            <w:i/>
            <w:iCs/>
            <w:bdr w:val="none" w:sz="0" w:space="0" w:color="auto" w:frame="1"/>
          </w:rPr>
          <w:t>№ 230-III</w:t>
        </w:r>
      </w:hyperlink>
      <w:r>
        <w:rPr>
          <w:rStyle w:val="s3"/>
        </w:rPr>
        <w:t xml:space="preserve"> (</w:t>
      </w:r>
      <w:hyperlink r:id="rId1032" w:anchor="sub_id=480000" w:history="1">
        <w:r>
          <w:rPr>
            <w:rStyle w:val="a3"/>
            <w:b/>
            <w:bCs/>
            <w:i/>
            <w:iCs/>
            <w:bdr w:val="none" w:sz="0" w:space="0" w:color="auto" w:frame="1"/>
          </w:rPr>
          <w:t>см. стар. ред.</w:t>
        </w:r>
      </w:hyperlink>
      <w:r>
        <w:rPr>
          <w:rStyle w:val="s3"/>
        </w:rPr>
        <w:t xml:space="preserve">); от 23.10.08 г. </w:t>
      </w:r>
      <w:hyperlink r:id="rId1033" w:anchor="sub_id=48" w:history="1">
        <w:r>
          <w:rPr>
            <w:rStyle w:val="a3"/>
            <w:b/>
            <w:bCs/>
            <w:i/>
            <w:iCs/>
            <w:bdr w:val="none" w:sz="0" w:space="0" w:color="auto" w:frame="1"/>
          </w:rPr>
          <w:t>№ 72-IV</w:t>
        </w:r>
      </w:hyperlink>
      <w:r>
        <w:rPr>
          <w:rStyle w:val="s3"/>
        </w:rPr>
        <w:t xml:space="preserve"> (</w:t>
      </w:r>
      <w:hyperlink r:id="rId1034" w:anchor="sub_id=480000" w:history="1">
        <w:r>
          <w:rPr>
            <w:rStyle w:val="a3"/>
            <w:b/>
            <w:bCs/>
            <w:i/>
            <w:iCs/>
            <w:bdr w:val="none" w:sz="0" w:space="0" w:color="auto" w:frame="1"/>
          </w:rPr>
          <w:t>см. стар. ред.</w:t>
        </w:r>
      </w:hyperlink>
      <w:r>
        <w:rPr>
          <w:rStyle w:val="s3"/>
        </w:rPr>
        <w:t xml:space="preserve">); от 12.02.09 г. </w:t>
      </w:r>
      <w:hyperlink r:id="rId1035" w:anchor="sub_id=415" w:history="1">
        <w:r>
          <w:rPr>
            <w:rStyle w:val="a3"/>
            <w:b/>
            <w:bCs/>
            <w:i/>
            <w:iCs/>
            <w:bdr w:val="none" w:sz="0" w:space="0" w:color="auto" w:frame="1"/>
          </w:rPr>
          <w:t>№ 133-IV</w:t>
        </w:r>
      </w:hyperlink>
      <w:r>
        <w:rPr>
          <w:rStyle w:val="s3"/>
        </w:rPr>
        <w:t xml:space="preserve"> (</w:t>
      </w:r>
      <w:hyperlink r:id="rId1036" w:anchor="sub_id=480000" w:history="1">
        <w:r>
          <w:rPr>
            <w:rStyle w:val="a3"/>
            <w:b/>
            <w:bCs/>
            <w:i/>
            <w:iCs/>
            <w:bdr w:val="none" w:sz="0" w:space="0" w:color="auto" w:frame="1"/>
          </w:rPr>
          <w:t>см. стар. ред.</w:t>
        </w:r>
      </w:hyperlink>
      <w:r>
        <w:rPr>
          <w:rStyle w:val="s3"/>
        </w:rPr>
        <w:t xml:space="preserve">); от 11.07.09 г. </w:t>
      </w:r>
      <w:hyperlink r:id="rId1037"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38" w:history="1">
        <w:r>
          <w:rPr>
            <w:rStyle w:val="a3"/>
            <w:b/>
            <w:bCs/>
            <w:i/>
            <w:iCs/>
            <w:bdr w:val="none" w:sz="0" w:space="0" w:color="auto" w:frame="1"/>
          </w:rPr>
          <w:t>опубликования</w:t>
        </w:r>
      </w:hyperlink>
      <w:r>
        <w:rPr>
          <w:rStyle w:val="s3"/>
        </w:rPr>
        <w:t>) (</w:t>
      </w:r>
      <w:hyperlink r:id="rId1039" w:anchor="sub_id=480000" w:history="1">
        <w:r>
          <w:rPr>
            <w:rStyle w:val="a3"/>
            <w:b/>
            <w:bCs/>
            <w:i/>
            <w:iCs/>
            <w:bdr w:val="none" w:sz="0" w:space="0" w:color="auto" w:frame="1"/>
          </w:rPr>
          <w:t>см. стар. ред.</w:t>
        </w:r>
      </w:hyperlink>
      <w:r>
        <w:rPr>
          <w:rStyle w:val="s3"/>
        </w:rPr>
        <w:t xml:space="preserve">); </w:t>
      </w:r>
      <w:hyperlink r:id="rId1040"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1041" w:history="1">
        <w:r>
          <w:rPr>
            <w:rStyle w:val="a3"/>
            <w:b/>
            <w:bCs/>
            <w:i/>
            <w:iCs/>
            <w:bdr w:val="none" w:sz="0" w:space="0" w:color="auto" w:frame="1"/>
          </w:rPr>
          <w:t>опубликования</w:t>
        </w:r>
      </w:hyperlink>
      <w:r>
        <w:rPr>
          <w:rStyle w:val="s3"/>
        </w:rPr>
        <w:t>) (</w:t>
      </w:r>
      <w:hyperlink r:id="rId1042" w:anchor="sub_id=480000" w:history="1">
        <w:r>
          <w:rPr>
            <w:rStyle w:val="a3"/>
            <w:b/>
            <w:bCs/>
            <w:i/>
            <w:iCs/>
            <w:bdr w:val="none" w:sz="0" w:space="0" w:color="auto" w:frame="1"/>
          </w:rPr>
          <w:t>см. стар. ред.</w:t>
        </w:r>
      </w:hyperlink>
      <w:r>
        <w:rPr>
          <w:rStyle w:val="s3"/>
        </w:rPr>
        <w:t xml:space="preserve">); </w:t>
      </w:r>
      <w:hyperlink r:id="rId1043" w:anchor="sub_id=1026" w:history="1">
        <w:r>
          <w:rPr>
            <w:rStyle w:val="a3"/>
            <w:b/>
            <w:bCs/>
            <w:i/>
            <w:iCs/>
            <w:bdr w:val="none" w:sz="0" w:space="0" w:color="auto" w:frame="1"/>
          </w:rPr>
          <w:t>Законом</w:t>
        </w:r>
      </w:hyperlink>
      <w:r>
        <w:rPr>
          <w:rStyle w:val="s3"/>
        </w:rPr>
        <w:t xml:space="preserve"> РК от 28.12.11 г. № 524-IV (</w:t>
      </w:r>
      <w:hyperlink r:id="rId1044" w:anchor="sub_id=480000" w:history="1">
        <w:r>
          <w:rPr>
            <w:rStyle w:val="a3"/>
            <w:b/>
            <w:bCs/>
            <w:i/>
            <w:iCs/>
            <w:bdr w:val="none" w:sz="0" w:space="0" w:color="auto" w:frame="1"/>
          </w:rPr>
          <w:t>см. стар. ред.</w:t>
        </w:r>
      </w:hyperlink>
      <w:r>
        <w:rPr>
          <w:rStyle w:val="s3"/>
        </w:rPr>
        <w:t xml:space="preserve">); </w:t>
      </w:r>
      <w:hyperlink r:id="rId1045" w:anchor="sub_id=700" w:history="1">
        <w:r>
          <w:rPr>
            <w:rStyle w:val="a3"/>
            <w:b/>
            <w:bCs/>
            <w:i/>
            <w:iCs/>
            <w:bdr w:val="none" w:sz="0" w:space="0" w:color="auto" w:frame="1"/>
          </w:rPr>
          <w:t>Законом</w:t>
        </w:r>
      </w:hyperlink>
      <w:r>
        <w:rPr>
          <w:rStyle w:val="s3"/>
        </w:rPr>
        <w:t xml:space="preserve"> РК от 21.06.12 г. № 19-V (</w:t>
      </w:r>
      <w:hyperlink r:id="rId1046" w:anchor="sub_id=480000" w:history="1">
        <w:r>
          <w:rPr>
            <w:rStyle w:val="a3"/>
            <w:b/>
            <w:bCs/>
            <w:i/>
            <w:iCs/>
            <w:bdr w:val="none" w:sz="0" w:space="0" w:color="auto" w:frame="1"/>
          </w:rPr>
          <w:t>см. стар. ред.</w:t>
        </w:r>
      </w:hyperlink>
      <w:r>
        <w:rPr>
          <w:rStyle w:val="s3"/>
        </w:rPr>
        <w:t xml:space="preserve">); </w:t>
      </w:r>
      <w:hyperlink r:id="rId1047" w:anchor="sub_id=1048" w:history="1">
        <w:r>
          <w:rPr>
            <w:rStyle w:val="a3"/>
            <w:b/>
            <w:bCs/>
            <w:i/>
            <w:iCs/>
            <w:bdr w:val="none" w:sz="0" w:space="0" w:color="auto" w:frame="1"/>
          </w:rPr>
          <w:t>Законом</w:t>
        </w:r>
      </w:hyperlink>
      <w:r>
        <w:rPr>
          <w:rStyle w:val="s3"/>
        </w:rPr>
        <w:t xml:space="preserve"> РК от 05.07.12 г. № 30-</w:t>
      </w:r>
      <w:r>
        <w:rPr>
          <w:rStyle w:val="s3"/>
        </w:rPr>
        <w:t>V (</w:t>
      </w:r>
      <w:hyperlink r:id="rId1048" w:anchor="sub_id=480000" w:history="1">
        <w:r>
          <w:rPr>
            <w:rStyle w:val="a3"/>
            <w:b/>
            <w:bCs/>
            <w:i/>
            <w:iCs/>
            <w:bdr w:val="none" w:sz="0" w:space="0" w:color="auto" w:frame="1"/>
          </w:rPr>
          <w:t>см. стар. ред.</w:t>
        </w:r>
      </w:hyperlink>
      <w:r>
        <w:rPr>
          <w:rStyle w:val="s3"/>
        </w:rPr>
        <w:t xml:space="preserve">); </w:t>
      </w:r>
      <w:hyperlink r:id="rId1049" w:anchor="sub_id=1148" w:history="1">
        <w:r>
          <w:rPr>
            <w:rStyle w:val="a3"/>
            <w:i/>
            <w:iCs/>
            <w:bdr w:val="none" w:sz="0" w:space="0" w:color="auto" w:frame="1"/>
          </w:rPr>
          <w:t>Законом</w:t>
        </w:r>
      </w:hyperlink>
      <w:r>
        <w:rPr>
          <w:rStyle w:val="s3"/>
        </w:rPr>
        <w:t xml:space="preserve"> РК от 16.05.14 г. № 203-V (</w:t>
      </w:r>
      <w:hyperlink r:id="rId1050" w:anchor="sub_id=480000" w:history="1">
        <w:r>
          <w:rPr>
            <w:rStyle w:val="a3"/>
            <w:i/>
            <w:iCs/>
            <w:bdr w:val="none" w:sz="0" w:space="0" w:color="auto" w:frame="1"/>
          </w:rPr>
          <w:t>см. стар. ред.</w:t>
        </w:r>
      </w:hyperlink>
      <w:r>
        <w:rPr>
          <w:rStyle w:val="s3"/>
        </w:rPr>
        <w:t>)</w:t>
      </w:r>
    </w:p>
    <w:p w:rsidR="00000000" w:rsidRDefault="00C81934">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C81934">
      <w:pPr>
        <w:ind w:firstLine="400"/>
        <w:jc w:val="both"/>
      </w:pPr>
      <w:r>
        <w:rPr>
          <w:rStyle w:val="s0"/>
        </w:rPr>
        <w:t xml:space="preserve">1. Приостановление либо лишение лицензии и (или) приложения к ней на проведение всех или отдельных банковских операций производится по любому из следующих оснований: </w:t>
      </w:r>
    </w:p>
    <w:p w:rsidR="00000000" w:rsidRDefault="00C81934">
      <w:pPr>
        <w:ind w:firstLine="400"/>
        <w:jc w:val="both"/>
      </w:pPr>
      <w:r>
        <w:t xml:space="preserve">а) несоблюдение в процессе деятельности банка </w:t>
      </w:r>
      <w:r>
        <w:rPr>
          <w:rStyle w:val="s0"/>
        </w:rPr>
        <w:t>и организации, осуществляющей отдельные вид</w:t>
      </w:r>
      <w:r>
        <w:rPr>
          <w:rStyle w:val="s0"/>
        </w:rPr>
        <w:t xml:space="preserve">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C81934">
      <w:pPr>
        <w:ind w:firstLine="400"/>
        <w:jc w:val="both"/>
      </w:pPr>
      <w:r>
        <w:rPr>
          <w:rStyle w:val="s0"/>
        </w:rPr>
        <w:t>a-1) отзыв статуса банковского холдинга, крупного участника банка - физ</w:t>
      </w:r>
      <w:r>
        <w:rPr>
          <w:rStyle w:val="s0"/>
        </w:rPr>
        <w:t>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w:t>
      </w:r>
      <w:r>
        <w:rPr>
          <w:rStyle w:val="s0"/>
        </w:rPr>
        <w:t>тью или более процентами акций банка;</w:t>
      </w:r>
    </w:p>
    <w:p w:rsidR="00000000" w:rsidRDefault="00C81934">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C81934">
      <w:pPr>
        <w:ind w:firstLine="400"/>
        <w:jc w:val="both"/>
      </w:pPr>
      <w:r>
        <w:t>в) систематическое (три и более раза</w:t>
      </w:r>
      <w:r>
        <w:t xml:space="preserve">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C81934">
      <w:pPr>
        <w:ind w:firstLine="400"/>
        <w:jc w:val="both"/>
      </w:pPr>
      <w:r>
        <w:t>г) систематическое (три и более раза в течение двенадцати последовательных календарных месяцев) нарушение пруд</w:t>
      </w:r>
      <w:r>
        <w:t xml:space="preserve">енциальных нормативов и (или) других обязательных к соблюдению норм и лимитов; </w:t>
      </w:r>
    </w:p>
    <w:p w:rsidR="00000000" w:rsidRDefault="00C81934">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C81934">
      <w:pPr>
        <w:ind w:firstLine="400"/>
        <w:jc w:val="both"/>
      </w:pPr>
      <w:r>
        <w:t>е) нарушение</w:t>
      </w:r>
      <w:r>
        <w:t xml:space="preserve">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C81934">
      <w:pPr>
        <w:ind w:firstLine="400"/>
        <w:jc w:val="both"/>
      </w:pPr>
      <w:r>
        <w:rPr>
          <w:rStyle w:val="s0"/>
        </w:rPr>
        <w:t>ж) непредставление уполномоченному органу или представление заведомо недостоверных отч</w:t>
      </w:r>
      <w:r>
        <w:rPr>
          <w:rStyle w:val="s0"/>
        </w:rPr>
        <w:t>етности и сведений;</w:t>
      </w:r>
      <w:r>
        <w:t xml:space="preserve"> </w:t>
      </w:r>
    </w:p>
    <w:p w:rsidR="00000000" w:rsidRDefault="00C81934">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календарных месяцев) невы</w:t>
      </w:r>
      <w:r>
        <w:rPr>
          <w:rStyle w:val="s0"/>
        </w:rPr>
        <w:t>полнение письменных предписаний уполномоченного органа;</w:t>
      </w:r>
    </w:p>
    <w:p w:rsidR="00000000" w:rsidRDefault="00C81934">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C81934">
      <w:pPr>
        <w:ind w:firstLine="400"/>
        <w:jc w:val="both"/>
      </w:pPr>
      <w:r>
        <w:t>и) осуществление деятельности, запрещенной и ограниченной для банко</w:t>
      </w:r>
      <w:r>
        <w:t xml:space="preserve">в в соответствии с условиями </w:t>
      </w:r>
      <w:hyperlink w:anchor="sub80000" w:history="1">
        <w:r>
          <w:rPr>
            <w:rStyle w:val="a3"/>
          </w:rPr>
          <w:t>статьи 8</w:t>
        </w:r>
      </w:hyperlink>
      <w:r>
        <w:t xml:space="preserve"> настоящего Закона; </w:t>
      </w:r>
    </w:p>
    <w:p w:rsidR="00000000" w:rsidRDefault="00C81934">
      <w:pPr>
        <w:ind w:firstLine="400"/>
        <w:jc w:val="both"/>
      </w:pPr>
      <w:r>
        <w:t>к) осуществление банком операций, выходящих за пределы его правоспособности, установленной настоящим Законом, уставом банка и лицензией(ями) на проведение банковских о</w:t>
      </w:r>
      <w:r>
        <w:t xml:space="preserve">пераций; </w:t>
      </w:r>
    </w:p>
    <w:p w:rsidR="00000000" w:rsidRDefault="00C81934">
      <w:pPr>
        <w:ind w:firstLine="400"/>
        <w:jc w:val="both"/>
      </w:pPr>
      <w:r>
        <w:rPr>
          <w:rStyle w:val="s0"/>
        </w:rPr>
        <w:t xml:space="preserve">к-1)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w:t>
      </w:r>
      <w:r>
        <w:rPr>
          <w:rStyle w:val="s0"/>
        </w:rPr>
        <w:t>выдачи;</w:t>
      </w:r>
    </w:p>
    <w:p w:rsidR="00000000" w:rsidRDefault="00C81934">
      <w:pPr>
        <w:ind w:firstLine="400"/>
        <w:jc w:val="both"/>
      </w:pPr>
      <w:r>
        <w:rPr>
          <w:rStyle w:val="s0"/>
        </w:rPr>
        <w:t>к-2) неосуществление юридическим лицом, исключительным видом деятельности которого является организация обменных операций с наличной иностранной валютой, в течение двенадцати последовательных календарных месяцев деятельности в соответствии с выданн</w:t>
      </w:r>
      <w:r>
        <w:rPr>
          <w:rStyle w:val="s0"/>
        </w:rPr>
        <w:t>ой ему лицензией и (или) приложением к ней;</w:t>
      </w:r>
    </w:p>
    <w:p w:rsidR="00000000" w:rsidRDefault="00C81934">
      <w:pPr>
        <w:ind w:firstLine="400"/>
        <w:jc w:val="both"/>
      </w:pPr>
      <w:r>
        <w:t xml:space="preserve">л) принятие судом решения о прекращении деятельности банка; </w:t>
      </w:r>
    </w:p>
    <w:p w:rsidR="00000000" w:rsidRDefault="00C81934">
      <w:pPr>
        <w:ind w:firstLine="400"/>
        <w:jc w:val="both"/>
      </w:pPr>
      <w:r>
        <w:t xml:space="preserve">л-1) принятие банком решения о добровольном прекращении своей деятельности путем реорганизации или ликвидации; </w:t>
      </w:r>
    </w:p>
    <w:p w:rsidR="00000000" w:rsidRDefault="00C81934">
      <w:pPr>
        <w:ind w:firstLine="400"/>
        <w:jc w:val="both"/>
      </w:pPr>
      <w:r>
        <w:t>м) непредставление либо представление н</w:t>
      </w:r>
      <w:r>
        <w:t>едостоверной информации об аффилиированных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w:t>
      </w:r>
      <w:r>
        <w:t xml:space="preserve">е; </w:t>
      </w:r>
    </w:p>
    <w:p w:rsidR="00000000" w:rsidRDefault="00C81934">
      <w:pPr>
        <w:ind w:firstLine="400"/>
        <w:jc w:val="both"/>
      </w:pPr>
      <w:r>
        <w:rPr>
          <w:rStyle w:val="s0"/>
        </w:rPr>
        <w:t>м-1) невыполнение банковским холдингом, крупным участником банка - физическим лицом,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 требовани</w:t>
      </w:r>
      <w:r>
        <w:rPr>
          <w:rStyle w:val="s0"/>
        </w:rPr>
        <w:t xml:space="preserve">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C81934">
      <w:pPr>
        <w:ind w:firstLine="400"/>
        <w:jc w:val="both"/>
      </w:pPr>
      <w:r>
        <w:t>н) неоднократное (два и более раза в ходе проверки) воспрепятс</w:t>
      </w:r>
      <w:r>
        <w:t xml:space="preserve">твование банком проведению проверки, вызвавшее невозможность его проведения в установленные сроки; </w:t>
      </w:r>
    </w:p>
    <w:p w:rsidR="00000000" w:rsidRDefault="00C81934">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C81934">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C81934">
      <w:pPr>
        <w:ind w:firstLine="400"/>
        <w:jc w:val="both"/>
      </w:pPr>
      <w:r>
        <w:rPr>
          <w:rStyle w:val="s0"/>
        </w:rPr>
        <w:t xml:space="preserve">1-2. Исключен в соответствии с </w:t>
      </w:r>
      <w:hyperlink r:id="rId1051" w:anchor="sub_id=48" w:history="1">
        <w:r>
          <w:rPr>
            <w:rStyle w:val="a3"/>
          </w:rPr>
          <w:t>Законом</w:t>
        </w:r>
      </w:hyperlink>
      <w:r>
        <w:rPr>
          <w:rStyle w:val="s0"/>
        </w:rPr>
        <w:t xml:space="preserve"> РК от 10.06.14 г. № 206-V </w:t>
      </w:r>
      <w:r>
        <w:rPr>
          <w:rStyle w:val="s3"/>
        </w:rPr>
        <w:t>(</w:t>
      </w:r>
      <w:hyperlink r:id="rId1052" w:anchor="sub_id=480000" w:history="1">
        <w:r>
          <w:rPr>
            <w:rStyle w:val="a3"/>
            <w:i/>
            <w:iCs/>
            <w:bdr w:val="none" w:sz="0" w:space="0" w:color="auto" w:frame="1"/>
          </w:rPr>
          <w:t>см. стар. ред.</w:t>
        </w:r>
      </w:hyperlink>
      <w:r>
        <w:rPr>
          <w:rStyle w:val="s3"/>
        </w:rPr>
        <w:t>)</w:t>
      </w:r>
    </w:p>
    <w:p w:rsidR="00000000" w:rsidRDefault="00C81934">
      <w:pPr>
        <w:ind w:firstLine="400"/>
        <w:jc w:val="both"/>
      </w:pPr>
      <w:r>
        <w:rPr>
          <w:rStyle w:val="s0"/>
        </w:rPr>
        <w:t xml:space="preserve">1-3. Исключен в соответствии с </w:t>
      </w:r>
      <w:hyperlink r:id="rId1053" w:anchor="sub_id=48" w:history="1">
        <w:r>
          <w:rPr>
            <w:rStyle w:val="a3"/>
          </w:rPr>
          <w:t>Законом</w:t>
        </w:r>
      </w:hyperlink>
      <w:r>
        <w:rPr>
          <w:rStyle w:val="s0"/>
        </w:rPr>
        <w:t xml:space="preserve"> РК от 10.06.14 г. № 206-V </w:t>
      </w:r>
      <w:r>
        <w:rPr>
          <w:rStyle w:val="s3"/>
        </w:rPr>
        <w:t>(</w:t>
      </w:r>
      <w:hyperlink r:id="rId1054" w:anchor="sub_id=480000" w:history="1">
        <w:r>
          <w:rPr>
            <w:rStyle w:val="a3"/>
            <w:i/>
            <w:iCs/>
            <w:bdr w:val="none" w:sz="0" w:space="0" w:color="auto" w:frame="1"/>
          </w:rPr>
          <w:t>см. стар. ред.</w:t>
        </w:r>
      </w:hyperlink>
      <w:r>
        <w:rPr>
          <w:rStyle w:val="s3"/>
        </w:rPr>
        <w:t>)</w:t>
      </w:r>
    </w:p>
    <w:p w:rsidR="00000000" w:rsidRDefault="00C81934">
      <w:pPr>
        <w:ind w:firstLine="400"/>
        <w:jc w:val="both"/>
      </w:pPr>
      <w:r>
        <w:rPr>
          <w:rStyle w:val="s0"/>
        </w:rPr>
        <w:t>1-4. Прекр</w:t>
      </w:r>
      <w:r>
        <w:rPr>
          <w:rStyle w:val="s0"/>
        </w:rPr>
        <w:t xml:space="preserve">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055" w:history="1">
        <w:r>
          <w:rPr>
            <w:rStyle w:val="a3"/>
          </w:rPr>
          <w:t>Законом</w:t>
        </w:r>
      </w:hyperlink>
      <w:r>
        <w:rPr>
          <w:rStyle w:val="s0"/>
        </w:rPr>
        <w:t xml:space="preserve"> Республики Казахстан «О разре</w:t>
      </w:r>
      <w:r>
        <w:rPr>
          <w:rStyle w:val="s0"/>
        </w:rPr>
        <w:t>шениях и уведомлениях», и при исключении лицензиата из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C81934">
      <w:pPr>
        <w:ind w:firstLine="400"/>
        <w:jc w:val="both"/>
      </w:pPr>
      <w:r>
        <w:rPr>
          <w:rStyle w:val="s0"/>
        </w:rPr>
        <w:t>2. Уполномоченный орган приостанавливает действ</w:t>
      </w:r>
      <w:r>
        <w:rPr>
          <w:rStyle w:val="s0"/>
        </w:rPr>
        <w:t>ие либо лишает лицензии на проведение всех либо отдельных банковских операций в зависимости от характера нарушения.</w:t>
      </w:r>
    </w:p>
    <w:p w:rsidR="00000000" w:rsidRDefault="00C81934">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w:t>
      </w:r>
      <w:r>
        <w:rPr>
          <w:rStyle w:val="s0"/>
        </w:rPr>
        <w:t>раций не приостанавливает исполнения данных решений.</w:t>
      </w:r>
    </w:p>
    <w:p w:rsidR="00000000" w:rsidRDefault="00C81934">
      <w:pPr>
        <w:jc w:val="both"/>
      </w:pPr>
      <w:r>
        <w:rPr>
          <w:rStyle w:val="s3"/>
        </w:rPr>
        <w:t xml:space="preserve">См. </w:t>
      </w:r>
      <w:hyperlink r:id="rId1056" w:anchor="sub_id=27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w:t>
      </w:r>
      <w:r>
        <w:rPr>
          <w:rStyle w:val="s3"/>
        </w:rPr>
        <w:t xml:space="preserve"> ценных бумаг, осуществляемых банками</w:t>
      </w:r>
    </w:p>
    <w:p w:rsidR="00000000" w:rsidRDefault="00C81934">
      <w:pPr>
        <w:ind w:firstLine="400"/>
        <w:jc w:val="both"/>
      </w:pPr>
      <w:r>
        <w:rPr>
          <w:rStyle w:val="s0"/>
        </w:rPr>
        <w:t> </w:t>
      </w:r>
    </w:p>
    <w:p w:rsidR="00000000" w:rsidRDefault="00C81934">
      <w:pPr>
        <w:jc w:val="both"/>
      </w:pPr>
      <w:bookmarkStart w:id="76" w:name="SUB48010000"/>
      <w:bookmarkEnd w:id="76"/>
      <w:r>
        <w:rPr>
          <w:rStyle w:val="s3"/>
        </w:rPr>
        <w:t xml:space="preserve">Глава дополнена статьей 48-1 внесена в соответствии с </w:t>
      </w:r>
      <w:hyperlink r:id="rId1057"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1058" w:anchor="sub_id=10633" w:history="1">
        <w:r>
          <w:rPr>
            <w:rStyle w:val="a3"/>
            <w:b/>
            <w:bCs/>
            <w:i/>
            <w:iCs/>
            <w:bdr w:val="none" w:sz="0" w:space="0" w:color="auto" w:frame="1"/>
          </w:rPr>
          <w:t>№ 162-II</w:t>
        </w:r>
      </w:hyperlink>
      <w:r>
        <w:rPr>
          <w:rStyle w:val="s3"/>
        </w:rPr>
        <w:t xml:space="preserve"> (</w:t>
      </w:r>
      <w:hyperlink r:id="rId1059" w:anchor="sub_id=48010000" w:history="1">
        <w:r>
          <w:rPr>
            <w:rStyle w:val="a3"/>
            <w:b/>
            <w:bCs/>
            <w:i/>
            <w:iCs/>
            <w:bdr w:val="none" w:sz="0" w:space="0" w:color="auto" w:frame="1"/>
          </w:rPr>
          <w:t>см. стар. ред.</w:t>
        </w:r>
      </w:hyperlink>
      <w:r>
        <w:rPr>
          <w:rStyle w:val="s3"/>
        </w:rPr>
        <w:t xml:space="preserve">); от 10.07.03 г. </w:t>
      </w:r>
      <w:hyperlink r:id="rId1060" w:anchor="sub_id=1038" w:history="1">
        <w:r>
          <w:rPr>
            <w:rStyle w:val="a3"/>
            <w:b/>
            <w:bCs/>
            <w:i/>
            <w:iCs/>
            <w:bdr w:val="none" w:sz="0" w:space="0" w:color="auto" w:frame="1"/>
          </w:rPr>
          <w:t>№ 483-II</w:t>
        </w:r>
      </w:hyperlink>
      <w:r>
        <w:rPr>
          <w:rStyle w:val="s3"/>
        </w:rPr>
        <w:t xml:space="preserve"> (</w:t>
      </w:r>
      <w:hyperlink r:id="rId1061" w:anchor="sub_id=48010000" w:history="1">
        <w:r>
          <w:rPr>
            <w:rStyle w:val="a3"/>
            <w:b/>
            <w:bCs/>
            <w:i/>
            <w:iCs/>
            <w:bdr w:val="none" w:sz="0" w:space="0" w:color="auto" w:frame="1"/>
          </w:rPr>
          <w:t>см. стар. ред.</w:t>
        </w:r>
      </w:hyperlink>
      <w:r>
        <w:rPr>
          <w:rStyle w:val="s3"/>
        </w:rPr>
        <w:t xml:space="preserve">); от 07.07.04 г. </w:t>
      </w:r>
      <w:hyperlink r:id="rId1062" w:anchor="sub_id=500" w:history="1">
        <w:r>
          <w:rPr>
            <w:rStyle w:val="a3"/>
            <w:b/>
            <w:bCs/>
            <w:i/>
            <w:iCs/>
            <w:bdr w:val="none" w:sz="0" w:space="0" w:color="auto" w:frame="1"/>
          </w:rPr>
          <w:t>№ 577-II</w:t>
        </w:r>
      </w:hyperlink>
      <w:r>
        <w:rPr>
          <w:rStyle w:val="s3"/>
        </w:rPr>
        <w:t xml:space="preserve"> (</w:t>
      </w:r>
      <w:hyperlink r:id="rId1063" w:anchor="sub_id=48010000" w:history="1">
        <w:r>
          <w:rPr>
            <w:rStyle w:val="a3"/>
            <w:b/>
            <w:bCs/>
            <w:i/>
            <w:iCs/>
            <w:bdr w:val="none" w:sz="0" w:space="0" w:color="auto" w:frame="1"/>
          </w:rPr>
          <w:t>см. стар. ред.</w:t>
        </w:r>
      </w:hyperlink>
      <w:r>
        <w:rPr>
          <w:rStyle w:val="s3"/>
        </w:rPr>
        <w:t xml:space="preserve">); от 23.12.05 г. </w:t>
      </w:r>
      <w:hyperlink r:id="rId1064" w:anchor="sub_id=10826" w:history="1">
        <w:r>
          <w:rPr>
            <w:rStyle w:val="a3"/>
            <w:b/>
            <w:bCs/>
            <w:i/>
            <w:iCs/>
            <w:bdr w:val="none" w:sz="0" w:space="0" w:color="auto" w:frame="1"/>
          </w:rPr>
          <w:t>№ 107-III</w:t>
        </w:r>
      </w:hyperlink>
      <w:r>
        <w:rPr>
          <w:rStyle w:val="s3"/>
        </w:rPr>
        <w:t xml:space="preserve"> (</w:t>
      </w:r>
      <w:hyperlink r:id="rId1065" w:anchor="sub_id=48010000" w:history="1">
        <w:r>
          <w:rPr>
            <w:rStyle w:val="a3"/>
            <w:b/>
            <w:bCs/>
            <w:i/>
            <w:iCs/>
            <w:bdr w:val="none" w:sz="0" w:space="0" w:color="auto" w:frame="1"/>
          </w:rPr>
          <w:t>см. стар. ред.</w:t>
        </w:r>
      </w:hyperlink>
      <w:r>
        <w:rPr>
          <w:rStyle w:val="s3"/>
        </w:rPr>
        <w:t xml:space="preserve">); от 12.01.07 г. </w:t>
      </w:r>
      <w:hyperlink r:id="rId1066" w:anchor="sub_id=1307" w:history="1">
        <w:r>
          <w:rPr>
            <w:rStyle w:val="a3"/>
            <w:b/>
            <w:bCs/>
            <w:i/>
            <w:iCs/>
            <w:bdr w:val="none" w:sz="0" w:space="0" w:color="auto" w:frame="1"/>
          </w:rPr>
          <w:t>№ 222-III</w:t>
        </w:r>
      </w:hyperlink>
      <w:r>
        <w:rPr>
          <w:rStyle w:val="s3"/>
        </w:rPr>
        <w:t xml:space="preserve"> (см. </w:t>
      </w:r>
      <w:hyperlink r:id="rId1067"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1068" w:anchor="sub_id=48010000" w:history="1">
        <w:r>
          <w:rPr>
            <w:rStyle w:val="a3"/>
            <w:b/>
            <w:bCs/>
            <w:i/>
            <w:iCs/>
            <w:bdr w:val="none" w:sz="0" w:space="0" w:color="auto" w:frame="1"/>
          </w:rPr>
          <w:t>см. стар. ред.</w:t>
        </w:r>
      </w:hyperlink>
      <w:r>
        <w:rPr>
          <w:rStyle w:val="s3"/>
        </w:rPr>
        <w:t xml:space="preserve">); от 11.07.09 г. </w:t>
      </w:r>
      <w:hyperlink r:id="rId1069" w:anchor="sub_id=481" w:history="1">
        <w:r>
          <w:rPr>
            <w:rStyle w:val="a3"/>
            <w:b/>
            <w:bCs/>
            <w:i/>
            <w:iCs/>
            <w:bdr w:val="none" w:sz="0" w:space="0" w:color="auto" w:frame="1"/>
          </w:rPr>
          <w:t>№ 185-IV</w:t>
        </w:r>
      </w:hyperlink>
      <w:r>
        <w:rPr>
          <w:rStyle w:val="s3"/>
        </w:rPr>
        <w:t xml:space="preserve"> (введен в действие по и</w:t>
      </w:r>
      <w:r>
        <w:rPr>
          <w:rStyle w:val="s3"/>
        </w:rPr>
        <w:t xml:space="preserve">стечении тридцати календарных дней после первого официального </w:t>
      </w:r>
      <w:hyperlink r:id="rId1070" w:history="1">
        <w:r>
          <w:rPr>
            <w:rStyle w:val="a3"/>
            <w:b/>
            <w:bCs/>
            <w:i/>
            <w:iCs/>
            <w:bdr w:val="none" w:sz="0" w:space="0" w:color="auto" w:frame="1"/>
          </w:rPr>
          <w:t>опубликования</w:t>
        </w:r>
      </w:hyperlink>
      <w:r>
        <w:rPr>
          <w:rStyle w:val="s3"/>
        </w:rPr>
        <w:t>) (</w:t>
      </w:r>
      <w:hyperlink r:id="rId1071" w:anchor="sub_id=48010000" w:history="1">
        <w:r>
          <w:rPr>
            <w:rStyle w:val="a3"/>
            <w:b/>
            <w:bCs/>
            <w:i/>
            <w:iCs/>
            <w:bdr w:val="none" w:sz="0" w:space="0" w:color="auto" w:frame="1"/>
          </w:rPr>
          <w:t>см. стар. ред.</w:t>
        </w:r>
      </w:hyperlink>
      <w:r>
        <w:rPr>
          <w:rStyle w:val="s3"/>
        </w:rPr>
        <w:t>); изложена в</w:t>
      </w:r>
      <w:r>
        <w:rPr>
          <w:rStyle w:val="s3"/>
        </w:rPr>
        <w:t xml:space="preserve"> редакции Закона РК от 10.02.11 г. </w:t>
      </w:r>
      <w:hyperlink r:id="rId1072" w:anchor="sub_id=481" w:history="1">
        <w:r>
          <w:rPr>
            <w:rStyle w:val="a3"/>
            <w:b/>
            <w:bCs/>
            <w:i/>
            <w:iCs/>
            <w:bdr w:val="none" w:sz="0" w:space="0" w:color="auto" w:frame="1"/>
          </w:rPr>
          <w:t>№ 406-IV</w:t>
        </w:r>
      </w:hyperlink>
      <w:r>
        <w:rPr>
          <w:rStyle w:val="s3"/>
        </w:rPr>
        <w:t xml:space="preserve"> (</w:t>
      </w:r>
      <w:hyperlink r:id="rId1073" w:anchor="sub_id=48010000" w:history="1">
        <w:r>
          <w:rPr>
            <w:rStyle w:val="a3"/>
            <w:b/>
            <w:bCs/>
            <w:i/>
            <w:iCs/>
            <w:bdr w:val="none" w:sz="0" w:space="0" w:color="auto" w:frame="1"/>
          </w:rPr>
          <w:t>см. стар. ред.</w:t>
        </w:r>
      </w:hyperlink>
      <w:r>
        <w:rPr>
          <w:rStyle w:val="s3"/>
        </w:rPr>
        <w:t>); внесены изменения в соответ</w:t>
      </w:r>
      <w:r>
        <w:rPr>
          <w:rStyle w:val="s3"/>
        </w:rPr>
        <w:t xml:space="preserve">ствии с </w:t>
      </w:r>
      <w:hyperlink r:id="rId1074" w:anchor="sub_id=1027" w:history="1">
        <w:r>
          <w:rPr>
            <w:rStyle w:val="a3"/>
            <w:b/>
            <w:bCs/>
            <w:i/>
            <w:iCs/>
            <w:bdr w:val="none" w:sz="0" w:space="0" w:color="auto" w:frame="1"/>
          </w:rPr>
          <w:t>Законом</w:t>
        </w:r>
      </w:hyperlink>
      <w:r>
        <w:rPr>
          <w:rStyle w:val="s3"/>
        </w:rPr>
        <w:t xml:space="preserve"> РК от 28.12.11 г. № 524-IV (</w:t>
      </w:r>
      <w:hyperlink r:id="rId1075" w:anchor="sub_id=48010000" w:history="1">
        <w:r>
          <w:rPr>
            <w:rStyle w:val="a3"/>
            <w:b/>
            <w:bCs/>
            <w:i/>
            <w:iCs/>
            <w:bdr w:val="none" w:sz="0" w:space="0" w:color="auto" w:frame="1"/>
          </w:rPr>
          <w:t>см. стар. ред.</w:t>
        </w:r>
      </w:hyperlink>
      <w:r>
        <w:rPr>
          <w:rStyle w:val="s3"/>
        </w:rPr>
        <w:t xml:space="preserve">); </w:t>
      </w:r>
      <w:hyperlink r:id="rId1076" w:anchor="sub_id=2100" w:history="1">
        <w:r>
          <w:rPr>
            <w:rStyle w:val="a3"/>
            <w:b/>
            <w:bCs/>
            <w:i/>
            <w:iCs/>
            <w:bdr w:val="none" w:sz="0" w:space="0" w:color="auto" w:frame="1"/>
          </w:rPr>
          <w:t>Законом</w:t>
        </w:r>
      </w:hyperlink>
      <w:r>
        <w:rPr>
          <w:rStyle w:val="s3"/>
        </w:rPr>
        <w:t xml:space="preserve"> РК от 07.11.14 г. № 248-V (</w:t>
      </w:r>
      <w:hyperlink r:id="rId1077" w:anchor="sub_id=480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48-1. Последствия лишения банка лицензии</w:t>
      </w:r>
    </w:p>
    <w:p w:rsidR="00000000" w:rsidRDefault="00C81934">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C81934">
      <w:pPr>
        <w:ind w:firstLine="400"/>
        <w:jc w:val="both"/>
      </w:pPr>
      <w:r>
        <w:rPr>
          <w:rStyle w:val="s0"/>
        </w:rPr>
        <w:t>С даты лишения банка лицензии на проведение всех банковских операций:</w:t>
      </w:r>
    </w:p>
    <w:p w:rsidR="00000000" w:rsidRDefault="00C81934">
      <w:pPr>
        <w:ind w:firstLine="400"/>
        <w:jc w:val="both"/>
      </w:pPr>
      <w:r>
        <w:rPr>
          <w:rStyle w:val="s0"/>
        </w:rPr>
        <w:t>1) прекращаются все операции по банковским счетам клиентов и с</w:t>
      </w:r>
      <w:r>
        <w:rPr>
          <w:rStyle w:val="s0"/>
        </w:rPr>
        <w:t>амого банка, за исключением случаев, связанных с расходами, предусмотренными нормативными правовыми актами уполномоченного органа, и зачислением поступающих в банк денег;</w:t>
      </w:r>
    </w:p>
    <w:p w:rsidR="00000000" w:rsidRDefault="00C81934">
      <w:pPr>
        <w:ind w:firstLine="400"/>
        <w:jc w:val="both"/>
      </w:pPr>
      <w:r>
        <w:rPr>
          <w:rStyle w:val="s0"/>
        </w:rPr>
        <w:t>2) учредители (участники), органы банка не вправе распоряжаться имуществом банка;</w:t>
      </w:r>
    </w:p>
    <w:p w:rsidR="00000000" w:rsidRDefault="00C81934">
      <w:pPr>
        <w:ind w:firstLine="400"/>
        <w:jc w:val="both"/>
      </w:pPr>
      <w:r>
        <w:rPr>
          <w:rStyle w:val="s0"/>
        </w:rPr>
        <w:t xml:space="preserve">3) </w:t>
      </w:r>
      <w:r>
        <w:rPr>
          <w:rStyle w:val="s0"/>
        </w:rPr>
        <w:t>руководящие, а при необходимости и иные работники банка отстраняются от работы в соответствии с трудовым законодательством Республики Казахстан;</w:t>
      </w:r>
    </w:p>
    <w:p w:rsidR="00000000" w:rsidRDefault="00C81934">
      <w:pPr>
        <w:ind w:firstLine="400"/>
        <w:jc w:val="both"/>
      </w:pPr>
      <w:r>
        <w:rPr>
          <w:rStyle w:val="s0"/>
        </w:rPr>
        <w:t>4) требования кредиторов к банку могут быть предъявлены только в ликвидационном производстве, за исключением тр</w:t>
      </w:r>
      <w:r>
        <w:rPr>
          <w:rStyle w:val="s0"/>
        </w:rPr>
        <w:t>ебований, связанных с текущими расходами на содержание банка;</w:t>
      </w:r>
    </w:p>
    <w:p w:rsidR="00000000" w:rsidRDefault="00C81934">
      <w:pPr>
        <w:ind w:firstLine="400"/>
        <w:jc w:val="both"/>
      </w:pPr>
      <w:r>
        <w:rPr>
          <w:rStyle w:val="s0"/>
        </w:rPr>
        <w:t>5) не допускаются взыскание денег с банковских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w:t>
      </w:r>
      <w:r>
        <w:rPr>
          <w:rStyle w:val="s0"/>
        </w:rPr>
        <w:t xml:space="preserve"> а также обращение взыскания на имущество банка;</w:t>
      </w:r>
    </w:p>
    <w:p w:rsidR="00000000" w:rsidRDefault="00C81934">
      <w:pPr>
        <w:ind w:firstLine="400"/>
        <w:jc w:val="both"/>
      </w:pPr>
      <w:r>
        <w:rPr>
          <w:rStyle w:val="s0"/>
        </w:rPr>
        <w:t>6) должностным лицам банка запрещается отчуждение принадлежащих им акций банка;</w:t>
      </w:r>
    </w:p>
    <w:p w:rsidR="00000000" w:rsidRDefault="00C81934">
      <w:pPr>
        <w:ind w:firstLine="400"/>
        <w:jc w:val="both"/>
      </w:pPr>
      <w:r>
        <w:rPr>
          <w:rStyle w:val="s0"/>
        </w:rPr>
        <w:t>7) исполнение ранее принятых решений судов в отношении банка приостанавливается;</w:t>
      </w:r>
    </w:p>
    <w:p w:rsidR="00000000" w:rsidRDefault="00C81934">
      <w:pPr>
        <w:ind w:firstLine="400"/>
        <w:jc w:val="both"/>
      </w:pPr>
      <w:r>
        <w:rPr>
          <w:rStyle w:val="s0"/>
        </w:rPr>
        <w:t>8) обязательства по погашению основного долга,</w:t>
      </w:r>
      <w:r>
        <w:rPr>
          <w:rStyle w:val="s0"/>
        </w:rPr>
        <w:t xml:space="preserve">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C81934">
      <w:pPr>
        <w:ind w:firstLine="400"/>
        <w:jc w:val="both"/>
      </w:pPr>
      <w:r>
        <w:rPr>
          <w:rStyle w:val="s0"/>
        </w:rPr>
        <w:t>2. Порядок работы банка, назначения его временной администрации (временного администратора), а также полномочия вр</w:t>
      </w:r>
      <w:r>
        <w:rPr>
          <w:rStyle w:val="s0"/>
        </w:rPr>
        <w:t xml:space="preserve">еменной администрации (временного администратора) определяются </w:t>
      </w:r>
      <w:hyperlink r:id="rId1078"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3. Временная администрация (временный администратор) банка осуществляет св</w:t>
      </w:r>
      <w:r>
        <w:rPr>
          <w:rStyle w:val="s0"/>
        </w:rPr>
        <w:t>ою деятельность в период до назначения уполномоченным органом ликвидационной комиссии банка.</w:t>
      </w:r>
    </w:p>
    <w:p w:rsidR="00000000" w:rsidRDefault="00C81934">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C81934">
      <w:pPr>
        <w:ind w:firstLine="400"/>
        <w:jc w:val="both"/>
      </w:pPr>
      <w:r>
        <w:rPr>
          <w:rStyle w:val="s0"/>
        </w:rPr>
        <w:t xml:space="preserve">4. </w:t>
      </w:r>
      <w:hyperlink r:id="rId1079"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C81934">
      <w:pPr>
        <w:ind w:firstLine="400"/>
        <w:jc w:val="both"/>
      </w:pPr>
      <w:r>
        <w:rPr>
          <w:rStyle w:val="s0"/>
        </w:rPr>
        <w:t>5. Временная администрация (временный администра</w:t>
      </w:r>
      <w:r>
        <w:rPr>
          <w:rStyle w:val="s0"/>
        </w:rPr>
        <w:t>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C81934">
      <w:pPr>
        <w:ind w:firstLine="400"/>
        <w:jc w:val="both"/>
      </w:pPr>
      <w:r>
        <w:rPr>
          <w:rStyle w:val="s0"/>
        </w:rPr>
        <w:t>6. Прием-передача документов и имущества банка от временн</w:t>
      </w:r>
      <w:r>
        <w:rPr>
          <w:rStyle w:val="s0"/>
        </w:rPr>
        <w:t>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C81934">
      <w:pPr>
        <w:ind w:firstLine="400"/>
        <w:jc w:val="both"/>
      </w:pPr>
      <w:r>
        <w:rPr>
          <w:rStyle w:val="s0"/>
        </w:rPr>
        <w:t>7. В период своей деятел</w:t>
      </w:r>
      <w:r>
        <w:rPr>
          <w:rStyle w:val="s0"/>
        </w:rPr>
        <w:t>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C81934">
      <w:pPr>
        <w:ind w:firstLine="400"/>
        <w:jc w:val="both"/>
      </w:pPr>
      <w:bookmarkStart w:id="77" w:name="SUB48010800"/>
      <w:bookmarkEnd w:id="77"/>
      <w:r>
        <w:rPr>
          <w:rStyle w:val="s0"/>
        </w:rPr>
        <w:t>8. Запрещается финансирован</w:t>
      </w:r>
      <w:r>
        <w:rPr>
          <w:rStyle w:val="s0"/>
        </w:rPr>
        <w:t>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w:t>
      </w:r>
      <w:r>
        <w:rPr>
          <w:rStyle w:val="s0"/>
        </w:rPr>
        <w:t>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w:t>
      </w:r>
      <w:r>
        <w:rPr>
          <w:rStyle w:val="s0"/>
        </w:rPr>
        <w:t>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ликвидации банка</w:t>
      </w:r>
      <w:r>
        <w:rPr>
          <w:rStyle w:val="s0"/>
        </w:rPr>
        <w:t xml:space="preserve"> в случаях отсутствия имущества банка либо если его стоимость недостаточна для покрытия данных расходов.</w:t>
      </w:r>
    </w:p>
    <w:p w:rsidR="00000000" w:rsidRDefault="00C81934">
      <w:pPr>
        <w:ind w:firstLine="400"/>
        <w:jc w:val="both"/>
      </w:pPr>
      <w:r>
        <w:t> </w:t>
      </w:r>
    </w:p>
    <w:p w:rsidR="00000000" w:rsidRDefault="00C81934">
      <w:pPr>
        <w:jc w:val="both"/>
      </w:pPr>
      <w:bookmarkStart w:id="78" w:name="SUB490000"/>
      <w:bookmarkEnd w:id="78"/>
      <w:r>
        <w:rPr>
          <w:rStyle w:val="s3"/>
        </w:rPr>
        <w:t xml:space="preserve">В статью 49 внесены изменения в соответствии с </w:t>
      </w:r>
      <w:hyperlink r:id="rId1080" w:anchor="sub_id=20000" w:history="1">
        <w:r>
          <w:rPr>
            <w:rStyle w:val="a3"/>
            <w:b/>
            <w:bCs/>
            <w:i/>
            <w:iCs/>
            <w:bdr w:val="none" w:sz="0" w:space="0" w:color="auto" w:frame="1"/>
          </w:rPr>
          <w:t>Указом</w:t>
        </w:r>
      </w:hyperlink>
      <w:r>
        <w:rPr>
          <w:rStyle w:val="s3"/>
        </w:rPr>
        <w:t xml:space="preserve"> </w:t>
      </w:r>
      <w:r>
        <w:rPr>
          <w:rStyle w:val="s3"/>
        </w:rPr>
        <w:t xml:space="preserve">Президента РК от 27.01.96 г. № 2830; </w:t>
      </w:r>
      <w:hyperlink r:id="rId1081" w:anchor="sub_id=10711" w:history="1">
        <w:r>
          <w:rPr>
            <w:rStyle w:val="a3"/>
            <w:b/>
            <w:bCs/>
            <w:i/>
            <w:iCs/>
            <w:bdr w:val="none" w:sz="0" w:space="0" w:color="auto" w:frame="1"/>
          </w:rPr>
          <w:t>Законом</w:t>
        </w:r>
      </w:hyperlink>
      <w:r>
        <w:rPr>
          <w:rStyle w:val="s3"/>
        </w:rPr>
        <w:t xml:space="preserve"> от 16.05.03 г. № 416-II (</w:t>
      </w:r>
      <w:hyperlink r:id="rId1082" w:anchor="sub_id=490000" w:history="1">
        <w:r>
          <w:rPr>
            <w:rStyle w:val="a3"/>
            <w:b/>
            <w:bCs/>
            <w:i/>
            <w:iCs/>
            <w:bdr w:val="none" w:sz="0" w:space="0" w:color="auto" w:frame="1"/>
          </w:rPr>
          <w:t>см. стар. ред.</w:t>
        </w:r>
      </w:hyperlink>
      <w:r>
        <w:rPr>
          <w:rStyle w:val="s3"/>
        </w:rPr>
        <w:t xml:space="preserve">); изложена в редакции </w:t>
      </w:r>
      <w:hyperlink r:id="rId1083"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084" w:anchor="sub_id=1039" w:history="1">
        <w:r>
          <w:rPr>
            <w:rStyle w:val="a3"/>
            <w:b/>
            <w:bCs/>
            <w:i/>
            <w:iCs/>
            <w:bdr w:val="none" w:sz="0" w:space="0" w:color="auto" w:frame="1"/>
          </w:rPr>
          <w:t>Законом</w:t>
        </w:r>
      </w:hyperlink>
      <w:r>
        <w:rPr>
          <w:rStyle w:val="s3"/>
        </w:rPr>
        <w:t xml:space="preserve"> РК от 10.07</w:t>
      </w:r>
      <w:r>
        <w:rPr>
          <w:rStyle w:val="s3"/>
        </w:rPr>
        <w:t>.03 г. № 483-II (</w:t>
      </w:r>
      <w:hyperlink r:id="rId1085" w:anchor="sub_id=490000" w:history="1">
        <w:r>
          <w:rPr>
            <w:rStyle w:val="a3"/>
            <w:b/>
            <w:bCs/>
            <w:i/>
            <w:iCs/>
            <w:bdr w:val="none" w:sz="0" w:space="0" w:color="auto" w:frame="1"/>
          </w:rPr>
          <w:t>см. стар. ред.</w:t>
        </w:r>
      </w:hyperlink>
      <w:r>
        <w:rPr>
          <w:rStyle w:val="s3"/>
        </w:rPr>
        <w:t xml:space="preserve">); </w:t>
      </w:r>
      <w:hyperlink r:id="rId1086" w:anchor="sub_id=49" w:history="1">
        <w:r>
          <w:rPr>
            <w:rStyle w:val="a3"/>
            <w:b/>
            <w:bCs/>
            <w:i/>
            <w:iCs/>
            <w:bdr w:val="none" w:sz="0" w:space="0" w:color="auto" w:frame="1"/>
          </w:rPr>
          <w:t>Законом</w:t>
        </w:r>
      </w:hyperlink>
      <w:r>
        <w:rPr>
          <w:rStyle w:val="s3"/>
        </w:rPr>
        <w:t xml:space="preserve"> РК от 11.07.09 г. № 185-IV (введен в действие по ис</w:t>
      </w:r>
      <w:r>
        <w:rPr>
          <w:rStyle w:val="s3"/>
        </w:rPr>
        <w:t xml:space="preserve">течении тридцати календарных дней после первого официального </w:t>
      </w:r>
      <w:hyperlink r:id="rId1087" w:history="1">
        <w:r>
          <w:rPr>
            <w:rStyle w:val="a3"/>
            <w:b/>
            <w:bCs/>
            <w:i/>
            <w:iCs/>
            <w:bdr w:val="none" w:sz="0" w:space="0" w:color="auto" w:frame="1"/>
          </w:rPr>
          <w:t>опубликования</w:t>
        </w:r>
      </w:hyperlink>
      <w:r>
        <w:rPr>
          <w:rStyle w:val="s3"/>
        </w:rPr>
        <w:t>) (</w:t>
      </w:r>
      <w:hyperlink r:id="rId1088" w:anchor="sub_id=490000" w:history="1">
        <w:r>
          <w:rPr>
            <w:rStyle w:val="a3"/>
            <w:b/>
            <w:bCs/>
            <w:i/>
            <w:iCs/>
            <w:bdr w:val="none" w:sz="0" w:space="0" w:color="auto" w:frame="1"/>
          </w:rPr>
          <w:t>см. стар. ред.</w:t>
        </w:r>
      </w:hyperlink>
      <w:r>
        <w:rPr>
          <w:rStyle w:val="s3"/>
        </w:rPr>
        <w:t xml:space="preserve">); </w:t>
      </w:r>
      <w:hyperlink r:id="rId1089" w:anchor="sub_id=1402" w:history="1">
        <w:r>
          <w:rPr>
            <w:rStyle w:val="a3"/>
            <w:b/>
            <w:bCs/>
            <w:i/>
            <w:iCs/>
            <w:bdr w:val="none" w:sz="0" w:space="0" w:color="auto" w:frame="1"/>
          </w:rPr>
          <w:t>Законом</w:t>
        </w:r>
      </w:hyperlink>
      <w:r>
        <w:rPr>
          <w:rStyle w:val="s3"/>
        </w:rPr>
        <w:t xml:space="preserve"> РК от 27.04.12 г. № 15-V (</w:t>
      </w:r>
      <w:hyperlink r:id="rId1090" w:anchor="sub_id=49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49. Основания и порядок отзыва разрешения на о</w:t>
      </w:r>
      <w:r>
        <w:rPr>
          <w:rStyle w:val="s1"/>
        </w:rPr>
        <w:t xml:space="preserve">ткрытие банка </w:t>
      </w:r>
    </w:p>
    <w:p w:rsidR="00000000" w:rsidRDefault="00C81934">
      <w:pPr>
        <w:ind w:firstLine="400"/>
        <w:jc w:val="both"/>
      </w:pPr>
      <w:r>
        <w:rPr>
          <w:rStyle w:val="s0"/>
        </w:rPr>
        <w:t>1. Уполномоченный орган отзывает выданное разрешение на открытие банка в случаях:</w:t>
      </w:r>
    </w:p>
    <w:p w:rsidR="00000000" w:rsidRDefault="00C81934">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C81934">
      <w:pPr>
        <w:ind w:firstLine="400"/>
        <w:jc w:val="both"/>
      </w:pPr>
      <w:r>
        <w:t>б) принятия судом решения о прекращении деятельно</w:t>
      </w:r>
      <w:r>
        <w:t xml:space="preserve">сти банка; </w:t>
      </w:r>
    </w:p>
    <w:p w:rsidR="00000000" w:rsidRDefault="00C81934">
      <w:pPr>
        <w:jc w:val="both"/>
      </w:pPr>
      <w:r>
        <w:rPr>
          <w:rStyle w:val="s3"/>
        </w:rPr>
        <w:t xml:space="preserve">В текст подпункта в) внесены изменения на казахском языке, текст на русском языке не изменился в соответствии с </w:t>
      </w:r>
      <w:hyperlink r:id="rId1091" w:anchor="sub_id=1402" w:history="1">
        <w:r>
          <w:rPr>
            <w:rStyle w:val="a3"/>
            <w:b/>
            <w:bCs/>
            <w:i/>
            <w:iCs/>
            <w:bdr w:val="none" w:sz="0" w:space="0" w:color="auto" w:frame="1"/>
          </w:rPr>
          <w:t>Законом</w:t>
        </w:r>
      </w:hyperlink>
      <w:r>
        <w:rPr>
          <w:rStyle w:val="s3"/>
        </w:rPr>
        <w:t xml:space="preserve"> РК от 27.04.12 г. № 15-V</w:t>
      </w:r>
    </w:p>
    <w:p w:rsidR="00000000" w:rsidRDefault="00C81934">
      <w:pPr>
        <w:ind w:firstLine="400"/>
        <w:jc w:val="both"/>
      </w:pPr>
      <w:r>
        <w:t>в) установления в</w:t>
      </w:r>
      <w:r>
        <w:t xml:space="preserve"> деятельности юридического лица, зарегистрированного в качестве банка, нарушений, предусмотренных пунктом 2 настоящей статьи. </w:t>
      </w:r>
    </w:p>
    <w:p w:rsidR="00000000" w:rsidRDefault="00C81934">
      <w:pPr>
        <w:ind w:firstLine="400"/>
        <w:jc w:val="both"/>
      </w:pPr>
      <w:bookmarkStart w:id="79" w:name="SUB490200"/>
      <w:bookmarkEnd w:id="79"/>
      <w:r>
        <w:t>2. Отзыв разрешения на открытие банка, выданного юридическому лицу, производится уполномоченным органом по любому из следующих ос</w:t>
      </w:r>
      <w:r>
        <w:t xml:space="preserve">нований: </w:t>
      </w:r>
    </w:p>
    <w:p w:rsidR="00000000" w:rsidRDefault="00C81934">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C81934">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C81934">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C81934">
      <w:pPr>
        <w:ind w:firstLine="400"/>
        <w:jc w:val="both"/>
      </w:pPr>
      <w:r>
        <w:t>в) неоплата уставного капитала в течение одного года после государств</w:t>
      </w:r>
      <w:r>
        <w:t xml:space="preserve">енной регистрации юридического лица в качестве банка; </w:t>
      </w:r>
    </w:p>
    <w:p w:rsidR="00000000" w:rsidRDefault="00C81934">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C81934">
      <w:pPr>
        <w:ind w:firstLine="400"/>
        <w:jc w:val="both"/>
      </w:pPr>
      <w:r>
        <w:t xml:space="preserve">3. Исключен в соответствии с </w:t>
      </w:r>
      <w:hyperlink r:id="rId1092" w:anchor="sub_id=103904" w:history="1">
        <w:r>
          <w:rPr>
            <w:rStyle w:val="a3"/>
          </w:rPr>
          <w:t>Законом</w:t>
        </w:r>
      </w:hyperlink>
      <w:r>
        <w:t xml:space="preserve"> РК от 10.07.03 г. № 483-II </w:t>
      </w:r>
    </w:p>
    <w:p w:rsidR="00000000" w:rsidRDefault="00C81934">
      <w:pPr>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w:t>
      </w:r>
      <w:r>
        <w:t>ического лица.</w:t>
      </w:r>
    </w:p>
    <w:p w:rsidR="00000000" w:rsidRDefault="00C81934">
      <w:pPr>
        <w:ind w:firstLine="400"/>
        <w:jc w:val="both"/>
      </w:pPr>
      <w:r>
        <w:t> </w:t>
      </w:r>
    </w:p>
    <w:p w:rsidR="00000000" w:rsidRDefault="00C81934">
      <w:pPr>
        <w:jc w:val="both"/>
      </w:pPr>
      <w:bookmarkStart w:id="80" w:name="SUB500000"/>
      <w:bookmarkEnd w:id="80"/>
      <w:r>
        <w:rPr>
          <w:rStyle w:val="s3"/>
        </w:rPr>
        <w:t xml:space="preserve">В статью 50 внесены изменения в соответствии с Законами РК от 27.09.96 г. </w:t>
      </w:r>
      <w:hyperlink r:id="rId1093" w:history="1">
        <w:r>
          <w:rPr>
            <w:rStyle w:val="a3"/>
            <w:b/>
            <w:bCs/>
            <w:i/>
            <w:iCs/>
            <w:bdr w:val="none" w:sz="0" w:space="0" w:color="auto" w:frame="1"/>
          </w:rPr>
          <w:t>№ 37-I</w:t>
        </w:r>
      </w:hyperlink>
      <w:r>
        <w:rPr>
          <w:rStyle w:val="s3"/>
        </w:rPr>
        <w:t xml:space="preserve">; от 11.07.97 г. </w:t>
      </w:r>
      <w:hyperlink r:id="rId1094" w:history="1">
        <w:r>
          <w:rPr>
            <w:rStyle w:val="a3"/>
            <w:b/>
            <w:bCs/>
            <w:i/>
            <w:iCs/>
            <w:bdr w:val="none" w:sz="0" w:space="0" w:color="auto" w:frame="1"/>
          </w:rPr>
          <w:t>№ 154-I</w:t>
        </w:r>
      </w:hyperlink>
      <w:r>
        <w:rPr>
          <w:rStyle w:val="s3"/>
        </w:rPr>
        <w:t xml:space="preserve">; от 29.06.98 г. </w:t>
      </w:r>
      <w:hyperlink r:id="rId1095" w:history="1">
        <w:r>
          <w:rPr>
            <w:rStyle w:val="a3"/>
            <w:b/>
            <w:bCs/>
            <w:i/>
            <w:iCs/>
            <w:bdr w:val="none" w:sz="0" w:space="0" w:color="auto" w:frame="1"/>
          </w:rPr>
          <w:t>№ 236-I</w:t>
        </w:r>
      </w:hyperlink>
      <w:r>
        <w:rPr>
          <w:rStyle w:val="s3"/>
        </w:rPr>
        <w:t xml:space="preserve">; от 29.03.00 г. </w:t>
      </w:r>
      <w:hyperlink r:id="rId1096" w:anchor="sub_id=10400" w:history="1">
        <w:r>
          <w:rPr>
            <w:rStyle w:val="a3"/>
            <w:b/>
            <w:bCs/>
            <w:i/>
            <w:iCs/>
            <w:bdr w:val="none" w:sz="0" w:space="0" w:color="auto" w:frame="1"/>
          </w:rPr>
          <w:t>№ 42-II</w:t>
        </w:r>
      </w:hyperlink>
      <w:r>
        <w:rPr>
          <w:rStyle w:val="s3"/>
        </w:rPr>
        <w:t xml:space="preserve"> (</w:t>
      </w:r>
      <w:hyperlink r:id="rId1097" w:anchor="sub_id=500000" w:history="1">
        <w:r>
          <w:rPr>
            <w:rStyle w:val="a3"/>
            <w:b/>
            <w:bCs/>
            <w:i/>
            <w:iCs/>
            <w:bdr w:val="none" w:sz="0" w:space="0" w:color="auto" w:frame="1"/>
          </w:rPr>
          <w:t>см. стар. ред.</w:t>
        </w:r>
      </w:hyperlink>
      <w:r>
        <w:rPr>
          <w:rStyle w:val="s3"/>
        </w:rPr>
        <w:t xml:space="preserve">); от 10.07.03 г. </w:t>
      </w:r>
      <w:hyperlink r:id="rId1098" w:anchor="sub_id=1040" w:history="1">
        <w:r>
          <w:rPr>
            <w:rStyle w:val="a3"/>
            <w:b/>
            <w:bCs/>
            <w:i/>
            <w:iCs/>
            <w:bdr w:val="none" w:sz="0" w:space="0" w:color="auto" w:frame="1"/>
          </w:rPr>
          <w:t>№ 483-II</w:t>
        </w:r>
      </w:hyperlink>
      <w:r>
        <w:rPr>
          <w:rStyle w:val="s3"/>
        </w:rPr>
        <w:t xml:space="preserve"> (</w:t>
      </w:r>
      <w:hyperlink r:id="rId1099" w:anchor="sub_id=500000" w:history="1">
        <w:r>
          <w:rPr>
            <w:rStyle w:val="a3"/>
            <w:b/>
            <w:bCs/>
            <w:i/>
            <w:iCs/>
            <w:bdr w:val="none" w:sz="0" w:space="0" w:color="auto" w:frame="1"/>
          </w:rPr>
          <w:t>см. стар. ред.</w:t>
        </w:r>
      </w:hyperlink>
      <w:r>
        <w:rPr>
          <w:rStyle w:val="s3"/>
        </w:rPr>
        <w:t>); от 06.07.0</w:t>
      </w:r>
      <w:r>
        <w:rPr>
          <w:rStyle w:val="s3"/>
        </w:rPr>
        <w:t xml:space="preserve">4 г. </w:t>
      </w:r>
      <w:hyperlink r:id="rId1100" w:anchor="sub_id=302" w:history="1">
        <w:r>
          <w:rPr>
            <w:rStyle w:val="a3"/>
            <w:b/>
            <w:bCs/>
            <w:i/>
            <w:iCs/>
            <w:bdr w:val="none" w:sz="0" w:space="0" w:color="auto" w:frame="1"/>
          </w:rPr>
          <w:t>№ 572-II</w:t>
        </w:r>
      </w:hyperlink>
      <w:r>
        <w:rPr>
          <w:rStyle w:val="s3"/>
        </w:rPr>
        <w:t xml:space="preserve">; от 13.12.04 г. </w:t>
      </w:r>
      <w:hyperlink r:id="rId1101" w:anchor="sub_id=500" w:history="1">
        <w:r>
          <w:rPr>
            <w:rStyle w:val="a3"/>
            <w:b/>
            <w:bCs/>
            <w:i/>
            <w:iCs/>
            <w:bdr w:val="none" w:sz="0" w:space="0" w:color="auto" w:frame="1"/>
          </w:rPr>
          <w:t>№ 11-III</w:t>
        </w:r>
      </w:hyperlink>
      <w:r>
        <w:rPr>
          <w:rStyle w:val="s3"/>
        </w:rPr>
        <w:t xml:space="preserve"> (введены в действие с 1 января 2005 года) (</w:t>
      </w:r>
      <w:hyperlink r:id="rId1102" w:anchor="sub_id=500000" w:history="1">
        <w:r>
          <w:rPr>
            <w:rStyle w:val="a3"/>
            <w:b/>
            <w:bCs/>
            <w:i/>
            <w:iCs/>
            <w:bdr w:val="none" w:sz="0" w:space="0" w:color="auto" w:frame="1"/>
          </w:rPr>
          <w:t>см. стар. ред.</w:t>
        </w:r>
      </w:hyperlink>
      <w:r>
        <w:rPr>
          <w:rStyle w:val="s3"/>
        </w:rPr>
        <w:t xml:space="preserve">); от 08.07.05 г. </w:t>
      </w:r>
      <w:hyperlink r:id="rId1103" w:anchor="sub_id=509" w:history="1">
        <w:r>
          <w:rPr>
            <w:rStyle w:val="a3"/>
            <w:b/>
            <w:bCs/>
            <w:i/>
            <w:iCs/>
            <w:bdr w:val="none" w:sz="0" w:space="0" w:color="auto" w:frame="1"/>
          </w:rPr>
          <w:t>№ 69-III</w:t>
        </w:r>
      </w:hyperlink>
      <w:r>
        <w:rPr>
          <w:rStyle w:val="s3"/>
        </w:rPr>
        <w:t xml:space="preserve"> (</w:t>
      </w:r>
      <w:hyperlink r:id="rId1104" w:anchor="sub_id=500000" w:history="1">
        <w:r>
          <w:rPr>
            <w:rStyle w:val="a3"/>
            <w:b/>
            <w:bCs/>
            <w:i/>
            <w:iCs/>
            <w:bdr w:val="none" w:sz="0" w:space="0" w:color="auto" w:frame="1"/>
          </w:rPr>
          <w:t>см. стар. ред.</w:t>
        </w:r>
      </w:hyperlink>
      <w:r>
        <w:rPr>
          <w:rStyle w:val="s3"/>
        </w:rPr>
        <w:t xml:space="preserve">); от 23.12.05 г. </w:t>
      </w:r>
      <w:hyperlink r:id="rId1105" w:anchor="sub_id=10827" w:history="1">
        <w:r>
          <w:rPr>
            <w:rStyle w:val="a3"/>
            <w:b/>
            <w:bCs/>
            <w:i/>
            <w:iCs/>
            <w:bdr w:val="none" w:sz="0" w:space="0" w:color="auto" w:frame="1"/>
          </w:rPr>
          <w:t>№ 107-III</w:t>
        </w:r>
      </w:hyperlink>
      <w:r>
        <w:rPr>
          <w:rStyle w:val="s3"/>
        </w:rPr>
        <w:t xml:space="preserve"> (</w:t>
      </w:r>
      <w:hyperlink r:id="rId1106" w:anchor="sub_id=500000" w:history="1">
        <w:r>
          <w:rPr>
            <w:rStyle w:val="a3"/>
            <w:b/>
            <w:bCs/>
            <w:i/>
            <w:iCs/>
            <w:bdr w:val="none" w:sz="0" w:space="0" w:color="auto" w:frame="1"/>
          </w:rPr>
          <w:t>см. стар. ред.</w:t>
        </w:r>
      </w:hyperlink>
      <w:r>
        <w:rPr>
          <w:rStyle w:val="s3"/>
        </w:rPr>
        <w:t>); от 22.06.</w:t>
      </w:r>
      <w:r>
        <w:rPr>
          <w:rStyle w:val="s3"/>
        </w:rPr>
        <w:t xml:space="preserve">06 г. </w:t>
      </w:r>
      <w:hyperlink r:id="rId1107" w:anchor="sub_id=900" w:history="1">
        <w:r>
          <w:rPr>
            <w:rStyle w:val="a3"/>
            <w:b/>
            <w:bCs/>
            <w:i/>
            <w:iCs/>
            <w:bdr w:val="none" w:sz="0" w:space="0" w:color="auto" w:frame="1"/>
          </w:rPr>
          <w:t>№ 147-III</w:t>
        </w:r>
      </w:hyperlink>
      <w:r>
        <w:rPr>
          <w:rStyle w:val="s3"/>
        </w:rPr>
        <w:t xml:space="preserve"> (</w:t>
      </w:r>
      <w:hyperlink r:id="rId1108" w:anchor="sub_id=500000" w:history="1">
        <w:r>
          <w:rPr>
            <w:rStyle w:val="a3"/>
            <w:b/>
            <w:bCs/>
            <w:i/>
            <w:iCs/>
            <w:bdr w:val="none" w:sz="0" w:space="0" w:color="auto" w:frame="1"/>
          </w:rPr>
          <w:t>см. стар. ред.</w:t>
        </w:r>
      </w:hyperlink>
      <w:r>
        <w:rPr>
          <w:rStyle w:val="s3"/>
        </w:rPr>
        <w:t xml:space="preserve">); от 19.02.07 г. </w:t>
      </w:r>
      <w:hyperlink r:id="rId1109" w:anchor="sub_id=50" w:history="1">
        <w:r>
          <w:rPr>
            <w:rStyle w:val="a3"/>
            <w:b/>
            <w:bCs/>
            <w:i/>
            <w:iCs/>
            <w:bdr w:val="none" w:sz="0" w:space="0" w:color="auto" w:frame="1"/>
          </w:rPr>
          <w:t>№ 230-III</w:t>
        </w:r>
      </w:hyperlink>
      <w:r>
        <w:rPr>
          <w:rStyle w:val="s3"/>
        </w:rPr>
        <w:t xml:space="preserve"> (</w:t>
      </w:r>
      <w:hyperlink r:id="rId1110" w:anchor="sub_id=500000" w:history="1">
        <w:r>
          <w:rPr>
            <w:rStyle w:val="a3"/>
            <w:b/>
            <w:bCs/>
            <w:i/>
            <w:iCs/>
            <w:bdr w:val="none" w:sz="0" w:space="0" w:color="auto" w:frame="1"/>
          </w:rPr>
          <w:t>см. стар. ред.</w:t>
        </w:r>
      </w:hyperlink>
      <w:r>
        <w:rPr>
          <w:rStyle w:val="s3"/>
        </w:rPr>
        <w:t xml:space="preserve">); от 23.10.08 г. </w:t>
      </w:r>
      <w:hyperlink r:id="rId1111" w:anchor="sub_id=50" w:history="1">
        <w:r>
          <w:rPr>
            <w:rStyle w:val="a3"/>
            <w:b/>
            <w:bCs/>
            <w:i/>
            <w:iCs/>
            <w:bdr w:val="none" w:sz="0" w:space="0" w:color="auto" w:frame="1"/>
          </w:rPr>
          <w:t>№ 72-IV</w:t>
        </w:r>
      </w:hyperlink>
      <w:r>
        <w:rPr>
          <w:rStyle w:val="s3"/>
        </w:rPr>
        <w:t xml:space="preserve"> (</w:t>
      </w:r>
      <w:hyperlink r:id="rId1112" w:anchor="sub_id=500000" w:history="1">
        <w:r>
          <w:rPr>
            <w:rStyle w:val="a3"/>
            <w:b/>
            <w:bCs/>
            <w:i/>
            <w:iCs/>
            <w:bdr w:val="none" w:sz="0" w:space="0" w:color="auto" w:frame="1"/>
          </w:rPr>
          <w:t>см. стар. ред.</w:t>
        </w:r>
      </w:hyperlink>
      <w:r>
        <w:rPr>
          <w:rStyle w:val="s3"/>
        </w:rPr>
        <w:t xml:space="preserve">); от 10.12.08 г. </w:t>
      </w:r>
      <w:hyperlink r:id="rId1113" w:anchor="sub_id=11302" w:history="1">
        <w:r>
          <w:rPr>
            <w:rStyle w:val="a3"/>
            <w:b/>
            <w:bCs/>
            <w:i/>
            <w:iCs/>
            <w:bdr w:val="none" w:sz="0" w:space="0" w:color="auto" w:frame="1"/>
          </w:rPr>
          <w:t>№ 101-IV</w:t>
        </w:r>
      </w:hyperlink>
      <w:r>
        <w:rPr>
          <w:rStyle w:val="s3"/>
        </w:rPr>
        <w:t xml:space="preserve"> (введен </w:t>
      </w:r>
      <w:r>
        <w:rPr>
          <w:rStyle w:val="s3"/>
        </w:rPr>
        <w:t>в действие с 1 января 2009 г.) (</w:t>
      </w:r>
      <w:hyperlink r:id="rId1114" w:anchor="sub_id=500000" w:history="1">
        <w:r>
          <w:rPr>
            <w:rStyle w:val="a3"/>
            <w:b/>
            <w:bCs/>
            <w:i/>
            <w:iCs/>
            <w:bdr w:val="none" w:sz="0" w:space="0" w:color="auto" w:frame="1"/>
          </w:rPr>
          <w:t>см. стар. ред.</w:t>
        </w:r>
      </w:hyperlink>
      <w:r>
        <w:rPr>
          <w:rStyle w:val="s3"/>
        </w:rPr>
        <w:t xml:space="preserve">); 13.02.09 г. </w:t>
      </w:r>
      <w:hyperlink r:id="rId1115" w:anchor="sub_id=507" w:history="1">
        <w:r>
          <w:rPr>
            <w:rStyle w:val="a3"/>
            <w:b/>
            <w:bCs/>
            <w:i/>
            <w:iCs/>
            <w:bdr w:val="none" w:sz="0" w:space="0" w:color="auto" w:frame="1"/>
          </w:rPr>
          <w:t>№ 135-IV</w:t>
        </w:r>
      </w:hyperlink>
      <w:r>
        <w:rPr>
          <w:rStyle w:val="s3"/>
        </w:rPr>
        <w:t xml:space="preserve"> (</w:t>
      </w:r>
      <w:hyperlink r:id="rId1116" w:anchor="sub_id=500000" w:history="1">
        <w:r>
          <w:rPr>
            <w:rStyle w:val="a3"/>
            <w:b/>
            <w:bCs/>
            <w:i/>
            <w:iCs/>
            <w:bdr w:val="none" w:sz="0" w:space="0" w:color="auto" w:frame="1"/>
          </w:rPr>
          <w:t>см. стар. ред.</w:t>
        </w:r>
      </w:hyperlink>
      <w:r>
        <w:rPr>
          <w:rStyle w:val="s3"/>
        </w:rPr>
        <w:t xml:space="preserve">); от 11.07.09 г. </w:t>
      </w:r>
      <w:hyperlink r:id="rId1117" w:anchor="sub_id=5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w:t>
      </w:r>
      <w:r>
        <w:rPr>
          <w:rStyle w:val="s3"/>
        </w:rPr>
        <w:t xml:space="preserve"> официального </w:t>
      </w:r>
      <w:hyperlink r:id="rId1118" w:history="1">
        <w:r>
          <w:rPr>
            <w:rStyle w:val="a3"/>
            <w:b/>
            <w:bCs/>
            <w:i/>
            <w:iCs/>
            <w:bdr w:val="none" w:sz="0" w:space="0" w:color="auto" w:frame="1"/>
          </w:rPr>
          <w:t>опубликования</w:t>
        </w:r>
      </w:hyperlink>
      <w:r>
        <w:rPr>
          <w:rStyle w:val="s3"/>
        </w:rPr>
        <w:t>) (</w:t>
      </w:r>
      <w:hyperlink r:id="rId1119" w:anchor="sub_id=500000" w:history="1">
        <w:r>
          <w:rPr>
            <w:rStyle w:val="a3"/>
            <w:b/>
            <w:bCs/>
            <w:i/>
            <w:iCs/>
            <w:bdr w:val="none" w:sz="0" w:space="0" w:color="auto" w:frame="1"/>
          </w:rPr>
          <w:t>см. стар. ред.</w:t>
        </w:r>
      </w:hyperlink>
      <w:r>
        <w:rPr>
          <w:rStyle w:val="s3"/>
        </w:rPr>
        <w:t xml:space="preserve">); от 30.12.09 г. </w:t>
      </w:r>
      <w:hyperlink r:id="rId1120" w:anchor="sub_id=604" w:history="1">
        <w:r>
          <w:rPr>
            <w:rStyle w:val="a3"/>
            <w:b/>
            <w:bCs/>
            <w:i/>
            <w:iCs/>
            <w:bdr w:val="none" w:sz="0" w:space="0" w:color="auto" w:frame="1"/>
          </w:rPr>
          <w:t>№ 234-IV</w:t>
        </w:r>
      </w:hyperlink>
      <w:r>
        <w:rPr>
          <w:rStyle w:val="s3"/>
        </w:rPr>
        <w:t xml:space="preserve"> (</w:t>
      </w:r>
      <w:hyperlink r:id="rId1121" w:anchor="sub_id=500000" w:history="1">
        <w:r>
          <w:rPr>
            <w:rStyle w:val="a3"/>
            <w:b/>
            <w:bCs/>
            <w:i/>
            <w:iCs/>
            <w:bdr w:val="none" w:sz="0" w:space="0" w:color="auto" w:frame="1"/>
          </w:rPr>
          <w:t>см. стар. ред.</w:t>
        </w:r>
      </w:hyperlink>
      <w:r>
        <w:rPr>
          <w:rStyle w:val="s3"/>
        </w:rPr>
        <w:t xml:space="preserve">); от 28.08.09 г. </w:t>
      </w:r>
      <w:hyperlink r:id="rId1122" w:anchor="sub_id=603" w:history="1">
        <w:r>
          <w:rPr>
            <w:rStyle w:val="a3"/>
            <w:b/>
            <w:bCs/>
            <w:i/>
            <w:iCs/>
            <w:bdr w:val="none" w:sz="0" w:space="0" w:color="auto" w:frame="1"/>
          </w:rPr>
          <w:t>№ 192-IV</w:t>
        </w:r>
      </w:hyperlink>
      <w:r>
        <w:rPr>
          <w:rStyle w:val="s3"/>
        </w:rPr>
        <w:t xml:space="preserve"> (вве</w:t>
      </w:r>
      <w:r>
        <w:rPr>
          <w:rStyle w:val="s3"/>
        </w:rPr>
        <w:t xml:space="preserve">ден в действие по истечении шести месяцев после его первого официального </w:t>
      </w:r>
      <w:hyperlink r:id="rId1123" w:history="1">
        <w:r>
          <w:rPr>
            <w:rStyle w:val="a3"/>
            <w:b/>
            <w:bCs/>
            <w:i/>
            <w:iCs/>
            <w:bdr w:val="none" w:sz="0" w:space="0" w:color="auto" w:frame="1"/>
          </w:rPr>
          <w:t>опубликования</w:t>
        </w:r>
      </w:hyperlink>
      <w:r>
        <w:rPr>
          <w:rStyle w:val="s3"/>
        </w:rPr>
        <w:t>) (</w:t>
      </w:r>
      <w:hyperlink r:id="rId1124" w:anchor="sub_id=500000" w:history="1">
        <w:r>
          <w:rPr>
            <w:rStyle w:val="a3"/>
            <w:b/>
            <w:bCs/>
            <w:i/>
            <w:iCs/>
            <w:bdr w:val="none" w:sz="0" w:space="0" w:color="auto" w:frame="1"/>
          </w:rPr>
          <w:t>см. стар. ред.</w:t>
        </w:r>
      </w:hyperlink>
      <w:r>
        <w:rPr>
          <w:rStyle w:val="s3"/>
        </w:rPr>
        <w:t xml:space="preserve">); от 02.04.10 г. </w:t>
      </w:r>
      <w:hyperlink r:id="rId1125" w:anchor="sub_id=50"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126" w:history="1">
        <w:r>
          <w:rPr>
            <w:rStyle w:val="a3"/>
            <w:b/>
            <w:bCs/>
            <w:i/>
            <w:iCs/>
            <w:bdr w:val="none" w:sz="0" w:space="0" w:color="auto" w:frame="1"/>
          </w:rPr>
          <w:t>опублик</w:t>
        </w:r>
        <w:r>
          <w:rPr>
            <w:rStyle w:val="a3"/>
            <w:b/>
            <w:bCs/>
            <w:i/>
            <w:iCs/>
            <w:bdr w:val="none" w:sz="0" w:space="0" w:color="auto" w:frame="1"/>
          </w:rPr>
          <w:t>ования</w:t>
        </w:r>
      </w:hyperlink>
      <w:r>
        <w:rPr>
          <w:rStyle w:val="s3"/>
        </w:rPr>
        <w:t>) (</w:t>
      </w:r>
      <w:hyperlink r:id="rId1127" w:anchor="sub_id=500000" w:history="1">
        <w:r>
          <w:rPr>
            <w:rStyle w:val="a3"/>
            <w:b/>
            <w:bCs/>
            <w:i/>
            <w:iCs/>
            <w:bdr w:val="none" w:sz="0" w:space="0" w:color="auto" w:frame="1"/>
          </w:rPr>
          <w:t>см. стар. ред.</w:t>
        </w:r>
      </w:hyperlink>
      <w:r>
        <w:rPr>
          <w:rStyle w:val="s3"/>
        </w:rPr>
        <w:t xml:space="preserve">); от 10.02.11 г. </w:t>
      </w:r>
      <w:hyperlink r:id="rId1128" w:anchor="sub_id=50" w:history="1">
        <w:r>
          <w:rPr>
            <w:rStyle w:val="a3"/>
            <w:b/>
            <w:bCs/>
            <w:i/>
            <w:iCs/>
            <w:bdr w:val="none" w:sz="0" w:space="0" w:color="auto" w:frame="1"/>
          </w:rPr>
          <w:t>№ 406-IV</w:t>
        </w:r>
      </w:hyperlink>
      <w:r>
        <w:rPr>
          <w:rStyle w:val="s3"/>
        </w:rPr>
        <w:t xml:space="preserve"> (</w:t>
      </w:r>
      <w:hyperlink r:id="rId1129" w:anchor="sub_id=500000" w:history="1">
        <w:r>
          <w:rPr>
            <w:rStyle w:val="a3"/>
            <w:b/>
            <w:bCs/>
            <w:i/>
            <w:iCs/>
            <w:bdr w:val="none" w:sz="0" w:space="0" w:color="auto" w:frame="1"/>
          </w:rPr>
          <w:t>см. стар. ред.</w:t>
        </w:r>
      </w:hyperlink>
      <w:r>
        <w:rPr>
          <w:rStyle w:val="s3"/>
        </w:rPr>
        <w:t xml:space="preserve">); от 21.07.11 г. </w:t>
      </w:r>
      <w:hyperlink r:id="rId1130" w:anchor="sub_id=400" w:history="1">
        <w:r>
          <w:rPr>
            <w:rStyle w:val="a3"/>
            <w:b/>
            <w:bCs/>
            <w:i/>
            <w:iCs/>
            <w:bdr w:val="none" w:sz="0" w:space="0" w:color="auto" w:frame="1"/>
          </w:rPr>
          <w:t>№ 467-IV</w:t>
        </w:r>
      </w:hyperlink>
      <w:r>
        <w:rPr>
          <w:rStyle w:val="s3"/>
        </w:rPr>
        <w:t xml:space="preserve"> (введены в действие с 1 июля 2011 г.) (</w:t>
      </w:r>
      <w:hyperlink r:id="rId1131" w:anchor="sub_id=500000" w:history="1">
        <w:r>
          <w:rPr>
            <w:rStyle w:val="a3"/>
            <w:b/>
            <w:bCs/>
            <w:i/>
            <w:iCs/>
            <w:bdr w:val="none" w:sz="0" w:space="0" w:color="auto" w:frame="1"/>
          </w:rPr>
          <w:t>см. стар. ред.</w:t>
        </w:r>
      </w:hyperlink>
      <w:r>
        <w:rPr>
          <w:rStyle w:val="s3"/>
        </w:rPr>
        <w:t xml:space="preserve">); </w:t>
      </w:r>
      <w:hyperlink r:id="rId1132" w:anchor="sub_id=1028" w:history="1">
        <w:r>
          <w:rPr>
            <w:rStyle w:val="a3"/>
            <w:b/>
            <w:bCs/>
            <w:i/>
            <w:iCs/>
            <w:bdr w:val="none" w:sz="0" w:space="0" w:color="auto" w:frame="1"/>
          </w:rPr>
          <w:t>Законом</w:t>
        </w:r>
      </w:hyperlink>
      <w:r>
        <w:rPr>
          <w:rStyle w:val="s3"/>
        </w:rPr>
        <w:t xml:space="preserve"> РК от 28.12.11 г. № 524-IV (</w:t>
      </w:r>
      <w:hyperlink r:id="rId1133" w:anchor="sub_id=50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hyperlink r:id="rId1134" w:anchor="sub_id=7002" w:history="1">
        <w:r>
          <w:rPr>
            <w:rStyle w:val="a3"/>
            <w:b/>
            <w:bCs/>
            <w:i/>
            <w:iCs/>
            <w:bdr w:val="none" w:sz="0" w:space="0" w:color="auto" w:frame="1"/>
          </w:rPr>
          <w:t>Законом</w:t>
        </w:r>
      </w:hyperlink>
      <w:r>
        <w:rPr>
          <w:rStyle w:val="s3"/>
        </w:rPr>
        <w:t xml:space="preserve"> РК от 21.06.12 г. № 19-V (</w:t>
      </w:r>
      <w:hyperlink r:id="rId1135" w:anchor="sub_id=500000" w:history="1">
        <w:r>
          <w:rPr>
            <w:rStyle w:val="a3"/>
            <w:b/>
            <w:bCs/>
            <w:i/>
            <w:iCs/>
            <w:bdr w:val="none" w:sz="0" w:space="0" w:color="auto" w:frame="1"/>
          </w:rPr>
          <w:t>см. стар. ред.</w:t>
        </w:r>
      </w:hyperlink>
      <w:r>
        <w:rPr>
          <w:rStyle w:val="s3"/>
        </w:rPr>
        <w:t xml:space="preserve">); </w:t>
      </w:r>
      <w:hyperlink r:id="rId1136" w:anchor="sub_id=1050" w:history="1">
        <w:r>
          <w:rPr>
            <w:rStyle w:val="a3"/>
            <w:b/>
            <w:bCs/>
            <w:i/>
            <w:iCs/>
            <w:bdr w:val="none" w:sz="0" w:space="0" w:color="auto" w:frame="1"/>
          </w:rPr>
          <w:t>Законом</w:t>
        </w:r>
      </w:hyperlink>
      <w:r>
        <w:rPr>
          <w:rStyle w:val="s3"/>
        </w:rPr>
        <w:t xml:space="preserve"> РК от 05.07.12 г. № 30-V (</w:t>
      </w:r>
      <w:hyperlink r:id="rId1137" w:anchor="sub_id=500000" w:history="1">
        <w:r>
          <w:rPr>
            <w:rStyle w:val="a3"/>
            <w:b/>
            <w:bCs/>
            <w:i/>
            <w:iCs/>
            <w:bdr w:val="none" w:sz="0" w:space="0" w:color="auto" w:frame="1"/>
          </w:rPr>
          <w:t>см. стар. ред.</w:t>
        </w:r>
      </w:hyperlink>
      <w:r>
        <w:rPr>
          <w:rStyle w:val="s3"/>
        </w:rPr>
        <w:t xml:space="preserve">); </w:t>
      </w:r>
      <w:hyperlink r:id="rId1138" w:anchor="sub_id=6044" w:history="1">
        <w:r>
          <w:rPr>
            <w:rStyle w:val="a3"/>
            <w:b/>
            <w:bCs/>
            <w:i/>
            <w:iCs/>
            <w:bdr w:val="none" w:sz="0" w:space="0" w:color="auto" w:frame="1"/>
          </w:rPr>
          <w:t>Законом</w:t>
        </w:r>
      </w:hyperlink>
      <w:r>
        <w:rPr>
          <w:rStyle w:val="s3"/>
        </w:rPr>
        <w:t xml:space="preserve"> РК от 26.12.12 г. № 61-V (введены в действие с 1 января 2013 г.) (</w:t>
      </w:r>
      <w:hyperlink r:id="rId1139" w:anchor="sub_id=500000" w:history="1">
        <w:r>
          <w:rPr>
            <w:rStyle w:val="a3"/>
            <w:b/>
            <w:bCs/>
            <w:i/>
            <w:iCs/>
            <w:bdr w:val="none" w:sz="0" w:space="0" w:color="auto" w:frame="1"/>
          </w:rPr>
          <w:t>см. стар. ред.</w:t>
        </w:r>
      </w:hyperlink>
      <w:r>
        <w:rPr>
          <w:rStyle w:val="s3"/>
        </w:rPr>
        <w:t xml:space="preserve">); </w:t>
      </w:r>
      <w:hyperlink r:id="rId1140" w:anchor="sub_id=1100" w:history="1">
        <w:r>
          <w:rPr>
            <w:rStyle w:val="a3"/>
            <w:b/>
            <w:bCs/>
            <w:i/>
            <w:iCs/>
            <w:bdr w:val="none" w:sz="0" w:space="0" w:color="auto" w:frame="1"/>
          </w:rPr>
          <w:t>Законом</w:t>
        </w:r>
      </w:hyperlink>
      <w:r>
        <w:rPr>
          <w:rStyle w:val="s3"/>
        </w:rPr>
        <w:t xml:space="preserve"> РК от 07.03.14 г. № 177-V (</w:t>
      </w:r>
      <w:hyperlink r:id="rId1141" w:anchor="sub_id=500000" w:history="1">
        <w:r>
          <w:rPr>
            <w:rStyle w:val="a3"/>
            <w:b/>
            <w:bCs/>
            <w:i/>
            <w:iCs/>
            <w:bdr w:val="none" w:sz="0" w:space="0" w:color="auto" w:frame="1"/>
          </w:rPr>
          <w:t>см. стар. ред.</w:t>
        </w:r>
      </w:hyperlink>
      <w:r>
        <w:rPr>
          <w:rStyle w:val="s3"/>
        </w:rPr>
        <w:t xml:space="preserve">); </w:t>
      </w:r>
      <w:hyperlink r:id="rId1142" w:anchor="sub_id=50" w:history="1">
        <w:r>
          <w:rPr>
            <w:rStyle w:val="a3"/>
            <w:b/>
            <w:bCs/>
            <w:i/>
            <w:iCs/>
            <w:bdr w:val="none" w:sz="0" w:space="0" w:color="auto" w:frame="1"/>
          </w:rPr>
          <w:t>Законом</w:t>
        </w:r>
      </w:hyperlink>
      <w:r>
        <w:rPr>
          <w:rStyle w:val="s3"/>
        </w:rPr>
        <w:t xml:space="preserve"> РК от 10.06.14 г. № 206-V (</w:t>
      </w:r>
      <w:hyperlink r:id="rId1143" w:anchor="sub_id=500000" w:history="1">
        <w:r>
          <w:rPr>
            <w:rStyle w:val="a3"/>
            <w:b/>
            <w:bCs/>
            <w:i/>
            <w:iCs/>
            <w:bdr w:val="none" w:sz="0" w:space="0" w:color="auto" w:frame="1"/>
          </w:rPr>
          <w:t>см. стар. ред.</w:t>
        </w:r>
      </w:hyperlink>
      <w:r>
        <w:rPr>
          <w:rStyle w:val="s3"/>
        </w:rPr>
        <w:t xml:space="preserve">); </w:t>
      </w:r>
      <w:hyperlink r:id="rId1144" w:anchor="sub_id=2050" w:history="1">
        <w:r>
          <w:rPr>
            <w:rStyle w:val="a3"/>
            <w:b/>
            <w:bCs/>
            <w:i/>
            <w:iCs/>
            <w:bdr w:val="none" w:sz="0" w:space="0" w:color="auto" w:frame="1"/>
          </w:rPr>
          <w:t>Законом</w:t>
        </w:r>
      </w:hyperlink>
      <w:r>
        <w:rPr>
          <w:rStyle w:val="s3"/>
        </w:rPr>
        <w:t xml:space="preserve"> РК от 29.09.14 г. № 239-V (</w:t>
      </w:r>
      <w:hyperlink r:id="rId1145" w:anchor="sub_id=500000" w:history="1">
        <w:r>
          <w:rPr>
            <w:rStyle w:val="a3"/>
            <w:b/>
            <w:bCs/>
            <w:i/>
            <w:iCs/>
            <w:bdr w:val="none" w:sz="0" w:space="0" w:color="auto" w:frame="1"/>
          </w:rPr>
          <w:t>см. стар. ред.</w:t>
        </w:r>
      </w:hyperlink>
      <w:r>
        <w:rPr>
          <w:rStyle w:val="s3"/>
        </w:rPr>
        <w:t xml:space="preserve">); </w:t>
      </w:r>
      <w:hyperlink r:id="rId1146" w:anchor="sub_id=2150" w:history="1">
        <w:r>
          <w:rPr>
            <w:rStyle w:val="a3"/>
            <w:b/>
            <w:bCs/>
            <w:i/>
            <w:iCs/>
            <w:bdr w:val="none" w:sz="0" w:space="0" w:color="auto" w:frame="1"/>
          </w:rPr>
          <w:t>Законом</w:t>
        </w:r>
      </w:hyperlink>
      <w:r>
        <w:rPr>
          <w:rStyle w:val="s3"/>
        </w:rPr>
        <w:t xml:space="preserve"> РК от 07.11.14 г. № 248-V </w:t>
      </w:r>
      <w:r>
        <w:rPr>
          <w:rStyle w:val="s3"/>
        </w:rPr>
        <w:t>(</w:t>
      </w:r>
      <w:hyperlink r:id="rId1147" w:anchor="sub_id=500000" w:history="1">
        <w:r>
          <w:rPr>
            <w:rStyle w:val="a3"/>
            <w:b/>
            <w:bCs/>
            <w:i/>
            <w:iCs/>
            <w:bdr w:val="none" w:sz="0" w:space="0" w:color="auto" w:frame="1"/>
          </w:rPr>
          <w:t>см. стар. ред.</w:t>
        </w:r>
      </w:hyperlink>
      <w:r>
        <w:rPr>
          <w:rStyle w:val="s3"/>
        </w:rPr>
        <w:t xml:space="preserve">); </w:t>
      </w:r>
      <w:hyperlink r:id="rId1148" w:anchor="sub_id=500" w:history="1">
        <w:r>
          <w:rPr>
            <w:rStyle w:val="a3"/>
            <w:i/>
            <w:iCs/>
            <w:bdr w:val="none" w:sz="0" w:space="0" w:color="auto" w:frame="1"/>
          </w:rPr>
          <w:t>Законом</w:t>
        </w:r>
      </w:hyperlink>
      <w:r>
        <w:rPr>
          <w:rStyle w:val="s3"/>
          <w:b/>
          <w:bCs/>
        </w:rPr>
        <w:t xml:space="preserve"> РК от 28.11.14 г. № 257-V (</w:t>
      </w:r>
      <w:hyperlink r:id="rId1149" w:anchor="sub_id=500000" w:history="1">
        <w:r>
          <w:rPr>
            <w:rStyle w:val="a3"/>
            <w:i/>
            <w:iCs/>
            <w:bdr w:val="none" w:sz="0" w:space="0" w:color="auto" w:frame="1"/>
          </w:rPr>
          <w:t>см. стар. ред.</w:t>
        </w:r>
      </w:hyperlink>
      <w:r>
        <w:rPr>
          <w:rStyle w:val="s3"/>
          <w:b/>
          <w:bCs/>
        </w:rPr>
        <w:t>)</w:t>
      </w:r>
    </w:p>
    <w:p w:rsidR="00000000" w:rsidRDefault="00C81934">
      <w:pPr>
        <w:ind w:firstLine="400"/>
        <w:jc w:val="both"/>
      </w:pPr>
      <w:r>
        <w:rPr>
          <w:rStyle w:val="s1"/>
        </w:rPr>
        <w:t xml:space="preserve">Статья 50. Банковская тайна </w:t>
      </w:r>
    </w:p>
    <w:p w:rsidR="00000000" w:rsidRDefault="00C81934">
      <w:pPr>
        <w:ind w:firstLine="400"/>
        <w:jc w:val="both"/>
      </w:pPr>
      <w:r>
        <w:t xml:space="preserve">1. Банковская тайна включает в себя сведения о наличии, владельцах и номерах банковских счетов депозиторов, клиентов и корреспондентов банка, об остатках и движении </w:t>
      </w:r>
      <w:r>
        <w:t>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характере и стоимости имущества клиентов, находящегося на хранении в сейфовых ящиках, шкаф</w:t>
      </w:r>
      <w:r>
        <w:t xml:space="preserve">ах и помещениях банка. </w:t>
      </w:r>
    </w:p>
    <w:p w:rsidR="00000000" w:rsidRDefault="00C81934">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C81934">
      <w:pPr>
        <w:jc w:val="both"/>
      </w:pPr>
      <w:r>
        <w:rPr>
          <w:rStyle w:val="s3"/>
        </w:rPr>
        <w:t xml:space="preserve">См.: </w:t>
      </w:r>
      <w:hyperlink r:id="rId1150" w:history="1">
        <w:r>
          <w:rPr>
            <w:rStyle w:val="a3"/>
            <w:b/>
            <w:bCs/>
            <w:i/>
            <w:iCs/>
            <w:bdr w:val="none" w:sz="0" w:space="0" w:color="auto" w:frame="1"/>
          </w:rPr>
          <w:t>Письмо</w:t>
        </w:r>
      </w:hyperlink>
      <w:r>
        <w:rPr>
          <w:rStyle w:val="s3"/>
        </w:rPr>
        <w:t xml:space="preserve"> </w:t>
      </w:r>
      <w:r>
        <w:rPr>
          <w:rStyle w:val="s3"/>
        </w:rPr>
        <w:t>Национального Банка Республики Казахстан от 25 апреля 2011 года № 29203/984 «О предоставлении НК сведений по банковским счетам клиентов»</w:t>
      </w:r>
    </w:p>
    <w:p w:rsidR="00000000" w:rsidRDefault="00C81934">
      <w:pPr>
        <w:ind w:firstLine="400"/>
        <w:jc w:val="both"/>
      </w:pPr>
      <w:r>
        <w:t>2. Банки гарантируют тайну по операциям и депозитам своих депозиторов, клиентов и корреспондентов, а также тайну имущес</w:t>
      </w:r>
      <w:r>
        <w:t xml:space="preserve">тва, находящихся на хранении в сейфовых ящиках, шкафах и помещениях банков. </w:t>
      </w:r>
    </w:p>
    <w:p w:rsidR="00000000" w:rsidRDefault="00C81934">
      <w:pPr>
        <w:ind w:firstLine="400"/>
        <w:jc w:val="both"/>
      </w:pPr>
      <w:r>
        <w:t>3. Должностные лица, работники банков</w:t>
      </w:r>
      <w:r>
        <w:rPr>
          <w:rStyle w:val="s0"/>
        </w:rPr>
        <w:t>, банковских холдингов-резидентов Республики Казахстан, юридических лиц, указанных в подпункте 8) пункта 4 настоящей статьи,</w:t>
      </w:r>
      <w:r>
        <w:t xml:space="preserve"> и иные лица, кото</w:t>
      </w:r>
      <w:r>
        <w:t xml:space="preserve">рые в силу осуществления своих служебных обязанностей получили доступ к сведениям, составляющим банковскую тайну, за их разглашение несут </w:t>
      </w:r>
      <w:hyperlink r:id="rId1151" w:anchor="sub_id=2000000" w:history="1">
        <w:r>
          <w:rPr>
            <w:rStyle w:val="a3"/>
          </w:rPr>
          <w:t>уголовную ответственность</w:t>
        </w:r>
      </w:hyperlink>
      <w:r>
        <w:t xml:space="preserve"> за исклю</w:t>
      </w:r>
      <w:r>
        <w:t xml:space="preserve">чением случаев, предусмотренных </w:t>
      </w:r>
      <w:hyperlink w:anchor="sub500400" w:history="1">
        <w:r>
          <w:rPr>
            <w:rStyle w:val="a3"/>
          </w:rPr>
          <w:t>пунктами 4-8</w:t>
        </w:r>
      </w:hyperlink>
      <w:r>
        <w:t xml:space="preserve"> настоящей статьи. </w:t>
      </w:r>
    </w:p>
    <w:p w:rsidR="00000000" w:rsidRDefault="00C81934">
      <w:pPr>
        <w:ind w:firstLine="400"/>
        <w:jc w:val="both"/>
      </w:pPr>
      <w:bookmarkStart w:id="81" w:name="SUB500400"/>
      <w:bookmarkEnd w:id="81"/>
      <w:r>
        <w:rPr>
          <w:rStyle w:val="s0"/>
        </w:rPr>
        <w:t xml:space="preserve">4. Банковская тайна может быть раскрыта только владельцу счета (имущества), любому третьему лицу на основании письменного согласия владельца счета (имущества), </w:t>
      </w:r>
      <w:r>
        <w:rPr>
          <w:rStyle w:val="s0"/>
        </w:rPr>
        <w:t>данного в момент его личного присутствия в банке,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законодательны</w:t>
      </w:r>
      <w:r>
        <w:rPr>
          <w:rStyle w:val="s0"/>
        </w:rPr>
        <w:t>ми актами Республики Казахстан, а также лицам, указанным в пунктах 5 - 8 настоящей статьи, по основаниям и в пределах, предусмотренных настоящей статьей.</w:t>
      </w:r>
    </w:p>
    <w:p w:rsidR="00000000" w:rsidRDefault="00C81934">
      <w:pPr>
        <w:jc w:val="both"/>
      </w:pPr>
      <w:r>
        <w:rPr>
          <w:rStyle w:val="s3"/>
        </w:rPr>
        <w:t xml:space="preserve">См.: </w:t>
      </w:r>
      <w:hyperlink r:id="rId1152" w:history="1">
        <w:r>
          <w:rPr>
            <w:rStyle w:val="a3"/>
            <w:b/>
            <w:bCs/>
            <w:i/>
            <w:iCs/>
            <w:bdr w:val="none" w:sz="0" w:space="0" w:color="auto" w:frame="1"/>
          </w:rPr>
          <w:t>Письмо</w:t>
        </w:r>
      </w:hyperlink>
      <w:r>
        <w:rPr>
          <w:rStyle w:val="s3"/>
        </w:rPr>
        <w:t xml:space="preserve"> АФН РК  от 16 июля 2007 г</w:t>
      </w:r>
      <w:r>
        <w:rPr>
          <w:rStyle w:val="s3"/>
        </w:rPr>
        <w:t>ода № 03-01-09/2997/9837</w:t>
      </w:r>
    </w:p>
    <w:p w:rsidR="00000000" w:rsidRDefault="00C81934">
      <w:pPr>
        <w:ind w:firstLine="400"/>
        <w:jc w:val="both"/>
      </w:pPr>
      <w:r>
        <w:rPr>
          <w:rStyle w:val="s0"/>
        </w:rPr>
        <w:t>Не является разглашением банковской тайны:</w:t>
      </w:r>
    </w:p>
    <w:p w:rsidR="00000000" w:rsidRDefault="00C81934">
      <w:pPr>
        <w:ind w:firstLine="400"/>
        <w:jc w:val="both"/>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w:t>
      </w:r>
      <w:r>
        <w:rPr>
          <w:rStyle w:val="s0"/>
        </w:rPr>
        <w:t>ационном учете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C81934">
      <w:pPr>
        <w:ind w:firstLine="400"/>
        <w:jc w:val="both"/>
      </w:pPr>
      <w:r>
        <w:rPr>
          <w:rStyle w:val="s0"/>
        </w:rPr>
        <w:t xml:space="preserve">1-1) предоставление банками уполномоченному органу по финансовому мониторингу сведений и информации об операциях, подлежащих финансовому мониторингу, в том числе о подозрительных операциях с деньгами и (или) иным имуществом, в соответствии с </w:t>
      </w:r>
      <w:hyperlink r:id="rId1153"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81934">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C81934">
      <w:pPr>
        <w:ind w:firstLine="400"/>
        <w:jc w:val="both"/>
      </w:pPr>
      <w:r>
        <w:rPr>
          <w:rStyle w:val="s0"/>
        </w:rPr>
        <w:t>3) пред</w:t>
      </w:r>
      <w:r>
        <w:rPr>
          <w:rStyle w:val="s0"/>
        </w:rPr>
        <w:t>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w:t>
      </w:r>
      <w:r>
        <w:rPr>
          <w:rStyle w:val="s0"/>
        </w:rPr>
        <w:t xml:space="preserve">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C81934">
      <w:pPr>
        <w:jc w:val="both"/>
      </w:pPr>
      <w:r>
        <w:rPr>
          <w:rStyle w:val="s3"/>
        </w:rPr>
        <w:t xml:space="preserve">См.: </w:t>
      </w:r>
      <w:hyperlink r:id="rId115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C81934">
      <w:pPr>
        <w:ind w:firstLine="400"/>
        <w:jc w:val="both"/>
      </w:pPr>
      <w:r>
        <w:rPr>
          <w:rStyle w:val="s0"/>
        </w:rPr>
        <w:t>4) представление другим банкам сведений, необходимых для проведения операций, предусмотр</w:t>
      </w:r>
      <w:r>
        <w:rPr>
          <w:rStyle w:val="s0"/>
        </w:rPr>
        <w:t xml:space="preserve">енных </w:t>
      </w:r>
      <w:hyperlink w:anchor="sub61020000" w:history="1">
        <w:r>
          <w:rPr>
            <w:rStyle w:val="a3"/>
          </w:rPr>
          <w:t>статьями 61-2, 61-3</w:t>
        </w:r>
      </w:hyperlink>
      <w:r>
        <w:rPr>
          <w:rStyle w:val="s0"/>
        </w:rPr>
        <w:t xml:space="preserve"> настоящего Закона;</w:t>
      </w:r>
    </w:p>
    <w:p w:rsidR="00000000" w:rsidRDefault="00C81934">
      <w:pPr>
        <w:ind w:firstLine="400"/>
        <w:jc w:val="both"/>
      </w:pPr>
      <w:r>
        <w:rPr>
          <w:rStyle w:val="s0"/>
        </w:rPr>
        <w:t>5) представление сведений банками второго уровня, права, требования которых приобретаются или принимаются в управление юридическим лицом, созданным государством для приобретения</w:t>
      </w:r>
      <w:r>
        <w:rPr>
          <w:rStyle w:val="s0"/>
        </w:rPr>
        <w:t xml:space="preserve"> классифицированных активов банков второго уровня, указанному юридическому лицу;</w:t>
      </w:r>
    </w:p>
    <w:p w:rsidR="00000000" w:rsidRDefault="00C81934">
      <w:pPr>
        <w:ind w:firstLine="400"/>
        <w:jc w:val="both"/>
      </w:pPr>
      <w:r>
        <w:rPr>
          <w:rStyle w:val="s0"/>
        </w:rPr>
        <w:t xml:space="preserve">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w:t>
      </w:r>
      <w:r>
        <w:rPr>
          <w:rStyle w:val="s0"/>
        </w:rPr>
        <w:t>реструктурируемым активам и обязательствам;</w:t>
      </w:r>
    </w:p>
    <w:p w:rsidR="00000000" w:rsidRDefault="00C81934">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w:t>
      </w:r>
      <w:r>
        <w:rPr>
          <w:rStyle w:val="s0"/>
        </w:rPr>
        <w:t>тории в части просроченной задолженности свыше ста восьмидесяти календарных дней;</w:t>
      </w:r>
    </w:p>
    <w:p w:rsidR="00000000" w:rsidRDefault="00C81934">
      <w:pPr>
        <w:ind w:firstLine="400"/>
        <w:jc w:val="both"/>
      </w:pPr>
      <w:r>
        <w:rPr>
          <w:rStyle w:val="s0"/>
        </w:rPr>
        <w:t>8) предоставление банками юридическому лицу информации, связанной с кредитом (займом), классифицированным как сомнительный и безнадежный актив и по которому имеется негативна</w:t>
      </w:r>
      <w:r>
        <w:rPr>
          <w:rStyle w:val="s0"/>
        </w:rPr>
        <w:t>я информация, при уступке прав требований по данному кредиту (займу) указанному лицу;</w:t>
      </w:r>
    </w:p>
    <w:p w:rsidR="00000000" w:rsidRDefault="00C81934">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w:t>
      </w:r>
      <w:r>
        <w:rPr>
          <w:rStyle w:val="s0"/>
        </w:rPr>
        <w:t>вания системы управления рисками и внутреннего контроля банковского конгломерата;</w:t>
      </w:r>
    </w:p>
    <w:p w:rsidR="00000000" w:rsidRDefault="00C81934">
      <w:pPr>
        <w:ind w:firstLine="400"/>
        <w:jc w:val="both"/>
      </w:pPr>
      <w:r>
        <w:rPr>
          <w:rStyle w:val="s0"/>
        </w:rPr>
        <w:t>10) представление другим банкам документов, подтверждающих факт выдачи банковского займа;</w:t>
      </w:r>
    </w:p>
    <w:p w:rsidR="00000000" w:rsidRDefault="00C81934">
      <w:pPr>
        <w:ind w:firstLine="400"/>
        <w:jc w:val="both"/>
      </w:pPr>
      <w:r>
        <w:rPr>
          <w:rStyle w:val="s0"/>
        </w:rPr>
        <w:t xml:space="preserve">11) исключен в соответствии с </w:t>
      </w:r>
      <w:hyperlink r:id="rId1155" w:anchor="sub_id=1100" w:history="1">
        <w:r>
          <w:rPr>
            <w:rStyle w:val="a3"/>
          </w:rPr>
          <w:t>Законом</w:t>
        </w:r>
      </w:hyperlink>
      <w:r>
        <w:rPr>
          <w:rStyle w:val="s0"/>
        </w:rPr>
        <w:t xml:space="preserve"> РК от 07.03.14 г. № 177-V </w:t>
      </w:r>
      <w:r>
        <w:rPr>
          <w:rStyle w:val="s3"/>
        </w:rPr>
        <w:t>(</w:t>
      </w:r>
      <w:hyperlink r:id="rId1156" w:anchor="sub_id=500400" w:history="1">
        <w:r>
          <w:rPr>
            <w:rStyle w:val="a3"/>
            <w:b/>
            <w:bCs/>
            <w:i/>
            <w:iCs/>
            <w:bdr w:val="none" w:sz="0" w:space="0" w:color="auto" w:frame="1"/>
          </w:rPr>
          <w:t>см. стар. ред.</w:t>
        </w:r>
      </w:hyperlink>
      <w:r>
        <w:rPr>
          <w:rStyle w:val="s3"/>
        </w:rPr>
        <w:t>)</w:t>
      </w:r>
    </w:p>
    <w:p w:rsidR="00000000" w:rsidRDefault="00C81934">
      <w:pPr>
        <w:jc w:val="both"/>
      </w:pPr>
      <w:r>
        <w:rPr>
          <w:rStyle w:val="s3"/>
        </w:rPr>
        <w:t>См.:  </w:t>
      </w:r>
      <w:hyperlink r:id="rId1157" w:history="1">
        <w:r>
          <w:rPr>
            <w:rStyle w:val="a3"/>
            <w:b/>
            <w:bCs/>
            <w:i/>
            <w:iCs/>
            <w:bdr w:val="none" w:sz="0" w:space="0" w:color="auto" w:frame="1"/>
          </w:rPr>
          <w:t>Письмо</w:t>
        </w:r>
      </w:hyperlink>
      <w:r>
        <w:rPr>
          <w:rStyle w:val="s3"/>
        </w:rPr>
        <w:t xml:space="preserve"> </w:t>
      </w:r>
      <w:r>
        <w:rPr>
          <w:rStyle w:val="s3"/>
        </w:rPr>
        <w:t xml:space="preserve">Национального Банка Республики Казахстан от 25 сентября 2013 года № 29307/2495, </w:t>
      </w:r>
      <w:hyperlink r:id="rId1158" w:history="1">
        <w:r>
          <w:rPr>
            <w:rStyle w:val="a3"/>
            <w:b/>
            <w:bCs/>
            <w:i/>
            <w:iCs/>
            <w:bdr w:val="none" w:sz="0" w:space="0" w:color="auto" w:frame="1"/>
          </w:rPr>
          <w:t>Письмо</w:t>
        </w:r>
      </w:hyperlink>
      <w:r>
        <w:rPr>
          <w:rStyle w:val="s3"/>
        </w:rPr>
        <w:t xml:space="preserve"> Министерства финансов Республики Казахстан от 17 сентября 2013 года № КНД-2ЮЛ-Б-729-13761</w:t>
      </w:r>
    </w:p>
    <w:p w:rsidR="00000000" w:rsidRDefault="00C81934">
      <w:pPr>
        <w:jc w:val="both"/>
      </w:pPr>
      <w:r>
        <w:rPr>
          <w:rStyle w:val="s3"/>
        </w:rPr>
        <w:t>Пункт 4 дополн</w:t>
      </w:r>
      <w:r>
        <w:rPr>
          <w:rStyle w:val="s3"/>
        </w:rPr>
        <w:t xml:space="preserve">ен подпунктом 12 в соответствии с </w:t>
      </w:r>
      <w:hyperlink r:id="rId1159" w:anchor="sub_id=800" w:history="1">
        <w:r>
          <w:rPr>
            <w:rStyle w:val="a3"/>
            <w:i/>
            <w:iCs/>
            <w:bdr w:val="none" w:sz="0" w:space="0" w:color="auto" w:frame="1"/>
          </w:rPr>
          <w:t>Законом</w:t>
        </w:r>
      </w:hyperlink>
      <w:r>
        <w:rPr>
          <w:rStyle w:val="s3"/>
        </w:rPr>
        <w:t xml:space="preserve"> РК от 02.07.14 г. № 225-V (введены в действие с 1 января 2014 года и действуют до 1 января 2020 года)</w:t>
      </w:r>
    </w:p>
    <w:p w:rsidR="00000000" w:rsidRDefault="00C81934">
      <w:pPr>
        <w:autoSpaceDE w:val="0"/>
        <w:autoSpaceDN w:val="0"/>
        <w:ind w:firstLine="400"/>
        <w:jc w:val="both"/>
      </w:pPr>
      <w:r>
        <w:t>12) представление банком перечн</w:t>
      </w:r>
      <w:r>
        <w:t>я должников по кредитам (займам), долг по которым подлежит прощению:</w:t>
      </w:r>
    </w:p>
    <w:p w:rsidR="00000000" w:rsidRDefault="00C81934">
      <w:pPr>
        <w:autoSpaceDE w:val="0"/>
        <w:autoSpaceDN w:val="0"/>
        <w:ind w:firstLine="400"/>
        <w:jc w:val="both"/>
      </w:pPr>
      <w:r>
        <w:t>Национальному Банку Республики Казахстан;</w:t>
      </w:r>
    </w:p>
    <w:p w:rsidR="00000000" w:rsidRDefault="00C81934">
      <w:pPr>
        <w:autoSpaceDE w:val="0"/>
        <w:autoSpaceDN w:val="0"/>
        <w:ind w:firstLine="400"/>
        <w:jc w:val="both"/>
      </w:pPr>
      <w:r>
        <w:t>уполномоченному государственному органу по государственному планированию;</w:t>
      </w:r>
    </w:p>
    <w:p w:rsidR="00000000" w:rsidRDefault="00C81934">
      <w:pPr>
        <w:autoSpaceDE w:val="0"/>
        <w:autoSpaceDN w:val="0"/>
        <w:ind w:firstLine="400"/>
        <w:jc w:val="both"/>
      </w:pPr>
      <w:r>
        <w:t xml:space="preserve">уполномоченному государственному органу, осуществляющему руководство в </w:t>
      </w:r>
      <w:r>
        <w:t>сфере обеспечения поступлений налогов и других обязательных платежей в бюджет.</w:t>
      </w:r>
    </w:p>
    <w:p w:rsidR="00000000" w:rsidRDefault="00C81934">
      <w:pPr>
        <w:autoSpaceDE w:val="0"/>
        <w:autoSpaceDN w:val="0"/>
        <w:ind w:firstLine="400"/>
        <w:jc w:val="both"/>
      </w:pPr>
      <w:r>
        <w:t>Положения настоящего подпункта распространяются на банк:</w:t>
      </w:r>
    </w:p>
    <w:p w:rsidR="00000000" w:rsidRDefault="00C81934">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w:t>
      </w:r>
      <w:r>
        <w:t>бря 2013 года принадлежат национальному управляющему холдингу;</w:t>
      </w:r>
    </w:p>
    <w:p w:rsidR="00000000" w:rsidRDefault="00C81934">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присоединения.</w:t>
      </w:r>
    </w:p>
    <w:p w:rsidR="00000000" w:rsidRDefault="00C81934">
      <w:pPr>
        <w:ind w:firstLine="400"/>
        <w:jc w:val="both"/>
      </w:pPr>
      <w:r>
        <w:rPr>
          <w:rStyle w:val="s0"/>
        </w:rPr>
        <w:t>5. Справки о наличии и номерах банковских счетов выдаются банку, по</w:t>
      </w:r>
      <w:r>
        <w:rPr>
          <w:rStyle w:val="s0"/>
        </w:rPr>
        <w:t xml:space="preserve"> отношению к которому владелец счета (счетов) является заемщиком, гарантом, поручителем, лизингополучателем или залогодателем, на основании письменного запроса, подписанного председателем правления банка или его заместителями, при условии представления док</w:t>
      </w:r>
      <w:r>
        <w:rPr>
          <w:rStyle w:val="s0"/>
        </w:rPr>
        <w:t xml:space="preserve">ументов, подтверждающих получение кредита, перечень и порядок представления которых устанавливаются в </w:t>
      </w:r>
      <w:hyperlink r:id="rId1160" w:anchor="sub_id=500" w:history="1">
        <w:r>
          <w:rPr>
            <w:rStyle w:val="a3"/>
          </w:rPr>
          <w:t>нормативных правовых актах уполномоченного органа</w:t>
        </w:r>
      </w:hyperlink>
      <w:r>
        <w:rPr>
          <w:rStyle w:val="s0"/>
        </w:rPr>
        <w:t>.</w:t>
      </w:r>
    </w:p>
    <w:p w:rsidR="00000000" w:rsidRDefault="00C81934">
      <w:pPr>
        <w:jc w:val="both"/>
      </w:pPr>
      <w:r>
        <w:rPr>
          <w:rStyle w:val="s3"/>
        </w:rPr>
        <w:t xml:space="preserve">См.: </w:t>
      </w:r>
      <w:hyperlink r:id="rId1161" w:history="1">
        <w:r>
          <w:rPr>
            <w:rStyle w:val="s9"/>
          </w:rPr>
          <w:t>Письмо</w:t>
        </w:r>
      </w:hyperlink>
      <w:r>
        <w:rPr>
          <w:rStyle w:val="s3"/>
        </w:rPr>
        <w:t xml:space="preserve"> Национального Банка Республики Казахстан от 3 декабря 2013 года № 29208/225/2980-ЮЛ/Н</w:t>
      </w:r>
    </w:p>
    <w:p w:rsidR="00000000" w:rsidRDefault="00C81934">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 xml:space="preserve">, а также </w:t>
      </w:r>
      <w:r>
        <w:t xml:space="preserve">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w:t>
      </w:r>
      <w:r>
        <w:t xml:space="preserve">тся: </w:t>
      </w:r>
    </w:p>
    <w:p w:rsidR="00000000" w:rsidRDefault="00C81934">
      <w:pPr>
        <w:ind w:firstLine="400"/>
        <w:jc w:val="both"/>
      </w:pPr>
      <w:r>
        <w:t xml:space="preserve">а) </w:t>
      </w:r>
      <w:hyperlink r:id="rId1162" w:anchor="sub_id=650000" w:history="1">
        <w:r>
          <w:rPr>
            <w:rStyle w:val="a3"/>
          </w:rPr>
          <w:t>органам дознания</w:t>
        </w:r>
      </w:hyperlink>
      <w:r>
        <w:t xml:space="preserve"> и предварительного следствия: по находящимся в их производстве уголовным делам с санкции прокурора; </w:t>
      </w:r>
    </w:p>
    <w:p w:rsidR="00000000" w:rsidRDefault="00C81934">
      <w:pPr>
        <w:ind w:firstLine="400"/>
        <w:jc w:val="both"/>
      </w:pPr>
      <w:r>
        <w:t xml:space="preserve">б) </w:t>
      </w:r>
      <w:hyperlink r:id="rId1163"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C81934">
      <w:pPr>
        <w:ind w:firstLine="400"/>
        <w:jc w:val="both"/>
      </w:pPr>
      <w:r>
        <w:t xml:space="preserve">в) </w:t>
      </w:r>
      <w:hyperlink r:id="rId1164" w:anchor="sub_id=620000" w:history="1">
        <w:r>
          <w:rPr>
            <w:rStyle w:val="a3"/>
          </w:rPr>
          <w:t>прокурору</w:t>
        </w:r>
      </w:hyperlink>
      <w:r>
        <w:t xml:space="preserve">: на основании постановления о производстве </w:t>
      </w:r>
      <w:r>
        <w:t xml:space="preserve">проверки, в пределах его компетенции, по находящемуся у него на рассмотрении материалу; </w:t>
      </w:r>
    </w:p>
    <w:p w:rsidR="00000000" w:rsidRDefault="00C81934">
      <w:pPr>
        <w:ind w:firstLine="400"/>
        <w:jc w:val="both"/>
      </w:pPr>
      <w:r>
        <w:rPr>
          <w:rStyle w:val="s0"/>
        </w:rPr>
        <w:t xml:space="preserve">г) Исключен в соответствии с </w:t>
      </w:r>
      <w:hyperlink r:id="rId1165" w:anchor="sub_id=500" w:history="1">
        <w:r>
          <w:rPr>
            <w:rStyle w:val="a3"/>
          </w:rPr>
          <w:t>Законом</w:t>
        </w:r>
      </w:hyperlink>
      <w:r>
        <w:rPr>
          <w:rStyle w:val="s0"/>
        </w:rPr>
        <w:t xml:space="preserve"> РК от 28.11.14 г. № 257-V </w:t>
      </w:r>
      <w:r>
        <w:rPr>
          <w:rStyle w:val="s3"/>
        </w:rPr>
        <w:t>(</w:t>
      </w:r>
      <w:hyperlink r:id="rId1166" w:anchor="sub_id=500600" w:history="1">
        <w:r>
          <w:rPr>
            <w:rStyle w:val="a3"/>
            <w:i/>
            <w:iCs/>
            <w:bdr w:val="none" w:sz="0" w:space="0" w:color="auto" w:frame="1"/>
          </w:rPr>
          <w:t>см. стар. ред.</w:t>
        </w:r>
      </w:hyperlink>
      <w:r>
        <w:rPr>
          <w:rStyle w:val="s3"/>
        </w:rPr>
        <w:t>)</w:t>
      </w:r>
    </w:p>
    <w:p w:rsidR="00000000" w:rsidRDefault="00C81934">
      <w:pPr>
        <w:ind w:firstLine="400"/>
        <w:jc w:val="both"/>
      </w:pPr>
      <w:r>
        <w:rPr>
          <w:rStyle w:val="s0"/>
        </w:rPr>
        <w:t>д) органам государственных доходов исключительно в целях налогового администрирования в отношении:</w:t>
      </w:r>
    </w:p>
    <w:p w:rsidR="00000000" w:rsidRDefault="00C81934">
      <w:pPr>
        <w:ind w:firstLine="400"/>
        <w:jc w:val="both"/>
      </w:pPr>
      <w:r>
        <w:rPr>
          <w:rStyle w:val="s0"/>
        </w:rPr>
        <w:t>проверяемого юридического лица и (или) его структурного п</w:t>
      </w:r>
      <w:r>
        <w:rPr>
          <w:rStyle w:val="s0"/>
        </w:rPr>
        <w:t>одразделения по вопросам, связанным с налогообложением;</w:t>
      </w:r>
    </w:p>
    <w:p w:rsidR="00000000" w:rsidRDefault="00C81934">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медиатора</w:t>
      </w:r>
      <w:r>
        <w:rPr>
          <w:rStyle w:val="s0"/>
        </w:rPr>
        <w:t>, по вопросам, связанным с налогообложением;</w:t>
      </w:r>
    </w:p>
    <w:p w:rsidR="00000000" w:rsidRDefault="00C81934">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w:t>
      </w:r>
      <w:r>
        <w:rPr>
          <w:rStyle w:val="s0"/>
        </w:rPr>
        <w:t>нного налоговым законодательством Республики Казахстан;</w:t>
      </w:r>
    </w:p>
    <w:p w:rsidR="00000000" w:rsidRDefault="00C81934">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w:t>
      </w:r>
      <w:r>
        <w:rPr>
          <w:rStyle w:val="s0"/>
        </w:rPr>
        <w:t>твие которых по месту нахождения подтверждено в порядке, установленном налоговым законодательством Республики Казахстан, и не представивших налоговую отчетность до истечения шести месяцев после установленного налоговым законодательством Республики Казахста</w:t>
      </w:r>
      <w:r>
        <w:rPr>
          <w:rStyle w:val="s0"/>
        </w:rPr>
        <w:t>н срока ее представления, за исключением периода продления такого срока в случаях, предусмотренных налоговым законодательством Республики Казахстан;</w:t>
      </w:r>
    </w:p>
    <w:p w:rsidR="00000000" w:rsidRDefault="00C81934">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C81934">
      <w:pPr>
        <w:ind w:firstLine="400"/>
        <w:jc w:val="both"/>
      </w:pPr>
      <w:r>
        <w:rPr>
          <w:rStyle w:val="s0"/>
        </w:rPr>
        <w:t>Сведения п</w:t>
      </w:r>
      <w:r>
        <w:rPr>
          <w:rStyle w:val="s0"/>
        </w:rPr>
        <w:t>о экспортным и (или) импортным операциям клиентов выдаются с санкции прокурора;</w:t>
      </w:r>
    </w:p>
    <w:p w:rsidR="00000000" w:rsidRDefault="00C81934">
      <w:pPr>
        <w:ind w:firstLine="400"/>
        <w:jc w:val="both"/>
      </w:pPr>
      <w:r>
        <w:t xml:space="preserve">д-1) </w:t>
      </w:r>
      <w:r>
        <w:rPr>
          <w:rStyle w:val="s0"/>
        </w:rPr>
        <w:t xml:space="preserve">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органов юстиции </w:t>
      </w:r>
      <w:r>
        <w:rPr>
          <w:rStyle w:val="s0"/>
        </w:rPr>
        <w:t>и санкционированного судом;</w:t>
      </w:r>
    </w:p>
    <w:p w:rsidR="00000000" w:rsidRDefault="00C81934">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w:t>
      </w:r>
      <w:r>
        <w:rPr>
          <w:rStyle w:val="s0"/>
        </w:rPr>
        <w:t>опии, заверенной личной печатью.</w:t>
      </w:r>
    </w:p>
    <w:p w:rsidR="00000000" w:rsidRDefault="00C81934">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w:t>
      </w:r>
      <w:r>
        <w:rPr>
          <w:rStyle w:val="s0"/>
        </w:rPr>
        <w:t>тстве и (или) реабилитации с санкции прокурора.</w:t>
      </w:r>
    </w:p>
    <w:p w:rsidR="00000000" w:rsidRDefault="00C81934">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C81934">
      <w:pPr>
        <w:ind w:firstLine="400"/>
        <w:jc w:val="both"/>
      </w:pPr>
      <w:r>
        <w:rPr>
          <w:rStyle w:val="s0"/>
        </w:rPr>
        <w:t>лица, зарегистрированного в установленном</w:t>
      </w:r>
      <w:r>
        <w:rPr>
          <w:rStyle w:val="s0"/>
        </w:rPr>
        <w:t xml:space="preserve">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81934">
      <w:pPr>
        <w:ind w:firstLine="400"/>
        <w:jc w:val="both"/>
      </w:pPr>
      <w:r>
        <w:rPr>
          <w:rStyle w:val="s0"/>
        </w:rPr>
        <w:t>лица, являющегося кандидатом на государственную должнос</w:t>
      </w:r>
      <w:r>
        <w:rPr>
          <w:rStyle w:val="s0"/>
        </w:rPr>
        <w:t>ть либо на должность, связанную с выполнением государственных или приравненных к ним функций, и его супруги (супруга);</w:t>
      </w:r>
    </w:p>
    <w:p w:rsidR="00000000" w:rsidRDefault="00C81934">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C81934">
      <w:pPr>
        <w:ind w:firstLine="400"/>
        <w:jc w:val="both"/>
      </w:pPr>
      <w:r>
        <w:rPr>
          <w:rStyle w:val="s0"/>
        </w:rPr>
        <w:t>лица, осво</w:t>
      </w:r>
      <w:r>
        <w:rPr>
          <w:rStyle w:val="s0"/>
        </w:rPr>
        <w:t>божденного условно-досрочно от отбывания наказания.</w:t>
      </w:r>
    </w:p>
    <w:p w:rsidR="00000000" w:rsidRDefault="00C81934">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исключительно в целях налогового администрирования</w:t>
      </w:r>
      <w:r>
        <w:rPr>
          <w:rStyle w:val="s0"/>
        </w:rPr>
        <w:t xml:space="preserve">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C81934">
      <w:pPr>
        <w:ind w:firstLine="400"/>
        <w:jc w:val="both"/>
      </w:pPr>
      <w:r>
        <w:t>7. Справки о наличии и номерах банковских</w:t>
      </w:r>
      <w:r>
        <w:t xml:space="preserve">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C81934">
      <w:pPr>
        <w:ind w:firstLine="400"/>
        <w:jc w:val="both"/>
      </w:pPr>
      <w:r>
        <w:t>а) представителям физического лица: н</w:t>
      </w:r>
      <w:r>
        <w:t xml:space="preserve">а основании нотариально удостоверенной </w:t>
      </w:r>
      <w:hyperlink r:id="rId1167" w:anchor="sub_id=1670000" w:history="1">
        <w:r>
          <w:rPr>
            <w:rStyle w:val="a3"/>
          </w:rPr>
          <w:t>доверенности</w:t>
        </w:r>
      </w:hyperlink>
      <w:r>
        <w:t xml:space="preserve">; </w:t>
      </w:r>
    </w:p>
    <w:p w:rsidR="00000000" w:rsidRDefault="00C81934">
      <w:pPr>
        <w:ind w:firstLine="400"/>
        <w:jc w:val="both"/>
      </w:pPr>
      <w:r>
        <w:t>б) органам дознания и предварительного следствия: по находящимся в их производстве уголовным делам в случаях, когда на</w:t>
      </w:r>
      <w:r>
        <w:t xml:space="preserve">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w:t>
      </w:r>
      <w:r>
        <w:t xml:space="preserve"> заверенного печатью органа дознания или предварительного следствия и санкционированного прокурором; </w:t>
      </w:r>
    </w:p>
    <w:p w:rsidR="00000000" w:rsidRDefault="00C81934">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w:t>
      </w:r>
      <w:r>
        <w:t>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C81934">
      <w:pPr>
        <w:jc w:val="both"/>
      </w:pPr>
      <w:r>
        <w:rPr>
          <w:rStyle w:val="s3"/>
        </w:rPr>
        <w:t xml:space="preserve">См.: </w:t>
      </w:r>
      <w:hyperlink r:id="rId1168" w:history="1">
        <w:r>
          <w:rPr>
            <w:rStyle w:val="a3"/>
            <w:b/>
            <w:bCs/>
            <w:i/>
            <w:iCs/>
            <w:bdr w:val="none" w:sz="0" w:space="0" w:color="auto" w:frame="1"/>
          </w:rPr>
          <w:t>Информационное письмо</w:t>
        </w:r>
      </w:hyperlink>
      <w:r>
        <w:rPr>
          <w:rStyle w:val="s3"/>
        </w:rPr>
        <w:t xml:space="preserve"> Консультативн</w:t>
      </w:r>
      <w:r>
        <w:rPr>
          <w:rStyle w:val="s3"/>
        </w:rPr>
        <w:t>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C81934">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C81934">
      <w:pPr>
        <w:ind w:firstLine="400"/>
        <w:jc w:val="both"/>
      </w:pPr>
      <w:r>
        <w:rPr>
          <w:rStyle w:val="s0"/>
        </w:rPr>
        <w:t xml:space="preserve">д) исключен в соответствии с </w:t>
      </w:r>
      <w:hyperlink r:id="rId1169" w:anchor="sub_id=10400" w:history="1">
        <w:r>
          <w:rPr>
            <w:rStyle w:val="a3"/>
          </w:rPr>
          <w:t>Законом</w:t>
        </w:r>
      </w:hyperlink>
      <w:r>
        <w:rPr>
          <w:rStyle w:val="s0"/>
        </w:rPr>
        <w:t xml:space="preserve"> РК от 29.03.00 г. № 42-II</w:t>
      </w:r>
      <w:r>
        <w:rPr>
          <w:rStyle w:val="s3"/>
        </w:rPr>
        <w:t xml:space="preserve"> (</w:t>
      </w:r>
      <w:hyperlink r:id="rId1170" w:anchor="sub_id=5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 xml:space="preserve">е) исключен в соответствии с </w:t>
      </w:r>
      <w:hyperlink r:id="rId1171" w:anchor="sub_id=10400" w:history="1">
        <w:r>
          <w:rPr>
            <w:rStyle w:val="a3"/>
          </w:rPr>
          <w:t>Законом</w:t>
        </w:r>
      </w:hyperlink>
      <w:r>
        <w:rPr>
          <w:rStyle w:val="s0"/>
        </w:rPr>
        <w:t xml:space="preserve"> </w:t>
      </w:r>
      <w:r>
        <w:rPr>
          <w:rStyle w:val="s0"/>
        </w:rPr>
        <w:t>РК от 29.03.00 г. № 42-II</w:t>
      </w:r>
      <w:r>
        <w:rPr>
          <w:rStyle w:val="s3"/>
        </w:rPr>
        <w:t xml:space="preserve"> (</w:t>
      </w:r>
      <w:hyperlink r:id="rId1172" w:anchor="sub_id=5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7-1. Если иное не установлено пунктом 6-1 настоящей статьи, справки о движении денег по банковским счетам клиента, предусмотренные</w:t>
      </w:r>
      <w:r>
        <w:rPr>
          <w:rStyle w:val="s0"/>
        </w:rPr>
        <w:t xml:space="preserve"> пунктами 6 и 7 настоящей статьи, представляются в форме выписки о движении денег по банковским счетам клиента. Сведения, которые должна содержать выписка о движении денег по банковским счетам клиента, определяются </w:t>
      </w:r>
      <w:hyperlink r:id="rId1173" w:history="1">
        <w:r>
          <w:rPr>
            <w:rStyle w:val="a3"/>
          </w:rPr>
          <w:t>нормативным правовым актом уполномоченного органа</w:t>
        </w:r>
      </w:hyperlink>
      <w:r>
        <w:rPr>
          <w:rStyle w:val="s0"/>
        </w:rPr>
        <w:t>.</w:t>
      </w:r>
    </w:p>
    <w:p w:rsidR="00000000" w:rsidRDefault="00C81934">
      <w:pPr>
        <w:jc w:val="both"/>
      </w:pPr>
      <w:r>
        <w:rPr>
          <w:rStyle w:val="s3"/>
        </w:rPr>
        <w:t xml:space="preserve">См.: </w:t>
      </w:r>
      <w:hyperlink r:id="rId1174" w:history="1">
        <w:r>
          <w:rPr>
            <w:rStyle w:val="a3"/>
            <w:b/>
            <w:bCs/>
            <w:i/>
            <w:iCs/>
            <w:bdr w:val="none" w:sz="0" w:space="0" w:color="auto" w:frame="1"/>
          </w:rPr>
          <w:t>Письмо</w:t>
        </w:r>
      </w:hyperlink>
      <w:r>
        <w:rPr>
          <w:rStyle w:val="s3"/>
        </w:rPr>
        <w:t xml:space="preserve"> Национального Банка Республики Казахстан от 3 декабря 2013 года № 29208/225/2980-ЮЛ/Н</w:t>
      </w:r>
    </w:p>
    <w:p w:rsidR="00000000" w:rsidRDefault="00C81934">
      <w:pPr>
        <w:ind w:firstLine="400"/>
        <w:jc w:val="both"/>
      </w:pPr>
      <w:r>
        <w:rPr>
          <w:rStyle w:val="s0"/>
        </w:rPr>
        <w:t>7-2. Банковская тай</w:t>
      </w:r>
      <w:r>
        <w:rPr>
          <w:rStyle w:val="s0"/>
        </w:rPr>
        <w:t>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ипотечных займов.</w:t>
      </w:r>
    </w:p>
    <w:p w:rsidR="00000000" w:rsidRDefault="00C81934">
      <w:pPr>
        <w:ind w:firstLine="400"/>
        <w:jc w:val="both"/>
      </w:pPr>
      <w:r>
        <w:t xml:space="preserve">8. Справки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w:t>
      </w:r>
      <w:r>
        <w:t xml:space="preserve">владельца выдаются: </w:t>
      </w:r>
    </w:p>
    <w:p w:rsidR="00000000" w:rsidRDefault="00C81934">
      <w:pPr>
        <w:ind w:firstLine="400"/>
        <w:jc w:val="both"/>
      </w:pPr>
      <w:r>
        <w:t xml:space="preserve">а) лицам, указанным владельцем счета (имущества) в завещательном распоряжении; </w:t>
      </w:r>
    </w:p>
    <w:p w:rsidR="00000000" w:rsidRDefault="00C81934">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 письмен</w:t>
      </w:r>
      <w:r>
        <w:t xml:space="preserve">ному запросу нотариуса должна быть приложена копия свидетельства о смерти владельца счета; </w:t>
      </w:r>
    </w:p>
    <w:p w:rsidR="00000000" w:rsidRDefault="00C81934">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C81934">
      <w:pPr>
        <w:ind w:firstLine="400"/>
        <w:jc w:val="both"/>
      </w:pPr>
      <w:r>
        <w:rPr>
          <w:rStyle w:val="s0"/>
        </w:rPr>
        <w:t xml:space="preserve">9. Исключен в соответствии с </w:t>
      </w:r>
      <w:hyperlink r:id="rId1175" w:history="1">
        <w:r>
          <w:rPr>
            <w:rStyle w:val="a3"/>
          </w:rPr>
          <w:t>Законом</w:t>
        </w:r>
      </w:hyperlink>
      <w:r>
        <w:rPr>
          <w:rStyle w:val="s0"/>
        </w:rPr>
        <w:t xml:space="preserve"> РК от 29.06.98 г. № 236-I </w:t>
      </w:r>
    </w:p>
    <w:p w:rsidR="00000000" w:rsidRDefault="00C81934">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C81934">
      <w:pPr>
        <w:ind w:firstLine="400"/>
        <w:jc w:val="both"/>
      </w:pPr>
      <w:r>
        <w:rPr>
          <w:rStyle w:val="s0"/>
        </w:rPr>
        <w:t>Уполномоченный орган предоставляет инфо</w:t>
      </w:r>
      <w:r>
        <w:rPr>
          <w:rStyle w:val="s0"/>
        </w:rPr>
        <w:t>рмацию, полученную в соответствии с международными договорами Республики Казахстан, другим государственным органам Республики Казахстан только с согласия стороны, предоставившей ему такую информацию.</w:t>
      </w:r>
    </w:p>
    <w:p w:rsidR="00000000" w:rsidRDefault="00C81934">
      <w:pPr>
        <w:ind w:firstLine="400"/>
        <w:jc w:val="both"/>
      </w:pPr>
      <w:r>
        <w:rPr>
          <w:rStyle w:val="s0"/>
        </w:rPr>
        <w:t>11. Требования настоящей статьи распространяются также н</w:t>
      </w:r>
      <w:r>
        <w:rPr>
          <w:rStyle w:val="s0"/>
        </w:rPr>
        <w:t>а организации, осуществляющие отдельные виды банковских операций.</w:t>
      </w:r>
      <w:r>
        <w:t xml:space="preserve"> </w:t>
      </w:r>
    </w:p>
    <w:p w:rsidR="00000000" w:rsidRDefault="00C81934">
      <w:pPr>
        <w:ind w:firstLine="400"/>
        <w:jc w:val="both"/>
      </w:pPr>
      <w:r>
        <w:t> </w:t>
      </w:r>
    </w:p>
    <w:p w:rsidR="00000000" w:rsidRDefault="00C81934">
      <w:pPr>
        <w:jc w:val="both"/>
      </w:pPr>
      <w:r>
        <w:rPr>
          <w:rStyle w:val="s3"/>
        </w:rPr>
        <w:t xml:space="preserve">В статью 51 внесены изменения в соответствии с </w:t>
      </w:r>
      <w:hyperlink r:id="rId1176" w:history="1">
        <w:r>
          <w:rPr>
            <w:rStyle w:val="a3"/>
            <w:b/>
            <w:bCs/>
            <w:i/>
            <w:iCs/>
            <w:bdr w:val="none" w:sz="0" w:space="0" w:color="auto" w:frame="1"/>
          </w:rPr>
          <w:t>Законами</w:t>
        </w:r>
      </w:hyperlink>
      <w:r>
        <w:rPr>
          <w:rStyle w:val="s3"/>
        </w:rPr>
        <w:t xml:space="preserve"> РК от 11.07.97 г. </w:t>
      </w:r>
      <w:hyperlink r:id="rId1177" w:history="1">
        <w:r>
          <w:rPr>
            <w:rStyle w:val="a3"/>
            <w:b/>
            <w:bCs/>
            <w:i/>
            <w:iCs/>
            <w:bdr w:val="none" w:sz="0" w:space="0" w:color="auto" w:frame="1"/>
          </w:rPr>
          <w:t>№ 154-1</w:t>
        </w:r>
      </w:hyperlink>
      <w:r>
        <w:rPr>
          <w:rStyle w:val="s3"/>
        </w:rPr>
        <w:t xml:space="preserve">; от 29.03.00 г. </w:t>
      </w:r>
      <w:hyperlink r:id="rId1178" w:anchor="sub_id=10400" w:history="1">
        <w:r>
          <w:rPr>
            <w:rStyle w:val="a3"/>
            <w:b/>
            <w:bCs/>
            <w:i/>
            <w:iCs/>
            <w:bdr w:val="none" w:sz="0" w:space="0" w:color="auto" w:frame="1"/>
          </w:rPr>
          <w:t>№ 42-II</w:t>
        </w:r>
      </w:hyperlink>
      <w:r>
        <w:rPr>
          <w:rStyle w:val="s3"/>
        </w:rPr>
        <w:t xml:space="preserve"> (</w:t>
      </w:r>
      <w:hyperlink r:id="rId1179" w:anchor="sub_id=510000" w:history="1">
        <w:r>
          <w:rPr>
            <w:rStyle w:val="a3"/>
            <w:b/>
            <w:bCs/>
            <w:i/>
            <w:iCs/>
            <w:bdr w:val="none" w:sz="0" w:space="0" w:color="auto" w:frame="1"/>
          </w:rPr>
          <w:t>см. стар. ред.</w:t>
        </w:r>
      </w:hyperlink>
      <w:r>
        <w:rPr>
          <w:rStyle w:val="s3"/>
        </w:rPr>
        <w:t xml:space="preserve">); от 09.08.02 г. </w:t>
      </w:r>
      <w:hyperlink r:id="rId1180" w:anchor="sub_id=400" w:history="1">
        <w:r>
          <w:rPr>
            <w:rStyle w:val="a3"/>
            <w:b/>
            <w:bCs/>
            <w:i/>
            <w:iCs/>
            <w:bdr w:val="none" w:sz="0" w:space="0" w:color="auto" w:frame="1"/>
          </w:rPr>
          <w:t>№ 346-II</w:t>
        </w:r>
      </w:hyperlink>
      <w:r>
        <w:rPr>
          <w:rStyle w:val="s3"/>
        </w:rPr>
        <w:t xml:space="preserve"> (</w:t>
      </w:r>
      <w:hyperlink r:id="rId1181" w:anchor="sub_id=510000" w:history="1">
        <w:r>
          <w:rPr>
            <w:rStyle w:val="a3"/>
            <w:b/>
            <w:bCs/>
            <w:i/>
            <w:iCs/>
            <w:bdr w:val="none" w:sz="0" w:space="0" w:color="auto" w:frame="1"/>
          </w:rPr>
          <w:t>см. стар. ред.</w:t>
        </w:r>
      </w:hyperlink>
      <w:r>
        <w:rPr>
          <w:rStyle w:val="s3"/>
        </w:rPr>
        <w:t xml:space="preserve">); от 22.06.06 г. </w:t>
      </w:r>
      <w:hyperlink r:id="rId1182" w:history="1">
        <w:r>
          <w:rPr>
            <w:rStyle w:val="a3"/>
            <w:b/>
            <w:bCs/>
            <w:i/>
            <w:iCs/>
            <w:bdr w:val="none" w:sz="0" w:space="0" w:color="auto" w:frame="1"/>
          </w:rPr>
          <w:t>№ 147-III</w:t>
        </w:r>
      </w:hyperlink>
      <w:r>
        <w:rPr>
          <w:rStyle w:val="s3"/>
        </w:rPr>
        <w:t xml:space="preserve"> (</w:t>
      </w:r>
      <w:hyperlink r:id="rId1183" w:anchor="sub_id=510000" w:history="1">
        <w:r>
          <w:rPr>
            <w:rStyle w:val="a3"/>
            <w:b/>
            <w:bCs/>
            <w:i/>
            <w:iCs/>
            <w:bdr w:val="none" w:sz="0" w:space="0" w:color="auto" w:frame="1"/>
          </w:rPr>
          <w:t>см. стар. ред.</w:t>
        </w:r>
      </w:hyperlink>
      <w:r>
        <w:rPr>
          <w:rStyle w:val="s3"/>
        </w:rPr>
        <w:t xml:space="preserve">); от 10.12.08 г. </w:t>
      </w:r>
      <w:hyperlink r:id="rId1184" w:anchor="sub_id=11303" w:history="1">
        <w:r>
          <w:rPr>
            <w:rStyle w:val="a3"/>
            <w:b/>
            <w:bCs/>
            <w:i/>
            <w:iCs/>
            <w:bdr w:val="none" w:sz="0" w:space="0" w:color="auto" w:frame="1"/>
          </w:rPr>
          <w:t>№ 101-IV</w:t>
        </w:r>
      </w:hyperlink>
      <w:r>
        <w:rPr>
          <w:rStyle w:val="s3"/>
        </w:rPr>
        <w:t xml:space="preserve"> </w:t>
      </w:r>
      <w:r>
        <w:rPr>
          <w:rStyle w:val="s3"/>
        </w:rPr>
        <w:t>(введен в действие с 1 января 2009 г.) (</w:t>
      </w:r>
      <w:hyperlink r:id="rId1185" w:anchor="sub_id=510000" w:history="1">
        <w:r>
          <w:rPr>
            <w:rStyle w:val="a3"/>
            <w:b/>
            <w:bCs/>
            <w:i/>
            <w:iCs/>
            <w:bdr w:val="none" w:sz="0" w:space="0" w:color="auto" w:frame="1"/>
          </w:rPr>
          <w:t>см. стар. ред.</w:t>
        </w:r>
      </w:hyperlink>
      <w:r>
        <w:rPr>
          <w:rStyle w:val="s3"/>
        </w:rPr>
        <w:t xml:space="preserve">); от 28.08.09 г. </w:t>
      </w:r>
      <w:hyperlink r:id="rId1186" w:anchor="sub_id=604" w:history="1">
        <w:r>
          <w:rPr>
            <w:rStyle w:val="a3"/>
            <w:b/>
            <w:bCs/>
            <w:i/>
            <w:iCs/>
            <w:bdr w:val="none" w:sz="0" w:space="0" w:color="auto" w:frame="1"/>
          </w:rPr>
          <w:t>№ 192-IV</w:t>
        </w:r>
      </w:hyperlink>
      <w:r>
        <w:rPr>
          <w:rStyle w:val="s3"/>
        </w:rPr>
        <w:t xml:space="preserve"> (введен в </w:t>
      </w:r>
      <w:r>
        <w:rPr>
          <w:rStyle w:val="s3"/>
        </w:rPr>
        <w:t xml:space="preserve">действие по истечении шести месяцев после его первого официального </w:t>
      </w:r>
      <w:hyperlink r:id="rId1187" w:history="1">
        <w:r>
          <w:rPr>
            <w:rStyle w:val="a3"/>
            <w:b/>
            <w:bCs/>
            <w:i/>
            <w:iCs/>
            <w:bdr w:val="none" w:sz="0" w:space="0" w:color="auto" w:frame="1"/>
          </w:rPr>
          <w:t>опубликования</w:t>
        </w:r>
      </w:hyperlink>
      <w:r>
        <w:rPr>
          <w:rStyle w:val="s3"/>
        </w:rPr>
        <w:t>) (</w:t>
      </w:r>
      <w:hyperlink r:id="rId1188" w:anchor="sub_id=510000" w:history="1">
        <w:r>
          <w:rPr>
            <w:rStyle w:val="a3"/>
            <w:b/>
            <w:bCs/>
            <w:i/>
            <w:iCs/>
            <w:bdr w:val="none" w:sz="0" w:space="0" w:color="auto" w:frame="1"/>
          </w:rPr>
          <w:t>см. стар. ред.</w:t>
        </w:r>
      </w:hyperlink>
      <w:r>
        <w:rPr>
          <w:rStyle w:val="s3"/>
        </w:rPr>
        <w:t>); от 02.0</w:t>
      </w:r>
      <w:r>
        <w:rPr>
          <w:rStyle w:val="s3"/>
        </w:rPr>
        <w:t xml:space="preserve">4.10 г. </w:t>
      </w:r>
      <w:hyperlink r:id="rId1189" w:anchor="sub_id=51"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190" w:history="1">
        <w:r>
          <w:rPr>
            <w:rStyle w:val="a3"/>
            <w:b/>
            <w:bCs/>
            <w:i/>
            <w:iCs/>
            <w:bdr w:val="none" w:sz="0" w:space="0" w:color="auto" w:frame="1"/>
          </w:rPr>
          <w:t>опубликования</w:t>
        </w:r>
      </w:hyperlink>
      <w:r>
        <w:rPr>
          <w:rStyle w:val="s3"/>
        </w:rPr>
        <w:t>) (</w:t>
      </w:r>
      <w:hyperlink r:id="rId1191" w:anchor="sub_id=510000" w:history="1">
        <w:r>
          <w:rPr>
            <w:rStyle w:val="a3"/>
            <w:b/>
            <w:bCs/>
            <w:i/>
            <w:iCs/>
            <w:bdr w:val="none" w:sz="0" w:space="0" w:color="auto" w:frame="1"/>
          </w:rPr>
          <w:t>см. стар. ред.</w:t>
        </w:r>
      </w:hyperlink>
      <w:r>
        <w:rPr>
          <w:rStyle w:val="s3"/>
        </w:rPr>
        <w:t xml:space="preserve">); от 10.02.11 г. </w:t>
      </w:r>
      <w:hyperlink r:id="rId1192" w:anchor="sub_id=51" w:history="1">
        <w:r>
          <w:rPr>
            <w:rStyle w:val="a3"/>
            <w:b/>
            <w:bCs/>
            <w:i/>
            <w:iCs/>
            <w:bdr w:val="none" w:sz="0" w:space="0" w:color="auto" w:frame="1"/>
          </w:rPr>
          <w:t>№ 406-IV</w:t>
        </w:r>
      </w:hyperlink>
      <w:r>
        <w:rPr>
          <w:rStyle w:val="s3"/>
        </w:rPr>
        <w:t xml:space="preserve"> (</w:t>
      </w:r>
      <w:hyperlink r:id="rId1193" w:anchor="sub_id=510000" w:history="1">
        <w:r>
          <w:rPr>
            <w:rStyle w:val="a3"/>
            <w:b/>
            <w:bCs/>
            <w:i/>
            <w:iCs/>
            <w:bdr w:val="none" w:sz="0" w:space="0" w:color="auto" w:frame="1"/>
          </w:rPr>
          <w:t>см. стар. ред.</w:t>
        </w:r>
      </w:hyperlink>
      <w:r>
        <w:rPr>
          <w:rStyle w:val="s3"/>
        </w:rPr>
        <w:t xml:space="preserve">); от 21.07.11 г. </w:t>
      </w:r>
      <w:hyperlink r:id="rId1194" w:anchor="sub_id=4051" w:history="1">
        <w:r>
          <w:rPr>
            <w:rStyle w:val="a3"/>
            <w:b/>
            <w:bCs/>
            <w:i/>
            <w:iCs/>
            <w:bdr w:val="none" w:sz="0" w:space="0" w:color="auto" w:frame="1"/>
          </w:rPr>
          <w:t>№ 467-IV</w:t>
        </w:r>
      </w:hyperlink>
      <w:r>
        <w:rPr>
          <w:rStyle w:val="s3"/>
        </w:rPr>
        <w:t xml:space="preserve"> (введены в действие с 1 января 2012 г.) (</w:t>
      </w:r>
      <w:hyperlink r:id="rId1195" w:anchor="sub_id=510000" w:history="1">
        <w:r>
          <w:rPr>
            <w:rStyle w:val="a3"/>
            <w:b/>
            <w:bCs/>
            <w:i/>
            <w:iCs/>
            <w:bdr w:val="none" w:sz="0" w:space="0" w:color="auto" w:frame="1"/>
          </w:rPr>
          <w:t>см. стар. ред.</w:t>
        </w:r>
      </w:hyperlink>
      <w:r>
        <w:rPr>
          <w:rStyle w:val="s3"/>
        </w:rPr>
        <w:t xml:space="preserve">); </w:t>
      </w:r>
      <w:hyperlink r:id="rId1196" w:anchor="sub_id=7003" w:history="1">
        <w:r>
          <w:rPr>
            <w:rStyle w:val="a3"/>
            <w:b/>
            <w:bCs/>
            <w:i/>
            <w:iCs/>
            <w:bdr w:val="none" w:sz="0" w:space="0" w:color="auto" w:frame="1"/>
          </w:rPr>
          <w:t>Законом</w:t>
        </w:r>
      </w:hyperlink>
      <w:r>
        <w:rPr>
          <w:rStyle w:val="s3"/>
        </w:rPr>
        <w:t xml:space="preserve"> РК от 21.06.12 г. № 19-V (</w:t>
      </w:r>
      <w:hyperlink r:id="rId1197" w:anchor="sub_id=510000" w:history="1">
        <w:r>
          <w:rPr>
            <w:rStyle w:val="a3"/>
            <w:b/>
            <w:bCs/>
            <w:i/>
            <w:iCs/>
            <w:bdr w:val="none" w:sz="0" w:space="0" w:color="auto" w:frame="1"/>
          </w:rPr>
          <w:t>см. стар. ред.</w:t>
        </w:r>
      </w:hyperlink>
      <w:r>
        <w:rPr>
          <w:rStyle w:val="s3"/>
        </w:rPr>
        <w:t xml:space="preserve">); </w:t>
      </w:r>
      <w:hyperlink r:id="rId1198" w:anchor="sub_id=1051" w:history="1">
        <w:r>
          <w:rPr>
            <w:rStyle w:val="a3"/>
            <w:b/>
            <w:bCs/>
            <w:i/>
            <w:iCs/>
            <w:bdr w:val="none" w:sz="0" w:space="0" w:color="auto" w:frame="1"/>
          </w:rPr>
          <w:t>Законом</w:t>
        </w:r>
      </w:hyperlink>
      <w:r>
        <w:rPr>
          <w:rStyle w:val="s3"/>
        </w:rPr>
        <w:t xml:space="preserve"> РК от 05.07.12 г. № 30-V (</w:t>
      </w:r>
      <w:hyperlink r:id="rId1199" w:anchor="sub_id=510000" w:history="1">
        <w:r>
          <w:rPr>
            <w:rStyle w:val="a3"/>
            <w:b/>
            <w:bCs/>
            <w:i/>
            <w:iCs/>
            <w:bdr w:val="none" w:sz="0" w:space="0" w:color="auto" w:frame="1"/>
          </w:rPr>
          <w:t>см. стар. ред.</w:t>
        </w:r>
      </w:hyperlink>
      <w:r>
        <w:rPr>
          <w:rStyle w:val="s3"/>
        </w:rPr>
        <w:t xml:space="preserve">); </w:t>
      </w:r>
      <w:hyperlink r:id="rId1200" w:anchor="sub_id=1403" w:history="1">
        <w:r>
          <w:rPr>
            <w:rStyle w:val="a3"/>
            <w:b/>
            <w:bCs/>
            <w:i/>
            <w:iCs/>
            <w:bdr w:val="none" w:sz="0" w:space="0" w:color="auto" w:frame="1"/>
          </w:rPr>
          <w:t>Законом</w:t>
        </w:r>
      </w:hyperlink>
      <w:r>
        <w:rPr>
          <w:rStyle w:val="s3"/>
        </w:rPr>
        <w:t xml:space="preserve"> РК от 21.06.13 г. № 106-V (</w:t>
      </w:r>
      <w:hyperlink r:id="rId1201" w:anchor="sub_id=510000" w:history="1">
        <w:r>
          <w:rPr>
            <w:rStyle w:val="a3"/>
            <w:b/>
            <w:bCs/>
            <w:i/>
            <w:iCs/>
            <w:bdr w:val="none" w:sz="0" w:space="0" w:color="auto" w:frame="1"/>
          </w:rPr>
          <w:t>см. стар. ред.</w:t>
        </w:r>
      </w:hyperlink>
      <w:r>
        <w:rPr>
          <w:rStyle w:val="s3"/>
        </w:rPr>
        <w:t xml:space="preserve">); </w:t>
      </w:r>
      <w:hyperlink r:id="rId1202" w:anchor="sub_id=1000" w:history="1">
        <w:r>
          <w:rPr>
            <w:rStyle w:val="a3"/>
            <w:b/>
            <w:bCs/>
            <w:i/>
            <w:iCs/>
            <w:bdr w:val="none" w:sz="0" w:space="0" w:color="auto" w:frame="1"/>
          </w:rPr>
          <w:t>Законом</w:t>
        </w:r>
      </w:hyperlink>
      <w:r>
        <w:rPr>
          <w:rStyle w:val="s3"/>
        </w:rPr>
        <w:t xml:space="preserve"> РК от 15.01.14 г. № 164-V (</w:t>
      </w:r>
      <w:hyperlink r:id="rId1203" w:anchor="sub_id=510000" w:history="1">
        <w:r>
          <w:rPr>
            <w:rStyle w:val="a3"/>
            <w:b/>
            <w:bCs/>
            <w:i/>
            <w:iCs/>
            <w:bdr w:val="none" w:sz="0" w:space="0" w:color="auto" w:frame="1"/>
          </w:rPr>
          <w:t>см. стар. ред.</w:t>
        </w:r>
      </w:hyperlink>
      <w:r>
        <w:rPr>
          <w:rStyle w:val="s3"/>
        </w:rPr>
        <w:t xml:space="preserve">); </w:t>
      </w:r>
      <w:hyperlink r:id="rId1204" w:anchor="sub_id=851" w:history="1">
        <w:r>
          <w:rPr>
            <w:rStyle w:val="a3"/>
            <w:b/>
            <w:bCs/>
            <w:i/>
            <w:iCs/>
            <w:bdr w:val="none" w:sz="0" w:space="0" w:color="auto" w:frame="1"/>
          </w:rPr>
          <w:t>Законом</w:t>
        </w:r>
      </w:hyperlink>
      <w:r>
        <w:rPr>
          <w:rStyle w:val="s3"/>
        </w:rPr>
        <w:t xml:space="preserve"> РК от 10.06.14 г. № 206-V (</w:t>
      </w:r>
      <w:hyperlink r:id="rId1205" w:anchor="sub_id=510000" w:history="1">
        <w:r>
          <w:rPr>
            <w:rStyle w:val="a3"/>
            <w:b/>
            <w:bCs/>
            <w:i/>
            <w:iCs/>
            <w:bdr w:val="none" w:sz="0" w:space="0" w:color="auto" w:frame="1"/>
          </w:rPr>
          <w:t>см. стар. ред.</w:t>
        </w:r>
      </w:hyperlink>
      <w:r>
        <w:rPr>
          <w:rStyle w:val="s3"/>
        </w:rPr>
        <w:t xml:space="preserve">); </w:t>
      </w:r>
      <w:hyperlink r:id="rId1206" w:anchor="sub_id=51" w:history="1">
        <w:r>
          <w:rPr>
            <w:rStyle w:val="a3"/>
            <w:i/>
            <w:iCs/>
            <w:bdr w:val="none" w:sz="0" w:space="0" w:color="auto" w:frame="1"/>
          </w:rPr>
          <w:t>Законом</w:t>
        </w:r>
      </w:hyperlink>
      <w:r>
        <w:rPr>
          <w:rStyle w:val="s3"/>
        </w:rPr>
        <w:t xml:space="preserve"> РК от 28.11.14 г. № 257-V (</w:t>
      </w:r>
      <w:hyperlink r:id="rId1207" w:anchor="sub_id=5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C81934">
      <w:pPr>
        <w:ind w:firstLine="400"/>
        <w:jc w:val="both"/>
      </w:pPr>
      <w:r>
        <w:rPr>
          <w:rStyle w:val="s0"/>
        </w:rPr>
        <w:t>1. На деньги и другое имущество физического или юридического л</w:t>
      </w:r>
      <w:r>
        <w:rPr>
          <w:rStyle w:val="s0"/>
        </w:rPr>
        <w:t>ица (за исключением банков, страховых (перестраховочных)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фондов, лишенных лицензии на управление и</w:t>
      </w:r>
      <w:r>
        <w:rPr>
          <w:rStyle w:val="s0"/>
        </w:rPr>
        <w:t>нвестиционным портфелем с правом привлечения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постановлений судебных исполнителей, санкци</w:t>
      </w:r>
      <w:r>
        <w:rPr>
          <w:rStyle w:val="s0"/>
        </w:rPr>
        <w:t>онированных судом, 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размер государственной пошлины и расходов, св</w:t>
      </w:r>
      <w:r>
        <w:rPr>
          <w:rStyle w:val="s0"/>
        </w:rPr>
        <w:t>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которую налагается арест, не должна превышать с</w:t>
      </w:r>
      <w:r>
        <w:rPr>
          <w:rStyle w:val="s0"/>
        </w:rPr>
        <w:t>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 исполнительного докумен</w:t>
      </w:r>
      <w:r>
        <w:rPr>
          <w:rStyle w:val="s0"/>
        </w:rPr>
        <w:t>та.</w:t>
      </w:r>
    </w:p>
    <w:p w:rsidR="00000000" w:rsidRDefault="00C81934">
      <w:pPr>
        <w:ind w:firstLine="400"/>
        <w:jc w:val="both"/>
      </w:pPr>
      <w:r>
        <w:rPr>
          <w:rStyle w:val="s0"/>
        </w:rPr>
        <w:t>Все расходные операции на банковских (за исключением корреспондентских) счетах юридического лица, его структурных подразделений, индивидуального предпринимателя, частного нотариуса, частного судебного исполнителя, адвоката и профессионального медиатора</w:t>
      </w:r>
      <w:r>
        <w:rPr>
          <w:rStyle w:val="s0"/>
        </w:rPr>
        <w:t xml:space="preserve"> в установленных законодательными актами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законодательными актами Республики Казахст</w:t>
      </w:r>
      <w:r>
        <w:rPr>
          <w:rStyle w:val="s0"/>
        </w:rPr>
        <w:t>ан.</w:t>
      </w:r>
    </w:p>
    <w:p w:rsidR="00000000" w:rsidRDefault="00C81934">
      <w:pPr>
        <w:ind w:firstLine="400"/>
        <w:jc w:val="both"/>
      </w:pPr>
      <w:r>
        <w:rPr>
          <w:rStyle w:val="s0"/>
        </w:rPr>
        <w:t xml:space="preserve">Операции по банковским счетам физического и юридического лица приостанавливаются в случаях и порядке, предусмотренных </w:t>
      </w:r>
      <w:hyperlink r:id="rId1208" w:history="1">
        <w:r>
          <w:rPr>
            <w:rStyle w:val="a3"/>
          </w:rPr>
          <w:t>Законом</w:t>
        </w:r>
      </w:hyperlink>
      <w:r>
        <w:rPr>
          <w:rStyle w:val="s0"/>
        </w:rPr>
        <w:t xml:space="preserve"> </w:t>
      </w:r>
      <w:r>
        <w:rPr>
          <w:rStyle w:val="s0"/>
        </w:rP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C81934">
      <w:pPr>
        <w:ind w:firstLine="400"/>
        <w:jc w:val="both"/>
      </w:pPr>
      <w:r>
        <w:rPr>
          <w:rStyle w:val="s0"/>
        </w:rPr>
        <w:t>При этом распоряжения органов государственных доходов могут направляться в банки или организации, осуществляющие отдельные в</w:t>
      </w:r>
      <w:r>
        <w:rPr>
          <w:rStyle w:val="s0"/>
        </w:rPr>
        <w:t>иды банковских операций, на бумажном носителе или в электронном виде посредством передачи по информационно-коммуникационной сети.</w:t>
      </w:r>
    </w:p>
    <w:p w:rsidR="00000000" w:rsidRDefault="00C81934">
      <w:pPr>
        <w:ind w:firstLine="400"/>
        <w:jc w:val="both"/>
      </w:pPr>
      <w:r>
        <w:rPr>
          <w:rStyle w:val="s0"/>
        </w:rPr>
        <w:t>Распоряжение, направляемое на бумажном носителе, должно быть подписано первым руководителем и заверено печатью органов государ</w:t>
      </w:r>
      <w:r>
        <w:rPr>
          <w:rStyle w:val="s0"/>
        </w:rPr>
        <w:t>ственных доходов.</w:t>
      </w:r>
    </w:p>
    <w:p w:rsidR="00000000" w:rsidRDefault="00C81934">
      <w:pPr>
        <w:ind w:firstLine="400"/>
        <w:jc w:val="both"/>
      </w:pPr>
      <w:r>
        <w:rPr>
          <w:rStyle w:val="s0"/>
        </w:rPr>
        <w:t>Распоряжение, направляемое в электронном виде, формируется в соответствии с форматами, установленными государственным органом, осуществляющим руководство в сфере обеспечения поступлений налогов и других обязательных платежей в бюджет по с</w:t>
      </w:r>
      <w:r>
        <w:rPr>
          <w:rStyle w:val="s0"/>
        </w:rPr>
        <w:t>огласованию с уполномоченным органом.</w:t>
      </w:r>
    </w:p>
    <w:p w:rsidR="00000000" w:rsidRDefault="00C81934">
      <w:pPr>
        <w:ind w:firstLine="400"/>
        <w:jc w:val="both"/>
      </w:pPr>
      <w:r>
        <w:rPr>
          <w:rStyle w:val="s0"/>
        </w:rPr>
        <w:t xml:space="preserve">2. Конфискация денег и другого имущества физического и юридического лица, находящихся в банке, за исключением </w:t>
      </w:r>
      <w:hyperlink r:id="rId1209" w:anchor="sub_id=10013" w:history="1">
        <w:r>
          <w:rPr>
            <w:rStyle w:val="a3"/>
          </w:rPr>
          <w:t>пенсионных активов</w:t>
        </w:r>
      </w:hyperlink>
      <w:r>
        <w:rPr>
          <w:rStyle w:val="s0"/>
        </w:rPr>
        <w:t>, может</w:t>
      </w:r>
      <w:r>
        <w:rPr>
          <w:rStyle w:val="s0"/>
        </w:rPr>
        <w:t xml:space="preserve"> быть произведена только на основании </w:t>
      </w:r>
      <w:hyperlink r:id="rId1210" w:anchor="sub_id=4470000" w:history="1">
        <w:r>
          <w:rPr>
            <w:rStyle w:val="a3"/>
          </w:rPr>
          <w:t>вступившего в законную силу</w:t>
        </w:r>
      </w:hyperlink>
      <w:r>
        <w:rPr>
          <w:rStyle w:val="s0"/>
        </w:rPr>
        <w:t xml:space="preserve"> судебного решения (приговора).</w:t>
      </w:r>
    </w:p>
    <w:p w:rsidR="00000000" w:rsidRDefault="00C81934">
      <w:pPr>
        <w:ind w:firstLine="400"/>
        <w:jc w:val="both"/>
      </w:pPr>
      <w:r>
        <w:rPr>
          <w:rStyle w:val="s0"/>
        </w:rPr>
        <w:t> </w:t>
      </w:r>
    </w:p>
    <w:p w:rsidR="00000000" w:rsidRDefault="00C81934">
      <w:pPr>
        <w:jc w:val="both"/>
      </w:pPr>
      <w:r>
        <w:rPr>
          <w:rStyle w:val="s3"/>
        </w:rPr>
        <w:t xml:space="preserve">В статью 52 внесены изменения в соответствии с </w:t>
      </w:r>
      <w:hyperlink r:id="rId1211" w:history="1">
        <w:r>
          <w:rPr>
            <w:rStyle w:val="a3"/>
            <w:b/>
            <w:bCs/>
            <w:i/>
            <w:iCs/>
            <w:bdr w:val="none" w:sz="0" w:space="0" w:color="auto" w:frame="1"/>
          </w:rPr>
          <w:t>Законом</w:t>
        </w:r>
      </w:hyperlink>
      <w:r>
        <w:rPr>
          <w:rStyle w:val="s3"/>
        </w:rPr>
        <w:t xml:space="preserve"> РК от 11.07.97 г. № 154-I; </w:t>
      </w:r>
      <w:hyperlink r:id="rId1212" w:anchor="sub_id=10634" w:history="1">
        <w:r>
          <w:rPr>
            <w:rStyle w:val="a3"/>
            <w:b/>
            <w:bCs/>
            <w:i/>
            <w:iCs/>
            <w:bdr w:val="none" w:sz="0" w:space="0" w:color="auto" w:frame="1"/>
          </w:rPr>
          <w:t>Законом</w:t>
        </w:r>
      </w:hyperlink>
      <w:r>
        <w:rPr>
          <w:rStyle w:val="s3"/>
        </w:rPr>
        <w:t xml:space="preserve"> РК от 02.03.01 г. № 162-II (</w:t>
      </w:r>
      <w:hyperlink r:id="rId1213" w:anchor="sub_id=520000" w:history="1">
        <w:r>
          <w:rPr>
            <w:rStyle w:val="a3"/>
            <w:b/>
            <w:bCs/>
            <w:i/>
            <w:iCs/>
            <w:bdr w:val="none" w:sz="0" w:space="0" w:color="auto" w:frame="1"/>
          </w:rPr>
          <w:t>см. стар. ред.</w:t>
        </w:r>
      </w:hyperlink>
      <w:r>
        <w:rPr>
          <w:rStyle w:val="s3"/>
        </w:rPr>
        <w:t xml:space="preserve">); </w:t>
      </w:r>
      <w:hyperlink r:id="rId1214" w:anchor="sub_id=1041" w:history="1">
        <w:r>
          <w:rPr>
            <w:rStyle w:val="a3"/>
            <w:b/>
            <w:bCs/>
            <w:i/>
            <w:iCs/>
            <w:bdr w:val="none" w:sz="0" w:space="0" w:color="auto" w:frame="1"/>
          </w:rPr>
          <w:t>Законом</w:t>
        </w:r>
      </w:hyperlink>
      <w:r>
        <w:rPr>
          <w:rStyle w:val="s3"/>
        </w:rPr>
        <w:t xml:space="preserve"> РК от 10.07.03 г. № 483-II (</w:t>
      </w:r>
      <w:hyperlink r:id="rId1215" w:anchor="sub_id=520000" w:history="1">
        <w:r>
          <w:rPr>
            <w:rStyle w:val="a3"/>
            <w:b/>
            <w:bCs/>
            <w:i/>
            <w:iCs/>
            <w:bdr w:val="none" w:sz="0" w:space="0" w:color="auto" w:frame="1"/>
          </w:rPr>
          <w:t>см. стар. ред.</w:t>
        </w:r>
      </w:hyperlink>
      <w:r>
        <w:rPr>
          <w:rStyle w:val="s3"/>
        </w:rPr>
        <w:t>); изло</w:t>
      </w:r>
      <w:r>
        <w:rPr>
          <w:rStyle w:val="s3"/>
        </w:rPr>
        <w:t xml:space="preserve">жена в редакции Законов РК от 29.03.00 г. </w:t>
      </w:r>
      <w:hyperlink r:id="rId1216" w:anchor="sub_id=10400" w:history="1">
        <w:r>
          <w:rPr>
            <w:rStyle w:val="a3"/>
            <w:b/>
            <w:bCs/>
            <w:i/>
            <w:iCs/>
            <w:bdr w:val="none" w:sz="0" w:space="0" w:color="auto" w:frame="1"/>
          </w:rPr>
          <w:t>№ 42-II</w:t>
        </w:r>
      </w:hyperlink>
      <w:r>
        <w:rPr>
          <w:rStyle w:val="s3"/>
        </w:rPr>
        <w:t xml:space="preserve"> (</w:t>
      </w:r>
      <w:hyperlink r:id="rId1217" w:anchor="sub_id=520000" w:history="1">
        <w:r>
          <w:rPr>
            <w:rStyle w:val="a3"/>
            <w:b/>
            <w:bCs/>
            <w:i/>
            <w:iCs/>
            <w:bdr w:val="none" w:sz="0" w:space="0" w:color="auto" w:frame="1"/>
          </w:rPr>
          <w:t>см. стар. ред.</w:t>
        </w:r>
      </w:hyperlink>
      <w:r>
        <w:rPr>
          <w:rStyle w:val="s3"/>
        </w:rPr>
        <w:t xml:space="preserve">); от 23.12.05 г. </w:t>
      </w:r>
      <w:hyperlink r:id="rId1218" w:anchor="sub_id=10828" w:history="1">
        <w:r>
          <w:rPr>
            <w:rStyle w:val="a3"/>
            <w:b/>
            <w:bCs/>
            <w:i/>
            <w:iCs/>
            <w:bdr w:val="none" w:sz="0" w:space="0" w:color="auto" w:frame="1"/>
          </w:rPr>
          <w:t>№ 107-III</w:t>
        </w:r>
      </w:hyperlink>
      <w:r>
        <w:rPr>
          <w:rStyle w:val="s3"/>
        </w:rPr>
        <w:t xml:space="preserve"> (</w:t>
      </w:r>
      <w:hyperlink r:id="rId1219" w:anchor="sub_id=520000" w:history="1">
        <w:r>
          <w:rPr>
            <w:rStyle w:val="a3"/>
            <w:b/>
            <w:bCs/>
            <w:i/>
            <w:iCs/>
            <w:bdr w:val="none" w:sz="0" w:space="0" w:color="auto" w:frame="1"/>
          </w:rPr>
          <w:t>см. стар. ред.</w:t>
        </w:r>
      </w:hyperlink>
      <w:r>
        <w:rPr>
          <w:rStyle w:val="s3"/>
        </w:rPr>
        <w:t xml:space="preserve">); от 12.02.09 г. </w:t>
      </w:r>
      <w:hyperlink r:id="rId1220" w:anchor="sub_id=416" w:history="1">
        <w:r>
          <w:rPr>
            <w:rStyle w:val="a3"/>
            <w:b/>
            <w:bCs/>
            <w:i/>
            <w:iCs/>
            <w:bdr w:val="none" w:sz="0" w:space="0" w:color="auto" w:frame="1"/>
          </w:rPr>
          <w:t>№ 133-IV</w:t>
        </w:r>
      </w:hyperlink>
      <w:r>
        <w:rPr>
          <w:rStyle w:val="s3"/>
        </w:rPr>
        <w:t xml:space="preserve"> (</w:t>
      </w:r>
      <w:hyperlink r:id="rId1221" w:anchor="sub_id=52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52. </w:t>
      </w:r>
      <w:r>
        <w:rPr>
          <w:rStyle w:val="s0"/>
        </w:rPr>
        <w:t xml:space="preserve">Исключена в соответствии с </w:t>
      </w:r>
      <w:hyperlink r:id="rId1222"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223" w:history="1">
        <w:r>
          <w:rPr>
            <w:rStyle w:val="a3"/>
            <w:b/>
            <w:bCs/>
            <w:i/>
            <w:iCs/>
            <w:bdr w:val="none" w:sz="0" w:space="0" w:color="auto" w:frame="1"/>
          </w:rPr>
          <w:t>опубликования</w:t>
        </w:r>
      </w:hyperlink>
      <w:r>
        <w:rPr>
          <w:rStyle w:val="s3"/>
        </w:rPr>
        <w:t>) (</w:t>
      </w:r>
      <w:hyperlink r:id="rId1224" w:anchor="sub_id=520000" w:history="1">
        <w:r>
          <w:rPr>
            <w:rStyle w:val="a3"/>
            <w:i/>
            <w:iCs/>
            <w:bdr w:val="none" w:sz="0" w:space="0" w:color="auto" w:frame="1"/>
          </w:rPr>
          <w:t>см. стар. ред.</w:t>
        </w:r>
      </w:hyperlink>
      <w:r>
        <w:rPr>
          <w:rStyle w:val="s3"/>
        </w:rPr>
        <w:t>)</w:t>
      </w:r>
    </w:p>
    <w:p w:rsidR="00000000" w:rsidRDefault="00C81934">
      <w:pPr>
        <w:ind w:firstLine="400"/>
        <w:jc w:val="both"/>
      </w:pPr>
      <w:r>
        <w:t> </w:t>
      </w:r>
    </w:p>
    <w:p w:rsidR="00000000" w:rsidRDefault="00C81934">
      <w:pPr>
        <w:ind w:firstLine="400"/>
        <w:jc w:val="both"/>
      </w:pPr>
      <w:r>
        <w:t> </w:t>
      </w:r>
    </w:p>
    <w:p w:rsidR="00000000" w:rsidRDefault="00C81934">
      <w:pPr>
        <w:jc w:val="both"/>
      </w:pPr>
      <w:bookmarkStart w:id="82" w:name="SUB52010000"/>
      <w:bookmarkEnd w:id="82"/>
      <w:r>
        <w:rPr>
          <w:rStyle w:val="s3"/>
        </w:rPr>
        <w:t xml:space="preserve">Закон дополнен главой 4-1 в соответствии с </w:t>
      </w:r>
      <w:hyperlink r:id="rId1225" w:anchor="sub_id=417" w:history="1">
        <w:r>
          <w:rPr>
            <w:rStyle w:val="a3"/>
            <w:b/>
            <w:bCs/>
            <w:i/>
            <w:iCs/>
            <w:bdr w:val="none" w:sz="0" w:space="0" w:color="auto" w:frame="1"/>
          </w:rPr>
          <w:t>Законом</w:t>
        </w:r>
      </w:hyperlink>
      <w:r>
        <w:rPr>
          <w:rStyle w:val="s3"/>
        </w:rPr>
        <w:t xml:space="preserve"> РК от 12.02.09 г. № 133-IV</w:t>
      </w:r>
    </w:p>
    <w:p w:rsidR="00000000" w:rsidRDefault="00C81934">
      <w:pPr>
        <w:ind w:firstLine="400"/>
        <w:jc w:val="center"/>
      </w:pPr>
      <w:r>
        <w:rPr>
          <w:rStyle w:val="s1"/>
        </w:rPr>
        <w:t>Глава 4-1. Особенности создания и деятельности и</w:t>
      </w:r>
      <w:r>
        <w:rPr>
          <w:rStyle w:val="s1"/>
        </w:rPr>
        <w:t>сламских банков</w:t>
      </w:r>
    </w:p>
    <w:p w:rsidR="00000000" w:rsidRDefault="00C81934">
      <w:pPr>
        <w:ind w:firstLine="400"/>
        <w:jc w:val="both"/>
      </w:pPr>
      <w:r>
        <w:rPr>
          <w:rStyle w:val="s0"/>
        </w:rPr>
        <w:t> </w:t>
      </w:r>
    </w:p>
    <w:p w:rsidR="00000000" w:rsidRDefault="00C81934">
      <w:pPr>
        <w:ind w:firstLine="400"/>
        <w:jc w:val="both"/>
      </w:pPr>
      <w:r>
        <w:rPr>
          <w:rStyle w:val="s1"/>
        </w:rPr>
        <w:t>Статья 52-1. Требования к деятельности исламского банка</w:t>
      </w:r>
    </w:p>
    <w:p w:rsidR="00000000" w:rsidRDefault="00C81934">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C81934">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C81934">
      <w:pPr>
        <w:ind w:firstLine="400"/>
        <w:jc w:val="both"/>
      </w:pPr>
      <w:r>
        <w:rPr>
          <w:rStyle w:val="s1"/>
        </w:rPr>
        <w:t> </w:t>
      </w:r>
    </w:p>
    <w:p w:rsidR="00000000" w:rsidRDefault="00C81934">
      <w:pPr>
        <w:ind w:firstLine="400"/>
        <w:jc w:val="both"/>
      </w:pPr>
      <w:r>
        <w:rPr>
          <w:rStyle w:val="s1"/>
        </w:rPr>
        <w:t>Статья 52-2. Деятельность совета по принципам исламского финансирования</w:t>
      </w:r>
    </w:p>
    <w:p w:rsidR="00000000" w:rsidRDefault="00C81934">
      <w:pPr>
        <w:ind w:firstLine="400"/>
        <w:jc w:val="both"/>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C81934">
      <w:pPr>
        <w:ind w:firstLine="400"/>
        <w:jc w:val="both"/>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C81934">
      <w:pPr>
        <w:ind w:firstLine="400"/>
        <w:jc w:val="both"/>
      </w:pPr>
      <w:bookmarkStart w:id="83" w:name="SUB52020300"/>
      <w:bookmarkEnd w:id="83"/>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C81934">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C81934">
      <w:pPr>
        <w:ind w:firstLine="400"/>
        <w:jc w:val="both"/>
      </w:pPr>
      <w:r>
        <w:rPr>
          <w:rStyle w:val="s0"/>
        </w:rPr>
        <w:t> </w:t>
      </w:r>
    </w:p>
    <w:p w:rsidR="00000000" w:rsidRDefault="00C81934">
      <w:pPr>
        <w:ind w:left="1200" w:hanging="800"/>
        <w:jc w:val="both"/>
      </w:pPr>
      <w:r>
        <w:rPr>
          <w:rStyle w:val="s1"/>
        </w:rPr>
        <w:t>Статья 52-3. Последствия признания операци</w:t>
      </w:r>
      <w:r>
        <w:rPr>
          <w:rStyle w:val="s1"/>
        </w:rPr>
        <w:t>й и сделок исламского банка не соответствующими требованиям к деятельности исламского банка</w:t>
      </w:r>
    </w:p>
    <w:p w:rsidR="00000000" w:rsidRDefault="00C81934">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C81934">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по</w:t>
      </w:r>
      <w:r>
        <w:rPr>
          <w:rStyle w:val="s0"/>
        </w:rPr>
        <w:t xml:space="preserve">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C81934">
      <w:pPr>
        <w:ind w:firstLine="400"/>
        <w:jc w:val="both"/>
      </w:pPr>
      <w:r>
        <w:rPr>
          <w:rStyle w:val="s0"/>
        </w:rPr>
        <w:t>3. В случае признания советом по принципам исламского финансирования исполненной или частично исполненной сделки не соответствую</w:t>
      </w:r>
      <w:r>
        <w:rPr>
          <w:rStyle w:val="s0"/>
        </w:rPr>
        <w:t xml:space="preserve">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C81934">
      <w:pPr>
        <w:ind w:firstLine="400"/>
        <w:jc w:val="both"/>
      </w:pPr>
      <w:r>
        <w:rPr>
          <w:rStyle w:val="s1"/>
        </w:rPr>
        <w:t> </w:t>
      </w:r>
    </w:p>
    <w:p w:rsidR="00000000" w:rsidRDefault="00C81934">
      <w:pPr>
        <w:ind w:firstLine="400"/>
        <w:jc w:val="both"/>
      </w:pPr>
      <w:bookmarkStart w:id="84" w:name="SUB52040000"/>
      <w:bookmarkEnd w:id="84"/>
      <w:r>
        <w:rPr>
          <w:rStyle w:val="s1"/>
        </w:rPr>
        <w:t>Статья 52-4. Дополнительные требования к уставу исламского банка</w:t>
      </w:r>
    </w:p>
    <w:p w:rsidR="00000000" w:rsidRDefault="00C81934">
      <w:pPr>
        <w:ind w:firstLine="400"/>
        <w:jc w:val="both"/>
      </w:pPr>
      <w:r>
        <w:rPr>
          <w:rStyle w:val="s0"/>
        </w:rPr>
        <w:t>Устав исла</w:t>
      </w:r>
      <w:r>
        <w:rPr>
          <w:rStyle w:val="s0"/>
        </w:rPr>
        <w:t xml:space="preserve">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C81934">
      <w:pPr>
        <w:ind w:firstLine="400"/>
        <w:jc w:val="both"/>
      </w:pPr>
      <w:r>
        <w:rPr>
          <w:rStyle w:val="s0"/>
        </w:rPr>
        <w:t>1) цели деятельности исламского банка;</w:t>
      </w:r>
    </w:p>
    <w:p w:rsidR="00000000" w:rsidRDefault="00C81934">
      <w:pPr>
        <w:ind w:firstLine="400"/>
        <w:jc w:val="both"/>
      </w:pPr>
      <w:r>
        <w:rPr>
          <w:rStyle w:val="s0"/>
        </w:rPr>
        <w:t xml:space="preserve">2) задачи, функции и полномочия постоянно действующего органа исламского банка — совета по </w:t>
      </w:r>
      <w:r>
        <w:rPr>
          <w:rStyle w:val="s0"/>
        </w:rPr>
        <w:t>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C81934">
      <w:pPr>
        <w:ind w:firstLine="400"/>
        <w:jc w:val="both"/>
      </w:pPr>
      <w:r>
        <w:rPr>
          <w:rStyle w:val="s1"/>
        </w:rPr>
        <w:t> </w:t>
      </w:r>
    </w:p>
    <w:p w:rsidR="00000000" w:rsidRDefault="00C81934">
      <w:pPr>
        <w:ind w:firstLine="400"/>
        <w:jc w:val="both"/>
      </w:pPr>
      <w:bookmarkStart w:id="85" w:name="SUB52050000"/>
      <w:bookmarkEnd w:id="85"/>
      <w:r>
        <w:rPr>
          <w:rStyle w:val="s1"/>
        </w:rPr>
        <w:t>Статья 52-5. Банковские и иные операции исламского банка</w:t>
      </w:r>
    </w:p>
    <w:p w:rsidR="00000000" w:rsidRDefault="00C81934">
      <w:pPr>
        <w:ind w:firstLine="400"/>
        <w:jc w:val="both"/>
      </w:pPr>
      <w:r>
        <w:rPr>
          <w:rStyle w:val="s0"/>
        </w:rPr>
        <w:t>1. К банковским операциям исламского банка относятся следующие</w:t>
      </w:r>
      <w:r>
        <w:rPr>
          <w:rStyle w:val="s0"/>
        </w:rPr>
        <w:t xml:space="preserve"> операции:</w:t>
      </w:r>
    </w:p>
    <w:p w:rsidR="00000000" w:rsidRDefault="00C81934">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81934">
      <w:pPr>
        <w:ind w:firstLine="400"/>
        <w:jc w:val="both"/>
      </w:pPr>
      <w:r>
        <w:rPr>
          <w:rStyle w:val="s0"/>
        </w:rPr>
        <w:t>2) прием инвестиционных депозитов физических и юридических лиц;</w:t>
      </w:r>
    </w:p>
    <w:p w:rsidR="00000000" w:rsidRDefault="00C81934">
      <w:pPr>
        <w:ind w:firstLine="400"/>
        <w:jc w:val="both"/>
      </w:pPr>
      <w:r>
        <w:rPr>
          <w:rStyle w:val="s0"/>
        </w:rPr>
        <w:t>3) банковские заемные операции: пр</w:t>
      </w:r>
      <w:r>
        <w:rPr>
          <w:rStyle w:val="s0"/>
        </w:rPr>
        <w:t>едоставление исламским банком кредитов в денежной форме на условиях срочности, возвратности и без взимания вознаграждения;</w:t>
      </w:r>
    </w:p>
    <w:p w:rsidR="00000000" w:rsidRDefault="00C81934">
      <w:pPr>
        <w:ind w:firstLine="400"/>
        <w:jc w:val="both"/>
      </w:pPr>
      <w:r>
        <w:rPr>
          <w:rStyle w:val="s0"/>
        </w:rPr>
        <w:t xml:space="preserve">4) финансирование предпринимательской деятельности в виде: </w:t>
      </w:r>
    </w:p>
    <w:p w:rsidR="00000000" w:rsidRDefault="00C81934">
      <w:pPr>
        <w:ind w:firstLine="400"/>
        <w:jc w:val="both"/>
      </w:pPr>
      <w:r>
        <w:rPr>
          <w:rStyle w:val="s0"/>
        </w:rPr>
        <w:t>финансирования торговой деятельности в качестве торгового посредника с пр</w:t>
      </w:r>
      <w:r>
        <w:rPr>
          <w:rStyle w:val="s0"/>
        </w:rPr>
        <w:t>едоставлением коммерческого кредита;</w:t>
      </w:r>
    </w:p>
    <w:p w:rsidR="00000000" w:rsidRDefault="00C81934">
      <w:pPr>
        <w:ind w:firstLine="400"/>
        <w:jc w:val="both"/>
      </w:pPr>
      <w:r>
        <w:rPr>
          <w:rStyle w:val="s0"/>
        </w:rPr>
        <w:t>финансирования производственной и торговой деятельности путем участия в уставных капиталах юридических лиц и (или) на условиях партнерства;</w:t>
      </w:r>
    </w:p>
    <w:p w:rsidR="00000000" w:rsidRDefault="00C81934">
      <w:pPr>
        <w:ind w:firstLine="400"/>
        <w:jc w:val="both"/>
      </w:pPr>
      <w:r>
        <w:rPr>
          <w:rStyle w:val="s0"/>
        </w:rPr>
        <w:t>5) инвестиционная деятельность на условиях лизинга (аренды);</w:t>
      </w:r>
    </w:p>
    <w:p w:rsidR="00000000" w:rsidRDefault="00C81934">
      <w:pPr>
        <w:ind w:firstLine="400"/>
        <w:jc w:val="both"/>
      </w:pPr>
      <w:r>
        <w:rPr>
          <w:rStyle w:val="s0"/>
        </w:rPr>
        <w:t>6) агентская деятельность при проведении банковских операций исламского банка.</w:t>
      </w:r>
    </w:p>
    <w:p w:rsidR="00000000" w:rsidRDefault="00C81934">
      <w:pPr>
        <w:jc w:val="both"/>
      </w:pPr>
      <w:r>
        <w:rPr>
          <w:rStyle w:val="s3"/>
        </w:rPr>
        <w:t xml:space="preserve">В пункт 2 внесены изменения в соответствии с </w:t>
      </w:r>
      <w:hyperlink r:id="rId1226" w:anchor="sub_id=1000" w:history="1">
        <w:r>
          <w:rPr>
            <w:rStyle w:val="a3"/>
            <w:b/>
            <w:bCs/>
            <w:i/>
            <w:iCs/>
            <w:bdr w:val="none" w:sz="0" w:space="0" w:color="auto" w:frame="1"/>
          </w:rPr>
          <w:t>Законом</w:t>
        </w:r>
      </w:hyperlink>
      <w:r>
        <w:rPr>
          <w:rStyle w:val="s3"/>
        </w:rPr>
        <w:t xml:space="preserve"> РК от 25.03.11 г. № 421-IV (</w:t>
      </w:r>
      <w:hyperlink r:id="rId1227" w:anchor="sub_id=520502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собственных денег и (или) денег, привлечен</w:t>
      </w:r>
      <w:r>
        <w:rPr>
          <w:rStyle w:val="s0"/>
        </w:rPr>
        <w:t>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w:t>
      </w:r>
      <w:r>
        <w:rPr>
          <w:rStyle w:val="s0"/>
        </w:rPr>
        <w:t>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w:t>
      </w:r>
      <w:r>
        <w:rPr>
          <w:rStyle w:val="s0"/>
        </w:rPr>
        <w:t>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C81934">
      <w:pPr>
        <w:ind w:firstLine="400"/>
        <w:jc w:val="both"/>
      </w:pPr>
      <w:r>
        <w:rPr>
          <w:rStyle w:val="s0"/>
        </w:rPr>
        <w:t>3. Исламский банк вправе, если это п</w:t>
      </w:r>
      <w:r>
        <w:rPr>
          <w:rStyle w:val="s0"/>
        </w:rPr>
        <w:t xml:space="preserve">редусмотрено уставом, осуществлять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w:t>
      </w:r>
      <w:r>
        <w:rPr>
          <w:rStyle w:val="s0"/>
        </w:rPr>
        <w:t>его Закона, за исключением следующих операций:</w:t>
      </w:r>
    </w:p>
    <w:p w:rsidR="00000000" w:rsidRDefault="00C81934">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C81934">
      <w:pPr>
        <w:ind w:firstLine="400"/>
        <w:jc w:val="both"/>
      </w:pPr>
      <w:r>
        <w:rPr>
          <w:rStyle w:val="s0"/>
        </w:rPr>
        <w:t>2) форфейтинговых операций (форфетирования): оплата долгового обязательства поку</w:t>
      </w:r>
      <w:r>
        <w:rPr>
          <w:rStyle w:val="s0"/>
        </w:rPr>
        <w:t>пателя товаров (работ, услуг) путем покупки векселя без оборота на продавца.</w:t>
      </w:r>
    </w:p>
    <w:p w:rsidR="00000000" w:rsidRDefault="00C81934">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w:t>
      </w:r>
      <w:r>
        <w:rPr>
          <w:rStyle w:val="s0"/>
        </w:rPr>
        <w:t xml:space="preserve">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C81934">
      <w:pPr>
        <w:ind w:firstLine="400"/>
        <w:jc w:val="both"/>
      </w:pPr>
      <w:r>
        <w:rPr>
          <w:rStyle w:val="s0"/>
        </w:rPr>
        <w:t> </w:t>
      </w:r>
    </w:p>
    <w:p w:rsidR="00000000" w:rsidRDefault="00C81934">
      <w:pPr>
        <w:ind w:firstLine="400"/>
        <w:jc w:val="both"/>
      </w:pPr>
      <w:r>
        <w:rPr>
          <w:rStyle w:val="s1"/>
        </w:rPr>
        <w:t>Статья 52-6. Депозиты исламского банка</w:t>
      </w:r>
    </w:p>
    <w:p w:rsidR="00000000" w:rsidRDefault="00C81934">
      <w:pPr>
        <w:ind w:firstLine="400"/>
        <w:jc w:val="both"/>
      </w:pPr>
      <w:r>
        <w:rPr>
          <w:rStyle w:val="s0"/>
        </w:rPr>
        <w:t xml:space="preserve">1. По договору беспроцентного депозита до востребования исламский банк обязуется принять деньги клиента на </w:t>
      </w:r>
      <w:r>
        <w:rPr>
          <w:rStyle w:val="s0"/>
        </w:rPr>
        <w:t>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w:t>
      </w:r>
      <w:r>
        <w:rPr>
          <w:rStyle w:val="s0"/>
        </w:rPr>
        <w:t>ила договора о банковском вкладе, за исключением условий о выплате вознаграждения по нему.</w:t>
      </w:r>
    </w:p>
    <w:p w:rsidR="00000000" w:rsidRDefault="00C81934">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w:t>
      </w:r>
      <w:r>
        <w:rPr>
          <w:rStyle w:val="s0"/>
        </w:rPr>
        <w:t>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w:t>
      </w:r>
      <w:r>
        <w:rPr>
          <w:rStyle w:val="s0"/>
        </w:rPr>
        <w:t>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C81934">
      <w:pPr>
        <w:ind w:firstLine="400"/>
        <w:jc w:val="both"/>
      </w:pPr>
      <w:r>
        <w:rPr>
          <w:rStyle w:val="s0"/>
        </w:rPr>
        <w:t>П</w:t>
      </w:r>
      <w:r>
        <w:rPr>
          <w:rStyle w:val="s0"/>
        </w:rPr>
        <w:t>ри заключении договора об инвестиционном депозите может открываться текущий банковский счет.</w:t>
      </w:r>
    </w:p>
    <w:p w:rsidR="00000000" w:rsidRDefault="00C81934">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w:t>
      </w:r>
      <w:r>
        <w:rPr>
          <w:rStyle w:val="s0"/>
        </w:rPr>
        <w:t>а — учредителя доверительного управления, сроки и порядок возврата денег, риски убытков от использования денег и иные условия.</w:t>
      </w:r>
    </w:p>
    <w:p w:rsidR="00000000" w:rsidRDefault="00C81934">
      <w:pPr>
        <w:ind w:firstLine="400"/>
        <w:jc w:val="both"/>
      </w:pPr>
      <w:r>
        <w:rPr>
          <w:rStyle w:val="s0"/>
        </w:rPr>
        <w:t xml:space="preserve">4. Вознаграждение исламского банка определяется в виде части дохода, полученного от использования привлеченных на инвестиционный </w:t>
      </w:r>
      <w:r>
        <w:rPr>
          <w:rStyle w:val="s0"/>
        </w:rPr>
        <w:t>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w:t>
      </w:r>
      <w:r>
        <w:rPr>
          <w:rStyle w:val="s0"/>
        </w:rPr>
        <w:t>зультате использования денег, привлеченных по инвестиционному депозиту). Условия договора об инвестиционном депозите не могут предусматривать гарантированный размер дохода по инвестиционному депозиту или вознаграждения исламского банка.</w:t>
      </w:r>
    </w:p>
    <w:p w:rsidR="00000000" w:rsidRDefault="00C81934">
      <w:pPr>
        <w:ind w:firstLine="400"/>
        <w:jc w:val="both"/>
      </w:pPr>
      <w:r>
        <w:rPr>
          <w:rStyle w:val="s0"/>
        </w:rPr>
        <w:t>5. Клиент теряет пр</w:t>
      </w:r>
      <w:r>
        <w:rPr>
          <w:rStyle w:val="s0"/>
        </w:rPr>
        <w:t>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C81934">
      <w:pPr>
        <w:ind w:firstLine="400"/>
        <w:jc w:val="both"/>
      </w:pPr>
      <w:r>
        <w:rPr>
          <w:rStyle w:val="s0"/>
        </w:rPr>
        <w:t>6. Договор об инвестиционном депозите может предусматривать условия по определению клиентом способов</w:t>
      </w:r>
      <w:r>
        <w:rPr>
          <w:rStyle w:val="s0"/>
        </w:rPr>
        <w:t xml:space="preserve">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C81934">
      <w:pPr>
        <w:ind w:firstLine="400"/>
        <w:jc w:val="both"/>
      </w:pPr>
      <w:r>
        <w:rPr>
          <w:rStyle w:val="s0"/>
        </w:rPr>
        <w:t>7. Исламский банк обязан вести учет использования денег по отдельным инвестиционны</w:t>
      </w:r>
      <w:r>
        <w:rPr>
          <w:rStyle w:val="s0"/>
        </w:rPr>
        <w:t>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w:t>
      </w:r>
      <w:r>
        <w:rPr>
          <w:rStyle w:val="s0"/>
        </w:rPr>
        <w:t>сламского банка.</w:t>
      </w:r>
    </w:p>
    <w:p w:rsidR="00000000" w:rsidRDefault="00C81934">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C81934">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w:t>
      </w:r>
      <w:r>
        <w:rPr>
          <w:rStyle w:val="s0"/>
        </w:rPr>
        <w:t>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C81934">
      <w:pPr>
        <w:ind w:firstLine="400"/>
        <w:jc w:val="both"/>
      </w:pPr>
      <w:r>
        <w:rPr>
          <w:rStyle w:val="s0"/>
        </w:rPr>
        <w:t>10. Исламский банк не несет ответственности</w:t>
      </w:r>
      <w:r>
        <w:rPr>
          <w:rStyle w:val="s0"/>
        </w:rPr>
        <w:t xml:space="preserve">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C81934">
      <w:pPr>
        <w:ind w:firstLine="400"/>
        <w:jc w:val="both"/>
      </w:pPr>
      <w:r>
        <w:rPr>
          <w:rStyle w:val="s0"/>
        </w:rPr>
        <w:t xml:space="preserve">В случае если убытки, связанные с уменьшением стоимости активов, в которые были </w:t>
      </w:r>
      <w:r>
        <w:rPr>
          <w:rStyle w:val="s0"/>
        </w:rPr>
        <w:t>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C81934">
      <w:pPr>
        <w:ind w:firstLine="400"/>
        <w:jc w:val="both"/>
      </w:pPr>
      <w:r>
        <w:rPr>
          <w:rStyle w:val="s0"/>
        </w:rPr>
        <w:t> </w:t>
      </w:r>
    </w:p>
    <w:p w:rsidR="00000000" w:rsidRDefault="00C81934">
      <w:pPr>
        <w:ind w:firstLine="400"/>
        <w:jc w:val="both"/>
      </w:pPr>
      <w:r>
        <w:rPr>
          <w:rStyle w:val="s1"/>
        </w:rPr>
        <w:t>Статья 52-7. Особенности выпуска ценных бумаг исламским банком</w:t>
      </w:r>
    </w:p>
    <w:p w:rsidR="00000000" w:rsidRDefault="00C81934">
      <w:pPr>
        <w:ind w:firstLine="400"/>
        <w:jc w:val="both"/>
      </w:pPr>
      <w:r>
        <w:rPr>
          <w:rStyle w:val="s0"/>
        </w:rPr>
        <w:t>Исламский банк вправе выпускать акции</w:t>
      </w:r>
      <w:r>
        <w:rPr>
          <w:rStyle w:val="s0"/>
        </w:rPr>
        <w:t xml:space="preserve">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C81934">
      <w:pPr>
        <w:ind w:firstLine="400"/>
        <w:jc w:val="both"/>
      </w:pPr>
      <w:r>
        <w:t> </w:t>
      </w:r>
    </w:p>
    <w:p w:rsidR="00000000" w:rsidRDefault="00C81934">
      <w:pPr>
        <w:ind w:left="1200" w:hanging="800"/>
        <w:jc w:val="both"/>
      </w:pPr>
      <w:r>
        <w:rPr>
          <w:rStyle w:val="s1"/>
        </w:rPr>
        <w:t xml:space="preserve">Статья 52-8. Финансирование </w:t>
      </w:r>
      <w:r>
        <w:rPr>
          <w:rStyle w:val="s1"/>
        </w:rPr>
        <w:t>торговой деятельности в качестве торгового посредника с предоставлением коммерческого кредита</w:t>
      </w:r>
    </w:p>
    <w:p w:rsidR="00000000" w:rsidRDefault="00C81934">
      <w:pPr>
        <w:ind w:firstLine="400"/>
        <w:jc w:val="both"/>
      </w:pPr>
      <w:r>
        <w:rPr>
          <w:rStyle w:val="s0"/>
        </w:rPr>
        <w:t>1. Исламские банки вправе участвовать в торговой деятельности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w:t>
      </w:r>
      <w:r>
        <w:rPr>
          <w:rStyle w:val="s0"/>
        </w:rPr>
        <w:t>еском кредите).</w:t>
      </w:r>
    </w:p>
    <w:p w:rsidR="00000000" w:rsidRDefault="00C81934">
      <w:pPr>
        <w:ind w:firstLine="400"/>
        <w:jc w:val="both"/>
      </w:pPr>
      <w:r>
        <w:rPr>
          <w:rStyle w:val="s0"/>
        </w:rPr>
        <w:t>2. Договор о коммерческом кредите заключается на основе предложения покупателя товара о заключении договора о коммерческом кредите (оферты), которое должно предусматривать срок для его принятия исламским банком (акцепта). В течение срока де</w:t>
      </w:r>
      <w:r>
        <w:rPr>
          <w:rStyle w:val="s0"/>
        </w:rPr>
        <w:t>йствия оферты исламский банк вправе заключить договор купли-продажи с продавцом товара. Акцепт исламского банка дается после приобретения им права собственности на товар. При получении покупателем акцепта исламского банка в течение срока действия оферты ис</w:t>
      </w:r>
      <w:r>
        <w:rPr>
          <w:rStyle w:val="s0"/>
        </w:rPr>
        <w:t>полнение договора о коммерческом кредите является для покупателя обязательным. При отказе от исполнения договора о коммерческом кредите покупатель возмещает исламскому банку реальный ущерб, вызванный таким отказом, а исламский банк реализует товар третьему</w:t>
      </w:r>
      <w:r>
        <w:rPr>
          <w:rStyle w:val="s0"/>
        </w:rPr>
        <w:t xml:space="preserve"> лицу или возвращает его продавцу.</w:t>
      </w:r>
    </w:p>
    <w:p w:rsidR="00000000" w:rsidRDefault="00C81934">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C81934">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w:t>
      </w:r>
      <w:r>
        <w:rPr>
          <w:rStyle w:val="s0"/>
        </w:rPr>
        <w:t>вар, а также условия коммерческого кредита (отсрочка или рассрочка платежа).</w:t>
      </w:r>
    </w:p>
    <w:p w:rsidR="00000000" w:rsidRDefault="00C81934">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w:t>
      </w:r>
      <w:r>
        <w:rPr>
          <w:rStyle w:val="s0"/>
        </w:rPr>
        <w:t>овар. Наценка может устанавливаться в виде фиксированной суммы или процента от цены покупки товара у продавца.</w:t>
      </w:r>
    </w:p>
    <w:p w:rsidR="00000000" w:rsidRDefault="00C81934">
      <w:pPr>
        <w:ind w:firstLine="400"/>
        <w:jc w:val="both"/>
      </w:pPr>
      <w:r>
        <w:rPr>
          <w:rStyle w:val="s0"/>
        </w:rPr>
        <w:t>6. При приобретении товара на основании оферты покупателя исламский банк обязан в договоре купли-продажи с продавцом указать, что товар приобрета</w:t>
      </w:r>
      <w:r>
        <w:rPr>
          <w:rStyle w:val="s0"/>
        </w:rPr>
        <w:t>ется для заключения договора о коммерческом кредите.</w:t>
      </w:r>
    </w:p>
    <w:p w:rsidR="00000000" w:rsidRDefault="00C81934">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w:t>
      </w:r>
      <w:r>
        <w:rPr>
          <w:rStyle w:val="s0"/>
        </w:rPr>
        <w:t xml:space="preserve"> условия о предварительной оплате товара, возможности возврата купленного товара в определенный срок и возврата покупной цены товара.</w:t>
      </w:r>
    </w:p>
    <w:p w:rsidR="00000000" w:rsidRDefault="00C81934">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w:t>
      </w:r>
      <w:r>
        <w:rPr>
          <w:rStyle w:val="s0"/>
        </w:rPr>
        <w:t>ате товаров залогом денег или иного имущества.</w:t>
      </w:r>
    </w:p>
    <w:p w:rsidR="00000000" w:rsidRDefault="00C81934">
      <w:pPr>
        <w:ind w:firstLine="400"/>
        <w:jc w:val="both"/>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w:t>
      </w:r>
      <w:r>
        <w:rPr>
          <w:rStyle w:val="s0"/>
        </w:rPr>
        <w:t>в, получаемых в результате использования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w:t>
      </w:r>
      <w:r>
        <w:rPr>
          <w:rStyle w:val="s0"/>
        </w:rPr>
        <w:t xml:space="preserve">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C81934">
      <w:pPr>
        <w:ind w:firstLine="400"/>
        <w:jc w:val="both"/>
      </w:pPr>
      <w:r>
        <w:rPr>
          <w:rStyle w:val="s0"/>
        </w:rPr>
        <w:t>10. Договором о коммерческом кредите, заключенным между исламским банком и продавцом, являющимся про</w:t>
      </w:r>
      <w:r>
        <w:rPr>
          <w:rStyle w:val="s0"/>
        </w:rPr>
        <w:t>изводителем (изготовителем)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w:t>
      </w:r>
      <w:r>
        <w:rPr>
          <w:rStyle w:val="s0"/>
        </w:rPr>
        <w:t>деленный соглашением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w:t>
      </w:r>
      <w:r>
        <w:rPr>
          <w:rStyle w:val="s0"/>
        </w:rPr>
        <w:t xml:space="preserve">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C81934">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w:t>
      </w:r>
      <w:r>
        <w:rPr>
          <w:rStyle w:val="s0"/>
        </w:rPr>
        <w:t>нком и производителем (изготовителем)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w:t>
      </w:r>
      <w:r>
        <w:rPr>
          <w:rStyle w:val="s0"/>
        </w:rPr>
        <w:t>стан.</w:t>
      </w:r>
    </w:p>
    <w:p w:rsidR="00000000" w:rsidRDefault="00C81934">
      <w:pPr>
        <w:ind w:firstLine="400"/>
        <w:jc w:val="both"/>
      </w:pPr>
      <w:r>
        <w:rPr>
          <w:rStyle w:val="s0"/>
        </w:rPr>
        <w:t> </w:t>
      </w:r>
    </w:p>
    <w:p w:rsidR="00000000" w:rsidRDefault="00C81934">
      <w:pPr>
        <w:ind w:left="1200" w:hanging="800"/>
        <w:jc w:val="both"/>
      </w:pPr>
      <w:bookmarkStart w:id="86" w:name="SUB52090000"/>
      <w:bookmarkEnd w:id="86"/>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81934">
      <w:pPr>
        <w:ind w:firstLine="400"/>
        <w:jc w:val="both"/>
      </w:pPr>
      <w:r>
        <w:rPr>
          <w:rStyle w:val="s0"/>
        </w:rPr>
        <w:t>1. Исламский банк вправе финансировать производственную и торговую деятельность на основе догово</w:t>
      </w:r>
      <w:r>
        <w:rPr>
          <w:rStyle w:val="s0"/>
        </w:rPr>
        <w:t>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w:t>
      </w:r>
      <w:r>
        <w:rPr>
          <w:rStyle w:val="s0"/>
        </w:rPr>
        <w:t>кого лица).</w:t>
      </w:r>
    </w:p>
    <w:p w:rsidR="00000000" w:rsidRDefault="00C81934">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w:t>
      </w:r>
      <w:r>
        <w:rPr>
          <w:rStyle w:val="s0"/>
        </w:rPr>
        <w:t>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w:t>
      </w:r>
      <w:r>
        <w:rPr>
          <w:rStyle w:val="s0"/>
        </w:rPr>
        <w:t>вных капиталах юридических лиц, и направления полученного дохода на благотворительность.</w:t>
      </w:r>
    </w:p>
    <w:p w:rsidR="00000000" w:rsidRDefault="00C81934">
      <w:pPr>
        <w:ind w:firstLine="400"/>
        <w:jc w:val="both"/>
      </w:pPr>
      <w:r>
        <w:rPr>
          <w:rStyle w:val="s0"/>
        </w:rPr>
        <w:t>3. К договору о партнерстве без условия о создании юридического лица (договор простого товарищества с участием исламского банка) применяются правила договора о совмест</w:t>
      </w:r>
      <w:r>
        <w:rPr>
          <w:rStyle w:val="s0"/>
        </w:rPr>
        <w:t>ной деятельности с особенностями, предусмотренными настоящей статьей.</w:t>
      </w:r>
    </w:p>
    <w:p w:rsidR="00000000" w:rsidRDefault="00C81934">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w:t>
      </w:r>
      <w:r>
        <w:rPr>
          <w:rStyle w:val="s0"/>
        </w:rPr>
        <w:t>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w:t>
      </w:r>
      <w:r>
        <w:rPr>
          <w:rStyle w:val="s0"/>
        </w:rPr>
        <w:t xml:space="preserve">.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w:t>
      </w:r>
      <w:r>
        <w:rPr>
          <w:rStyle w:val="s0"/>
        </w:rPr>
        <w:t>части дохода, полученного от совместной деятельности, на благотворительные цели.</w:t>
      </w:r>
    </w:p>
    <w:p w:rsidR="00000000" w:rsidRDefault="00C81934">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w:t>
      </w:r>
      <w:r>
        <w:rPr>
          <w:rStyle w:val="s0"/>
        </w:rPr>
        <w:t>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w:t>
      </w:r>
      <w:r>
        <w:rPr>
          <w:rStyle w:val="s0"/>
        </w:rPr>
        <w:t>ированной суммы денег.</w:t>
      </w:r>
    </w:p>
    <w:p w:rsidR="00000000" w:rsidRDefault="00C81934">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C81934">
      <w:pPr>
        <w:ind w:firstLine="400"/>
        <w:jc w:val="both"/>
      </w:pPr>
      <w:r>
        <w:rPr>
          <w:rStyle w:val="s0"/>
        </w:rPr>
        <w:t xml:space="preserve">7. К договору о партнерстве с </w:t>
      </w:r>
      <w:r>
        <w:rPr>
          <w:rStyle w:val="s0"/>
        </w:rPr>
        <w:t>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C81934">
      <w:pPr>
        <w:ind w:firstLine="400"/>
        <w:jc w:val="both"/>
      </w:pPr>
      <w:r>
        <w:rPr>
          <w:rStyle w:val="s0"/>
        </w:rPr>
        <w:t>8. Помимо сведений, предусмотренных законодат</w:t>
      </w:r>
      <w:r>
        <w:rPr>
          <w:rStyle w:val="s0"/>
        </w:rPr>
        <w:t>ельством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w:t>
      </w:r>
      <w:r>
        <w:rPr>
          <w:rStyle w:val="s0"/>
        </w:rPr>
        <w:t>охода юридического лица пропорционально внесенной доле каждого участника.</w:t>
      </w:r>
    </w:p>
    <w:p w:rsidR="00000000" w:rsidRDefault="00C81934">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w:t>
      </w:r>
      <w:r>
        <w:rPr>
          <w:rStyle w:val="s0"/>
        </w:rPr>
        <w:t>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C81934">
      <w:pPr>
        <w:ind w:firstLine="400"/>
        <w:jc w:val="both"/>
      </w:pPr>
      <w:r>
        <w:rPr>
          <w:rStyle w:val="s0"/>
        </w:rPr>
        <w:t> </w:t>
      </w:r>
    </w:p>
    <w:p w:rsidR="00000000" w:rsidRDefault="00C81934">
      <w:pPr>
        <w:ind w:left="1200" w:hanging="800"/>
        <w:jc w:val="both"/>
      </w:pPr>
      <w:r>
        <w:rPr>
          <w:rStyle w:val="s1"/>
        </w:rPr>
        <w:t>Статья 52-10. Осуществление инвестиционной деятельности на условиях лизинга (аренды)</w:t>
      </w:r>
    </w:p>
    <w:p w:rsidR="00000000" w:rsidRDefault="00C81934">
      <w:pPr>
        <w:ind w:firstLine="400"/>
        <w:jc w:val="both"/>
      </w:pPr>
      <w:r>
        <w:rPr>
          <w:rStyle w:val="s0"/>
        </w:rPr>
        <w:t>1. Исламские банки вп</w:t>
      </w:r>
      <w:r>
        <w:rPr>
          <w:rStyle w:val="s0"/>
        </w:rPr>
        <w:t>раве осуществлять инвестиционную деятельность на условиях лизинга (аренды) имущества.</w:t>
      </w:r>
    </w:p>
    <w:p w:rsidR="00000000" w:rsidRDefault="00C81934">
      <w:pPr>
        <w:ind w:firstLine="400"/>
        <w:jc w:val="both"/>
      </w:pPr>
      <w:r>
        <w:rPr>
          <w:rStyle w:val="s0"/>
        </w:rPr>
        <w:t>2. К отношениям исламского банка по осуществлению инвестиционной деятельности на условиях лизинга (аренды) имущества применяются правила о финансовом лизинге или об аренд</w:t>
      </w:r>
      <w:r>
        <w:rPr>
          <w:rStyle w:val="s0"/>
        </w:rPr>
        <w:t>е имущества с особенностями, предусмотренными настоящей статьей.</w:t>
      </w:r>
    </w:p>
    <w:p w:rsidR="00000000" w:rsidRDefault="00C81934">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w:t>
      </w:r>
      <w:r>
        <w:rPr>
          <w:rStyle w:val="s0"/>
        </w:rPr>
        <w:t>ателю (арендатору) на основании отдельного соглашения.</w:t>
      </w:r>
    </w:p>
    <w:p w:rsidR="00000000" w:rsidRDefault="00C81934">
      <w:pPr>
        <w:ind w:firstLine="400"/>
        <w:jc w:val="both"/>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w:t>
      </w:r>
      <w:r>
        <w:rPr>
          <w:rStyle w:val="s0"/>
        </w:rPr>
        <w:t xml:space="preserve">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C81934">
      <w:pPr>
        <w:ind w:firstLine="400"/>
        <w:jc w:val="both"/>
      </w:pPr>
      <w:r>
        <w:rPr>
          <w:rStyle w:val="s0"/>
        </w:rPr>
        <w:t>5. Договором может быть предусмотрено условие об обеспечении обязательств по оплате лизинговых</w:t>
      </w:r>
      <w:r>
        <w:rPr>
          <w:rStyle w:val="s0"/>
        </w:rPr>
        <w:t xml:space="preserve"> платежей (арендной платы) залогом имущества.</w:t>
      </w:r>
    </w:p>
    <w:p w:rsidR="00000000" w:rsidRDefault="00C81934">
      <w:pPr>
        <w:ind w:firstLine="400"/>
        <w:jc w:val="both"/>
      </w:pPr>
      <w:r>
        <w:t> </w:t>
      </w:r>
    </w:p>
    <w:p w:rsidR="00000000" w:rsidRDefault="00C81934">
      <w:pPr>
        <w:ind w:left="1200" w:hanging="800"/>
        <w:jc w:val="both"/>
      </w:pPr>
      <w:r>
        <w:rPr>
          <w:rStyle w:val="s1"/>
        </w:rPr>
        <w:t>Статья 52-11. Осуществление агентской деятельности при проведении банковских операций исламского банка</w:t>
      </w:r>
    </w:p>
    <w:p w:rsidR="00000000" w:rsidRDefault="00C81934">
      <w:pPr>
        <w:ind w:firstLine="400"/>
        <w:jc w:val="both"/>
      </w:pPr>
      <w:r>
        <w:rPr>
          <w:rStyle w:val="s0"/>
        </w:rPr>
        <w:t>1. Исламский банк при проведении банковских операций исламского банка вправе осуществлять агентскую деяте</w:t>
      </w:r>
      <w:r>
        <w:rPr>
          <w:rStyle w:val="s0"/>
        </w:rPr>
        <w:t>льность, в соответствии с которой исламский банк выступает агентом своего клиента либо назначает третье лицо своим агентом.</w:t>
      </w:r>
    </w:p>
    <w:p w:rsidR="00000000" w:rsidRDefault="00C81934">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w:t>
      </w:r>
      <w:r>
        <w:rPr>
          <w:rStyle w:val="s0"/>
        </w:rPr>
        <w:t>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C81934">
      <w:pPr>
        <w:ind w:firstLine="400"/>
        <w:jc w:val="both"/>
      </w:pPr>
      <w:r>
        <w:rPr>
          <w:rStyle w:val="s0"/>
        </w:rPr>
        <w:t>3. К агентскому соглашению исламского банка применяются в зависимости от его условий правила о договоре пор</w:t>
      </w:r>
      <w:r>
        <w:rPr>
          <w:rStyle w:val="s0"/>
        </w:rPr>
        <w:t>учения или комиссии с особенностями, предусмотренными настоящей статьей.</w:t>
      </w:r>
    </w:p>
    <w:p w:rsidR="00000000" w:rsidRDefault="00C81934">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w:t>
      </w:r>
      <w:r>
        <w:rPr>
          <w:rStyle w:val="s0"/>
        </w:rPr>
        <w:t>ые организации.</w:t>
      </w:r>
    </w:p>
    <w:p w:rsidR="00000000" w:rsidRDefault="00C81934">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C81934">
      <w:pPr>
        <w:ind w:firstLine="400"/>
        <w:jc w:val="both"/>
      </w:pPr>
      <w:r>
        <w:rPr>
          <w:rStyle w:val="s0"/>
        </w:rPr>
        <w:t>6. Агент сохраняет право на пол</w:t>
      </w:r>
      <w:r>
        <w:rPr>
          <w:rStyle w:val="s0"/>
        </w:rPr>
        <w:t>учение вознаграждения вне зависимости от результатов исполнения агентского соглашения.</w:t>
      </w:r>
    </w:p>
    <w:p w:rsidR="00000000" w:rsidRDefault="00C81934">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C81934">
      <w:pPr>
        <w:ind w:firstLine="400"/>
        <w:jc w:val="both"/>
      </w:pPr>
      <w:r>
        <w:t> </w:t>
      </w:r>
    </w:p>
    <w:p w:rsidR="00000000" w:rsidRDefault="00C81934">
      <w:pPr>
        <w:ind w:firstLine="400"/>
        <w:jc w:val="both"/>
      </w:pPr>
      <w:r>
        <w:t> </w:t>
      </w:r>
    </w:p>
    <w:p w:rsidR="00000000" w:rsidRDefault="00C81934">
      <w:pPr>
        <w:ind w:firstLine="400"/>
        <w:jc w:val="center"/>
      </w:pPr>
      <w:bookmarkStart w:id="87" w:name="SUB530000"/>
      <w:bookmarkEnd w:id="87"/>
      <w:r>
        <w:rPr>
          <w:rStyle w:val="s1"/>
        </w:rPr>
        <w:t>Глава 5. Учет и отч</w:t>
      </w:r>
      <w:r>
        <w:rPr>
          <w:rStyle w:val="s1"/>
        </w:rPr>
        <w:t>етность</w:t>
      </w:r>
    </w:p>
    <w:p w:rsidR="00000000" w:rsidRDefault="00C81934">
      <w:pPr>
        <w:ind w:firstLine="400"/>
        <w:jc w:val="center"/>
      </w:pPr>
      <w:r>
        <w:t> </w:t>
      </w:r>
    </w:p>
    <w:p w:rsidR="00000000" w:rsidRDefault="00C81934">
      <w:pPr>
        <w:ind w:firstLine="400"/>
        <w:jc w:val="both"/>
      </w:pPr>
      <w:r>
        <w:rPr>
          <w:rStyle w:val="s1"/>
        </w:rPr>
        <w:t xml:space="preserve">Статья 53. Финансовый (операционный) год банка </w:t>
      </w:r>
    </w:p>
    <w:p w:rsidR="00000000" w:rsidRDefault="00C81934">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w:t>
      </w:r>
      <w:r>
        <w:t>о дня государственной регистрации банка и заканчивается 31 декабря того же года.</w:t>
      </w:r>
    </w:p>
    <w:p w:rsidR="00000000" w:rsidRDefault="00C81934">
      <w:pPr>
        <w:ind w:firstLine="400"/>
        <w:jc w:val="both"/>
      </w:pPr>
      <w:r>
        <w:t> </w:t>
      </w:r>
    </w:p>
    <w:p w:rsidR="00000000" w:rsidRDefault="00C81934">
      <w:pPr>
        <w:jc w:val="both"/>
      </w:pPr>
      <w:r>
        <w:rPr>
          <w:rStyle w:val="s3"/>
        </w:rPr>
        <w:t xml:space="preserve">В статью 54 внесены изменения в соответствии с Законами РК от 11.07.97 г. </w:t>
      </w:r>
      <w:hyperlink r:id="rId1228" w:history="1">
        <w:r>
          <w:rPr>
            <w:rStyle w:val="a3"/>
            <w:b/>
            <w:bCs/>
            <w:i/>
            <w:iCs/>
            <w:bdr w:val="none" w:sz="0" w:space="0" w:color="auto" w:frame="1"/>
          </w:rPr>
          <w:t>№ 154-I</w:t>
        </w:r>
      </w:hyperlink>
      <w:r>
        <w:rPr>
          <w:rStyle w:val="s3"/>
        </w:rPr>
        <w:t xml:space="preserve">; от 16.07.99 г. </w:t>
      </w:r>
      <w:hyperlink r:id="rId1229" w:anchor="sub_id=10600" w:history="1">
        <w:r>
          <w:rPr>
            <w:rStyle w:val="a3"/>
            <w:b/>
            <w:bCs/>
            <w:i/>
            <w:iCs/>
            <w:bdr w:val="none" w:sz="0" w:space="0" w:color="auto" w:frame="1"/>
          </w:rPr>
          <w:t>№ 436-I</w:t>
        </w:r>
      </w:hyperlink>
      <w:r>
        <w:rPr>
          <w:rStyle w:val="s3"/>
        </w:rPr>
        <w:t xml:space="preserve"> (</w:t>
      </w:r>
      <w:hyperlink r:id="rId1230" w:anchor="sub_id=540000" w:history="1">
        <w:r>
          <w:rPr>
            <w:rStyle w:val="a3"/>
            <w:b/>
            <w:bCs/>
            <w:i/>
            <w:iCs/>
            <w:bdr w:val="none" w:sz="0" w:space="0" w:color="auto" w:frame="1"/>
          </w:rPr>
          <w:t>см. стар. ред.</w:t>
        </w:r>
      </w:hyperlink>
      <w:r>
        <w:rPr>
          <w:rStyle w:val="s3"/>
        </w:rPr>
        <w:t xml:space="preserve">); от 02.03.01 г. </w:t>
      </w:r>
      <w:hyperlink r:id="rId1231" w:anchor="sub_id=10635" w:history="1">
        <w:r>
          <w:rPr>
            <w:rStyle w:val="a3"/>
            <w:b/>
            <w:bCs/>
            <w:i/>
            <w:iCs/>
            <w:bdr w:val="none" w:sz="0" w:space="0" w:color="auto" w:frame="1"/>
          </w:rPr>
          <w:t>№ 162-II</w:t>
        </w:r>
      </w:hyperlink>
      <w:r>
        <w:rPr>
          <w:rStyle w:val="s3"/>
        </w:rPr>
        <w:t xml:space="preserve"> (</w:t>
      </w:r>
      <w:hyperlink r:id="rId1232" w:anchor="sub_id=540000" w:history="1">
        <w:r>
          <w:rPr>
            <w:rStyle w:val="a3"/>
            <w:b/>
            <w:bCs/>
            <w:i/>
            <w:iCs/>
            <w:bdr w:val="none" w:sz="0" w:space="0" w:color="auto" w:frame="1"/>
          </w:rPr>
          <w:t>см. стар. ред.</w:t>
        </w:r>
      </w:hyperlink>
      <w:r>
        <w:rPr>
          <w:rStyle w:val="s3"/>
        </w:rPr>
        <w:t xml:space="preserve">); 16.05.03 г. </w:t>
      </w:r>
      <w:hyperlink r:id="rId1233" w:anchor="sub_id=10712" w:history="1">
        <w:r>
          <w:rPr>
            <w:rStyle w:val="a3"/>
            <w:b/>
            <w:bCs/>
            <w:i/>
            <w:iCs/>
            <w:bdr w:val="none" w:sz="0" w:space="0" w:color="auto" w:frame="1"/>
          </w:rPr>
          <w:t>№ 416-II</w:t>
        </w:r>
      </w:hyperlink>
      <w:r>
        <w:rPr>
          <w:rStyle w:val="s3"/>
        </w:rPr>
        <w:t xml:space="preserve"> (</w:t>
      </w:r>
      <w:hyperlink r:id="rId1234" w:anchor="sub_id=540000" w:history="1">
        <w:r>
          <w:rPr>
            <w:rStyle w:val="a3"/>
            <w:b/>
            <w:bCs/>
            <w:i/>
            <w:iCs/>
            <w:bdr w:val="none" w:sz="0" w:space="0" w:color="auto" w:frame="1"/>
          </w:rPr>
          <w:t>см. стар. ред.</w:t>
        </w:r>
      </w:hyperlink>
      <w:r>
        <w:rPr>
          <w:rStyle w:val="s3"/>
        </w:rPr>
        <w:t xml:space="preserve">); от 10.07.03 г. </w:t>
      </w:r>
      <w:hyperlink r:id="rId1235" w:anchor="sub_id=1042" w:history="1">
        <w:r>
          <w:rPr>
            <w:rStyle w:val="a3"/>
            <w:b/>
            <w:bCs/>
            <w:i/>
            <w:iCs/>
            <w:bdr w:val="none" w:sz="0" w:space="0" w:color="auto" w:frame="1"/>
          </w:rPr>
          <w:t>№ 483-II</w:t>
        </w:r>
      </w:hyperlink>
      <w:r>
        <w:rPr>
          <w:rStyle w:val="s3"/>
        </w:rPr>
        <w:t xml:space="preserve"> (</w:t>
      </w:r>
      <w:hyperlink r:id="rId1236" w:anchor="sub_id=540000" w:history="1">
        <w:r>
          <w:rPr>
            <w:rStyle w:val="a3"/>
            <w:b/>
            <w:bCs/>
            <w:i/>
            <w:iCs/>
            <w:bdr w:val="none" w:sz="0" w:space="0" w:color="auto" w:frame="1"/>
          </w:rPr>
          <w:t>см. стар. ред.</w:t>
        </w:r>
      </w:hyperlink>
      <w:r>
        <w:rPr>
          <w:rStyle w:val="s3"/>
        </w:rPr>
        <w:t xml:space="preserve">); от 11.06.04 г. </w:t>
      </w:r>
      <w:hyperlink r:id="rId1237" w:anchor="sub_id=200" w:history="1">
        <w:r>
          <w:rPr>
            <w:rStyle w:val="a3"/>
            <w:b/>
            <w:bCs/>
            <w:i/>
            <w:iCs/>
            <w:bdr w:val="none" w:sz="0" w:space="0" w:color="auto" w:frame="1"/>
          </w:rPr>
          <w:t>№ 562-II</w:t>
        </w:r>
      </w:hyperlink>
      <w:r>
        <w:rPr>
          <w:rStyle w:val="s3"/>
        </w:rPr>
        <w:t xml:space="preserve"> (</w:t>
      </w:r>
      <w:hyperlink r:id="rId1238" w:history="1">
        <w:r>
          <w:rPr>
            <w:rStyle w:val="a3"/>
            <w:b/>
            <w:bCs/>
            <w:i/>
            <w:iCs/>
            <w:bdr w:val="none" w:sz="0" w:space="0" w:color="auto" w:frame="1"/>
          </w:rPr>
          <w:t>см. стар. ред.</w:t>
        </w:r>
      </w:hyperlink>
      <w:r>
        <w:rPr>
          <w:rStyle w:val="s3"/>
        </w:rPr>
        <w:t xml:space="preserve">); от 23.12.05 г. </w:t>
      </w:r>
      <w:hyperlink r:id="rId1239" w:anchor="sub_id=10829" w:history="1">
        <w:r>
          <w:rPr>
            <w:rStyle w:val="a3"/>
            <w:b/>
            <w:bCs/>
            <w:i/>
            <w:iCs/>
            <w:bdr w:val="none" w:sz="0" w:space="0" w:color="auto" w:frame="1"/>
          </w:rPr>
          <w:t>№ 107-III</w:t>
        </w:r>
      </w:hyperlink>
      <w:r>
        <w:rPr>
          <w:rStyle w:val="s3"/>
        </w:rPr>
        <w:t xml:space="preserve"> (</w:t>
      </w:r>
      <w:hyperlink r:id="rId1240" w:anchor="sub_id=540000" w:history="1">
        <w:r>
          <w:rPr>
            <w:rStyle w:val="a3"/>
            <w:b/>
            <w:bCs/>
            <w:i/>
            <w:iCs/>
            <w:bdr w:val="none" w:sz="0" w:space="0" w:color="auto" w:frame="1"/>
          </w:rPr>
          <w:t>см. стар. ред.</w:t>
        </w:r>
      </w:hyperlink>
      <w:r>
        <w:rPr>
          <w:rStyle w:val="s3"/>
        </w:rPr>
        <w:t xml:space="preserve">); от 23.10.08 г. </w:t>
      </w:r>
      <w:hyperlink r:id="rId1241" w:anchor="sub_id=54" w:history="1">
        <w:r>
          <w:rPr>
            <w:rStyle w:val="a3"/>
            <w:b/>
            <w:bCs/>
            <w:i/>
            <w:iCs/>
            <w:bdr w:val="none" w:sz="0" w:space="0" w:color="auto" w:frame="1"/>
          </w:rPr>
          <w:t>№ 72-IV</w:t>
        </w:r>
      </w:hyperlink>
      <w:r>
        <w:rPr>
          <w:rStyle w:val="s3"/>
        </w:rPr>
        <w:t xml:space="preserve"> (</w:t>
      </w:r>
      <w:hyperlink r:id="rId1242" w:anchor="sub_id=540000" w:history="1">
        <w:r>
          <w:rPr>
            <w:rStyle w:val="a3"/>
            <w:b/>
            <w:bCs/>
            <w:i/>
            <w:iCs/>
            <w:bdr w:val="none" w:sz="0" w:space="0" w:color="auto" w:frame="1"/>
          </w:rPr>
          <w:t>см. стар. ред.</w:t>
        </w:r>
      </w:hyperlink>
      <w:r>
        <w:rPr>
          <w:rStyle w:val="s3"/>
        </w:rPr>
        <w:t xml:space="preserve">); от 19.03.10 г. </w:t>
      </w:r>
      <w:hyperlink r:id="rId1243" w:anchor="sub_id=1600" w:history="1">
        <w:r>
          <w:rPr>
            <w:rStyle w:val="a3"/>
            <w:b/>
            <w:bCs/>
            <w:i/>
            <w:iCs/>
            <w:bdr w:val="none" w:sz="0" w:space="0" w:color="auto" w:frame="1"/>
          </w:rPr>
          <w:t>№ 258-IV</w:t>
        </w:r>
      </w:hyperlink>
      <w:r>
        <w:rPr>
          <w:rStyle w:val="s3"/>
        </w:rPr>
        <w:t xml:space="preserve"> (</w:t>
      </w:r>
      <w:hyperlink r:id="rId1244" w:anchor="sub_id=540000" w:history="1">
        <w:r>
          <w:rPr>
            <w:rStyle w:val="a3"/>
            <w:b/>
            <w:bCs/>
            <w:i/>
            <w:iCs/>
            <w:bdr w:val="none" w:sz="0" w:space="0" w:color="auto" w:frame="1"/>
          </w:rPr>
          <w:t>см. стар. ред.</w:t>
        </w:r>
      </w:hyperlink>
      <w:r>
        <w:rPr>
          <w:rStyle w:val="s3"/>
        </w:rPr>
        <w:t xml:space="preserve">); изложена в редакции </w:t>
      </w:r>
      <w:hyperlink r:id="rId1245" w:anchor="sub_id=1054" w:history="1">
        <w:r>
          <w:rPr>
            <w:rStyle w:val="a3"/>
            <w:b/>
            <w:bCs/>
            <w:i/>
            <w:iCs/>
            <w:bdr w:val="none" w:sz="0" w:space="0" w:color="auto" w:frame="1"/>
          </w:rPr>
          <w:t>Закона</w:t>
        </w:r>
      </w:hyperlink>
      <w:r>
        <w:rPr>
          <w:rStyle w:val="s3"/>
        </w:rPr>
        <w:t xml:space="preserve"> РК от 05.07.12 г. № 30-V (</w:t>
      </w:r>
      <w:hyperlink r:id="rId1246" w:anchor="sub_id=5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54. Учет и отчетность в банках </w:t>
      </w:r>
    </w:p>
    <w:p w:rsidR="00000000" w:rsidRDefault="00C81934">
      <w:pPr>
        <w:ind w:firstLine="400"/>
        <w:jc w:val="both"/>
      </w:pPr>
      <w:r>
        <w:rPr>
          <w:rStyle w:val="s0"/>
        </w:rPr>
        <w:t xml:space="preserve">1. Перечень, формы либо требования к формам, а также сроки и порядок представления финансовой и иной отчетности, включая финансовую и иную отчетность на консолидированной основе, устанавливаются уполномоченным органом. </w:t>
      </w:r>
    </w:p>
    <w:p w:rsidR="00000000" w:rsidRDefault="00C81934">
      <w:pPr>
        <w:ind w:firstLine="400"/>
        <w:jc w:val="both"/>
      </w:pPr>
      <w:r>
        <w:rPr>
          <w:rStyle w:val="s0"/>
        </w:rPr>
        <w:t>Банки осуществляют учет операций и с</w:t>
      </w:r>
      <w:r>
        <w:rPr>
          <w:rStyle w:val="s0"/>
        </w:rPr>
        <w:t xml:space="preserve">обытий в соответствии с </w:t>
      </w:r>
      <w:hyperlink r:id="rId1247" w:history="1">
        <w:r>
          <w:rPr>
            <w:rStyle w:val="a3"/>
          </w:rPr>
          <w:t>законодательством Республики Казахстан о бухгалтерском учете и финансовой отчетности</w:t>
        </w:r>
      </w:hyperlink>
      <w:r>
        <w:t>.</w:t>
      </w:r>
      <w:r>
        <w:rPr>
          <w:rStyle w:val="s0"/>
        </w:rPr>
        <w:t xml:space="preserve"> и международными стандартами финансовой отчетности.</w:t>
      </w:r>
    </w:p>
    <w:p w:rsidR="00000000" w:rsidRDefault="00C81934">
      <w:pPr>
        <w:ind w:firstLine="400"/>
        <w:jc w:val="both"/>
      </w:pPr>
      <w:r>
        <w:rPr>
          <w:rStyle w:val="s0"/>
        </w:rPr>
        <w:t>2. Банки обязаны предостав</w:t>
      </w:r>
      <w:r>
        <w:rPr>
          <w:rStyle w:val="s0"/>
        </w:rPr>
        <w:t xml:space="preserve">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w:t>
      </w:r>
      <w:r>
        <w:t>ия, включая сведения, составляющие банковскую тайну</w:t>
      </w:r>
      <w:r>
        <w:rPr>
          <w:rStyle w:val="s0"/>
        </w:rPr>
        <w:t xml:space="preserve">. </w:t>
      </w:r>
    </w:p>
    <w:p w:rsidR="00000000" w:rsidRDefault="00C81934">
      <w:pPr>
        <w:jc w:val="both"/>
      </w:pPr>
      <w:r>
        <w:rPr>
          <w:rStyle w:val="s3"/>
        </w:rPr>
        <w:t xml:space="preserve">См. </w:t>
      </w:r>
      <w:hyperlink r:id="rId1248" w:anchor="sub_id=100" w:history="1">
        <w:r>
          <w:rPr>
            <w:rStyle w:val="a3"/>
            <w:b/>
            <w:bCs/>
            <w:i/>
            <w:iCs/>
            <w:bdr w:val="none" w:sz="0" w:space="0" w:color="auto" w:frame="1"/>
          </w:rPr>
          <w:t>Правила</w:t>
        </w:r>
      </w:hyperlink>
      <w:r>
        <w:rPr>
          <w:rStyle w:val="s3"/>
        </w:rPr>
        <w:t xml:space="preserve"> представления отчетности об остатках на балансовых и внебалансовых счетах банков второго уровня</w:t>
      </w:r>
    </w:p>
    <w:p w:rsidR="00000000" w:rsidRDefault="00C81934">
      <w:pPr>
        <w:ind w:firstLine="400"/>
        <w:jc w:val="both"/>
      </w:pPr>
      <w:r>
        <w:rPr>
          <w:rStyle w:val="s0"/>
        </w:rPr>
        <w:t>3. Банки обяз</w:t>
      </w:r>
      <w:r>
        <w:rPr>
          <w:rStyle w:val="s0"/>
        </w:rPr>
        <w:t xml:space="preserve">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порядке, установленном уполномоченным органом. </w:t>
      </w:r>
    </w:p>
    <w:p w:rsidR="00000000" w:rsidRDefault="00C81934">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настоящей статьи, несут ответственность в соответствии с законами Республики Казахстан.</w:t>
      </w:r>
    </w:p>
    <w:p w:rsidR="00000000" w:rsidRDefault="00C81934">
      <w:pPr>
        <w:ind w:firstLine="400"/>
        <w:jc w:val="both"/>
      </w:pPr>
      <w:r>
        <w:rPr>
          <w:rStyle w:val="s0"/>
        </w:rPr>
        <w:t> </w:t>
      </w:r>
    </w:p>
    <w:p w:rsidR="00000000" w:rsidRDefault="00C81934">
      <w:pPr>
        <w:jc w:val="both"/>
      </w:pPr>
      <w:bookmarkStart w:id="88" w:name="SUB54010000"/>
      <w:bookmarkEnd w:id="88"/>
      <w:r>
        <w:rPr>
          <w:rStyle w:val="s3"/>
        </w:rPr>
        <w:t>Глава 5 допол</w:t>
      </w:r>
      <w:r>
        <w:rPr>
          <w:rStyle w:val="s3"/>
        </w:rPr>
        <w:t xml:space="preserve">нена статьей 54-1 в соответствии с </w:t>
      </w:r>
      <w:hyperlink r:id="rId1249" w:anchor="sub_id=10636"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250" w:anchor="sub_id=1043" w:history="1">
        <w:r>
          <w:rPr>
            <w:rStyle w:val="a3"/>
            <w:b/>
            <w:bCs/>
            <w:i/>
            <w:iCs/>
            <w:bdr w:val="none" w:sz="0" w:space="0" w:color="auto" w:frame="1"/>
          </w:rPr>
          <w:t>Законом</w:t>
        </w:r>
      </w:hyperlink>
      <w:r>
        <w:rPr>
          <w:rStyle w:val="s3"/>
        </w:rPr>
        <w:t xml:space="preserve"> РК от 10.07.03 г. № 483-II (</w:t>
      </w:r>
      <w:hyperlink r:id="rId1251"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1252" w:anchor="sub_id=613" w:history="1">
        <w:r>
          <w:rPr>
            <w:rStyle w:val="a3"/>
            <w:b/>
            <w:bCs/>
            <w:i/>
            <w:iCs/>
            <w:bdr w:val="none" w:sz="0" w:space="0" w:color="auto" w:frame="1"/>
          </w:rPr>
          <w:t>№ 72-III</w:t>
        </w:r>
      </w:hyperlink>
      <w:r>
        <w:rPr>
          <w:rStyle w:val="s3"/>
        </w:rPr>
        <w:t xml:space="preserve"> (</w:t>
      </w:r>
      <w:hyperlink r:id="rId1253" w:anchor="sub_id=54010000" w:history="1">
        <w:r>
          <w:rPr>
            <w:rStyle w:val="a3"/>
            <w:b/>
            <w:bCs/>
            <w:i/>
            <w:iCs/>
            <w:bdr w:val="none" w:sz="0" w:space="0" w:color="auto" w:frame="1"/>
          </w:rPr>
          <w:t>см. стар. ред.</w:t>
        </w:r>
      </w:hyperlink>
      <w:r>
        <w:rPr>
          <w:rStyle w:val="s3"/>
        </w:rPr>
        <w:t xml:space="preserve">); от 23.12.05 г. </w:t>
      </w:r>
      <w:hyperlink r:id="rId1254" w:anchor="sub_id=10830" w:history="1">
        <w:r>
          <w:rPr>
            <w:rStyle w:val="a3"/>
            <w:b/>
            <w:bCs/>
            <w:i/>
            <w:iCs/>
            <w:bdr w:val="none" w:sz="0" w:space="0" w:color="auto" w:frame="1"/>
          </w:rPr>
          <w:t>№ 107-III</w:t>
        </w:r>
      </w:hyperlink>
      <w:r>
        <w:rPr>
          <w:rStyle w:val="s3"/>
        </w:rPr>
        <w:t xml:space="preserve"> (</w:t>
      </w:r>
      <w:hyperlink r:id="rId1255"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56" w:anchor="sub_id=5401" w:history="1">
        <w:r>
          <w:rPr>
            <w:rStyle w:val="a3"/>
            <w:b/>
            <w:bCs/>
            <w:i/>
            <w:iCs/>
            <w:bdr w:val="none" w:sz="0" w:space="0" w:color="auto" w:frame="1"/>
          </w:rPr>
          <w:t>Законом</w:t>
        </w:r>
      </w:hyperlink>
      <w:r>
        <w:rPr>
          <w:rStyle w:val="s3"/>
        </w:rPr>
        <w:t xml:space="preserve"> РК от 19.02.07 г. № 230-III (</w:t>
      </w:r>
      <w:hyperlink r:id="rId1257" w:anchor="sub_id=54010000" w:history="1">
        <w:r>
          <w:rPr>
            <w:rStyle w:val="a3"/>
            <w:b/>
            <w:bCs/>
            <w:i/>
            <w:iCs/>
            <w:bdr w:val="none" w:sz="0" w:space="0" w:color="auto" w:frame="1"/>
          </w:rPr>
          <w:t>см. стар. ред.</w:t>
        </w:r>
      </w:hyperlink>
      <w:r>
        <w:rPr>
          <w:rStyle w:val="s3"/>
        </w:rPr>
        <w:t xml:space="preserve">); изложена в редакции </w:t>
      </w:r>
      <w:hyperlink r:id="rId1258" w:anchor="sub_id=541" w:history="1">
        <w:r>
          <w:rPr>
            <w:rStyle w:val="a3"/>
            <w:b/>
            <w:bCs/>
            <w:i/>
            <w:iCs/>
            <w:bdr w:val="none" w:sz="0" w:space="0" w:color="auto" w:frame="1"/>
          </w:rPr>
          <w:t>Закона</w:t>
        </w:r>
      </w:hyperlink>
      <w:r>
        <w:rPr>
          <w:rStyle w:val="s3"/>
        </w:rPr>
        <w:t xml:space="preserve"> РК от 23.10.08 г. № 72-IV (</w:t>
      </w:r>
      <w:hyperlink r:id="rId1259"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60" w:anchor="sub_id=1029" w:history="1">
        <w:r>
          <w:rPr>
            <w:rStyle w:val="a3"/>
            <w:b/>
            <w:bCs/>
            <w:i/>
            <w:iCs/>
            <w:bdr w:val="none" w:sz="0" w:space="0" w:color="auto" w:frame="1"/>
          </w:rPr>
          <w:t>Законом</w:t>
        </w:r>
      </w:hyperlink>
      <w:r>
        <w:rPr>
          <w:rStyle w:val="s3"/>
        </w:rPr>
        <w:t xml:space="preserve"> РК от 28.12.11 г. № 524-IV (</w:t>
      </w:r>
      <w:hyperlink r:id="rId1261" w:anchor="sub_id=54010000" w:history="1">
        <w:r>
          <w:rPr>
            <w:rStyle w:val="a3"/>
            <w:b/>
            <w:bCs/>
            <w:i/>
            <w:iCs/>
            <w:bdr w:val="none" w:sz="0" w:space="0" w:color="auto" w:frame="1"/>
          </w:rPr>
          <w:t>см. стар. ред.</w:t>
        </w:r>
      </w:hyperlink>
      <w:r>
        <w:rPr>
          <w:rStyle w:val="s3"/>
        </w:rPr>
        <w:t xml:space="preserve">); </w:t>
      </w:r>
      <w:hyperlink r:id="rId1262" w:anchor="sub_id=541" w:history="1">
        <w:r>
          <w:rPr>
            <w:rStyle w:val="a3"/>
            <w:i/>
            <w:iCs/>
            <w:bdr w:val="none" w:sz="0" w:space="0" w:color="auto" w:frame="1"/>
          </w:rPr>
          <w:t>Законом</w:t>
        </w:r>
      </w:hyperlink>
      <w:r>
        <w:rPr>
          <w:rStyle w:val="s3"/>
        </w:rPr>
        <w:t xml:space="preserve"> РК от 28.11.14 г. № 257-V (</w:t>
      </w:r>
      <w:hyperlink r:id="rId1263" w:anchor="sub_id=54010000" w:history="1">
        <w:r>
          <w:rPr>
            <w:rStyle w:val="a3"/>
            <w:i/>
            <w:iCs/>
            <w:bdr w:val="none" w:sz="0" w:space="0" w:color="auto" w:frame="1"/>
          </w:rPr>
          <w:t>см. стар. ред.</w:t>
        </w:r>
      </w:hyperlink>
      <w:r>
        <w:rPr>
          <w:rStyle w:val="s3"/>
        </w:rPr>
        <w:t>)</w:t>
      </w:r>
    </w:p>
    <w:p w:rsidR="00000000" w:rsidRDefault="00C81934">
      <w:pPr>
        <w:ind w:firstLine="400"/>
        <w:jc w:val="both"/>
      </w:pPr>
      <w:r>
        <w:rPr>
          <w:rStyle w:val="s1"/>
        </w:rPr>
        <w:t>Статья 54-1. Отчетность крупных участников банка и банковских холдингов</w:t>
      </w:r>
    </w:p>
    <w:p w:rsidR="00000000" w:rsidRDefault="00C81934">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w:t>
      </w:r>
      <w:r>
        <w:rPr>
          <w:rStyle w:val="s0"/>
        </w:rPr>
        <w:t>ансового года предоставлять в уполномоченный орган отчетность, включающую сведения о доходах и имуществе, а также информацию:</w:t>
      </w:r>
    </w:p>
    <w:p w:rsidR="00000000" w:rsidRDefault="00C81934">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w:t>
      </w:r>
      <w:r>
        <w:rPr>
          <w:rStyle w:val="s0"/>
        </w:rPr>
        <w:t>азом, в том числе содержащую описание делегирования полномочий, определяющих возможность такого влияния;</w:t>
      </w:r>
    </w:p>
    <w:p w:rsidR="00000000" w:rsidRDefault="00C81934">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C81934">
      <w:pPr>
        <w:ind w:firstLine="400"/>
        <w:jc w:val="both"/>
      </w:pPr>
      <w:r>
        <w:rPr>
          <w:rStyle w:val="s0"/>
        </w:rPr>
        <w:t>3) о принадлежащих ему долях уч</w:t>
      </w:r>
      <w:r>
        <w:rPr>
          <w:rStyle w:val="s0"/>
        </w:rPr>
        <w:t>астия в уставных капиталах (акций) организаций, а также источниках их приобретения;</w:t>
      </w:r>
    </w:p>
    <w:p w:rsidR="00000000" w:rsidRDefault="00C81934">
      <w:pPr>
        <w:ind w:firstLine="400"/>
        <w:jc w:val="both"/>
      </w:pPr>
      <w:r>
        <w:rPr>
          <w:rStyle w:val="s0"/>
        </w:rPr>
        <w:t>4) о близких родственниках, супруге и близких родственниках супруга (супруги), а также организациях, контролируемых данными лицами;</w:t>
      </w:r>
    </w:p>
    <w:p w:rsidR="00000000" w:rsidRDefault="00C81934">
      <w:pPr>
        <w:ind w:firstLine="400"/>
        <w:jc w:val="both"/>
      </w:pPr>
      <w:r>
        <w:rPr>
          <w:rStyle w:val="s0"/>
        </w:rPr>
        <w:t>5) сведения о доходах и имуществе, копию</w:t>
      </w:r>
      <w:r>
        <w:rPr>
          <w:rStyle w:val="s0"/>
        </w:rPr>
        <w:t xml:space="preserve"> декларации по индивидуальному подоходному налогу, представляемую в органы государственных доходов исключительно в целях налогового администрирования крупным участником банка, при ее наличии.</w:t>
      </w:r>
    </w:p>
    <w:p w:rsidR="00000000" w:rsidRDefault="00C81934">
      <w:pPr>
        <w:ind w:firstLine="400"/>
        <w:jc w:val="both"/>
      </w:pPr>
      <w:r>
        <w:rPr>
          <w:rStyle w:val="s0"/>
        </w:rPr>
        <w:t xml:space="preserve">2. Крупный участник банка, являющийся юридическим лицом, должен </w:t>
      </w:r>
      <w:r>
        <w:rPr>
          <w:rStyle w:val="s0"/>
        </w:rPr>
        <w:t>ежегодно представлять в уполномоченный орган финансовую отчетность и пояснительную записку к ней в течение ста двадцати календарных дней по окончании финансового года, а также отчет о сделках с аффилиированными лицами.</w:t>
      </w:r>
    </w:p>
    <w:p w:rsidR="00000000" w:rsidRDefault="00C81934">
      <w:pPr>
        <w:ind w:firstLine="400"/>
        <w:jc w:val="both"/>
      </w:pPr>
      <w:r>
        <w:rPr>
          <w:rStyle w:val="s0"/>
        </w:rPr>
        <w:t>3. Порядок представления и формы отче</w:t>
      </w:r>
      <w:r>
        <w:rPr>
          <w:rStyle w:val="s0"/>
        </w:rPr>
        <w:t xml:space="preserve">тности устанавливаются </w:t>
      </w:r>
      <w:hyperlink r:id="rId1264"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4. Банковский холдинг должен представлять в уполномоченный орган:</w:t>
      </w:r>
    </w:p>
    <w:p w:rsidR="00000000" w:rsidRDefault="00C81934">
      <w:pPr>
        <w:ind w:firstLine="400"/>
        <w:jc w:val="both"/>
      </w:pPr>
      <w:r>
        <w:rPr>
          <w:rStyle w:val="s0"/>
        </w:rPr>
        <w:t>1) ежеквартальную консолидированную финансовую о</w:t>
      </w:r>
      <w:r>
        <w:rPr>
          <w:rStyle w:val="s0"/>
        </w:rPr>
        <w:t>тчетность и пояснительную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течение тридцати календарных дней, следующих за отчетн</w:t>
      </w:r>
      <w:r>
        <w:rPr>
          <w:rStyle w:val="s0"/>
        </w:rPr>
        <w:t>ым кварталом;</w:t>
      </w:r>
    </w:p>
    <w:p w:rsidR="00000000" w:rsidRDefault="00C81934">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ста двадцати календарных дней по окончании финансового года;</w:t>
      </w:r>
    </w:p>
    <w:p w:rsidR="00000000" w:rsidRDefault="00C81934">
      <w:pPr>
        <w:ind w:firstLine="400"/>
        <w:jc w:val="both"/>
      </w:pPr>
      <w:r>
        <w:rPr>
          <w:rStyle w:val="s0"/>
        </w:rPr>
        <w:t>3) ежеквартальный отчет о с</w:t>
      </w:r>
      <w:r>
        <w:rPr>
          <w:rStyle w:val="s0"/>
        </w:rPr>
        <w:t>делках с аффилиированными лицами.</w:t>
      </w:r>
    </w:p>
    <w:p w:rsidR="00000000" w:rsidRDefault="00C81934">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быть отражена следующая информ</w:t>
      </w:r>
      <w:r>
        <w:rPr>
          <w:rStyle w:val="s0"/>
        </w:rPr>
        <w:t>ация:</w:t>
      </w:r>
    </w:p>
    <w:p w:rsidR="00000000" w:rsidRDefault="00C81934">
      <w:pPr>
        <w:ind w:firstLine="400"/>
        <w:jc w:val="both"/>
      </w:pPr>
      <w:r>
        <w:rPr>
          <w:rStyle w:val="s0"/>
        </w:rPr>
        <w:t>1) описание видов деятельности крупного участника (банковского холдинга);</w:t>
      </w:r>
    </w:p>
    <w:p w:rsidR="00000000" w:rsidRDefault="00C81934">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w:t>
      </w:r>
      <w:r>
        <w:rPr>
          <w:rStyle w:val="s0"/>
        </w:rPr>
        <w:t>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C81934">
      <w:pPr>
        <w:ind w:firstLine="400"/>
        <w:jc w:val="both"/>
      </w:pPr>
      <w:r>
        <w:rPr>
          <w:rStyle w:val="s0"/>
        </w:rPr>
        <w:t>3) наименование каждой</w:t>
      </w:r>
      <w:r>
        <w:rPr>
          <w:rStyle w:val="s0"/>
        </w:rPr>
        <w:t xml:space="preserve">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w:t>
      </w:r>
      <w:r>
        <w:rPr>
          <w:rStyle w:val="s0"/>
        </w:rPr>
        <w:t>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C81934">
      <w:pPr>
        <w:ind w:firstLine="400"/>
        <w:jc w:val="both"/>
      </w:pPr>
      <w:r>
        <w:rPr>
          <w:rStyle w:val="s0"/>
        </w:rPr>
        <w:t>4) отчет обо всех обязательствах банковского конгломерата пер</w:t>
      </w:r>
      <w:r>
        <w:rPr>
          <w:rStyle w:val="s0"/>
        </w:rPr>
        <w:t>ед третьими лицами (группой лиц), составляющих десять и более процентов от собственного капитала банковского конгломерата.</w:t>
      </w:r>
    </w:p>
    <w:p w:rsidR="00000000" w:rsidRDefault="00C81934">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w:t>
      </w:r>
      <w:r>
        <w:rPr>
          <w:rStyle w:val="s0"/>
        </w:rPr>
        <w:t>анную в настоящем пункте, ежеквартально не позднее сорока пяти календарных дней, следующих за отчетным кварталом.</w:t>
      </w:r>
    </w:p>
    <w:p w:rsidR="00000000" w:rsidRDefault="00C81934">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w:t>
      </w:r>
      <w:r>
        <w:rPr>
          <w:rStyle w:val="s0"/>
        </w:rPr>
        <w:t xml:space="preserve"> — юридическое лицо или банковский холдинг представляет в уполномоченный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C81934">
      <w:pPr>
        <w:ind w:firstLine="400"/>
        <w:jc w:val="both"/>
      </w:pPr>
      <w:r>
        <w:rPr>
          <w:rStyle w:val="s0"/>
        </w:rPr>
        <w:t>6. В с</w:t>
      </w:r>
      <w:r>
        <w:rPr>
          <w:rStyle w:val="s0"/>
        </w:rPr>
        <w:t>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5 наст</w:t>
      </w:r>
      <w:r>
        <w:rPr>
          <w:rStyle w:val="s0"/>
        </w:rPr>
        <w:t>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C81934">
      <w:pPr>
        <w:ind w:firstLine="400"/>
        <w:jc w:val="both"/>
      </w:pPr>
      <w:r>
        <w:rPr>
          <w:rStyle w:val="s0"/>
        </w:rPr>
        <w:t>7. Банковский хо</w:t>
      </w:r>
      <w:r>
        <w:rPr>
          <w:rStyle w:val="s0"/>
        </w:rPr>
        <w:t>лдинг-нерезидент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требованиям нормативного правового акта уполномоченного органа</w:t>
      </w:r>
      <w:r>
        <w:rPr>
          <w:rStyle w:val="s0"/>
        </w:rPr>
        <w:t>.</w:t>
      </w:r>
    </w:p>
    <w:p w:rsidR="00000000" w:rsidRDefault="00C81934">
      <w:pPr>
        <w:ind w:firstLine="400"/>
        <w:jc w:val="both"/>
      </w:pPr>
      <w:r>
        <w:rPr>
          <w:rStyle w:val="s0"/>
        </w:rPr>
        <w:t xml:space="preserve">На крупного участника банка, являющегося физическим лицом-нерезидентом Республики Казахстан,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C81934">
      <w:pPr>
        <w:ind w:firstLine="400"/>
        <w:jc w:val="both"/>
      </w:pPr>
      <w:r>
        <w:rPr>
          <w:rStyle w:val="s0"/>
        </w:rPr>
        <w:t xml:space="preserve">На крупного участника банка, являющегося юридическим лицом-нерезидентом </w:t>
      </w:r>
      <w:r>
        <w:rPr>
          <w:rStyle w:val="s0"/>
        </w:rPr>
        <w:t>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C81934">
      <w:pPr>
        <w:ind w:firstLine="400"/>
        <w:jc w:val="both"/>
      </w:pPr>
      <w:r>
        <w:rPr>
          <w:rStyle w:val="s0"/>
        </w:rPr>
        <w:t xml:space="preserve">8. Исключен в соответствии с </w:t>
      </w:r>
      <w:hyperlink r:id="rId1265" w:anchor="sub_id=1029" w:history="1">
        <w:r>
          <w:rPr>
            <w:rStyle w:val="a3"/>
          </w:rPr>
          <w:t>Законом</w:t>
        </w:r>
      </w:hyperlink>
      <w:r>
        <w:rPr>
          <w:rStyle w:val="s0"/>
        </w:rPr>
        <w:t xml:space="preserve"> РК от 28.12.11 г. № 524-IV </w:t>
      </w:r>
      <w:r>
        <w:rPr>
          <w:rStyle w:val="s3"/>
        </w:rPr>
        <w:t>(</w:t>
      </w:r>
      <w:hyperlink r:id="rId1266" w:anchor="sub_id=54010800" w:history="1">
        <w:r>
          <w:rPr>
            <w:rStyle w:val="a3"/>
            <w:b/>
            <w:bCs/>
            <w:i/>
            <w:iCs/>
            <w:bdr w:val="none" w:sz="0" w:space="0" w:color="auto" w:frame="1"/>
          </w:rPr>
          <w:t>см. стар. ред.</w:t>
        </w:r>
      </w:hyperlink>
      <w:r>
        <w:rPr>
          <w:rStyle w:val="s3"/>
        </w:rPr>
        <w:t>)</w:t>
      </w:r>
    </w:p>
    <w:p w:rsidR="00000000" w:rsidRDefault="00C81934">
      <w:pPr>
        <w:ind w:firstLine="400"/>
        <w:jc w:val="both"/>
      </w:pPr>
      <w:r>
        <w:t> </w:t>
      </w:r>
    </w:p>
    <w:p w:rsidR="00000000" w:rsidRDefault="00C81934">
      <w:pPr>
        <w:jc w:val="both"/>
      </w:pPr>
      <w:r>
        <w:rPr>
          <w:rStyle w:val="s3"/>
        </w:rPr>
        <w:t xml:space="preserve">В статью 55 внесены изменения в соответствии с Законами РК от 11.07.97 г. </w:t>
      </w:r>
      <w:hyperlink r:id="rId1267" w:history="1">
        <w:r>
          <w:rPr>
            <w:rStyle w:val="a3"/>
            <w:b/>
            <w:bCs/>
            <w:i/>
            <w:iCs/>
            <w:bdr w:val="none" w:sz="0" w:space="0" w:color="auto" w:frame="1"/>
          </w:rPr>
          <w:t>№ 154-I</w:t>
        </w:r>
      </w:hyperlink>
      <w:r>
        <w:rPr>
          <w:rStyle w:val="s3"/>
        </w:rPr>
        <w:t xml:space="preserve">; от 16.07.99 г. </w:t>
      </w:r>
      <w:hyperlink r:id="rId1268" w:anchor="sub_id=10600" w:history="1">
        <w:r>
          <w:rPr>
            <w:rStyle w:val="a3"/>
            <w:b/>
            <w:bCs/>
            <w:i/>
            <w:iCs/>
            <w:bdr w:val="none" w:sz="0" w:space="0" w:color="auto" w:frame="1"/>
          </w:rPr>
          <w:t>№ 436-I</w:t>
        </w:r>
      </w:hyperlink>
      <w:r>
        <w:rPr>
          <w:rStyle w:val="s3"/>
        </w:rPr>
        <w:t xml:space="preserve"> (</w:t>
      </w:r>
      <w:hyperlink r:id="rId1269" w:anchor="sub_id=550000" w:history="1">
        <w:r>
          <w:rPr>
            <w:rStyle w:val="a3"/>
            <w:b/>
            <w:bCs/>
            <w:i/>
            <w:iCs/>
            <w:bdr w:val="none" w:sz="0" w:space="0" w:color="auto" w:frame="1"/>
          </w:rPr>
          <w:t>см. стар. ред.</w:t>
        </w:r>
      </w:hyperlink>
      <w:r>
        <w:rPr>
          <w:rStyle w:val="s3"/>
        </w:rPr>
        <w:t xml:space="preserve">); от 10.07.03 г. </w:t>
      </w:r>
      <w:hyperlink r:id="rId1270" w:anchor="sub_id=1044" w:history="1">
        <w:r>
          <w:rPr>
            <w:rStyle w:val="a3"/>
            <w:b/>
            <w:bCs/>
            <w:i/>
            <w:iCs/>
            <w:bdr w:val="none" w:sz="0" w:space="0" w:color="auto" w:frame="1"/>
          </w:rPr>
          <w:t>№ 483-II</w:t>
        </w:r>
      </w:hyperlink>
      <w:r>
        <w:rPr>
          <w:rStyle w:val="s3"/>
        </w:rPr>
        <w:t xml:space="preserve"> (</w:t>
      </w:r>
      <w:hyperlink r:id="rId1271" w:anchor="sub_id=550000" w:history="1">
        <w:r>
          <w:rPr>
            <w:rStyle w:val="a3"/>
            <w:b/>
            <w:bCs/>
            <w:i/>
            <w:iCs/>
            <w:bdr w:val="none" w:sz="0" w:space="0" w:color="auto" w:frame="1"/>
          </w:rPr>
          <w:t>см. стар. ред.</w:t>
        </w:r>
      </w:hyperlink>
      <w:r>
        <w:rPr>
          <w:rStyle w:val="s3"/>
        </w:rPr>
        <w:t xml:space="preserve">); от 11.06.04 г. </w:t>
      </w:r>
      <w:hyperlink r:id="rId1272" w:anchor="sub_id=202" w:history="1">
        <w:r>
          <w:rPr>
            <w:rStyle w:val="a3"/>
            <w:b/>
            <w:bCs/>
            <w:i/>
            <w:iCs/>
            <w:bdr w:val="none" w:sz="0" w:space="0" w:color="auto" w:frame="1"/>
          </w:rPr>
          <w:t>№ 562-II</w:t>
        </w:r>
      </w:hyperlink>
      <w:r>
        <w:rPr>
          <w:rStyle w:val="s3"/>
        </w:rPr>
        <w:t xml:space="preserve">; от 23.12.05 г. </w:t>
      </w:r>
      <w:hyperlink r:id="rId1273" w:anchor="sub_id=10831" w:history="1">
        <w:r>
          <w:rPr>
            <w:rStyle w:val="a3"/>
            <w:b/>
            <w:bCs/>
            <w:i/>
            <w:iCs/>
            <w:bdr w:val="none" w:sz="0" w:space="0" w:color="auto" w:frame="1"/>
          </w:rPr>
          <w:t>№ 107-III</w:t>
        </w:r>
      </w:hyperlink>
      <w:r>
        <w:rPr>
          <w:rStyle w:val="s3"/>
        </w:rPr>
        <w:t xml:space="preserve"> (</w:t>
      </w:r>
      <w:hyperlink r:id="rId1274" w:anchor="sub_id=550000" w:history="1">
        <w:r>
          <w:rPr>
            <w:rStyle w:val="a3"/>
            <w:b/>
            <w:bCs/>
            <w:i/>
            <w:iCs/>
            <w:bdr w:val="none" w:sz="0" w:space="0" w:color="auto" w:frame="1"/>
          </w:rPr>
          <w:t>см. стар. ред.</w:t>
        </w:r>
      </w:hyperlink>
      <w:r>
        <w:rPr>
          <w:rStyle w:val="s3"/>
        </w:rPr>
        <w:t xml:space="preserve">); от 05.05.06 г. </w:t>
      </w:r>
      <w:hyperlink r:id="rId1275" w:anchor="sub_id=803" w:history="1">
        <w:r>
          <w:rPr>
            <w:rStyle w:val="a3"/>
            <w:b/>
            <w:bCs/>
            <w:i/>
            <w:iCs/>
            <w:bdr w:val="none" w:sz="0" w:space="0" w:color="auto" w:frame="1"/>
          </w:rPr>
          <w:t>№ 139-III</w:t>
        </w:r>
      </w:hyperlink>
      <w:r>
        <w:rPr>
          <w:rStyle w:val="s3"/>
        </w:rPr>
        <w:t xml:space="preserve"> (</w:t>
      </w:r>
      <w:hyperlink r:id="rId1276" w:anchor="sub_id=550000" w:history="1">
        <w:r>
          <w:rPr>
            <w:rStyle w:val="a3"/>
            <w:b/>
            <w:bCs/>
            <w:i/>
            <w:iCs/>
            <w:bdr w:val="none" w:sz="0" w:space="0" w:color="auto" w:frame="1"/>
          </w:rPr>
          <w:t>см. стар. ред.</w:t>
        </w:r>
      </w:hyperlink>
      <w:r>
        <w:rPr>
          <w:rStyle w:val="s3"/>
        </w:rPr>
        <w:t xml:space="preserve">); от 28.02.07 г. </w:t>
      </w:r>
      <w:hyperlink r:id="rId1277" w:anchor="sub_id=700" w:history="1">
        <w:r>
          <w:rPr>
            <w:rStyle w:val="a3"/>
            <w:b/>
            <w:bCs/>
            <w:i/>
            <w:iCs/>
            <w:bdr w:val="none" w:sz="0" w:space="0" w:color="auto" w:frame="1"/>
          </w:rPr>
          <w:t>№ 235-III</w:t>
        </w:r>
      </w:hyperlink>
      <w:r>
        <w:rPr>
          <w:rStyle w:val="s3"/>
        </w:rPr>
        <w:t xml:space="preserve"> (</w:t>
      </w:r>
      <w:hyperlink r:id="rId1278" w:anchor="sub_id=55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20.11.08 г. </w:t>
      </w:r>
      <w:hyperlink r:id="rId1279" w:anchor="sub_id=55" w:history="1">
        <w:r>
          <w:rPr>
            <w:rStyle w:val="a3"/>
            <w:b/>
            <w:bCs/>
            <w:i/>
            <w:iCs/>
            <w:bdr w:val="none" w:sz="0" w:space="0" w:color="auto" w:frame="1"/>
          </w:rPr>
          <w:t>№ 88-IV</w:t>
        </w:r>
      </w:hyperlink>
      <w:r>
        <w:rPr>
          <w:rStyle w:val="s3"/>
        </w:rPr>
        <w:t xml:space="preserve"> (</w:t>
      </w:r>
      <w:hyperlink r:id="rId1280" w:anchor="sub_id=550000" w:history="1">
        <w:r>
          <w:rPr>
            <w:rStyle w:val="a3"/>
            <w:b/>
            <w:bCs/>
            <w:i/>
            <w:iCs/>
            <w:bdr w:val="none" w:sz="0" w:space="0" w:color="auto" w:frame="1"/>
          </w:rPr>
          <w:t>см. стар. ред.</w:t>
        </w:r>
      </w:hyperlink>
      <w:r>
        <w:rPr>
          <w:rStyle w:val="s3"/>
        </w:rPr>
        <w:t xml:space="preserve">); от 11.07.09 г. </w:t>
      </w:r>
      <w:hyperlink r:id="rId1281"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82" w:history="1">
        <w:r>
          <w:rPr>
            <w:rStyle w:val="a3"/>
            <w:b/>
            <w:bCs/>
            <w:i/>
            <w:iCs/>
            <w:bdr w:val="none" w:sz="0" w:space="0" w:color="auto" w:frame="1"/>
          </w:rPr>
          <w:t>опубликования</w:t>
        </w:r>
      </w:hyperlink>
      <w:r>
        <w:rPr>
          <w:rStyle w:val="s3"/>
        </w:rPr>
        <w:t>) (</w:t>
      </w:r>
      <w:hyperlink r:id="rId1283" w:anchor="sub_id=550000" w:history="1">
        <w:r>
          <w:rPr>
            <w:rStyle w:val="a3"/>
            <w:b/>
            <w:bCs/>
            <w:i/>
            <w:iCs/>
            <w:bdr w:val="none" w:sz="0" w:space="0" w:color="auto" w:frame="1"/>
          </w:rPr>
          <w:t>см. стар. ред.</w:t>
        </w:r>
      </w:hyperlink>
      <w:r>
        <w:rPr>
          <w:rStyle w:val="s3"/>
        </w:rPr>
        <w:t xml:space="preserve">); </w:t>
      </w:r>
      <w:hyperlink r:id="rId1284" w:anchor="sub_id=1030" w:history="1">
        <w:r>
          <w:rPr>
            <w:rStyle w:val="a3"/>
            <w:b/>
            <w:bCs/>
            <w:i/>
            <w:iCs/>
            <w:bdr w:val="none" w:sz="0" w:space="0" w:color="auto" w:frame="1"/>
          </w:rPr>
          <w:t>Законом</w:t>
        </w:r>
      </w:hyperlink>
      <w:r>
        <w:rPr>
          <w:rStyle w:val="s3"/>
        </w:rPr>
        <w:t xml:space="preserve"> РК от 28.12.11 г. № 524-IV (</w:t>
      </w:r>
      <w:hyperlink r:id="rId1285" w:anchor="sub_id=550000" w:history="1">
        <w:r>
          <w:rPr>
            <w:rStyle w:val="a3"/>
            <w:b/>
            <w:bCs/>
            <w:i/>
            <w:iCs/>
            <w:bdr w:val="none" w:sz="0" w:space="0" w:color="auto" w:frame="1"/>
          </w:rPr>
          <w:t>см. стар. ред.</w:t>
        </w:r>
      </w:hyperlink>
      <w:r>
        <w:rPr>
          <w:rStyle w:val="s3"/>
        </w:rPr>
        <w:t xml:space="preserve">); </w:t>
      </w:r>
      <w:hyperlink r:id="rId1286" w:anchor="sub_id=1055" w:history="1">
        <w:r>
          <w:rPr>
            <w:rStyle w:val="a3"/>
            <w:b/>
            <w:bCs/>
            <w:i/>
            <w:iCs/>
            <w:bdr w:val="none" w:sz="0" w:space="0" w:color="auto" w:frame="1"/>
          </w:rPr>
          <w:t>Законом</w:t>
        </w:r>
      </w:hyperlink>
      <w:r>
        <w:rPr>
          <w:rStyle w:val="s3"/>
        </w:rPr>
        <w:t xml:space="preserve"> РК от 05.07.12 г. № 30-V (</w:t>
      </w:r>
      <w:hyperlink r:id="rId1287" w:anchor="sub_id=55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C81934">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w:t>
      </w:r>
      <w:r>
        <w:rPr>
          <w:rStyle w:val="s0"/>
        </w:rPr>
        <w:t xml:space="preserve">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w:t>
      </w:r>
      <w:r>
        <w:rPr>
          <w:rStyle w:val="s0"/>
        </w:rPr>
        <w:t>вленных в них сведений и утверждения финансовой отчетности годовым собранием акционеров банка.</w:t>
      </w:r>
    </w:p>
    <w:p w:rsidR="00000000" w:rsidRDefault="00C81934">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отчетности, в порядке и сроки</w:t>
      </w:r>
      <w:r>
        <w:rPr>
          <w:rStyle w:val="s0"/>
        </w:rPr>
        <w:t>, установленные уполномоченным органом, без их аудиторского подтверждения.</w:t>
      </w:r>
    </w:p>
    <w:p w:rsidR="00000000" w:rsidRDefault="00C81934">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w:t>
      </w:r>
      <w:r>
        <w:rPr>
          <w:rStyle w:val="s0"/>
        </w:rPr>
        <w:t xml:space="preserve">тчетность, а также аудиторский отчет в </w:t>
      </w:r>
      <w:hyperlink r:id="rId1288" w:history="1">
        <w:r>
          <w:rPr>
            <w:rStyle w:val="a3"/>
          </w:rPr>
          <w:t>порядке и сроки</w:t>
        </w:r>
      </w:hyperlink>
      <w:r>
        <w:rPr>
          <w:rStyle w:val="s0"/>
        </w:rPr>
        <w:t>, установленные уполномоченным органом.</w:t>
      </w:r>
    </w:p>
    <w:p w:rsidR="00000000" w:rsidRDefault="00C81934">
      <w:pPr>
        <w:ind w:firstLine="400"/>
        <w:jc w:val="both"/>
      </w:pPr>
      <w:r>
        <w:rPr>
          <w:rStyle w:val="s0"/>
        </w:rPr>
        <w:t xml:space="preserve">Требования настоящей статьи не распространяются на нерезидентов Республики Казахстан, являющихся </w:t>
      </w:r>
      <w:r>
        <w:rPr>
          <w:rStyle w:val="s0"/>
        </w:rPr>
        <w:t>банковским холдингом.</w:t>
      </w:r>
    </w:p>
    <w:p w:rsidR="00000000" w:rsidRDefault="00C81934">
      <w:pPr>
        <w:ind w:firstLine="400"/>
        <w:jc w:val="both"/>
      </w:pPr>
      <w:r>
        <w:rPr>
          <w:rStyle w:val="s0"/>
        </w:rPr>
        <w:t> </w:t>
      </w:r>
    </w:p>
    <w:p w:rsidR="00000000" w:rsidRDefault="00C81934">
      <w:pPr>
        <w:jc w:val="both"/>
      </w:pPr>
      <w:r>
        <w:rPr>
          <w:rStyle w:val="s3"/>
        </w:rPr>
        <w:t xml:space="preserve">В статью 56 внесены изменения в соответствии с </w:t>
      </w:r>
      <w:hyperlink r:id="rId1289" w:anchor="sub_id=1045" w:history="1">
        <w:r>
          <w:rPr>
            <w:rStyle w:val="a3"/>
            <w:b/>
            <w:bCs/>
            <w:i/>
            <w:iCs/>
            <w:bdr w:val="none" w:sz="0" w:space="0" w:color="auto" w:frame="1"/>
          </w:rPr>
          <w:t>Законом</w:t>
        </w:r>
      </w:hyperlink>
      <w:r>
        <w:rPr>
          <w:rStyle w:val="s3"/>
        </w:rPr>
        <w:t xml:space="preserve"> РК от 10.07.03 г. № 483-II (</w:t>
      </w:r>
      <w:hyperlink r:id="rId1290" w:anchor="sub_id=56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 xml:space="preserve">Статья 56. Учет и хранение документов </w:t>
      </w:r>
    </w:p>
    <w:p w:rsidR="00000000" w:rsidRDefault="00C81934">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C81934">
      <w:pPr>
        <w:ind w:firstLine="400"/>
        <w:jc w:val="both"/>
      </w:pPr>
      <w:r>
        <w:t xml:space="preserve">2. </w:t>
      </w:r>
      <w:hyperlink r:id="rId1291"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C81934">
      <w:pPr>
        <w:ind w:firstLine="400"/>
        <w:jc w:val="both"/>
      </w:pPr>
      <w:r>
        <w:t> </w:t>
      </w:r>
    </w:p>
    <w:p w:rsidR="00000000" w:rsidRDefault="00C81934">
      <w:pPr>
        <w:ind w:firstLine="400"/>
        <w:jc w:val="both"/>
      </w:pPr>
      <w:r>
        <w:t> </w:t>
      </w:r>
    </w:p>
    <w:p w:rsidR="00000000" w:rsidRDefault="00C81934">
      <w:pPr>
        <w:jc w:val="both"/>
      </w:pPr>
      <w:bookmarkStart w:id="89" w:name="SUB570000"/>
      <w:bookmarkEnd w:id="89"/>
      <w:r>
        <w:rPr>
          <w:rStyle w:val="s3"/>
        </w:rPr>
        <w:t xml:space="preserve">Заголовок главы 6 изложен в редакции </w:t>
      </w:r>
      <w:hyperlink r:id="rId1292" w:anchor="sub_id=10637" w:history="1">
        <w:r>
          <w:rPr>
            <w:rStyle w:val="a3"/>
            <w:b/>
            <w:bCs/>
            <w:i/>
            <w:iCs/>
            <w:bdr w:val="none" w:sz="0" w:space="0" w:color="auto" w:frame="1"/>
          </w:rPr>
          <w:t>Закона</w:t>
        </w:r>
      </w:hyperlink>
      <w:r>
        <w:rPr>
          <w:rStyle w:val="s3"/>
        </w:rPr>
        <w:t xml:space="preserve"> РК</w:t>
      </w:r>
      <w:r>
        <w:rPr>
          <w:rStyle w:val="s3"/>
        </w:rPr>
        <w:t xml:space="preserve"> от 02.03.01 г. № 162-II (</w:t>
      </w:r>
      <w:hyperlink r:id="rId1293" w:anchor="sub_id=570000" w:history="1">
        <w:r>
          <w:rPr>
            <w:rStyle w:val="a3"/>
            <w:b/>
            <w:bCs/>
            <w:i/>
            <w:iCs/>
            <w:bdr w:val="none" w:sz="0" w:space="0" w:color="auto" w:frame="1"/>
          </w:rPr>
          <w:t>см. стар. ред.</w:t>
        </w:r>
      </w:hyperlink>
      <w:r>
        <w:rPr>
          <w:rStyle w:val="s3"/>
        </w:rPr>
        <w:t xml:space="preserve">) </w:t>
      </w:r>
    </w:p>
    <w:p w:rsidR="00000000" w:rsidRDefault="00C81934">
      <w:pPr>
        <w:ind w:firstLine="400"/>
        <w:jc w:val="center"/>
      </w:pPr>
      <w:r>
        <w:rPr>
          <w:rStyle w:val="s1"/>
        </w:rPr>
        <w:t>Глава 6. Аудит банков и их аффилиированных лиц</w:t>
      </w:r>
    </w:p>
    <w:p w:rsidR="00000000" w:rsidRDefault="00C81934">
      <w:pPr>
        <w:ind w:firstLine="400"/>
        <w:jc w:val="center"/>
      </w:pPr>
      <w:r>
        <w:t> </w:t>
      </w:r>
    </w:p>
    <w:p w:rsidR="00000000" w:rsidRDefault="00C81934">
      <w:pPr>
        <w:jc w:val="both"/>
      </w:pPr>
      <w:r>
        <w:rPr>
          <w:rStyle w:val="s3"/>
        </w:rPr>
        <w:t xml:space="preserve">В статью 57 внесены изменения в соответствии с Законами РК от 11.07.97 г. </w:t>
      </w:r>
      <w:hyperlink r:id="rId1294" w:history="1">
        <w:r>
          <w:rPr>
            <w:rStyle w:val="a3"/>
            <w:b/>
            <w:bCs/>
            <w:i/>
            <w:iCs/>
            <w:bdr w:val="none" w:sz="0" w:space="0" w:color="auto" w:frame="1"/>
          </w:rPr>
          <w:t>№ 154-I</w:t>
        </w:r>
      </w:hyperlink>
      <w:r>
        <w:rPr>
          <w:rStyle w:val="s3"/>
        </w:rPr>
        <w:t xml:space="preserve">; от 29.06.98 г. </w:t>
      </w:r>
      <w:hyperlink r:id="rId1295" w:history="1">
        <w:r>
          <w:rPr>
            <w:rStyle w:val="a3"/>
            <w:b/>
            <w:bCs/>
            <w:i/>
            <w:iCs/>
            <w:bdr w:val="none" w:sz="0" w:space="0" w:color="auto" w:frame="1"/>
          </w:rPr>
          <w:t>№ 236-I</w:t>
        </w:r>
      </w:hyperlink>
      <w:r>
        <w:rPr>
          <w:rStyle w:val="s3"/>
        </w:rPr>
        <w:t xml:space="preserve">; от 02.03.01 г. </w:t>
      </w:r>
      <w:hyperlink r:id="rId1296" w:anchor="sub_id=10638" w:history="1">
        <w:r>
          <w:rPr>
            <w:rStyle w:val="a3"/>
            <w:b/>
            <w:bCs/>
            <w:i/>
            <w:iCs/>
            <w:bdr w:val="none" w:sz="0" w:space="0" w:color="auto" w:frame="1"/>
          </w:rPr>
          <w:t>№ 162-II</w:t>
        </w:r>
      </w:hyperlink>
      <w:r>
        <w:rPr>
          <w:rStyle w:val="s3"/>
        </w:rPr>
        <w:t xml:space="preserve"> (</w:t>
      </w:r>
      <w:hyperlink r:id="rId1297" w:anchor="sub_id=570000" w:history="1">
        <w:r>
          <w:rPr>
            <w:rStyle w:val="a3"/>
            <w:b/>
            <w:bCs/>
            <w:i/>
            <w:iCs/>
            <w:bdr w:val="none" w:sz="0" w:space="0" w:color="auto" w:frame="1"/>
          </w:rPr>
          <w:t>см. стар. ред.</w:t>
        </w:r>
      </w:hyperlink>
      <w:r>
        <w:rPr>
          <w:rStyle w:val="s3"/>
        </w:rPr>
        <w:t xml:space="preserve">); от 10.07.03 г. </w:t>
      </w:r>
      <w:hyperlink r:id="rId1298" w:anchor="sub_id=1046" w:history="1">
        <w:r>
          <w:rPr>
            <w:rStyle w:val="a3"/>
            <w:b/>
            <w:bCs/>
            <w:i/>
            <w:iCs/>
            <w:bdr w:val="none" w:sz="0" w:space="0" w:color="auto" w:frame="1"/>
          </w:rPr>
          <w:t>№ 483-II</w:t>
        </w:r>
      </w:hyperlink>
      <w:r>
        <w:rPr>
          <w:rStyle w:val="s3"/>
        </w:rPr>
        <w:t xml:space="preserve"> (</w:t>
      </w:r>
      <w:hyperlink r:id="rId1299" w:anchor="sub_id=570000" w:history="1">
        <w:r>
          <w:rPr>
            <w:rStyle w:val="a3"/>
            <w:b/>
            <w:bCs/>
            <w:i/>
            <w:iCs/>
            <w:bdr w:val="none" w:sz="0" w:space="0" w:color="auto" w:frame="1"/>
          </w:rPr>
          <w:t>см. стар. ред.</w:t>
        </w:r>
      </w:hyperlink>
      <w:r>
        <w:rPr>
          <w:rStyle w:val="s3"/>
        </w:rPr>
        <w:t xml:space="preserve">); от 23.12.05 г. </w:t>
      </w:r>
      <w:hyperlink r:id="rId1300" w:anchor="sub_id=10832" w:history="1">
        <w:r>
          <w:rPr>
            <w:rStyle w:val="a3"/>
            <w:b/>
            <w:bCs/>
            <w:i/>
            <w:iCs/>
            <w:bdr w:val="none" w:sz="0" w:space="0" w:color="auto" w:frame="1"/>
          </w:rPr>
          <w:t>№ 107-III</w:t>
        </w:r>
      </w:hyperlink>
      <w:r>
        <w:rPr>
          <w:rStyle w:val="s3"/>
        </w:rPr>
        <w:t xml:space="preserve"> (</w:t>
      </w:r>
      <w:hyperlink r:id="rId1301" w:anchor="sub_id=57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от 05.05.06 г. </w:t>
      </w:r>
      <w:hyperlink r:id="rId1302" w:anchor="sub_id=804" w:history="1">
        <w:r>
          <w:rPr>
            <w:rStyle w:val="a3"/>
            <w:b/>
            <w:bCs/>
            <w:i/>
            <w:iCs/>
            <w:bdr w:val="none" w:sz="0" w:space="0" w:color="auto" w:frame="1"/>
          </w:rPr>
          <w:t>№ 139-III</w:t>
        </w:r>
      </w:hyperlink>
      <w:r>
        <w:rPr>
          <w:rStyle w:val="s3"/>
        </w:rPr>
        <w:t xml:space="preserve"> (</w:t>
      </w:r>
      <w:hyperlink r:id="rId1303" w:anchor="sub_id=570000" w:history="1">
        <w:r>
          <w:rPr>
            <w:rStyle w:val="a3"/>
            <w:b/>
            <w:bCs/>
            <w:i/>
            <w:iCs/>
            <w:bdr w:val="none" w:sz="0" w:space="0" w:color="auto" w:frame="1"/>
          </w:rPr>
          <w:t>см. стар. ред.</w:t>
        </w:r>
      </w:hyperlink>
      <w:r>
        <w:rPr>
          <w:rStyle w:val="s3"/>
        </w:rPr>
        <w:t xml:space="preserve">); от 12.01.07 г. </w:t>
      </w:r>
      <w:hyperlink r:id="rId1304" w:anchor="sub_id=1308" w:history="1">
        <w:r>
          <w:rPr>
            <w:rStyle w:val="a3"/>
            <w:b/>
            <w:bCs/>
            <w:i/>
            <w:iCs/>
            <w:bdr w:val="none" w:sz="0" w:space="0" w:color="auto" w:frame="1"/>
          </w:rPr>
          <w:t>№ 222-III</w:t>
        </w:r>
      </w:hyperlink>
      <w:r>
        <w:rPr>
          <w:rStyle w:val="s3"/>
        </w:rPr>
        <w:t xml:space="preserve"> (см. </w:t>
      </w:r>
      <w:hyperlink r:id="rId1305" w:anchor="sub_id=20000" w:history="1">
        <w:r>
          <w:rPr>
            <w:rStyle w:val="a3"/>
            <w:b/>
            <w:bCs/>
            <w:i/>
            <w:iCs/>
            <w:bdr w:val="none" w:sz="0" w:space="0" w:color="auto" w:frame="1"/>
          </w:rPr>
          <w:t>сроки</w:t>
        </w:r>
      </w:hyperlink>
      <w:r>
        <w:rPr>
          <w:rStyle w:val="s3"/>
        </w:rPr>
        <w:t xml:space="preserve"> введения в действие) (</w:t>
      </w:r>
      <w:hyperlink r:id="rId1306" w:anchor="sub_id=570000" w:history="1">
        <w:r>
          <w:rPr>
            <w:rStyle w:val="a3"/>
            <w:b/>
            <w:bCs/>
            <w:i/>
            <w:iCs/>
            <w:bdr w:val="none" w:sz="0" w:space="0" w:color="auto" w:frame="1"/>
          </w:rPr>
          <w:t>см. стар. ред.</w:t>
        </w:r>
      </w:hyperlink>
      <w:r>
        <w:rPr>
          <w:rStyle w:val="s3"/>
        </w:rPr>
        <w:t xml:space="preserve">); от 23.10.08 г. </w:t>
      </w:r>
      <w:hyperlink r:id="rId1307" w:anchor="sub_id=57" w:history="1">
        <w:r>
          <w:rPr>
            <w:rStyle w:val="a3"/>
            <w:b/>
            <w:bCs/>
            <w:i/>
            <w:iCs/>
            <w:bdr w:val="none" w:sz="0" w:space="0" w:color="auto" w:frame="1"/>
          </w:rPr>
          <w:t>№ 72-IV</w:t>
        </w:r>
      </w:hyperlink>
      <w:r>
        <w:rPr>
          <w:rStyle w:val="s3"/>
        </w:rPr>
        <w:t xml:space="preserve"> (</w:t>
      </w:r>
      <w:hyperlink r:id="rId1308" w:anchor="sub_id=570000" w:history="1">
        <w:r>
          <w:rPr>
            <w:rStyle w:val="a3"/>
            <w:b/>
            <w:bCs/>
            <w:i/>
            <w:iCs/>
            <w:bdr w:val="none" w:sz="0" w:space="0" w:color="auto" w:frame="1"/>
          </w:rPr>
          <w:t>см. стар. ред.</w:t>
        </w:r>
      </w:hyperlink>
      <w:r>
        <w:rPr>
          <w:rStyle w:val="s3"/>
        </w:rPr>
        <w:t xml:space="preserve">); от 20.02.09 г. </w:t>
      </w:r>
      <w:hyperlink r:id="rId1309" w:anchor="sub_id=200" w:history="1">
        <w:r>
          <w:rPr>
            <w:rStyle w:val="a3"/>
            <w:b/>
            <w:bCs/>
            <w:i/>
            <w:iCs/>
            <w:bdr w:val="none" w:sz="0" w:space="0" w:color="auto" w:frame="1"/>
          </w:rPr>
          <w:t>№ 138-IV</w:t>
        </w:r>
      </w:hyperlink>
      <w:r>
        <w:rPr>
          <w:rStyle w:val="s3"/>
        </w:rPr>
        <w:t xml:space="preserve"> (</w:t>
      </w:r>
      <w:hyperlink r:id="rId1310" w:anchor="sub_id=570000" w:history="1">
        <w:r>
          <w:rPr>
            <w:rStyle w:val="a3"/>
            <w:b/>
            <w:bCs/>
            <w:i/>
            <w:iCs/>
            <w:bdr w:val="none" w:sz="0" w:space="0" w:color="auto" w:frame="1"/>
          </w:rPr>
          <w:t>см. стар. ред.</w:t>
        </w:r>
      </w:hyperlink>
      <w:r>
        <w:rPr>
          <w:rStyle w:val="s3"/>
        </w:rPr>
        <w:t xml:space="preserve">); </w:t>
      </w:r>
      <w:hyperlink r:id="rId1311" w:anchor="sub_id=1031" w:history="1">
        <w:r>
          <w:rPr>
            <w:rStyle w:val="a3"/>
            <w:b/>
            <w:bCs/>
            <w:i/>
            <w:iCs/>
            <w:bdr w:val="none" w:sz="0" w:space="0" w:color="auto" w:frame="1"/>
          </w:rPr>
          <w:t>Законом</w:t>
        </w:r>
      </w:hyperlink>
      <w:r>
        <w:rPr>
          <w:rStyle w:val="s3"/>
        </w:rPr>
        <w:t xml:space="preserve"> РК от 28.12.11 г. № 524-IV (</w:t>
      </w:r>
      <w:hyperlink r:id="rId1312" w:anchor="sub_id=570000" w:history="1">
        <w:r>
          <w:rPr>
            <w:rStyle w:val="a3"/>
            <w:b/>
            <w:bCs/>
            <w:i/>
            <w:iCs/>
            <w:bdr w:val="none" w:sz="0" w:space="0" w:color="auto" w:frame="1"/>
          </w:rPr>
          <w:t>см. стар. ред.</w:t>
        </w:r>
      </w:hyperlink>
      <w:r>
        <w:rPr>
          <w:rStyle w:val="s3"/>
        </w:rPr>
        <w:t xml:space="preserve">); </w:t>
      </w:r>
      <w:hyperlink r:id="rId1313" w:anchor="sub_id=1057" w:history="1">
        <w:r>
          <w:rPr>
            <w:rStyle w:val="a3"/>
            <w:b/>
            <w:bCs/>
            <w:i/>
            <w:iCs/>
            <w:bdr w:val="none" w:sz="0" w:space="0" w:color="auto" w:frame="1"/>
          </w:rPr>
          <w:t>Законом</w:t>
        </w:r>
      </w:hyperlink>
      <w:r>
        <w:rPr>
          <w:rStyle w:val="s3"/>
        </w:rPr>
        <w:t xml:space="preserve"> РК от 05.07.12 г. № 30-V (</w:t>
      </w:r>
      <w:hyperlink r:id="rId1314" w:anchor="sub_id=57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57. Аудит банков и их аффилиированных лиц </w:t>
      </w:r>
    </w:p>
    <w:p w:rsidR="00000000" w:rsidRDefault="00C81934">
      <w:pPr>
        <w:ind w:firstLine="400"/>
        <w:jc w:val="both"/>
      </w:pPr>
      <w:r>
        <w:t>1. Аудит банка может произв</w:t>
      </w:r>
      <w:r>
        <w:t xml:space="preserve">одиться </w:t>
      </w:r>
      <w:hyperlink r:id="rId1315"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316" w:history="1">
        <w:r>
          <w:rPr>
            <w:rStyle w:val="a3"/>
          </w:rPr>
          <w:t>законодательством</w:t>
        </w:r>
      </w:hyperlink>
      <w:r>
        <w:t xml:space="preserve"> об аудит</w:t>
      </w:r>
      <w:r>
        <w:t xml:space="preserve">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C81934">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w:t>
      </w:r>
      <w:r>
        <w:t>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w:t>
      </w:r>
      <w:r>
        <w:t xml:space="preserve">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w:t>
      </w:r>
      <w:r>
        <w:t xml:space="preserve">тниками. </w:t>
      </w:r>
    </w:p>
    <w:p w:rsidR="00000000" w:rsidRDefault="00C81934">
      <w:pPr>
        <w:ind w:firstLine="400"/>
        <w:jc w:val="both"/>
      </w:pPr>
      <w:r>
        <w:t xml:space="preserve">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 </w:t>
      </w:r>
    </w:p>
    <w:p w:rsidR="00000000" w:rsidRDefault="00C81934">
      <w:pPr>
        <w:ind w:firstLine="400"/>
        <w:jc w:val="both"/>
      </w:pPr>
      <w:r>
        <w:rPr>
          <w:rStyle w:val="s0"/>
        </w:rPr>
        <w:t>Аудит организаций, входящих в банковский конгломерат в качестве родительской орг</w:t>
      </w:r>
      <w:r>
        <w:rPr>
          <w:rStyle w:val="s0"/>
        </w:rPr>
        <w:t xml:space="preserve">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w:t>
      </w:r>
      <w:r>
        <w:rPr>
          <w:rStyle w:val="s0"/>
        </w:rPr>
        <w:t>организацией в случаях, когда проведение такого аудита не противоречит требованиям законодательства страны их резидентства.</w:t>
      </w:r>
    </w:p>
    <w:p w:rsidR="00000000" w:rsidRDefault="00C81934">
      <w:pPr>
        <w:ind w:firstLine="400"/>
        <w:jc w:val="both"/>
      </w:pPr>
      <w:r>
        <w:t xml:space="preserve">1-2. </w:t>
      </w:r>
      <w:r>
        <w:rPr>
          <w:rStyle w:val="s0"/>
        </w:rPr>
        <w:t xml:space="preserve">Исключен в соответствии с </w:t>
      </w:r>
      <w:hyperlink r:id="rId1317" w:anchor="sub_id=1031" w:history="1">
        <w:r>
          <w:rPr>
            <w:rStyle w:val="a3"/>
          </w:rPr>
          <w:t>Законом</w:t>
        </w:r>
      </w:hyperlink>
      <w:r>
        <w:rPr>
          <w:rStyle w:val="s0"/>
        </w:rPr>
        <w:t xml:space="preserve"> РК от 28.12</w:t>
      </w:r>
      <w:r>
        <w:rPr>
          <w:rStyle w:val="s0"/>
        </w:rPr>
        <w:t xml:space="preserve">.11 г. № 524-IV </w:t>
      </w:r>
      <w:r>
        <w:rPr>
          <w:rStyle w:val="s3"/>
        </w:rPr>
        <w:t>(</w:t>
      </w:r>
      <w:hyperlink r:id="rId1318" w:anchor="sub_id=570102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w:t>
      </w:r>
      <w:r>
        <w:rPr>
          <w:rStyle w:val="s0"/>
        </w:rPr>
        <w:t>комендации аудиторской организации на казахском и русском языках.</w:t>
      </w:r>
    </w:p>
    <w:p w:rsidR="00000000" w:rsidRDefault="00C81934">
      <w:pPr>
        <w:ind w:firstLine="400"/>
        <w:jc w:val="both"/>
      </w:pPr>
      <w:r>
        <w:t xml:space="preserve">2. Исключен в соответствии с </w:t>
      </w:r>
      <w:hyperlink r:id="rId1319" w:anchor="sub_id=804" w:history="1">
        <w:r>
          <w:rPr>
            <w:rStyle w:val="a3"/>
          </w:rPr>
          <w:t>Законом</w:t>
        </w:r>
      </w:hyperlink>
      <w:r>
        <w:rPr>
          <w:rStyle w:val="s0"/>
        </w:rPr>
        <w:t xml:space="preserve"> РК от 05.05.06 г. № 139-III </w:t>
      </w:r>
      <w:r>
        <w:rPr>
          <w:rStyle w:val="s3"/>
        </w:rPr>
        <w:t>(</w:t>
      </w:r>
      <w:hyperlink r:id="rId1320" w:anchor="sub_id=570200" w:history="1">
        <w:r>
          <w:rPr>
            <w:rStyle w:val="a3"/>
            <w:b/>
            <w:bCs/>
            <w:i/>
            <w:iCs/>
            <w:bdr w:val="none" w:sz="0" w:space="0" w:color="auto" w:frame="1"/>
          </w:rPr>
          <w:t>см. стар. ред.</w:t>
        </w:r>
      </w:hyperlink>
      <w:r>
        <w:rPr>
          <w:rStyle w:val="s3"/>
        </w:rPr>
        <w:t>)</w:t>
      </w:r>
    </w:p>
    <w:p w:rsidR="00000000" w:rsidRDefault="00C81934">
      <w:pPr>
        <w:ind w:firstLine="400"/>
        <w:jc w:val="both"/>
      </w:pPr>
      <w:r>
        <w:t xml:space="preserve">3. Аудит банков проводится с целью установления: </w:t>
      </w:r>
    </w:p>
    <w:p w:rsidR="00000000" w:rsidRDefault="00C81934">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C81934">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C81934">
      <w:pPr>
        <w:ind w:firstLine="400"/>
        <w:jc w:val="both"/>
      </w:pPr>
      <w:r>
        <w:t>соответствия проведенных банковских операций общим условиям их проведения, а также соответствия порядка проведения банковских операций внут</w:t>
      </w:r>
      <w:r>
        <w:t xml:space="preserve">ренним правилам банка. </w:t>
      </w:r>
    </w:p>
    <w:p w:rsidR="00000000" w:rsidRDefault="00C81934">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w:t>
      </w:r>
      <w:r>
        <w:rPr>
          <w:rStyle w:val="s0"/>
        </w:rPr>
        <w:t>мерата.</w:t>
      </w:r>
    </w:p>
    <w:p w:rsidR="00000000" w:rsidRDefault="00C81934">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C81934">
      <w:pPr>
        <w:ind w:firstLine="400"/>
        <w:jc w:val="both"/>
      </w:pPr>
      <w:r>
        <w:rPr>
          <w:rStyle w:val="s0"/>
        </w:rPr>
        <w:t>5. Банк обязан представить копию аудиторского отчета в течение десяти дней после его получения д</w:t>
      </w:r>
      <w:r>
        <w:rPr>
          <w:rStyle w:val="s0"/>
        </w:rPr>
        <w:t>ругим юридическим лицам, входящим в состав банковского конгломерата.</w:t>
      </w:r>
    </w:p>
    <w:p w:rsidR="00000000" w:rsidRDefault="00C81934">
      <w:pPr>
        <w:ind w:firstLine="400"/>
        <w:jc w:val="both"/>
      </w:pPr>
      <w:bookmarkStart w:id="90" w:name="SUB570600"/>
      <w:bookmarkEnd w:id="90"/>
      <w:r>
        <w:t>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w:t>
      </w:r>
      <w:r>
        <w:t xml:space="preserve">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w:t>
      </w:r>
      <w:r>
        <w:t xml:space="preserve">енный орган до устранения нарушений вправе применить: </w:t>
      </w:r>
    </w:p>
    <w:p w:rsidR="00000000" w:rsidRDefault="00C81934">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w:t>
      </w:r>
      <w:r>
        <w:t xml:space="preserve">астоящего Закона; </w:t>
      </w:r>
    </w:p>
    <w:p w:rsidR="00000000" w:rsidRDefault="00C81934">
      <w:pPr>
        <w:ind w:firstLine="400"/>
        <w:jc w:val="both"/>
      </w:pPr>
      <w:r>
        <w:t xml:space="preserve">в случае неустранения нарушений в течение года со дня получения данного отчета уполномоченный орган вправе: </w:t>
      </w:r>
    </w:p>
    <w:p w:rsidR="00000000" w:rsidRDefault="00C81934">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w:t>
      </w:r>
      <w:r>
        <w:t xml:space="preserve">о Закона; </w:t>
      </w:r>
    </w:p>
    <w:p w:rsidR="00000000" w:rsidRDefault="00C81934">
      <w:pPr>
        <w:ind w:firstLine="400"/>
        <w:jc w:val="both"/>
      </w:pPr>
      <w:r>
        <w:t xml:space="preserve">в отношении банковского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C81934">
      <w:pPr>
        <w:ind w:firstLine="400"/>
        <w:jc w:val="both"/>
      </w:pPr>
      <w:r>
        <w:t> </w:t>
      </w:r>
    </w:p>
    <w:p w:rsidR="00000000" w:rsidRDefault="00C81934">
      <w:pPr>
        <w:jc w:val="both"/>
      </w:pPr>
      <w:r>
        <w:rPr>
          <w:rStyle w:val="s3"/>
        </w:rPr>
        <w:t xml:space="preserve">В статью 58 внесены изменения в соответствии с </w:t>
      </w:r>
      <w:hyperlink r:id="rId1321" w:history="1">
        <w:r>
          <w:rPr>
            <w:rStyle w:val="a3"/>
            <w:b/>
            <w:bCs/>
            <w:i/>
            <w:iCs/>
            <w:bdr w:val="none" w:sz="0" w:space="0" w:color="auto" w:frame="1"/>
          </w:rPr>
          <w:t>Законом</w:t>
        </w:r>
      </w:hyperlink>
      <w:r>
        <w:rPr>
          <w:rStyle w:val="s3"/>
        </w:rPr>
        <w:t xml:space="preserve"> РК от 11.07.97 г. № 154-1; </w:t>
      </w:r>
      <w:hyperlink r:id="rId1322" w:anchor="sub_id=10639" w:history="1">
        <w:r>
          <w:rPr>
            <w:rStyle w:val="a3"/>
            <w:b/>
            <w:bCs/>
            <w:i/>
            <w:iCs/>
            <w:bdr w:val="none" w:sz="0" w:space="0" w:color="auto" w:frame="1"/>
          </w:rPr>
          <w:t>Законом</w:t>
        </w:r>
      </w:hyperlink>
      <w:r>
        <w:rPr>
          <w:rStyle w:val="s3"/>
        </w:rPr>
        <w:t xml:space="preserve"> РК от 02.03.01 г. № 162-II (</w:t>
      </w:r>
      <w:hyperlink r:id="rId1323" w:anchor="sub_id=58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hyperlink r:id="rId1324" w:anchor="sub_id=1047" w:history="1">
        <w:r>
          <w:rPr>
            <w:rStyle w:val="a3"/>
            <w:b/>
            <w:bCs/>
            <w:i/>
            <w:iCs/>
            <w:bdr w:val="none" w:sz="0" w:space="0" w:color="auto" w:frame="1"/>
          </w:rPr>
          <w:t>Законом</w:t>
        </w:r>
      </w:hyperlink>
      <w:r>
        <w:rPr>
          <w:rStyle w:val="s3"/>
        </w:rPr>
        <w:t xml:space="preserve"> РК от 10.07.03 г. № 483-II (</w:t>
      </w:r>
      <w:hyperlink r:id="rId1325" w:anchor="sub_id=58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Статья 58.</w:t>
      </w:r>
      <w:r>
        <w:rPr>
          <w:rStyle w:val="s0"/>
        </w:rPr>
        <w:t xml:space="preserve"> Исключена в соответст</w:t>
      </w:r>
      <w:r>
        <w:rPr>
          <w:rStyle w:val="s0"/>
        </w:rPr>
        <w:t xml:space="preserve">вии с </w:t>
      </w:r>
      <w:hyperlink r:id="rId1326" w:anchor="sub_id=805" w:history="1">
        <w:r>
          <w:rPr>
            <w:rStyle w:val="a3"/>
          </w:rPr>
          <w:t>Законом</w:t>
        </w:r>
      </w:hyperlink>
      <w:r>
        <w:rPr>
          <w:rStyle w:val="s0"/>
        </w:rPr>
        <w:t xml:space="preserve"> РК от 05.05.06 г. № 139-III </w:t>
      </w:r>
      <w:r>
        <w:rPr>
          <w:rStyle w:val="s3"/>
        </w:rPr>
        <w:t>(</w:t>
      </w:r>
      <w:hyperlink r:id="rId1327" w:anchor="sub_id=58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3"/>
        </w:rPr>
        <w:t xml:space="preserve">В статью 59 внесены изменения в соответствии с </w:t>
      </w:r>
      <w:hyperlink r:id="rId1328" w:history="1">
        <w:r>
          <w:rPr>
            <w:rStyle w:val="a3"/>
            <w:b/>
            <w:bCs/>
            <w:i/>
            <w:iCs/>
            <w:bdr w:val="none" w:sz="0" w:space="0" w:color="auto" w:frame="1"/>
          </w:rPr>
          <w:t>Законом</w:t>
        </w:r>
      </w:hyperlink>
      <w:r>
        <w:rPr>
          <w:rStyle w:val="s3"/>
        </w:rPr>
        <w:t xml:space="preserve"> РК от 11.07.97 г. № 154-1; </w:t>
      </w:r>
      <w:hyperlink r:id="rId1329" w:history="1">
        <w:r>
          <w:rPr>
            <w:rStyle w:val="a3"/>
            <w:b/>
            <w:bCs/>
            <w:i/>
            <w:iCs/>
            <w:bdr w:val="none" w:sz="0" w:space="0" w:color="auto" w:frame="1"/>
          </w:rPr>
          <w:t>Законом</w:t>
        </w:r>
      </w:hyperlink>
      <w:r>
        <w:rPr>
          <w:rStyle w:val="s3"/>
        </w:rPr>
        <w:t xml:space="preserve"> РК от 29.06.98 г. № 236-1 (</w:t>
      </w:r>
      <w:hyperlink r:id="rId1330" w:anchor="sub_id=3" w:history="1">
        <w:r>
          <w:rPr>
            <w:rStyle w:val="a3"/>
            <w:b/>
            <w:bCs/>
            <w:i/>
            <w:iCs/>
            <w:bdr w:val="none" w:sz="0" w:space="0" w:color="auto" w:frame="1"/>
          </w:rPr>
          <w:t>см. стар. ред.</w:t>
        </w:r>
      </w:hyperlink>
      <w:r>
        <w:rPr>
          <w:rStyle w:val="s3"/>
        </w:rPr>
        <w:t xml:space="preserve">); </w:t>
      </w:r>
      <w:hyperlink r:id="rId1331" w:anchor="sub_id=10640" w:history="1">
        <w:r>
          <w:rPr>
            <w:rStyle w:val="a3"/>
            <w:b/>
            <w:bCs/>
            <w:i/>
            <w:iCs/>
            <w:bdr w:val="none" w:sz="0" w:space="0" w:color="auto" w:frame="1"/>
          </w:rPr>
          <w:t>Законом</w:t>
        </w:r>
      </w:hyperlink>
      <w:r>
        <w:rPr>
          <w:rStyle w:val="s3"/>
        </w:rPr>
        <w:t xml:space="preserve"> РК от 02.03.01 г. № 162-II (</w:t>
      </w:r>
      <w:hyperlink r:id="rId1332" w:anchor="sub_id=590000" w:history="1">
        <w:r>
          <w:rPr>
            <w:rStyle w:val="a3"/>
            <w:b/>
            <w:bCs/>
            <w:i/>
            <w:iCs/>
            <w:bdr w:val="none" w:sz="0" w:space="0" w:color="auto" w:frame="1"/>
          </w:rPr>
          <w:t>см. стар. ред.</w:t>
        </w:r>
      </w:hyperlink>
      <w:r>
        <w:rPr>
          <w:rStyle w:val="s3"/>
        </w:rPr>
        <w:t xml:space="preserve">); </w:t>
      </w:r>
      <w:hyperlink r:id="rId1333" w:anchor="sub_id=1048" w:history="1">
        <w:r>
          <w:rPr>
            <w:rStyle w:val="a3"/>
            <w:b/>
            <w:bCs/>
            <w:i/>
            <w:iCs/>
            <w:bdr w:val="none" w:sz="0" w:space="0" w:color="auto" w:frame="1"/>
          </w:rPr>
          <w:t>Законом</w:t>
        </w:r>
      </w:hyperlink>
      <w:r>
        <w:rPr>
          <w:rStyle w:val="s3"/>
        </w:rPr>
        <w:t xml:space="preserve"> РК от 10.07.03 г. № 483-II (</w:t>
      </w:r>
      <w:hyperlink r:id="rId1334" w:anchor="sub_id=59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w:t>
      </w:r>
    </w:p>
    <w:p w:rsidR="00000000" w:rsidRDefault="00C81934">
      <w:pPr>
        <w:ind w:firstLine="400"/>
        <w:jc w:val="both"/>
      </w:pPr>
      <w:r>
        <w:t> </w:t>
      </w:r>
    </w:p>
    <w:p w:rsidR="00000000" w:rsidRDefault="00C81934">
      <w:pPr>
        <w:ind w:firstLine="400"/>
        <w:jc w:val="both"/>
      </w:pPr>
      <w:r>
        <w:rPr>
          <w:rStyle w:val="s1"/>
        </w:rPr>
        <w:t>Статья 59.</w:t>
      </w:r>
      <w:r>
        <w:rPr>
          <w:rStyle w:val="s0"/>
        </w:rPr>
        <w:t xml:space="preserve"> Исключена в соответствии с </w:t>
      </w:r>
      <w:hyperlink r:id="rId1335" w:anchor="sub_id=805" w:history="1">
        <w:r>
          <w:rPr>
            <w:rStyle w:val="a3"/>
          </w:rPr>
          <w:t>Законом</w:t>
        </w:r>
      </w:hyperlink>
      <w:r>
        <w:rPr>
          <w:rStyle w:val="s0"/>
        </w:rPr>
        <w:t xml:space="preserve"> РК от 05.05.06 г. № 139-III </w:t>
      </w:r>
      <w:r>
        <w:rPr>
          <w:rStyle w:val="s3"/>
        </w:rPr>
        <w:t>(</w:t>
      </w:r>
      <w:hyperlink r:id="rId1336" w:anchor="sub_id=590000"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C81934">
      <w:pPr>
        <w:ind w:firstLine="400"/>
      </w:pPr>
      <w:r>
        <w:t> </w:t>
      </w:r>
    </w:p>
    <w:p w:rsidR="00000000" w:rsidRDefault="00C81934">
      <w:pPr>
        <w:ind w:firstLine="400"/>
      </w:pPr>
      <w:r>
        <w:t> </w:t>
      </w:r>
    </w:p>
    <w:p w:rsidR="00000000" w:rsidRDefault="00C81934">
      <w:pPr>
        <w:jc w:val="both"/>
      </w:pPr>
      <w:bookmarkStart w:id="91" w:name="SUB59010000"/>
      <w:bookmarkEnd w:id="91"/>
      <w:r>
        <w:rPr>
          <w:rStyle w:val="s3"/>
        </w:rPr>
        <w:t xml:space="preserve">Закон дополнен главой 6-1 в соответствии с </w:t>
      </w:r>
      <w:hyperlink r:id="rId1337" w:anchor="sub_id=601"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w:t>
      </w:r>
      <w:r>
        <w:rPr>
          <w:rStyle w:val="s3"/>
        </w:rPr>
        <w:t xml:space="preserve"> </w:t>
      </w:r>
      <w:hyperlink r:id="rId1338" w:history="1">
        <w:r>
          <w:rPr>
            <w:rStyle w:val="a3"/>
            <w:b/>
            <w:bCs/>
            <w:i/>
            <w:iCs/>
            <w:bdr w:val="none" w:sz="0" w:space="0" w:color="auto" w:frame="1"/>
          </w:rPr>
          <w:t>опубликования</w:t>
        </w:r>
      </w:hyperlink>
      <w:r>
        <w:rPr>
          <w:rStyle w:val="s3"/>
        </w:rPr>
        <w:t>)</w:t>
      </w:r>
    </w:p>
    <w:p w:rsidR="00000000" w:rsidRDefault="00C81934">
      <w:pPr>
        <w:ind w:firstLine="400"/>
        <w:jc w:val="center"/>
      </w:pPr>
      <w:r>
        <w:rPr>
          <w:rStyle w:val="s1"/>
        </w:rPr>
        <w:t>Глава 6-1. Реструктуризация банка</w:t>
      </w:r>
    </w:p>
    <w:p w:rsidR="00000000" w:rsidRDefault="00C81934">
      <w:pPr>
        <w:ind w:firstLine="400"/>
        <w:jc w:val="center"/>
      </w:pPr>
      <w:r>
        <w:rPr>
          <w:rStyle w:val="s1"/>
        </w:rPr>
        <w:t> </w:t>
      </w:r>
    </w:p>
    <w:p w:rsidR="00000000" w:rsidRDefault="00C81934">
      <w:pPr>
        <w:jc w:val="both"/>
      </w:pPr>
      <w:r>
        <w:rPr>
          <w:rStyle w:val="s3"/>
        </w:rPr>
        <w:t xml:space="preserve">В статью 59-1 внесены изменения в соответствии с </w:t>
      </w:r>
      <w:hyperlink r:id="rId1339" w:anchor="sub_id=1104" w:history="1">
        <w:r>
          <w:rPr>
            <w:rStyle w:val="a3"/>
            <w:b/>
            <w:bCs/>
            <w:i/>
            <w:iCs/>
            <w:bdr w:val="none" w:sz="0" w:space="0" w:color="auto" w:frame="1"/>
          </w:rPr>
          <w:t>Законом</w:t>
        </w:r>
      </w:hyperlink>
      <w:r>
        <w:rPr>
          <w:rStyle w:val="s3"/>
        </w:rPr>
        <w:t xml:space="preserve"> </w:t>
      </w:r>
      <w:r>
        <w:rPr>
          <w:rStyle w:val="s3"/>
        </w:rPr>
        <w:t>РК от 01.03.11 г. № 414-IV (введены в действие с 01.01.2010 г.) (</w:t>
      </w:r>
      <w:hyperlink r:id="rId1340" w:anchor="sub_id=590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59-1. Понятие реструктуризации банка</w:t>
      </w:r>
    </w:p>
    <w:p w:rsidR="00000000" w:rsidRDefault="00C81934">
      <w:pPr>
        <w:ind w:firstLine="400"/>
        <w:jc w:val="both"/>
      </w:pPr>
      <w:r>
        <w:rPr>
          <w:rStyle w:val="s0"/>
        </w:rPr>
        <w:t>Под реструктуризацией банка понимается компле</w:t>
      </w:r>
      <w:r>
        <w:rPr>
          <w:rStyle w:val="s0"/>
        </w:rPr>
        <w:t>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w:t>
      </w:r>
      <w:r>
        <w:rPr>
          <w:rStyle w:val="s0"/>
        </w:rPr>
        <w:t>чества работы.</w:t>
      </w:r>
    </w:p>
    <w:p w:rsidR="00000000" w:rsidRDefault="00C81934">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C81934">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C81934">
      <w:pPr>
        <w:ind w:firstLine="400"/>
        <w:jc w:val="both"/>
      </w:pPr>
      <w:r>
        <w:t> </w:t>
      </w:r>
    </w:p>
    <w:p w:rsidR="00000000" w:rsidRDefault="00C81934">
      <w:pPr>
        <w:ind w:firstLine="400"/>
        <w:jc w:val="both"/>
      </w:pPr>
      <w:bookmarkStart w:id="92" w:name="SUB59020000"/>
      <w:bookmarkEnd w:id="92"/>
      <w:r>
        <w:rPr>
          <w:rStyle w:val="s1"/>
        </w:rPr>
        <w:t>Статья 59-2. Основание для проведения реструктуризации банка</w:t>
      </w:r>
    </w:p>
    <w:p w:rsidR="00000000" w:rsidRDefault="00C81934">
      <w:pPr>
        <w:ind w:firstLine="400"/>
        <w:jc w:val="both"/>
      </w:pPr>
      <w:r>
        <w:rPr>
          <w:rStyle w:val="s0"/>
        </w:rPr>
        <w:t>Реструктуризация банка может быть осуществ</w:t>
      </w:r>
      <w:r>
        <w:rPr>
          <w:rStyle w:val="s0"/>
        </w:rPr>
        <w:t>лена в связи с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C81934">
      <w:pPr>
        <w:ind w:firstLine="400"/>
        <w:jc w:val="both"/>
      </w:pPr>
      <w:r>
        <w:t> </w:t>
      </w:r>
    </w:p>
    <w:p w:rsidR="00000000" w:rsidRDefault="00C81934">
      <w:pPr>
        <w:jc w:val="both"/>
      </w:pPr>
      <w:r>
        <w:rPr>
          <w:rStyle w:val="s3"/>
        </w:rPr>
        <w:t>В статью 59-3 вне</w:t>
      </w:r>
      <w:r>
        <w:rPr>
          <w:rStyle w:val="s3"/>
        </w:rPr>
        <w:t xml:space="preserve">сены изменения в соответствии с </w:t>
      </w:r>
      <w:hyperlink r:id="rId1341" w:anchor="sub_id=1032" w:history="1">
        <w:r>
          <w:rPr>
            <w:rStyle w:val="a3"/>
            <w:b/>
            <w:bCs/>
            <w:i/>
            <w:iCs/>
            <w:bdr w:val="none" w:sz="0" w:space="0" w:color="auto" w:frame="1"/>
          </w:rPr>
          <w:t>Законом</w:t>
        </w:r>
      </w:hyperlink>
      <w:r>
        <w:rPr>
          <w:rStyle w:val="s3"/>
        </w:rPr>
        <w:t xml:space="preserve"> РК от 28.12.11 г. № 524-IV (</w:t>
      </w:r>
      <w:hyperlink r:id="rId1342" w:anchor="sub_id=59030000" w:history="1">
        <w:r>
          <w:rPr>
            <w:rStyle w:val="a3"/>
            <w:b/>
            <w:bCs/>
            <w:i/>
            <w:iCs/>
            <w:bdr w:val="none" w:sz="0" w:space="0" w:color="auto" w:frame="1"/>
          </w:rPr>
          <w:t>см. стар. ред.</w:t>
        </w:r>
      </w:hyperlink>
      <w:r>
        <w:rPr>
          <w:rStyle w:val="s3"/>
        </w:rPr>
        <w:t xml:space="preserve">); </w:t>
      </w:r>
      <w:hyperlink r:id="rId1343" w:anchor="sub_id=105903" w:history="1">
        <w:r>
          <w:rPr>
            <w:rStyle w:val="a3"/>
            <w:b/>
            <w:bCs/>
            <w:i/>
            <w:iCs/>
            <w:bdr w:val="none" w:sz="0" w:space="0" w:color="auto" w:frame="1"/>
          </w:rPr>
          <w:t>Законом</w:t>
        </w:r>
      </w:hyperlink>
      <w:r>
        <w:rPr>
          <w:rStyle w:val="s3"/>
        </w:rPr>
        <w:t xml:space="preserve"> РК от 05.07.12 г. № 30-V (</w:t>
      </w:r>
      <w:hyperlink r:id="rId1344" w:anchor="sub_id=59030000" w:history="1">
        <w:r>
          <w:rPr>
            <w:rStyle w:val="a3"/>
            <w:b/>
            <w:bCs/>
            <w:i/>
            <w:iCs/>
            <w:bdr w:val="none" w:sz="0" w:space="0" w:color="auto" w:frame="1"/>
          </w:rPr>
          <w:t>см. стар. ред.</w:t>
        </w:r>
      </w:hyperlink>
      <w:r>
        <w:rPr>
          <w:rStyle w:val="s3"/>
        </w:rPr>
        <w:t xml:space="preserve">); </w:t>
      </w:r>
      <w:hyperlink r:id="rId1345" w:anchor="sub_id=600" w:history="1">
        <w:r>
          <w:rPr>
            <w:rStyle w:val="a3"/>
            <w:b/>
            <w:bCs/>
            <w:i/>
            <w:iCs/>
            <w:bdr w:val="none" w:sz="0" w:space="0" w:color="auto" w:frame="1"/>
          </w:rPr>
          <w:t>Законом</w:t>
        </w:r>
      </w:hyperlink>
      <w:r>
        <w:rPr>
          <w:rStyle w:val="s3"/>
        </w:rPr>
        <w:t xml:space="preserve"> РК от 03.07.13 г. № 125-V (</w:t>
      </w:r>
      <w:hyperlink r:id="rId1346" w:anchor="sub_id=5903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59-3. Общие условия реструктуризации банка</w:t>
      </w:r>
    </w:p>
    <w:p w:rsidR="00000000" w:rsidRDefault="00C81934">
      <w:pPr>
        <w:ind w:firstLine="400"/>
        <w:jc w:val="both"/>
      </w:pPr>
      <w:r>
        <w:rPr>
          <w:rStyle w:val="s0"/>
        </w:rPr>
        <w:t>1. С момента возникновения</w:t>
      </w:r>
      <w:r>
        <w:rPr>
          <w:rStyle w:val="s0"/>
        </w:rPr>
        <w:t xml:space="preserve">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C81934">
      <w:pPr>
        <w:ind w:firstLine="400"/>
        <w:jc w:val="both"/>
      </w:pPr>
      <w:r>
        <w:rPr>
          <w:rStyle w:val="s0"/>
        </w:rPr>
        <w:t>2. В срок не позднее следующего рабоче</w:t>
      </w:r>
      <w:r>
        <w:rPr>
          <w:rStyle w:val="s0"/>
        </w:rPr>
        <w:t>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C81934">
      <w:pPr>
        <w:ind w:firstLine="400"/>
        <w:jc w:val="both"/>
      </w:pPr>
      <w:r>
        <w:rPr>
          <w:rStyle w:val="s0"/>
        </w:rPr>
        <w:t>3. Уполномоченный орган в течение семи календарных дней после получения реш</w:t>
      </w:r>
      <w:r>
        <w:rPr>
          <w:rStyle w:val="s0"/>
        </w:rPr>
        <w:t>ения совета директоров о реструктуризации банка заключает с банком письменное соглашение по вопросам реструктуризации банка.</w:t>
      </w:r>
    </w:p>
    <w:p w:rsidR="00000000" w:rsidRDefault="00C81934">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w:t>
      </w:r>
      <w:r>
        <w:rPr>
          <w:rStyle w:val="s0"/>
        </w:rPr>
        <w:t xml:space="preserve">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C81934">
      <w:pPr>
        <w:ind w:firstLine="400"/>
        <w:jc w:val="both"/>
      </w:pPr>
      <w:r>
        <w:rPr>
          <w:rStyle w:val="s0"/>
        </w:rPr>
        <w:t>5. Банк обращается в суд с за</w:t>
      </w:r>
      <w:r>
        <w:rPr>
          <w:rStyle w:val="s0"/>
        </w:rPr>
        <w:t xml:space="preserve">явлением о реструктуризации в порядке, установленном </w:t>
      </w:r>
      <w:hyperlink r:id="rId1347" w:anchor="sub_id=312010000" w:history="1">
        <w:r>
          <w:rPr>
            <w:rStyle w:val="a3"/>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w:t>
      </w:r>
      <w:r>
        <w:rPr>
          <w:rStyle w:val="s0"/>
        </w:rPr>
        <w:t xml:space="preserve">о проведении реструктуризации банка и на период ее проведения действуют </w:t>
      </w:r>
      <w:hyperlink r:id="rId1348" w:anchor="sub_id=312040000" w:history="1">
        <w:r>
          <w:rPr>
            <w:rStyle w:val="a3"/>
          </w:rPr>
          <w:t>ограничения</w:t>
        </w:r>
      </w:hyperlink>
      <w:r>
        <w:rPr>
          <w:rStyle w:val="s0"/>
        </w:rPr>
        <w:t>, предусмотренные гражданским процессуальным законодательством Республики Казахстан.</w:t>
      </w:r>
    </w:p>
    <w:p w:rsidR="00000000" w:rsidRDefault="00C81934">
      <w:pPr>
        <w:ind w:firstLine="400"/>
        <w:jc w:val="both"/>
      </w:pPr>
      <w:r>
        <w:rPr>
          <w:rStyle w:val="s0"/>
        </w:rPr>
        <w:t xml:space="preserve">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w:t>
      </w:r>
      <w:r>
        <w:rPr>
          <w:rStyle w:val="s0"/>
        </w:rPr>
        <w:t>печатных изданиях, распространяемых на всей территории Республики Казахстан, на казахском и русском языках.</w:t>
      </w:r>
    </w:p>
    <w:p w:rsidR="00000000" w:rsidRDefault="00C81934">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w:t>
      </w:r>
      <w:r>
        <w:rPr>
          <w:rStyle w:val="s0"/>
        </w:rPr>
        <w:t xml:space="preserve"> его получения.</w:t>
      </w:r>
    </w:p>
    <w:p w:rsidR="00000000" w:rsidRDefault="00C81934">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C81934">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w:t>
      </w:r>
      <w:r>
        <w:rPr>
          <w:rStyle w:val="s0"/>
        </w:rPr>
        <w:t>редоставлении займов и других видов финансирования, несущих кредитный риск;</w:t>
      </w:r>
    </w:p>
    <w:p w:rsidR="00000000" w:rsidRDefault="00C81934">
      <w:pPr>
        <w:ind w:firstLine="400"/>
        <w:jc w:val="both"/>
      </w:pPr>
      <w:r>
        <w:rPr>
          <w:rStyle w:val="s0"/>
        </w:rPr>
        <w:t>2) приостановить полностью или частично исполнение обязательств банка.</w:t>
      </w:r>
    </w:p>
    <w:p w:rsidR="00000000" w:rsidRDefault="00C81934">
      <w:pPr>
        <w:ind w:firstLine="400"/>
        <w:jc w:val="both"/>
      </w:pPr>
      <w:r>
        <w:rPr>
          <w:rStyle w:val="s0"/>
        </w:rPr>
        <w:t>8. В сроки, предусмотренные решением суда о проведении реструктуризации, банк созывает собрание кредиторов ба</w:t>
      </w:r>
      <w:r>
        <w:rPr>
          <w:rStyle w:val="s0"/>
        </w:rPr>
        <w:t>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C81934">
      <w:pPr>
        <w:ind w:firstLine="400"/>
        <w:jc w:val="both"/>
      </w:pPr>
      <w:r>
        <w:rPr>
          <w:rStyle w:val="s0"/>
        </w:rPr>
        <w:t>Для получения одобрения плана реструктуризации требуется согласие кредиторов, на долю которых приходится</w:t>
      </w:r>
      <w:r>
        <w:rPr>
          <w:rStyle w:val="s0"/>
        </w:rPr>
        <w:t xml:space="preserve">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C81934">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w:t>
      </w:r>
      <w:r>
        <w:rPr>
          <w:rStyle w:val="s0"/>
        </w:rPr>
        <w:t>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C81934">
      <w:pPr>
        <w:jc w:val="both"/>
      </w:pPr>
      <w:r>
        <w:rPr>
          <w:rStyle w:val="s3"/>
        </w:rPr>
        <w:t xml:space="preserve">См.: </w:t>
      </w:r>
      <w:hyperlink r:id="rId1349" w:history="1">
        <w:r>
          <w:rPr>
            <w:rStyle w:val="a3"/>
            <w:b/>
            <w:bCs/>
            <w:i/>
            <w:iCs/>
            <w:bdr w:val="none" w:sz="0" w:space="0" w:color="auto" w:frame="1"/>
          </w:rPr>
          <w:t>Письмо</w:t>
        </w:r>
      </w:hyperlink>
      <w:r>
        <w:rPr>
          <w:rStyle w:val="s3"/>
        </w:rPr>
        <w:t xml:space="preserve"> Агентства Республики </w:t>
      </w:r>
      <w:r>
        <w:rPr>
          <w:rStyle w:val="s3"/>
        </w:rPr>
        <w:t xml:space="preserve">Казахстан по регулированию и надзору финансового рынка и финансовых организаций от 30 декабря 2009 года № 04-01-16/6041/25529, </w:t>
      </w:r>
      <w:hyperlink r:id="rId1350"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w:t>
      </w:r>
      <w:r>
        <w:rPr>
          <w:rStyle w:val="s3"/>
        </w:rPr>
        <w:t xml:space="preserve"> финансового рынка и финансовых организаций от 12 ноября 2009 года № 05-03-21/5392/22354</w:t>
      </w:r>
    </w:p>
    <w:p w:rsidR="00000000" w:rsidRDefault="00C81934">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w:t>
      </w:r>
      <w:r>
        <w:rPr>
          <w:rStyle w:val="s0"/>
        </w:rPr>
        <w:t>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C81934">
      <w:pPr>
        <w:ind w:firstLine="400"/>
        <w:jc w:val="both"/>
      </w:pPr>
      <w:r>
        <w:rPr>
          <w:rStyle w:val="s0"/>
        </w:rPr>
        <w:t>Уполномоченный орган вправе потребовать доработки пл</w:t>
      </w:r>
      <w:r>
        <w:rPr>
          <w:rStyle w:val="s0"/>
        </w:rPr>
        <w:t>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w:t>
      </w:r>
      <w:r>
        <w:rPr>
          <w:rStyle w:val="s0"/>
        </w:rPr>
        <w:t>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C81934">
      <w:pPr>
        <w:ind w:firstLine="400"/>
        <w:jc w:val="both"/>
      </w:pPr>
      <w:r>
        <w:rPr>
          <w:rStyle w:val="s0"/>
        </w:rPr>
        <w:t>10. После выполнения требований, предусмотренных в пункте 9 настоящей статьи, банк представляет план реструк</w:t>
      </w:r>
      <w:r>
        <w:rPr>
          <w:rStyle w:val="s0"/>
        </w:rPr>
        <w:t>туризации в суд на утверждение.</w:t>
      </w:r>
    </w:p>
    <w:p w:rsidR="00000000" w:rsidRDefault="00C81934">
      <w:pPr>
        <w:ind w:firstLine="400"/>
        <w:jc w:val="both"/>
      </w:pPr>
      <w:r>
        <w:rPr>
          <w:rStyle w:val="s0"/>
        </w:rPr>
        <w:t>11. План реструктуризации должен содержать следующую информацию:</w:t>
      </w:r>
    </w:p>
    <w:p w:rsidR="00000000" w:rsidRDefault="00C81934">
      <w:pPr>
        <w:ind w:firstLine="400"/>
        <w:jc w:val="both"/>
      </w:pPr>
      <w:r>
        <w:rPr>
          <w:rStyle w:val="s0"/>
        </w:rPr>
        <w:t xml:space="preserve">порядок и срок проведения реструктуризации; </w:t>
      </w:r>
    </w:p>
    <w:p w:rsidR="00000000" w:rsidRDefault="00C81934">
      <w:pPr>
        <w:ind w:firstLine="400"/>
        <w:jc w:val="both"/>
      </w:pPr>
      <w:r>
        <w:rPr>
          <w:rStyle w:val="s0"/>
        </w:rPr>
        <w:t xml:space="preserve">перечень реструктурируемых активов и обязательств; </w:t>
      </w:r>
    </w:p>
    <w:p w:rsidR="00000000" w:rsidRDefault="00C81934">
      <w:pPr>
        <w:ind w:firstLine="400"/>
        <w:jc w:val="both"/>
      </w:pPr>
      <w:r>
        <w:rPr>
          <w:rStyle w:val="s0"/>
        </w:rPr>
        <w:t xml:space="preserve">мероприятия, проводимые в рамках реструктуризации; </w:t>
      </w:r>
    </w:p>
    <w:p w:rsidR="00000000" w:rsidRDefault="00C81934">
      <w:pPr>
        <w:ind w:firstLine="400"/>
        <w:jc w:val="both"/>
      </w:pPr>
      <w:r>
        <w:rPr>
          <w:rStyle w:val="s0"/>
        </w:rPr>
        <w:t>предполагаемые финансовые результаты от реструктуризации активов и обязательств;</w:t>
      </w:r>
    </w:p>
    <w:p w:rsidR="00000000" w:rsidRDefault="00C81934">
      <w:pPr>
        <w:ind w:firstLine="400"/>
        <w:jc w:val="both"/>
      </w:pPr>
      <w:r>
        <w:rPr>
          <w:rStyle w:val="s0"/>
        </w:rPr>
        <w:t>принимаемые ограничения в деятельности.</w:t>
      </w:r>
    </w:p>
    <w:p w:rsidR="00000000" w:rsidRDefault="00C81934">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w:t>
      </w:r>
      <w:r>
        <w:rPr>
          <w:rStyle w:val="s0"/>
        </w:rPr>
        <w:t>мые результаты влияния на других участников банковского конгломерата от реструктуризации банка.</w:t>
      </w:r>
    </w:p>
    <w:p w:rsidR="00000000" w:rsidRDefault="00C81934">
      <w:pPr>
        <w:ind w:firstLine="400"/>
        <w:jc w:val="both"/>
      </w:pPr>
      <w:r>
        <w:rPr>
          <w:rStyle w:val="s0"/>
        </w:rPr>
        <w:t xml:space="preserve">12. Реструктуризация прекращается в порядке и на условиях, предусмотренных </w:t>
      </w:r>
      <w:hyperlink r:id="rId1351" w:anchor="sub_id=312060000" w:history="1">
        <w:r>
          <w:rPr>
            <w:rStyle w:val="a3"/>
          </w:rPr>
          <w:t>гражданским процессуальным законодательством</w:t>
        </w:r>
      </w:hyperlink>
      <w:r>
        <w:rPr>
          <w:rStyle w:val="s0"/>
        </w:rPr>
        <w:t xml:space="preserve"> Республики Казахстан.</w:t>
      </w:r>
    </w:p>
    <w:p w:rsidR="00000000" w:rsidRDefault="00C81934">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w:t>
      </w:r>
      <w:r>
        <w:rPr>
          <w:rStyle w:val="s0"/>
        </w:rPr>
        <w:t>итаются исполненными, исполнительное производство по решениям судов, арбитража и третейских судов по таким обязательствам прекращается.</w:t>
      </w:r>
    </w:p>
    <w:p w:rsidR="00000000" w:rsidRDefault="00C81934">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w:t>
      </w:r>
      <w:r>
        <w:rPr>
          <w:rStyle w:val="s0"/>
        </w:rPr>
        <w:t>онденты в срок не позднее дня, следующего за днем его получения.</w:t>
      </w:r>
    </w:p>
    <w:p w:rsidR="00000000" w:rsidRDefault="00C81934">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w:t>
      </w:r>
      <w:r>
        <w:rPr>
          <w:rStyle w:val="s0"/>
        </w:rPr>
        <w:t>ии мероприятий, предусмотренных планом реструктуризации.</w:t>
      </w:r>
    </w:p>
    <w:p w:rsidR="00000000" w:rsidRDefault="00C81934">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C81934">
      <w:pPr>
        <w:ind w:firstLine="400"/>
        <w:jc w:val="both"/>
      </w:pPr>
      <w:r>
        <w:rPr>
          <w:rStyle w:val="s0"/>
        </w:rPr>
        <w:t>В период проведения реструктуризации банка уполномоченный орган вправе применит</w:t>
      </w:r>
      <w:r>
        <w:rPr>
          <w:rStyle w:val="s0"/>
        </w:rPr>
        <w:t>ь к банку и (или) его акционерам ограниченные меры воздействия и (или) санкции, предусмотренные законами Республики Казахстан.</w:t>
      </w:r>
    </w:p>
    <w:p w:rsidR="00000000" w:rsidRDefault="00C81934">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организациях, за искл</w:t>
      </w:r>
      <w:r>
        <w:rPr>
          <w:rStyle w:val="s0"/>
        </w:rPr>
        <w:t>ючением случаев, предусмотренных в плане реструктуризации банка, утвержденном судом.</w:t>
      </w:r>
    </w:p>
    <w:p w:rsidR="00000000" w:rsidRDefault="00C81934">
      <w:pPr>
        <w:ind w:firstLine="400"/>
      </w:pPr>
      <w:r>
        <w:t> </w:t>
      </w:r>
    </w:p>
    <w:p w:rsidR="00000000" w:rsidRDefault="00C81934">
      <w:pPr>
        <w:ind w:firstLine="400"/>
      </w:pPr>
      <w:r>
        <w:t> </w:t>
      </w:r>
    </w:p>
    <w:p w:rsidR="00000000" w:rsidRDefault="00C81934">
      <w:pPr>
        <w:jc w:val="both"/>
      </w:pPr>
      <w:bookmarkStart w:id="93" w:name="SUB600000"/>
      <w:bookmarkEnd w:id="93"/>
      <w:r>
        <w:rPr>
          <w:rStyle w:val="s3"/>
        </w:rPr>
        <w:t xml:space="preserve">Название раздела II после слов «статуса и» дополнено словом «особенности» </w:t>
      </w:r>
      <w:hyperlink r:id="rId1352" w:history="1">
        <w:r>
          <w:rPr>
            <w:rStyle w:val="a3"/>
            <w:b/>
            <w:bCs/>
            <w:i/>
            <w:iCs/>
            <w:bdr w:val="none" w:sz="0" w:space="0" w:color="auto" w:frame="1"/>
          </w:rPr>
          <w:t>Законом</w:t>
        </w:r>
      </w:hyperlink>
      <w:r>
        <w:rPr>
          <w:rStyle w:val="s3"/>
        </w:rPr>
        <w:t xml:space="preserve"> РК от 11.07.97 г. № 1</w:t>
      </w:r>
      <w:r>
        <w:rPr>
          <w:rStyle w:val="s3"/>
        </w:rPr>
        <w:t xml:space="preserve">54-1; внесены изменения в соответствии с </w:t>
      </w:r>
      <w:hyperlink r:id="rId1353" w:anchor="sub_id=1033" w:history="1">
        <w:r>
          <w:rPr>
            <w:rStyle w:val="a3"/>
            <w:b/>
            <w:bCs/>
            <w:i/>
            <w:iCs/>
            <w:bdr w:val="none" w:sz="0" w:space="0" w:color="auto" w:frame="1"/>
          </w:rPr>
          <w:t>Законом</w:t>
        </w:r>
      </w:hyperlink>
      <w:r>
        <w:rPr>
          <w:rStyle w:val="s3"/>
        </w:rPr>
        <w:t xml:space="preserve"> РК от 28.12.11 г. № 524-IV (</w:t>
      </w:r>
      <w:hyperlink r:id="rId1354" w:anchor="sub_id=600000" w:history="1">
        <w:r>
          <w:rPr>
            <w:rStyle w:val="a3"/>
            <w:b/>
            <w:bCs/>
            <w:i/>
            <w:iCs/>
            <w:bdr w:val="none" w:sz="0" w:space="0" w:color="auto" w:frame="1"/>
          </w:rPr>
          <w:t>см. стар. ред.</w:t>
        </w:r>
      </w:hyperlink>
      <w:r>
        <w:rPr>
          <w:rStyle w:val="s3"/>
        </w:rPr>
        <w:t>)</w:t>
      </w:r>
    </w:p>
    <w:p w:rsidR="00000000" w:rsidRDefault="00C81934">
      <w:pPr>
        <w:ind w:firstLine="400"/>
        <w:jc w:val="center"/>
      </w:pPr>
      <w:r>
        <w:rPr>
          <w:rStyle w:val="s1"/>
        </w:rPr>
        <w:t xml:space="preserve">РАЗДЕЛ II. УСЛОВИЯ ИЗМЕНЕНИЯ ПРАВОВОГО СТАТУСА </w:t>
      </w:r>
    </w:p>
    <w:p w:rsidR="00000000" w:rsidRDefault="00C81934">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C81934">
      <w:pPr>
        <w:ind w:firstLine="400"/>
        <w:jc w:val="center"/>
      </w:pPr>
      <w:r>
        <w:t> </w:t>
      </w:r>
    </w:p>
    <w:p w:rsidR="00000000" w:rsidRDefault="00C81934">
      <w:pPr>
        <w:jc w:val="both"/>
      </w:pPr>
      <w:r>
        <w:rPr>
          <w:rStyle w:val="s3"/>
        </w:rPr>
        <w:t xml:space="preserve">Название главы 7 изложено в редакции </w:t>
      </w:r>
      <w:hyperlink r:id="rId1355" w:history="1">
        <w:r>
          <w:rPr>
            <w:rStyle w:val="a3"/>
            <w:b/>
            <w:bCs/>
            <w:i/>
            <w:iCs/>
            <w:bdr w:val="none" w:sz="0" w:space="0" w:color="auto" w:frame="1"/>
          </w:rPr>
          <w:t>Закона</w:t>
        </w:r>
      </w:hyperlink>
      <w:r>
        <w:rPr>
          <w:rStyle w:val="s3"/>
        </w:rPr>
        <w:t xml:space="preserve"> РК от 11.07.9</w:t>
      </w:r>
      <w:r>
        <w:rPr>
          <w:rStyle w:val="s3"/>
        </w:rPr>
        <w:t xml:space="preserve">7 г. № 154-1; внесены изменения в соответствии с </w:t>
      </w:r>
      <w:hyperlink r:id="rId1356" w:anchor="sub_id=1033" w:history="1">
        <w:r>
          <w:rPr>
            <w:rStyle w:val="a3"/>
            <w:b/>
            <w:bCs/>
            <w:i/>
            <w:iCs/>
            <w:bdr w:val="none" w:sz="0" w:space="0" w:color="auto" w:frame="1"/>
          </w:rPr>
          <w:t>Законом</w:t>
        </w:r>
      </w:hyperlink>
      <w:r>
        <w:rPr>
          <w:rStyle w:val="s3"/>
        </w:rPr>
        <w:t xml:space="preserve"> РК от 28.12.11 г. № 524-IV (</w:t>
      </w:r>
      <w:hyperlink r:id="rId1357" w:anchor="sub_id=60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C81934">
      <w:pPr>
        <w:ind w:firstLine="400"/>
        <w:jc w:val="center"/>
      </w:pPr>
      <w:r>
        <w:rPr>
          <w:rStyle w:val="s1"/>
        </w:rPr>
        <w:t>Глава 7. Добровольная реорганизация банков и банковских холдингов</w:t>
      </w:r>
    </w:p>
    <w:p w:rsidR="00000000" w:rsidRDefault="00C81934">
      <w:pPr>
        <w:ind w:firstLine="400"/>
        <w:jc w:val="center"/>
      </w:pPr>
      <w:r>
        <w:rPr>
          <w:rStyle w:val="s1"/>
        </w:rPr>
        <w:t> </w:t>
      </w:r>
    </w:p>
    <w:p w:rsidR="00000000" w:rsidRDefault="00C81934">
      <w:pPr>
        <w:jc w:val="both"/>
      </w:pPr>
      <w:r>
        <w:rPr>
          <w:rStyle w:val="s3"/>
        </w:rPr>
        <w:t xml:space="preserve">В статью 60 внесены изменения в соответствии с </w:t>
      </w:r>
      <w:hyperlink r:id="rId1358" w:history="1">
        <w:r>
          <w:rPr>
            <w:rStyle w:val="a3"/>
            <w:b/>
            <w:bCs/>
            <w:i/>
            <w:iCs/>
            <w:bdr w:val="none" w:sz="0" w:space="0" w:color="auto" w:frame="1"/>
          </w:rPr>
          <w:t>Законом</w:t>
        </w:r>
      </w:hyperlink>
      <w:r>
        <w:rPr>
          <w:rStyle w:val="s3"/>
        </w:rPr>
        <w:t xml:space="preserve"> РК от 11.07.97 г. № 154-1; </w:t>
      </w:r>
      <w:hyperlink r:id="rId1359" w:anchor="sub_id=1049" w:history="1">
        <w:r>
          <w:rPr>
            <w:rStyle w:val="a3"/>
            <w:b/>
            <w:bCs/>
            <w:i/>
            <w:iCs/>
            <w:bdr w:val="none" w:sz="0" w:space="0" w:color="auto" w:frame="1"/>
          </w:rPr>
          <w:t>Законом</w:t>
        </w:r>
      </w:hyperlink>
      <w:r>
        <w:rPr>
          <w:rStyle w:val="s3"/>
        </w:rPr>
        <w:t xml:space="preserve"> РК от 10.07.03 г. № 483-II (</w:t>
      </w:r>
      <w:hyperlink r:id="rId1360" w:anchor="sub_id=600000" w:history="1">
        <w:r>
          <w:rPr>
            <w:rStyle w:val="a3"/>
            <w:b/>
            <w:bCs/>
            <w:i/>
            <w:iCs/>
            <w:bdr w:val="none" w:sz="0" w:space="0" w:color="auto" w:frame="1"/>
          </w:rPr>
          <w:t>см. стар. ред.</w:t>
        </w:r>
      </w:hyperlink>
      <w:r>
        <w:rPr>
          <w:rStyle w:val="s3"/>
        </w:rPr>
        <w:t xml:space="preserve">); </w:t>
      </w:r>
      <w:hyperlink r:id="rId1361" w:anchor="sub_id=1033" w:history="1">
        <w:r>
          <w:rPr>
            <w:rStyle w:val="a3"/>
            <w:b/>
            <w:bCs/>
            <w:i/>
            <w:iCs/>
            <w:bdr w:val="none" w:sz="0" w:space="0" w:color="auto" w:frame="1"/>
          </w:rPr>
          <w:t>Законом</w:t>
        </w:r>
      </w:hyperlink>
      <w:r>
        <w:rPr>
          <w:rStyle w:val="s3"/>
        </w:rPr>
        <w:t xml:space="preserve"> РК от 28.12.11 г. № 524-IV (</w:t>
      </w:r>
      <w:hyperlink r:id="rId1362" w:anchor="sub_id=600000" w:history="1">
        <w:r>
          <w:rPr>
            <w:rStyle w:val="a3"/>
            <w:b/>
            <w:bCs/>
            <w:i/>
            <w:iCs/>
            <w:bdr w:val="none" w:sz="0" w:space="0" w:color="auto" w:frame="1"/>
          </w:rPr>
          <w:t>см. стар. ред.</w:t>
        </w:r>
      </w:hyperlink>
      <w:r>
        <w:rPr>
          <w:rStyle w:val="s3"/>
        </w:rPr>
        <w:t xml:space="preserve">); </w:t>
      </w:r>
      <w:hyperlink r:id="rId1363" w:anchor="sub_id=6060" w:history="1">
        <w:r>
          <w:rPr>
            <w:rStyle w:val="a3"/>
            <w:b/>
            <w:bCs/>
            <w:i/>
            <w:iCs/>
            <w:bdr w:val="none" w:sz="0" w:space="0" w:color="auto" w:frame="1"/>
          </w:rPr>
          <w:t>Законом</w:t>
        </w:r>
      </w:hyperlink>
      <w:r>
        <w:rPr>
          <w:rStyle w:val="s3"/>
        </w:rPr>
        <w:t xml:space="preserve"> РК от 26.12.12 г.</w:t>
      </w:r>
      <w:r>
        <w:rPr>
          <w:rStyle w:val="s3"/>
        </w:rPr>
        <w:t xml:space="preserve"> № 61-V (введены в действие с 4 февраля 2012 г.) (</w:t>
      </w:r>
      <w:hyperlink r:id="rId1364" w:anchor="sub_id=600000" w:history="1">
        <w:r>
          <w:rPr>
            <w:rStyle w:val="a3"/>
            <w:b/>
            <w:bCs/>
            <w:i/>
            <w:iCs/>
            <w:bdr w:val="none" w:sz="0" w:space="0" w:color="auto" w:frame="1"/>
          </w:rPr>
          <w:t>см. стар. ред.</w:t>
        </w:r>
      </w:hyperlink>
      <w:r>
        <w:rPr>
          <w:rStyle w:val="s3"/>
        </w:rPr>
        <w:t xml:space="preserve">); </w:t>
      </w:r>
      <w:hyperlink r:id="rId1365" w:anchor="sub_id=60" w:history="1">
        <w:r>
          <w:rPr>
            <w:rStyle w:val="a3"/>
            <w:i/>
            <w:iCs/>
            <w:bdr w:val="none" w:sz="0" w:space="0" w:color="auto" w:frame="1"/>
          </w:rPr>
          <w:t>Законом</w:t>
        </w:r>
      </w:hyperlink>
      <w:r>
        <w:rPr>
          <w:rStyle w:val="s3"/>
        </w:rPr>
        <w:t xml:space="preserve"> </w:t>
      </w:r>
      <w:r>
        <w:rPr>
          <w:rStyle w:val="s3"/>
        </w:rPr>
        <w:t>РК от 19.03.14 г. № 179-V (</w:t>
      </w:r>
      <w:hyperlink r:id="rId1366" w:anchor="sub_id=600000" w:history="1">
        <w:r>
          <w:rPr>
            <w:rStyle w:val="a3"/>
            <w:i/>
            <w:iCs/>
            <w:bdr w:val="none" w:sz="0" w:space="0" w:color="auto" w:frame="1"/>
          </w:rPr>
          <w:t>см. стар. ред.</w:t>
        </w:r>
      </w:hyperlink>
      <w:r>
        <w:rPr>
          <w:rStyle w:val="s3"/>
        </w:rPr>
        <w:t>)</w:t>
      </w:r>
    </w:p>
    <w:p w:rsidR="00000000" w:rsidRDefault="00C81934">
      <w:pPr>
        <w:ind w:firstLine="400"/>
        <w:jc w:val="both"/>
      </w:pPr>
      <w:r>
        <w:rPr>
          <w:rStyle w:val="s1"/>
        </w:rPr>
        <w:t>Статья 60. Общие условия добровольной реорганизации банков (банковских холдингов)</w:t>
      </w:r>
    </w:p>
    <w:p w:rsidR="00000000" w:rsidRDefault="00C81934">
      <w:pPr>
        <w:ind w:firstLine="400"/>
        <w:jc w:val="both"/>
      </w:pPr>
      <w:r>
        <w:t>1. Добровольная реорганизация (слияние, присоед</w:t>
      </w:r>
      <w:r>
        <w:t>инение, разделение, выделение, преобразование) банков (</w:t>
      </w:r>
      <w:r>
        <w:rPr>
          <w:rStyle w:val="s0"/>
        </w:rPr>
        <w:t>банковских холдингов)</w:t>
      </w:r>
      <w:r>
        <w:t xml:space="preserve"> может быть осуществлена по решению общего собрания акционеров (</w:t>
      </w:r>
      <w:r>
        <w:rPr>
          <w:rStyle w:val="s0"/>
        </w:rPr>
        <w:t>участников</w:t>
      </w:r>
      <w:r>
        <w:t xml:space="preserve">) с разрешения уполномоченного органа. </w:t>
      </w:r>
    </w:p>
    <w:p w:rsidR="00000000" w:rsidRDefault="00C81934">
      <w:pPr>
        <w:ind w:firstLine="400"/>
        <w:jc w:val="both"/>
      </w:pPr>
      <w:r>
        <w:t xml:space="preserve">2. Основанием для подачи ходатайства о получении </w:t>
      </w:r>
      <w:hyperlink r:id="rId1367"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C81934">
      <w:pPr>
        <w:ind w:firstLine="400"/>
        <w:jc w:val="both"/>
      </w:pPr>
      <w:bookmarkStart w:id="94" w:name="SUB600300"/>
      <w:bookmarkEnd w:id="94"/>
      <w:r>
        <w:t>3. К хо</w:t>
      </w:r>
      <w:r>
        <w:t>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C81934">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C81934">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C81934">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w:t>
      </w:r>
      <w:r>
        <w:t>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C81934">
      <w:pPr>
        <w:ind w:firstLine="400"/>
        <w:jc w:val="both"/>
      </w:pPr>
      <w:r>
        <w:t>Кроме документов, указанных в части первой настоящей статьи, к ходатайству о получении разрешения уполномоченног</w:t>
      </w:r>
      <w:r>
        <w:t>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C81934">
      <w:pPr>
        <w:ind w:firstLine="400"/>
        <w:jc w:val="both"/>
      </w:pPr>
      <w:r>
        <w:t>4. Ходатайство о получении разрешения на проведение доброво</w:t>
      </w:r>
      <w:r>
        <w:t>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 </w:t>
      </w:r>
    </w:p>
    <w:p w:rsidR="00000000" w:rsidRDefault="00C81934">
      <w:pPr>
        <w:ind w:firstLine="400"/>
        <w:jc w:val="both"/>
      </w:pPr>
      <w:r>
        <w:t xml:space="preserve">5. Реорганизуемый банк (банковский холдинг) в течение двух недель со дня получения разрешения уполномоченного органа </w:t>
      </w:r>
      <w:r>
        <w:t>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C81934">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C81934">
      <w:pPr>
        <w:ind w:firstLine="400"/>
        <w:jc w:val="both"/>
      </w:pPr>
      <w:r>
        <w:rPr>
          <w:rStyle w:val="s0"/>
        </w:rPr>
        <w:t>7. Требования настоящей статьи не распространяются на нерезидентов Республи</w:t>
      </w:r>
      <w:r>
        <w:rPr>
          <w:rStyle w:val="s0"/>
        </w:rPr>
        <w:t>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81934">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w:t>
      </w:r>
      <w:r>
        <w:rPr>
          <w:rStyle w:val="s0"/>
        </w:rPr>
        <w:t>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w:t>
      </w:r>
      <w:r>
        <w:rPr>
          <w:rStyle w:val="s0"/>
        </w:rPr>
        <w:t>одлежат консолидированному надзору;</w:t>
      </w:r>
    </w:p>
    <w:p w:rsidR="00000000" w:rsidRDefault="00C81934">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w:t>
      </w:r>
      <w:r>
        <w:rPr>
          <w:rStyle w:val="s0"/>
        </w:rPr>
        <w:t xml:space="preserve">тинг и перечень рейтинговых агентств устанавливаются </w:t>
      </w:r>
      <w:hyperlink r:id="rId1368"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t> </w:t>
      </w:r>
    </w:p>
    <w:p w:rsidR="00000000" w:rsidRDefault="00C81934">
      <w:pPr>
        <w:jc w:val="both"/>
      </w:pPr>
      <w:r>
        <w:rPr>
          <w:rStyle w:val="s3"/>
        </w:rPr>
        <w:t xml:space="preserve">Закон дополнен статьей 60-1 в соответствии с </w:t>
      </w:r>
      <w:hyperlink r:id="rId1369" w:anchor="sub_id=601" w:history="1">
        <w:r>
          <w:rPr>
            <w:rStyle w:val="a3"/>
            <w:i/>
            <w:iCs/>
            <w:bdr w:val="none" w:sz="0" w:space="0" w:color="auto" w:frame="1"/>
          </w:rPr>
          <w:t>Законом</w:t>
        </w:r>
      </w:hyperlink>
      <w:r>
        <w:rPr>
          <w:rStyle w:val="s3"/>
        </w:rPr>
        <w:t xml:space="preserve"> РК от 19.03.14 г. № 179-V </w:t>
      </w:r>
    </w:p>
    <w:p w:rsidR="00000000" w:rsidRDefault="00C81934">
      <w:pPr>
        <w:ind w:left="1200" w:hanging="800"/>
        <w:jc w:val="both"/>
      </w:pPr>
      <w:r>
        <w:rPr>
          <w:rStyle w:val="s1"/>
        </w:rPr>
        <w:t>Статья 60-1. Особенности добровольной реорганизации банков, если одним из реорганизуемых банков является банк, в отношении которого была проведена реструктуризация в соответствии с</w:t>
      </w:r>
      <w:r>
        <w:rPr>
          <w:rStyle w:val="s1"/>
        </w:rPr>
        <w:t xml:space="preserve"> настоящим Законом</w:t>
      </w:r>
    </w:p>
    <w:p w:rsidR="00000000" w:rsidRDefault="00C81934">
      <w:pPr>
        <w:ind w:firstLine="426"/>
        <w:jc w:val="both"/>
      </w:pPr>
      <w:r>
        <w:t>1. При присоединении банка к другому банку, если одним из реорганизуемых банков является банк, в отношении которого была проведена реструктуризация в соответствии с настоящим Законом, акции присоединяемого банка приобретаются банком, к к</w:t>
      </w:r>
      <w:r>
        <w:t>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w:t>
      </w:r>
      <w:r>
        <w:t xml:space="preserve">анков после его предварительного одобрения советом директоров каждого банка. При этом положения </w:t>
      </w:r>
      <w:hyperlink r:id="rId1370" w:anchor="sub_id=830000" w:history="1">
        <w:r>
          <w:rPr>
            <w:rStyle w:val="a3"/>
          </w:rPr>
          <w:t>статьи 83</w:t>
        </w:r>
      </w:hyperlink>
      <w:r>
        <w:t xml:space="preserve"> Закона Республики Казахстан «Об акционерных обществах», относящиеся</w:t>
      </w:r>
      <w:r>
        <w:t xml:space="preserve">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C81934">
      <w:pPr>
        <w:ind w:firstLine="400"/>
        <w:jc w:val="both"/>
      </w:pPr>
      <w:r>
        <w:t>2. Кроме до</w:t>
      </w:r>
      <w:r>
        <w:t xml:space="preserve">кументов, указанных в </w:t>
      </w:r>
      <w:hyperlink w:anchor="sub600300" w:history="1">
        <w:r>
          <w:rPr>
            <w:rStyle w:val="a3"/>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w:t>
      </w:r>
      <w:r>
        <w:t xml:space="preserve">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1371" w:history="1">
        <w:r>
          <w:rPr>
            <w:rStyle w:val="a3"/>
          </w:rPr>
          <w:t>Законом</w:t>
        </w:r>
      </w:hyperlink>
      <w:r>
        <w:t xml:space="preserve"> Республики К</w:t>
      </w:r>
      <w:r>
        <w:t>азахстан «Об акционерных обществах».</w:t>
      </w:r>
    </w:p>
    <w:p w:rsidR="00000000" w:rsidRDefault="00C81934">
      <w:pPr>
        <w:ind w:firstLine="400"/>
        <w:jc w:val="both"/>
      </w:pPr>
      <w:r>
        <w:t> </w:t>
      </w:r>
    </w:p>
    <w:p w:rsidR="00000000" w:rsidRDefault="00C81934">
      <w:pPr>
        <w:jc w:val="both"/>
      </w:pPr>
      <w:bookmarkStart w:id="95" w:name="SUB610000"/>
      <w:bookmarkEnd w:id="95"/>
      <w:r>
        <w:rPr>
          <w:rStyle w:val="s3"/>
        </w:rPr>
        <w:t xml:space="preserve">В статью 61 внесены изменения в соответствии с </w:t>
      </w:r>
      <w:hyperlink r:id="rId1372" w:history="1">
        <w:r>
          <w:rPr>
            <w:rStyle w:val="a3"/>
            <w:b/>
            <w:bCs/>
            <w:i/>
            <w:iCs/>
            <w:bdr w:val="none" w:sz="0" w:space="0" w:color="auto" w:frame="1"/>
          </w:rPr>
          <w:t>Законом</w:t>
        </w:r>
      </w:hyperlink>
      <w:r>
        <w:rPr>
          <w:rStyle w:val="s3"/>
        </w:rPr>
        <w:t xml:space="preserve"> РК от 11.07.97 г. № 154-1; </w:t>
      </w:r>
      <w:hyperlink r:id="rId1373" w:anchor="sub_id=1049" w:history="1">
        <w:r>
          <w:rPr>
            <w:rStyle w:val="a3"/>
            <w:b/>
            <w:bCs/>
            <w:i/>
            <w:iCs/>
            <w:bdr w:val="none" w:sz="0" w:space="0" w:color="auto" w:frame="1"/>
          </w:rPr>
          <w:t>Законом</w:t>
        </w:r>
      </w:hyperlink>
      <w:r>
        <w:rPr>
          <w:rStyle w:val="s3"/>
        </w:rPr>
        <w:t xml:space="preserve"> РК от 10.07.03 г. № 483-II (</w:t>
      </w:r>
      <w:hyperlink r:id="rId1374" w:anchor="sub_id=610000" w:history="1">
        <w:r>
          <w:rPr>
            <w:rStyle w:val="a3"/>
            <w:b/>
            <w:bCs/>
            <w:i/>
            <w:iCs/>
            <w:bdr w:val="none" w:sz="0" w:space="0" w:color="auto" w:frame="1"/>
          </w:rPr>
          <w:t>см. стар. ред.</w:t>
        </w:r>
      </w:hyperlink>
      <w:r>
        <w:rPr>
          <w:rStyle w:val="s3"/>
        </w:rPr>
        <w:t xml:space="preserve">); </w:t>
      </w:r>
      <w:hyperlink r:id="rId1375" w:anchor="sub_id=1035" w:history="1">
        <w:r>
          <w:rPr>
            <w:rStyle w:val="a3"/>
            <w:b/>
            <w:bCs/>
            <w:i/>
            <w:iCs/>
            <w:bdr w:val="none" w:sz="0" w:space="0" w:color="auto" w:frame="1"/>
          </w:rPr>
          <w:t>Законом</w:t>
        </w:r>
      </w:hyperlink>
      <w:r>
        <w:rPr>
          <w:rStyle w:val="s3"/>
        </w:rPr>
        <w:t xml:space="preserve"> РК от 28.12.11 г. № 524-IV (</w:t>
      </w:r>
      <w:hyperlink r:id="rId1376" w:anchor="sub_id=6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61. Отказ в выдаче разрешения на добровольную реорганизацию банка и ба</w:t>
      </w:r>
      <w:r>
        <w:rPr>
          <w:rStyle w:val="s1"/>
        </w:rPr>
        <w:t xml:space="preserve">нковского холдинга </w:t>
      </w:r>
    </w:p>
    <w:p w:rsidR="00000000" w:rsidRDefault="00C81934">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xml:space="preserve">) производится по любому из следующих оснований: </w:t>
      </w:r>
    </w:p>
    <w:p w:rsidR="00000000" w:rsidRDefault="00C81934">
      <w:pPr>
        <w:ind w:firstLine="400"/>
        <w:jc w:val="both"/>
      </w:pPr>
      <w:r>
        <w:t>а) отсутствие соответствующих решений высших органов реорганизуемых банков (</w:t>
      </w:r>
      <w:r>
        <w:rPr>
          <w:rStyle w:val="s0"/>
        </w:rPr>
        <w:t>банк</w:t>
      </w:r>
      <w:r>
        <w:rPr>
          <w:rStyle w:val="s0"/>
        </w:rPr>
        <w:t>овских холдингов</w:t>
      </w:r>
      <w:r>
        <w:t xml:space="preserve">); </w:t>
      </w:r>
    </w:p>
    <w:p w:rsidR="00000000" w:rsidRDefault="00C81934">
      <w:pPr>
        <w:ind w:firstLine="400"/>
        <w:jc w:val="both"/>
      </w:pPr>
      <w:r>
        <w:t xml:space="preserve">б) нарушение в результате предполагаемой реорганизации интересов депозиторов; </w:t>
      </w:r>
    </w:p>
    <w:p w:rsidR="00000000" w:rsidRDefault="00C81934">
      <w:pPr>
        <w:ind w:firstLine="400"/>
        <w:jc w:val="both"/>
      </w:pPr>
      <w:r>
        <w:t xml:space="preserve">в) нарушение в результате предполагаемой реорганизации пруденциальных нормативов и иных обязательных к соблюдению норм и лимитов; </w:t>
      </w:r>
    </w:p>
    <w:p w:rsidR="00000000" w:rsidRDefault="00C81934">
      <w:pPr>
        <w:ind w:firstLine="400"/>
        <w:jc w:val="both"/>
      </w:pPr>
      <w:r>
        <w:rPr>
          <w:rStyle w:val="s0"/>
        </w:rPr>
        <w:t xml:space="preserve">г) нарушение в результате </w:t>
      </w:r>
      <w:r>
        <w:rPr>
          <w:rStyle w:val="s0"/>
        </w:rPr>
        <w:t>предполагаемой реорганизации требований антимонопольного законодательства.</w:t>
      </w:r>
    </w:p>
    <w:p w:rsidR="00000000" w:rsidRDefault="00C81934">
      <w:pPr>
        <w:ind w:firstLine="400"/>
        <w:jc w:val="both"/>
      </w:pPr>
      <w:r>
        <w:rPr>
          <w:rStyle w:val="s0"/>
        </w:rPr>
        <w:t> </w:t>
      </w:r>
    </w:p>
    <w:p w:rsidR="00000000" w:rsidRDefault="00C81934">
      <w:pPr>
        <w:ind w:firstLine="400"/>
        <w:jc w:val="both"/>
      </w:pPr>
      <w:r>
        <w:rPr>
          <w:rStyle w:val="s0"/>
        </w:rPr>
        <w:t> </w:t>
      </w:r>
    </w:p>
    <w:p w:rsidR="00000000" w:rsidRDefault="00C81934">
      <w:pPr>
        <w:jc w:val="both"/>
      </w:pPr>
      <w:bookmarkStart w:id="96" w:name="SUB61010000"/>
      <w:bookmarkEnd w:id="96"/>
      <w:r>
        <w:rPr>
          <w:rStyle w:val="s3"/>
        </w:rPr>
        <w:t xml:space="preserve">Закон дополнен главой 7-1 в соответствии с </w:t>
      </w:r>
      <w:hyperlink r:id="rId1377" w:anchor="sub_id=701" w:history="1">
        <w:r>
          <w:rPr>
            <w:rStyle w:val="a3"/>
            <w:b/>
            <w:bCs/>
            <w:i/>
            <w:iCs/>
            <w:bdr w:val="none" w:sz="0" w:space="0" w:color="auto" w:frame="1"/>
          </w:rPr>
          <w:t>Законом</w:t>
        </w:r>
      </w:hyperlink>
      <w:r>
        <w:rPr>
          <w:rStyle w:val="s3"/>
        </w:rPr>
        <w:t xml:space="preserve"> РК от 11.07.09 г. № 185-IV (введен в действие</w:t>
      </w:r>
      <w:r>
        <w:rPr>
          <w:rStyle w:val="s3"/>
        </w:rPr>
        <w:t xml:space="preserve"> по истечении тридцати календарных дней после первого официального </w:t>
      </w:r>
      <w:hyperlink r:id="rId1378" w:history="1">
        <w:r>
          <w:rPr>
            <w:rStyle w:val="a3"/>
            <w:b/>
            <w:bCs/>
            <w:i/>
            <w:iCs/>
            <w:bdr w:val="none" w:sz="0" w:space="0" w:color="auto" w:frame="1"/>
          </w:rPr>
          <w:t>опубликования</w:t>
        </w:r>
      </w:hyperlink>
      <w:r>
        <w:rPr>
          <w:rStyle w:val="s3"/>
        </w:rPr>
        <w:t>)</w:t>
      </w:r>
    </w:p>
    <w:p w:rsidR="00000000" w:rsidRDefault="00C81934">
      <w:pPr>
        <w:ind w:firstLine="400"/>
        <w:jc w:val="center"/>
      </w:pPr>
      <w:r>
        <w:rPr>
          <w:rStyle w:val="s1"/>
        </w:rPr>
        <w:t xml:space="preserve">Глава 7-1. Меры по защите потребителей банковских услуг </w:t>
      </w:r>
    </w:p>
    <w:p w:rsidR="00000000" w:rsidRDefault="00C81934">
      <w:pPr>
        <w:ind w:firstLine="400"/>
        <w:jc w:val="center"/>
      </w:pPr>
      <w:r>
        <w:rPr>
          <w:rStyle w:val="s1"/>
        </w:rPr>
        <w:t> </w:t>
      </w:r>
    </w:p>
    <w:p w:rsidR="00000000" w:rsidRDefault="00C81934">
      <w:pPr>
        <w:ind w:firstLine="400"/>
        <w:jc w:val="both"/>
      </w:pPr>
      <w:r>
        <w:rPr>
          <w:rStyle w:val="s1"/>
        </w:rPr>
        <w:t>Статья 61-1. Обязательное гарантирование депозитов</w:t>
      </w:r>
    </w:p>
    <w:p w:rsidR="00000000" w:rsidRDefault="00C81934">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C81934">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C81934">
      <w:pPr>
        <w:ind w:firstLine="400"/>
        <w:jc w:val="both"/>
      </w:pPr>
      <w:r>
        <w:rPr>
          <w:rStyle w:val="s0"/>
        </w:rPr>
        <w:t>Правовые ос</w:t>
      </w:r>
      <w:r>
        <w:rPr>
          <w:rStyle w:val="s0"/>
        </w:rPr>
        <w:t xml:space="preserve">новы функционирования системы обязательного гарантирования депозитов, права, обязанности ее участников определяются </w:t>
      </w:r>
      <w:hyperlink r:id="rId1379" w:history="1">
        <w:r>
          <w:rPr>
            <w:rStyle w:val="a3"/>
          </w:rPr>
          <w:t>законодательством Республики Казахстан</w:t>
        </w:r>
      </w:hyperlink>
      <w:r>
        <w:rPr>
          <w:rStyle w:val="s0"/>
        </w:rPr>
        <w:t>.</w:t>
      </w:r>
    </w:p>
    <w:p w:rsidR="00000000" w:rsidRDefault="00C81934">
      <w:pPr>
        <w:ind w:firstLine="400"/>
        <w:jc w:val="both"/>
      </w:pPr>
      <w:r>
        <w:rPr>
          <w:rStyle w:val="s0"/>
        </w:rPr>
        <w:t xml:space="preserve">2. Участие в системе обязательного </w:t>
      </w:r>
      <w:r>
        <w:rPr>
          <w:rStyle w:val="s0"/>
        </w:rPr>
        <w:t>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C81934">
      <w:pPr>
        <w:ind w:firstLine="400"/>
        <w:jc w:val="both"/>
      </w:pPr>
      <w:r>
        <w:t> </w:t>
      </w:r>
    </w:p>
    <w:p w:rsidR="00000000" w:rsidRDefault="00C81934">
      <w:pPr>
        <w:ind w:left="1200" w:hanging="800"/>
        <w:jc w:val="both"/>
      </w:pPr>
      <w:bookmarkStart w:id="97" w:name="SUB61020000"/>
      <w:bookmarkEnd w:id="97"/>
      <w:r>
        <w:rPr>
          <w:rStyle w:val="s1"/>
        </w:rPr>
        <w:t>Статья 61-2. Операция по одновременной передаче акти</w:t>
      </w:r>
      <w:r>
        <w:rPr>
          <w:rStyle w:val="s1"/>
        </w:rPr>
        <w:t>вов и обязательств банка другому (другим) банку (банкам)</w:t>
      </w:r>
    </w:p>
    <w:p w:rsidR="00000000" w:rsidRDefault="00C81934">
      <w:pPr>
        <w:ind w:firstLine="400"/>
        <w:jc w:val="both"/>
      </w:pPr>
      <w:r>
        <w:rPr>
          <w:rStyle w:val="s0"/>
        </w:rP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w:t>
      </w:r>
      <w:r>
        <w:rPr>
          <w:rStyle w:val="s0"/>
        </w:rPr>
        <w:t>лном размере перед физическими и (или) юридическими лицами другому (другим) банку (банкам).</w:t>
      </w:r>
    </w:p>
    <w:p w:rsidR="00000000" w:rsidRDefault="00C81934">
      <w:pPr>
        <w:ind w:firstLine="400"/>
        <w:jc w:val="both"/>
      </w:pPr>
      <w:r>
        <w:rPr>
          <w:rStyle w:val="s0"/>
        </w:rPr>
        <w:t xml:space="preserve">2. Операция, указанная в пункте 1 настоящей статьи, может проводиться банком, временной администрацией по управлению банком (временным управляющим банка) на стадии </w:t>
      </w:r>
      <w:r>
        <w:rPr>
          <w:rStyle w:val="s0"/>
        </w:rPr>
        <w:t>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C81934">
      <w:pPr>
        <w:ind w:firstLine="400"/>
        <w:jc w:val="both"/>
      </w:pPr>
      <w:r>
        <w:rPr>
          <w:rStyle w:val="s0"/>
        </w:rPr>
        <w:t>3. Порядок проведения операции, предусмотренной пунктом 1 настоящей статьи, а также виды активов и обязате</w:t>
      </w:r>
      <w:r>
        <w:rPr>
          <w:rStyle w:val="s0"/>
        </w:rPr>
        <w:t xml:space="preserve">льств, подлежащих передаче при проведении указанной операции, определяются </w:t>
      </w:r>
      <w:hyperlink r:id="rId1380"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4. Передача обязательств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временной администрацией (временным администратором, вр</w:t>
      </w:r>
      <w:r>
        <w:rPr>
          <w:rStyle w:val="s0"/>
        </w:rPr>
        <w:t xml:space="preserve">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w:t>
      </w:r>
      <w:r>
        <w:rPr>
          <w:rStyle w:val="s0"/>
        </w:rPr>
        <w:t>и русском языках.</w:t>
      </w:r>
    </w:p>
    <w:p w:rsidR="00000000" w:rsidRDefault="00C81934">
      <w:pPr>
        <w:ind w:firstLine="400"/>
        <w:jc w:val="both"/>
      </w:pPr>
      <w:r>
        <w:rPr>
          <w:rStyle w:val="s0"/>
        </w:rPr>
        <w:t>Отсутствие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другому (другим) ба</w:t>
      </w:r>
      <w:r>
        <w:rPr>
          <w:rStyle w:val="s0"/>
        </w:rPr>
        <w:t>нку (банкам) либо в течение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другому (другим) бан</w:t>
      </w:r>
      <w:r>
        <w:rPr>
          <w:rStyle w:val="s0"/>
        </w:rPr>
        <w:t>ку (банкам), в том числе стабилизационному банку, рассматривается как согласие депозитора и (или) кредитора на передачу обязательств.</w:t>
      </w:r>
    </w:p>
    <w:p w:rsidR="00000000" w:rsidRDefault="00C81934">
      <w:pPr>
        <w:ind w:firstLine="400"/>
        <w:jc w:val="both"/>
      </w:pPr>
      <w:r>
        <w:rPr>
          <w:rStyle w:val="s0"/>
        </w:rPr>
        <w:t>5. Передача активов и обязательств банка, находящегося в процессе реструктуризации, осуществляется в рамках плана реструкт</w:t>
      </w:r>
      <w:r>
        <w:rPr>
          <w:rStyle w:val="s0"/>
        </w:rPr>
        <w:t xml:space="preserve">уризации в соответствии с положениями </w:t>
      </w:r>
      <w:hyperlink w:anchor="sub59010000" w:history="1">
        <w:r>
          <w:rPr>
            <w:rStyle w:val="a3"/>
          </w:rPr>
          <w:t>главы 6-1</w:t>
        </w:r>
      </w:hyperlink>
      <w:r>
        <w:rPr>
          <w:rStyle w:val="s0"/>
        </w:rPr>
        <w:t xml:space="preserve"> настоящего Закона.</w:t>
      </w:r>
    </w:p>
    <w:p w:rsidR="00000000" w:rsidRDefault="00C81934">
      <w:pPr>
        <w:ind w:firstLine="400"/>
        <w:jc w:val="both"/>
      </w:pPr>
      <w:r>
        <w:t> </w:t>
      </w:r>
    </w:p>
    <w:p w:rsidR="00000000" w:rsidRDefault="00C81934">
      <w:pPr>
        <w:jc w:val="both"/>
      </w:pPr>
      <w:r>
        <w:rPr>
          <w:rStyle w:val="s3"/>
        </w:rPr>
        <w:t xml:space="preserve">В статью 61-3 внесены изменения в соответствии с </w:t>
      </w:r>
      <w:hyperlink r:id="rId1381" w:anchor="sub_id=1036" w:history="1">
        <w:r>
          <w:rPr>
            <w:rStyle w:val="a3"/>
            <w:b/>
            <w:bCs/>
            <w:i/>
            <w:iCs/>
            <w:bdr w:val="none" w:sz="0" w:space="0" w:color="auto" w:frame="1"/>
          </w:rPr>
          <w:t>Законом</w:t>
        </w:r>
      </w:hyperlink>
      <w:r>
        <w:rPr>
          <w:rStyle w:val="s3"/>
        </w:rPr>
        <w:t xml:space="preserve"> РК от 28.12.11</w:t>
      </w:r>
      <w:r>
        <w:rPr>
          <w:rStyle w:val="s3"/>
        </w:rPr>
        <w:t xml:space="preserve"> г. № 524-IV (</w:t>
      </w:r>
      <w:hyperlink r:id="rId1382" w:anchor="sub_id=61030000" w:history="1">
        <w:r>
          <w:rPr>
            <w:rStyle w:val="a3"/>
            <w:b/>
            <w:bCs/>
            <w:i/>
            <w:iCs/>
            <w:bdr w:val="none" w:sz="0" w:space="0" w:color="auto" w:frame="1"/>
          </w:rPr>
          <w:t>см. стар. ред.</w:t>
        </w:r>
      </w:hyperlink>
      <w:r>
        <w:rPr>
          <w:rStyle w:val="s3"/>
        </w:rPr>
        <w:t xml:space="preserve">); </w:t>
      </w:r>
      <w:hyperlink r:id="rId1383" w:anchor="sub_id=106103" w:history="1">
        <w:r>
          <w:rPr>
            <w:rStyle w:val="a3"/>
            <w:b/>
            <w:bCs/>
            <w:i/>
            <w:iCs/>
            <w:bdr w:val="none" w:sz="0" w:space="0" w:color="auto" w:frame="1"/>
          </w:rPr>
          <w:t>Законом</w:t>
        </w:r>
      </w:hyperlink>
      <w:r>
        <w:rPr>
          <w:rStyle w:val="s3"/>
        </w:rPr>
        <w:t xml:space="preserve"> РК от 05.07.12 г. № 30-V (</w:t>
      </w:r>
      <w:hyperlink r:id="rId1384" w:anchor="sub_id=61030000" w:history="1">
        <w:r>
          <w:rPr>
            <w:rStyle w:val="a3"/>
            <w:b/>
            <w:bCs/>
            <w:i/>
            <w:iCs/>
            <w:bdr w:val="none" w:sz="0" w:space="0" w:color="auto" w:frame="1"/>
          </w:rPr>
          <w:t>см. стар. ред.</w:t>
        </w:r>
      </w:hyperlink>
      <w:r>
        <w:rPr>
          <w:rStyle w:val="s3"/>
        </w:rPr>
        <w:t>)</w:t>
      </w:r>
    </w:p>
    <w:p w:rsidR="00000000" w:rsidRDefault="00C81934">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C81934">
      <w:pPr>
        <w:ind w:firstLine="400"/>
        <w:jc w:val="both"/>
      </w:pPr>
      <w:r>
        <w:rPr>
          <w:rStyle w:val="s0"/>
        </w:rPr>
        <w:t>1. В целях защиты прав депозиторов и кредиторов врем</w:t>
      </w:r>
      <w:r>
        <w:rPr>
          <w:rStyle w:val="s0"/>
        </w:rPr>
        <w:t>енная администрация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C81934">
      <w:pPr>
        <w:ind w:firstLine="400"/>
        <w:jc w:val="both"/>
      </w:pPr>
      <w:r>
        <w:rPr>
          <w:rStyle w:val="s0"/>
        </w:rPr>
        <w:t>Уполномоченный орган в целях реализации мероприятий по п</w:t>
      </w:r>
      <w:r>
        <w:rPr>
          <w:rStyle w:val="s0"/>
        </w:rPr>
        <w:t>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w:t>
      </w:r>
      <w:r>
        <w:rPr>
          <w:rStyle w:val="s0"/>
        </w:rPr>
        <w:t>изационному банку.</w:t>
      </w:r>
    </w:p>
    <w:p w:rsidR="00000000" w:rsidRDefault="00C81934">
      <w:pPr>
        <w:ind w:firstLine="400"/>
        <w:jc w:val="both"/>
      </w:pPr>
      <w:r>
        <w:rPr>
          <w:rStyle w:val="s0"/>
        </w:rPr>
        <w:t xml:space="preserve">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385"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386" w:anchor="sub_id=330000" w:history="1">
        <w:r>
          <w:rPr>
            <w:rStyle w:val="a3"/>
          </w:rPr>
          <w:t>статей 33-74</w:t>
        </w:r>
      </w:hyperlink>
      <w:r>
        <w:rPr>
          <w:rStyle w:val="s0"/>
        </w:rPr>
        <w:t xml:space="preserve"> Закона Республики Казахстан «Об ак</w:t>
      </w:r>
      <w:r>
        <w:rPr>
          <w:rStyle w:val="s0"/>
        </w:rPr>
        <w:t>ционерных обществах», не распространяются на стабилизационный банк.</w:t>
      </w:r>
    </w:p>
    <w:p w:rsidR="00000000" w:rsidRDefault="00C81934">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w:t>
      </w:r>
      <w:r>
        <w:rPr>
          <w:rStyle w:val="s0"/>
        </w:rPr>
        <w:t>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w:t>
      </w:r>
      <w:r>
        <w:rPr>
          <w:rStyle w:val="s0"/>
        </w:rPr>
        <w:t xml:space="preserve">х операций, предусмотренных настоящим Законом, устанавливаются </w:t>
      </w:r>
      <w:hyperlink r:id="rId1387"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rPr>
          <w:rStyle w:val="s0"/>
        </w:rPr>
        <w:t>3. Стабилизационный банк вправе осуществлять на основании лицензии упол</w:t>
      </w:r>
      <w:r>
        <w:rPr>
          <w:rStyle w:val="s0"/>
        </w:rPr>
        <w:t>номоченного органа банковские и иные операции, предусмотренные настоящим Законом.</w:t>
      </w:r>
    </w:p>
    <w:p w:rsidR="00000000" w:rsidRDefault="00C81934">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w:t>
      </w:r>
      <w:r>
        <w:rPr>
          <w:rStyle w:val="s0"/>
        </w:rPr>
        <w:t>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w:t>
      </w:r>
      <w:r>
        <w:rPr>
          <w:rStyle w:val="s0"/>
        </w:rPr>
        <w:t>конодательством иностранного государства.</w:t>
      </w:r>
    </w:p>
    <w:p w:rsidR="00000000" w:rsidRDefault="00C81934">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w:t>
      </w:r>
      <w:r>
        <w:rPr>
          <w:rStyle w:val="s0"/>
        </w:rPr>
        <w:t xml:space="preserve">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w:t>
      </w:r>
      <w:r>
        <w:rPr>
          <w:rStyle w:val="s0"/>
        </w:rPr>
        <w:t>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C81934">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C81934">
      <w:pPr>
        <w:ind w:firstLine="400"/>
        <w:jc w:val="both"/>
      </w:pPr>
      <w:r>
        <w:rPr>
          <w:rStyle w:val="s0"/>
        </w:rPr>
        <w:t xml:space="preserve">6. Стабилизационный банк передает </w:t>
      </w:r>
      <w:r>
        <w:rPr>
          <w:rStyle w:val="s0"/>
        </w:rPr>
        <w:t>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C81934">
      <w:pPr>
        <w:ind w:firstLine="400"/>
        <w:jc w:val="both"/>
      </w:pPr>
      <w:r>
        <w:rPr>
          <w:rStyle w:val="s0"/>
        </w:rPr>
        <w:t>Передача обяз</w:t>
      </w:r>
      <w:r>
        <w:rPr>
          <w:rStyle w:val="s0"/>
        </w:rPr>
        <w:t>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w:t>
      </w:r>
      <w:r>
        <w:rPr>
          <w:rStyle w:val="s0"/>
        </w:rPr>
        <w:t>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C81934">
      <w:pPr>
        <w:ind w:firstLine="400"/>
        <w:jc w:val="both"/>
      </w:pPr>
      <w:r>
        <w:rPr>
          <w:rStyle w:val="s0"/>
        </w:rPr>
        <w:t>Отсутствие письменно</w:t>
      </w:r>
      <w:r>
        <w:rPr>
          <w:rStyle w:val="s0"/>
        </w:rPr>
        <w:t>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C81934">
      <w:pPr>
        <w:ind w:firstLine="400"/>
        <w:jc w:val="both"/>
      </w:pPr>
      <w:r>
        <w:rPr>
          <w:rStyle w:val="s0"/>
        </w:rPr>
        <w:t>Для целей настоящего Закона банком-прио</w:t>
      </w:r>
      <w:r>
        <w:rPr>
          <w:rStyle w:val="s0"/>
        </w:rPr>
        <w:t>бретателем является банк, с которым заключен договор об одновременной передаче активов и обязательств стабилизационного банка.</w:t>
      </w:r>
    </w:p>
    <w:p w:rsidR="00000000" w:rsidRDefault="00C81934">
      <w:pPr>
        <w:ind w:firstLine="400"/>
        <w:jc w:val="both"/>
      </w:pPr>
      <w:r>
        <w:rPr>
          <w:rStyle w:val="s0"/>
        </w:rPr>
        <w:t>7. Активы, переданные банку (банкам) при проведении операции по одновременной передаче активов и обязательств банка другому (друг</w:t>
      </w:r>
      <w:r>
        <w:rPr>
          <w:rStyle w:val="s0"/>
        </w:rPr>
        <w:t xml:space="preserve">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w:t>
      </w:r>
      <w:r>
        <w:rPr>
          <w:rStyle w:val="s0"/>
        </w:rPr>
        <w:t>акона в течение двух лет.</w:t>
      </w:r>
    </w:p>
    <w:p w:rsidR="00000000" w:rsidRDefault="00C81934">
      <w:pPr>
        <w:ind w:firstLine="400"/>
        <w:jc w:val="both"/>
      </w:pPr>
      <w:r>
        <w:rPr>
          <w:rStyle w:val="s0"/>
        </w:rPr>
        <w:t>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C81934">
      <w:pPr>
        <w:ind w:firstLine="400"/>
        <w:jc w:val="both"/>
      </w:pPr>
      <w:r>
        <w:rPr>
          <w:rStyle w:val="s0"/>
        </w:rPr>
        <w:t xml:space="preserve">9. </w:t>
      </w:r>
      <w:r>
        <w:rPr>
          <w:rStyle w:val="s0"/>
        </w:rPr>
        <w:t>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w:t>
      </w:r>
      <w:r>
        <w:rPr>
          <w:rStyle w:val="s0"/>
        </w:rPr>
        <w:t>ахстан.</w:t>
      </w:r>
    </w:p>
    <w:p w:rsidR="00000000" w:rsidRDefault="00C81934">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C81934">
      <w:pPr>
        <w:ind w:firstLine="400"/>
        <w:jc w:val="both"/>
      </w:pPr>
      <w:r>
        <w:rPr>
          <w:rStyle w:val="s0"/>
        </w:rPr>
        <w:t>С момента приобретения инвестором акций стабилизационного банка банк утрачивает статус стабилизаци</w:t>
      </w:r>
      <w:r>
        <w:rPr>
          <w:rStyle w:val="s0"/>
        </w:rPr>
        <w:t>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w:t>
      </w:r>
      <w:r>
        <w:rPr>
          <w:rStyle w:val="s0"/>
        </w:rPr>
        <w:t>ублики Казахстан.</w:t>
      </w:r>
    </w:p>
    <w:p w:rsidR="00000000" w:rsidRDefault="00C81934">
      <w:pPr>
        <w:ind w:firstLine="400"/>
        <w:jc w:val="both"/>
      </w:pPr>
      <w:r>
        <w:rPr>
          <w:rStyle w:val="s0"/>
        </w:rPr>
        <w:t> </w:t>
      </w:r>
    </w:p>
    <w:p w:rsidR="00000000" w:rsidRDefault="00C81934">
      <w:pPr>
        <w:ind w:firstLine="400"/>
        <w:jc w:val="both"/>
      </w:pPr>
      <w:r>
        <w:t> </w:t>
      </w:r>
    </w:p>
    <w:p w:rsidR="00000000" w:rsidRDefault="00C81934">
      <w:pPr>
        <w:jc w:val="both"/>
      </w:pPr>
      <w:bookmarkStart w:id="98" w:name="SUB620000"/>
      <w:bookmarkEnd w:id="98"/>
      <w:r>
        <w:rPr>
          <w:rStyle w:val="s3"/>
        </w:rPr>
        <w:t xml:space="preserve">В заголовок главы 8 внесены изменения в соответствии с </w:t>
      </w:r>
      <w:hyperlink r:id="rId1388" w:anchor="sub_id=1037" w:history="1">
        <w:r>
          <w:rPr>
            <w:rStyle w:val="a3"/>
            <w:b/>
            <w:bCs/>
            <w:i/>
            <w:iCs/>
            <w:bdr w:val="none" w:sz="0" w:space="0" w:color="auto" w:frame="1"/>
          </w:rPr>
          <w:t>Законом</w:t>
        </w:r>
      </w:hyperlink>
      <w:r>
        <w:rPr>
          <w:rStyle w:val="s3"/>
        </w:rPr>
        <w:t xml:space="preserve"> РК от 28.12.11 г. № 524-IV (</w:t>
      </w:r>
      <w:hyperlink r:id="rId1389" w:anchor="sub_id=620000" w:history="1">
        <w:r>
          <w:rPr>
            <w:rStyle w:val="a3"/>
            <w:b/>
            <w:bCs/>
            <w:i/>
            <w:iCs/>
            <w:bdr w:val="none" w:sz="0" w:space="0" w:color="auto" w:frame="1"/>
          </w:rPr>
          <w:t>см. стар. ред.</w:t>
        </w:r>
      </w:hyperlink>
      <w:r>
        <w:rPr>
          <w:rStyle w:val="s3"/>
        </w:rPr>
        <w:t>)</w:t>
      </w:r>
    </w:p>
    <w:p w:rsidR="00000000" w:rsidRDefault="00C81934">
      <w:pPr>
        <w:ind w:firstLine="400"/>
        <w:jc w:val="center"/>
      </w:pPr>
      <w:r>
        <w:rPr>
          <w:rStyle w:val="s1"/>
        </w:rPr>
        <w:t>Глава 8. Консервация банка и банковского холдинга</w:t>
      </w:r>
    </w:p>
    <w:p w:rsidR="00000000" w:rsidRDefault="00C81934">
      <w:pPr>
        <w:ind w:firstLine="400"/>
        <w:jc w:val="center"/>
      </w:pPr>
      <w:r>
        <w:rPr>
          <w:rStyle w:val="s1"/>
        </w:rPr>
        <w:t> </w:t>
      </w:r>
    </w:p>
    <w:p w:rsidR="00000000" w:rsidRDefault="00C81934">
      <w:pPr>
        <w:jc w:val="both"/>
      </w:pPr>
      <w:r>
        <w:rPr>
          <w:rStyle w:val="s3"/>
        </w:rPr>
        <w:t xml:space="preserve">В статью 62 внесены изменения в соответствии с </w:t>
      </w:r>
      <w:hyperlink r:id="rId1390" w:anchor="sub_id=20000" w:history="1">
        <w:r>
          <w:rPr>
            <w:rStyle w:val="a3"/>
            <w:b/>
            <w:bCs/>
            <w:i/>
            <w:iCs/>
            <w:bdr w:val="none" w:sz="0" w:space="0" w:color="auto" w:frame="1"/>
          </w:rPr>
          <w:t>Указом</w:t>
        </w:r>
      </w:hyperlink>
      <w:r>
        <w:rPr>
          <w:rStyle w:val="s3"/>
        </w:rPr>
        <w:t xml:space="preserve"> </w:t>
      </w:r>
      <w:r>
        <w:rPr>
          <w:rStyle w:val="s3"/>
        </w:rPr>
        <w:t xml:space="preserve">Президента РК, имеющим силу закона, от 27.01.96 г. № 2830; </w:t>
      </w:r>
      <w:hyperlink r:id="rId1391" w:history="1">
        <w:r>
          <w:rPr>
            <w:rStyle w:val="a3"/>
            <w:b/>
            <w:bCs/>
            <w:i/>
            <w:iCs/>
            <w:bdr w:val="none" w:sz="0" w:space="0" w:color="auto" w:frame="1"/>
          </w:rPr>
          <w:t>Законом</w:t>
        </w:r>
      </w:hyperlink>
      <w:r>
        <w:rPr>
          <w:rStyle w:val="s3"/>
        </w:rPr>
        <w:t xml:space="preserve"> РК от 11.07.97 г. № 154-1; </w:t>
      </w:r>
      <w:hyperlink r:id="rId1392" w:anchor="sub_id=1049" w:history="1">
        <w:r>
          <w:rPr>
            <w:rStyle w:val="a3"/>
            <w:b/>
            <w:bCs/>
            <w:i/>
            <w:iCs/>
            <w:bdr w:val="none" w:sz="0" w:space="0" w:color="auto" w:frame="1"/>
          </w:rPr>
          <w:t>Законом</w:t>
        </w:r>
      </w:hyperlink>
      <w:r>
        <w:rPr>
          <w:rStyle w:val="s3"/>
        </w:rPr>
        <w:t xml:space="preserve"> РК от 10.</w:t>
      </w:r>
      <w:r>
        <w:rPr>
          <w:rStyle w:val="s3"/>
        </w:rPr>
        <w:t>07.03 г. № 483-II (</w:t>
      </w:r>
      <w:hyperlink r:id="rId1393" w:anchor="sub_id=620000" w:history="1">
        <w:r>
          <w:rPr>
            <w:rStyle w:val="a3"/>
            <w:b/>
            <w:bCs/>
            <w:i/>
            <w:iCs/>
            <w:bdr w:val="none" w:sz="0" w:space="0" w:color="auto" w:frame="1"/>
          </w:rPr>
          <w:t>см. стар. ред.</w:t>
        </w:r>
      </w:hyperlink>
      <w:r>
        <w:rPr>
          <w:rStyle w:val="s3"/>
        </w:rPr>
        <w:t xml:space="preserve">); </w:t>
      </w:r>
      <w:hyperlink r:id="rId1394" w:anchor="sub_id=508" w:history="1">
        <w:r>
          <w:rPr>
            <w:rStyle w:val="a3"/>
            <w:b/>
            <w:bCs/>
            <w:i/>
            <w:iCs/>
            <w:bdr w:val="none" w:sz="0" w:space="0" w:color="auto" w:frame="1"/>
          </w:rPr>
          <w:t>Законом</w:t>
        </w:r>
      </w:hyperlink>
      <w:r>
        <w:rPr>
          <w:rStyle w:val="s3"/>
        </w:rPr>
        <w:t xml:space="preserve"> РК от 13.02.09 г. № 135-IV (</w:t>
      </w:r>
      <w:hyperlink r:id="rId1395" w:anchor="sub_id=620000" w:history="1">
        <w:r>
          <w:rPr>
            <w:rStyle w:val="a3"/>
            <w:b/>
            <w:bCs/>
            <w:i/>
            <w:iCs/>
            <w:bdr w:val="none" w:sz="0" w:space="0" w:color="auto" w:frame="1"/>
          </w:rPr>
          <w:t>см. стар. ред.</w:t>
        </w:r>
      </w:hyperlink>
      <w:r>
        <w:rPr>
          <w:rStyle w:val="s3"/>
        </w:rPr>
        <w:t xml:space="preserve">); </w:t>
      </w:r>
      <w:hyperlink r:id="rId1396" w:anchor="sub_id=1038" w:history="1">
        <w:r>
          <w:rPr>
            <w:rStyle w:val="a3"/>
            <w:b/>
            <w:bCs/>
            <w:i/>
            <w:iCs/>
            <w:bdr w:val="none" w:sz="0" w:space="0" w:color="auto" w:frame="1"/>
          </w:rPr>
          <w:t>Законом</w:t>
        </w:r>
      </w:hyperlink>
      <w:r>
        <w:rPr>
          <w:rStyle w:val="s3"/>
        </w:rPr>
        <w:t xml:space="preserve"> РК от 28.12.11 г. № 524-IV (</w:t>
      </w:r>
      <w:hyperlink r:id="rId1397" w:anchor="sub_id=62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62. Понятие консервации банка </w:t>
      </w:r>
    </w:p>
    <w:p w:rsidR="00000000" w:rsidRDefault="00C81934">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w:t>
      </w:r>
      <w:r>
        <w:t xml:space="preserve">ских и других мероприятий и процедур в отношении банка в целях оздоровления его финансового положения и улучшения качества работы. </w:t>
      </w:r>
    </w:p>
    <w:p w:rsidR="00000000" w:rsidRDefault="00C81934">
      <w:pPr>
        <w:ind w:firstLine="400"/>
        <w:jc w:val="both"/>
      </w:pPr>
      <w:r>
        <w:t xml:space="preserve">2. Банк может быть подвергнут консервации по любому из следующих оснований: </w:t>
      </w:r>
    </w:p>
    <w:p w:rsidR="00000000" w:rsidRDefault="00C81934">
      <w:pPr>
        <w:ind w:firstLine="400"/>
        <w:jc w:val="both"/>
      </w:pPr>
      <w:r>
        <w:rPr>
          <w:rStyle w:val="s0"/>
        </w:rPr>
        <w:t>а) невыполнение коэффициента достаточности собс</w:t>
      </w:r>
      <w:r>
        <w:rPr>
          <w:rStyle w:val="s0"/>
        </w:rPr>
        <w:t>твенного капитала и (или) коэффициента ликвидности;</w:t>
      </w:r>
    </w:p>
    <w:p w:rsidR="00000000" w:rsidRDefault="00C81934">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C81934">
      <w:pPr>
        <w:ind w:firstLine="400"/>
        <w:jc w:val="both"/>
      </w:pPr>
      <w:r>
        <w:t>3. Установление режима консервации предполагает назначение уполномоченным органом на ограниченный (до одно</w:t>
      </w:r>
      <w:r>
        <w:t xml:space="preserve">го года) срок временной администрации по управлению банком или временного управляющего банком. </w:t>
      </w:r>
    </w:p>
    <w:p w:rsidR="00000000" w:rsidRDefault="00C81934">
      <w:pPr>
        <w:ind w:firstLine="400"/>
        <w:jc w:val="both"/>
      </w:pPr>
      <w:r>
        <w:t xml:space="preserve">4. Консервация банка осуществляется за счет средств самого банка. </w:t>
      </w:r>
    </w:p>
    <w:p w:rsidR="00000000" w:rsidRDefault="00C81934">
      <w:pPr>
        <w:ind w:firstLine="400"/>
        <w:jc w:val="both"/>
      </w:pPr>
      <w:r>
        <w:rPr>
          <w:rStyle w:val="s0"/>
        </w:rPr>
        <w:t xml:space="preserve">5. Решение уполномоченного органа о проведении консервации может быть обжаловано акционерами </w:t>
      </w:r>
      <w:r>
        <w:rPr>
          <w:rStyle w:val="s0"/>
        </w:rPr>
        <w:t>банка в десятидневный срок в судебном порядке, обжалование указанного решения не приостанавливает консервации банка.</w:t>
      </w:r>
    </w:p>
    <w:p w:rsidR="00000000" w:rsidRDefault="00C81934">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w:t>
      </w:r>
      <w:r>
        <w:rPr>
          <w:rStyle w:val="s0"/>
        </w:rPr>
        <w:t>а.</w:t>
      </w:r>
    </w:p>
    <w:p w:rsidR="00000000" w:rsidRDefault="00C81934">
      <w:pPr>
        <w:ind w:firstLine="400"/>
        <w:jc w:val="both"/>
      </w:pPr>
      <w:r>
        <w:t> </w:t>
      </w:r>
    </w:p>
    <w:p w:rsidR="00000000" w:rsidRDefault="00C81934">
      <w:pPr>
        <w:jc w:val="both"/>
      </w:pPr>
      <w:bookmarkStart w:id="99" w:name="SUB630000"/>
      <w:bookmarkEnd w:id="99"/>
      <w:r>
        <w:rPr>
          <w:rStyle w:val="s3"/>
        </w:rPr>
        <w:t xml:space="preserve">В статью 63 внесены изменения в соответствии с Законами РК от 11.07.97 г. </w:t>
      </w:r>
      <w:hyperlink r:id="rId1398" w:history="1">
        <w:r>
          <w:rPr>
            <w:rStyle w:val="a3"/>
            <w:b/>
            <w:bCs/>
            <w:i/>
            <w:iCs/>
            <w:bdr w:val="none" w:sz="0" w:space="0" w:color="auto" w:frame="1"/>
          </w:rPr>
          <w:t>№ 154-I</w:t>
        </w:r>
      </w:hyperlink>
      <w:r>
        <w:rPr>
          <w:rStyle w:val="s3"/>
        </w:rPr>
        <w:t xml:space="preserve">; от 10.07.03 г. </w:t>
      </w:r>
      <w:hyperlink r:id="rId1399" w:anchor="sub_id=1049" w:history="1">
        <w:r>
          <w:rPr>
            <w:rStyle w:val="a3"/>
            <w:b/>
            <w:bCs/>
            <w:i/>
            <w:iCs/>
            <w:bdr w:val="none" w:sz="0" w:space="0" w:color="auto" w:frame="1"/>
          </w:rPr>
          <w:t>№ 483-II</w:t>
        </w:r>
      </w:hyperlink>
      <w:r>
        <w:rPr>
          <w:rStyle w:val="s3"/>
        </w:rPr>
        <w:t xml:space="preserve"> (</w:t>
      </w:r>
      <w:hyperlink r:id="rId1400" w:anchor="sub_id=630000" w:history="1">
        <w:r>
          <w:rPr>
            <w:rStyle w:val="a3"/>
            <w:b/>
            <w:bCs/>
            <w:i/>
            <w:iCs/>
            <w:bdr w:val="none" w:sz="0" w:space="0" w:color="auto" w:frame="1"/>
          </w:rPr>
          <w:t>см. стар. ред.</w:t>
        </w:r>
      </w:hyperlink>
      <w:r>
        <w:rPr>
          <w:rStyle w:val="s3"/>
        </w:rPr>
        <w:t xml:space="preserve">); от 23.12.05 г. </w:t>
      </w:r>
      <w:hyperlink r:id="rId1401" w:anchor="sub_id=10833" w:history="1">
        <w:r>
          <w:rPr>
            <w:rStyle w:val="a3"/>
            <w:b/>
            <w:bCs/>
            <w:i/>
            <w:iCs/>
            <w:bdr w:val="none" w:sz="0" w:space="0" w:color="auto" w:frame="1"/>
          </w:rPr>
          <w:t>№ 107-III</w:t>
        </w:r>
      </w:hyperlink>
      <w:r>
        <w:rPr>
          <w:rStyle w:val="s3"/>
        </w:rPr>
        <w:t xml:space="preserve"> (</w:t>
      </w:r>
      <w:hyperlink r:id="rId1402" w:anchor="sub_id=63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C81934">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w:t>
      </w:r>
      <w:r>
        <w:rPr>
          <w:rStyle w:val="s0"/>
        </w:rPr>
        <w:t xml:space="preserve">установленным </w:t>
      </w:r>
      <w:hyperlink w:anchor="sub200200" w:history="1">
        <w:r>
          <w:rPr>
            <w:rStyle w:val="a3"/>
          </w:rPr>
          <w:t>пунктом 2 статьи 20</w:t>
        </w:r>
      </w:hyperlink>
      <w:r>
        <w:t xml:space="preserve"> настоящего Закона. </w:t>
      </w:r>
    </w:p>
    <w:p w:rsidR="00000000" w:rsidRDefault="00C81934">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w:t>
      </w:r>
      <w:r>
        <w:t xml:space="preserve">аключаемым между уполномоченным органом и временной администрацией (временным управляющим банком). </w:t>
      </w:r>
    </w:p>
    <w:p w:rsidR="00000000" w:rsidRDefault="00C81934">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403"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C81934">
      <w:pPr>
        <w:ind w:firstLine="400"/>
        <w:jc w:val="both"/>
      </w:pPr>
      <w:r>
        <w:t xml:space="preserve">4. Уполномоченный орган вправе в любой момент заменить членов временной администрации (временного управляющего банком). </w:t>
      </w:r>
    </w:p>
    <w:p w:rsidR="00000000" w:rsidRDefault="00C81934">
      <w:pPr>
        <w:ind w:firstLine="400"/>
        <w:jc w:val="both"/>
      </w:pPr>
      <w:r>
        <w:t>5. За ущерб</w:t>
      </w:r>
      <w:r>
        <w:t>,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w:t>
      </w:r>
      <w:r>
        <w:t>анком) ответственности за ущерб, который может быть отнесен к категории нормального производственного риска.</w:t>
      </w:r>
    </w:p>
    <w:p w:rsidR="00000000" w:rsidRDefault="00C81934">
      <w:pPr>
        <w:ind w:firstLine="400"/>
        <w:jc w:val="both"/>
      </w:pPr>
      <w:r>
        <w:t> </w:t>
      </w:r>
    </w:p>
    <w:p w:rsidR="00000000" w:rsidRDefault="00C81934">
      <w:pPr>
        <w:jc w:val="both"/>
      </w:pPr>
      <w:r>
        <w:rPr>
          <w:rStyle w:val="s3"/>
        </w:rPr>
        <w:t xml:space="preserve">В статью 64 внесены изменения в соответствии с </w:t>
      </w:r>
      <w:hyperlink r:id="rId1404" w:anchor="sub_id=20000" w:history="1">
        <w:r>
          <w:rPr>
            <w:rStyle w:val="a3"/>
            <w:b/>
            <w:bCs/>
            <w:i/>
            <w:iCs/>
            <w:bdr w:val="none" w:sz="0" w:space="0" w:color="auto" w:frame="1"/>
          </w:rPr>
          <w:t>Указом</w:t>
        </w:r>
      </w:hyperlink>
      <w:r>
        <w:rPr>
          <w:rStyle w:val="s3"/>
        </w:rPr>
        <w:t xml:space="preserve"> Президент</w:t>
      </w:r>
      <w:r>
        <w:rPr>
          <w:rStyle w:val="s3"/>
        </w:rPr>
        <w:t xml:space="preserve">а РК, имеющим силу закона, от 27.01.96 г. № 2830; </w:t>
      </w:r>
      <w:hyperlink r:id="rId1405" w:history="1">
        <w:r>
          <w:rPr>
            <w:rStyle w:val="a3"/>
            <w:b/>
            <w:bCs/>
            <w:i/>
            <w:iCs/>
            <w:bdr w:val="none" w:sz="0" w:space="0" w:color="auto" w:frame="1"/>
          </w:rPr>
          <w:t>Законом</w:t>
        </w:r>
      </w:hyperlink>
      <w:r>
        <w:rPr>
          <w:rStyle w:val="s3"/>
        </w:rPr>
        <w:t xml:space="preserve"> РК от 11.07.97 г. № 154-1; </w:t>
      </w:r>
      <w:hyperlink r:id="rId1406" w:anchor="sub_id=1050" w:history="1">
        <w:r>
          <w:rPr>
            <w:rStyle w:val="a3"/>
            <w:b/>
            <w:bCs/>
            <w:i/>
            <w:iCs/>
            <w:bdr w:val="none" w:sz="0" w:space="0" w:color="auto" w:frame="1"/>
          </w:rPr>
          <w:t>Законом</w:t>
        </w:r>
      </w:hyperlink>
      <w:r>
        <w:rPr>
          <w:rStyle w:val="s3"/>
        </w:rPr>
        <w:t xml:space="preserve"> РК от 10.07.03 г. </w:t>
      </w:r>
      <w:r>
        <w:rPr>
          <w:rStyle w:val="s3"/>
        </w:rPr>
        <w:t>№ 483-II (</w:t>
      </w:r>
      <w:hyperlink r:id="rId1407" w:anchor="sub_id=64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 xml:space="preserve">Статья 64. Постановление о проведении консервации банка </w:t>
      </w:r>
    </w:p>
    <w:p w:rsidR="00000000" w:rsidRDefault="00C81934">
      <w:pPr>
        <w:ind w:firstLine="400"/>
        <w:jc w:val="both"/>
      </w:pPr>
      <w:r>
        <w:t xml:space="preserve">1. Решение уполномоченного органа о проведении консервации банка должно содержать: </w:t>
      </w:r>
    </w:p>
    <w:p w:rsidR="00000000" w:rsidRDefault="00C81934">
      <w:pPr>
        <w:ind w:firstLine="400"/>
        <w:jc w:val="both"/>
      </w:pPr>
      <w:r>
        <w:t>а) на</w:t>
      </w:r>
      <w:r>
        <w:t xml:space="preserve">именование банка и его место нахождения; </w:t>
      </w:r>
    </w:p>
    <w:p w:rsidR="00000000" w:rsidRDefault="00C81934">
      <w:pPr>
        <w:ind w:firstLine="400"/>
        <w:jc w:val="both"/>
      </w:pPr>
      <w:r>
        <w:t xml:space="preserve">б) обоснование решения о консервации банка; </w:t>
      </w:r>
    </w:p>
    <w:p w:rsidR="00000000" w:rsidRDefault="00C81934">
      <w:pPr>
        <w:ind w:firstLine="400"/>
        <w:jc w:val="both"/>
      </w:pPr>
      <w:r>
        <w:t xml:space="preserve">в) начало действия и срок консервации; </w:t>
      </w:r>
    </w:p>
    <w:p w:rsidR="00000000" w:rsidRDefault="00C81934">
      <w:pPr>
        <w:ind w:firstLine="400"/>
        <w:jc w:val="both"/>
      </w:pPr>
      <w:r>
        <w:t xml:space="preserve">г) перечень налагаемых на банк ограничений деятельности; </w:t>
      </w:r>
    </w:p>
    <w:p w:rsidR="00000000" w:rsidRDefault="00C81934">
      <w:pPr>
        <w:ind w:firstLine="400"/>
        <w:jc w:val="both"/>
      </w:pPr>
      <w:r>
        <w:t>д) персональный состав временной администрации или фамилию, имя и отчес</w:t>
      </w:r>
      <w:r>
        <w:t xml:space="preserve">тво временного управляющего; </w:t>
      </w:r>
    </w:p>
    <w:p w:rsidR="00000000" w:rsidRDefault="00C81934">
      <w:pPr>
        <w:ind w:firstLine="400"/>
        <w:jc w:val="both"/>
      </w:pPr>
      <w:r>
        <w:t xml:space="preserve">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w:t>
      </w:r>
      <w:r>
        <w:t xml:space="preserve">администрации (временному управляющему банком); </w:t>
      </w:r>
    </w:p>
    <w:p w:rsidR="00000000" w:rsidRDefault="00C81934">
      <w:pPr>
        <w:ind w:firstLine="400"/>
        <w:jc w:val="both"/>
      </w:pPr>
      <w:r>
        <w:t xml:space="preserve">ж) рекомендации временной администрации (временному управляющему). </w:t>
      </w:r>
    </w:p>
    <w:p w:rsidR="00000000" w:rsidRDefault="00C81934">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w:t>
      </w:r>
      <w:r>
        <w:t>ей территории Республики Казахстан.</w:t>
      </w:r>
    </w:p>
    <w:p w:rsidR="00000000" w:rsidRDefault="00C81934">
      <w:pPr>
        <w:ind w:firstLine="400"/>
        <w:jc w:val="both"/>
      </w:pPr>
      <w:r>
        <w:t> </w:t>
      </w:r>
    </w:p>
    <w:p w:rsidR="00000000" w:rsidRDefault="00C81934">
      <w:pPr>
        <w:jc w:val="both"/>
      </w:pPr>
      <w:r>
        <w:rPr>
          <w:rStyle w:val="s3"/>
        </w:rPr>
        <w:t xml:space="preserve">В статью 65 внесены изменения в соответствии с Законами РК от 02.03.01 г. </w:t>
      </w:r>
      <w:hyperlink r:id="rId1408" w:anchor="sub_id=10641" w:history="1">
        <w:r>
          <w:rPr>
            <w:rStyle w:val="a3"/>
            <w:b/>
            <w:bCs/>
            <w:i/>
            <w:iCs/>
            <w:bdr w:val="none" w:sz="0" w:space="0" w:color="auto" w:frame="1"/>
          </w:rPr>
          <w:t>№ 162-II</w:t>
        </w:r>
      </w:hyperlink>
      <w:r>
        <w:rPr>
          <w:rStyle w:val="s3"/>
        </w:rPr>
        <w:t xml:space="preserve"> (</w:t>
      </w:r>
      <w:hyperlink r:id="rId1409" w:anchor="sub_id=650000" w:history="1">
        <w:r>
          <w:rPr>
            <w:rStyle w:val="a3"/>
            <w:b/>
            <w:bCs/>
            <w:i/>
            <w:iCs/>
            <w:bdr w:val="none" w:sz="0" w:space="0" w:color="auto" w:frame="1"/>
          </w:rPr>
          <w:t>см. стар. ред.</w:t>
        </w:r>
      </w:hyperlink>
      <w:r>
        <w:rPr>
          <w:rStyle w:val="s3"/>
        </w:rPr>
        <w:t xml:space="preserve">); от 23.12.05 г. </w:t>
      </w:r>
      <w:hyperlink r:id="rId1410" w:anchor="sub_id=10834" w:history="1">
        <w:r>
          <w:rPr>
            <w:rStyle w:val="a3"/>
            <w:b/>
            <w:bCs/>
            <w:i/>
            <w:iCs/>
            <w:bdr w:val="none" w:sz="0" w:space="0" w:color="auto" w:frame="1"/>
          </w:rPr>
          <w:t>№ 107-III</w:t>
        </w:r>
      </w:hyperlink>
      <w:r>
        <w:rPr>
          <w:rStyle w:val="s3"/>
        </w:rPr>
        <w:t xml:space="preserve"> (</w:t>
      </w:r>
      <w:hyperlink r:id="rId1411" w:anchor="sub_id=650000" w:history="1">
        <w:r>
          <w:rPr>
            <w:rStyle w:val="a3"/>
            <w:b/>
            <w:bCs/>
            <w:i/>
            <w:iCs/>
            <w:bdr w:val="none" w:sz="0" w:space="0" w:color="auto" w:frame="1"/>
          </w:rPr>
          <w:t>см. стар. ред.</w:t>
        </w:r>
      </w:hyperlink>
      <w:r>
        <w:rPr>
          <w:rStyle w:val="s3"/>
        </w:rPr>
        <w:t xml:space="preserve">); от 19.02.07 г. </w:t>
      </w:r>
      <w:hyperlink r:id="rId1412" w:anchor="sub_id=65" w:history="1">
        <w:r>
          <w:rPr>
            <w:rStyle w:val="a3"/>
            <w:b/>
            <w:bCs/>
            <w:i/>
            <w:iCs/>
            <w:bdr w:val="none" w:sz="0" w:space="0" w:color="auto" w:frame="1"/>
          </w:rPr>
          <w:t>№ 230-III</w:t>
        </w:r>
      </w:hyperlink>
      <w:r>
        <w:rPr>
          <w:rStyle w:val="s3"/>
        </w:rPr>
        <w:t xml:space="preserve"> (</w:t>
      </w:r>
      <w:hyperlink r:id="rId1413" w:anchor="sub_id=650000" w:history="1">
        <w:r>
          <w:rPr>
            <w:rStyle w:val="a3"/>
            <w:b/>
            <w:bCs/>
            <w:i/>
            <w:iCs/>
            <w:bdr w:val="none" w:sz="0" w:space="0" w:color="auto" w:frame="1"/>
          </w:rPr>
          <w:t>см. стар. ред.</w:t>
        </w:r>
      </w:hyperlink>
      <w:r>
        <w:rPr>
          <w:rStyle w:val="s3"/>
        </w:rPr>
        <w:t xml:space="preserve">); от 23.10.08 г. </w:t>
      </w:r>
      <w:hyperlink r:id="rId1414" w:anchor="sub_id=65" w:history="1">
        <w:r>
          <w:rPr>
            <w:rStyle w:val="a3"/>
            <w:b/>
            <w:bCs/>
            <w:i/>
            <w:iCs/>
            <w:bdr w:val="none" w:sz="0" w:space="0" w:color="auto" w:frame="1"/>
          </w:rPr>
          <w:t>№ 72-IV</w:t>
        </w:r>
      </w:hyperlink>
      <w:r>
        <w:rPr>
          <w:rStyle w:val="s3"/>
        </w:rPr>
        <w:t xml:space="preserve"> (</w:t>
      </w:r>
      <w:hyperlink r:id="rId1415" w:anchor="sub_id=650000" w:history="1">
        <w:r>
          <w:rPr>
            <w:rStyle w:val="a3"/>
            <w:b/>
            <w:bCs/>
            <w:i/>
            <w:iCs/>
            <w:bdr w:val="none" w:sz="0" w:space="0" w:color="auto" w:frame="1"/>
          </w:rPr>
          <w:t>см. стар. ред.</w:t>
        </w:r>
      </w:hyperlink>
      <w:r>
        <w:rPr>
          <w:rStyle w:val="s3"/>
        </w:rPr>
        <w:t xml:space="preserve">); от 11.07.09 г. </w:t>
      </w:r>
      <w:hyperlink r:id="rId1416" w:anchor="sub_id=65" w:history="1">
        <w:r>
          <w:rPr>
            <w:rStyle w:val="a3"/>
            <w:b/>
            <w:bCs/>
            <w:i/>
            <w:iCs/>
            <w:bdr w:val="none" w:sz="0" w:space="0" w:color="auto" w:frame="1"/>
          </w:rPr>
          <w:t xml:space="preserve">№ </w:t>
        </w:r>
        <w:r>
          <w:rPr>
            <w:rStyle w:val="a3"/>
            <w:b/>
            <w:bCs/>
            <w:i/>
            <w:iCs/>
            <w:bdr w:val="none" w:sz="0" w:space="0" w:color="auto" w:frame="1"/>
          </w:rPr>
          <w:t>185-IV</w:t>
        </w:r>
      </w:hyperlink>
      <w:r>
        <w:rPr>
          <w:rStyle w:val="s3"/>
        </w:rPr>
        <w:t xml:space="preserve"> (введен в действие по истечении тридцати календарных дней после первого официального </w:t>
      </w:r>
      <w:hyperlink r:id="rId1417" w:history="1">
        <w:r>
          <w:rPr>
            <w:rStyle w:val="a3"/>
            <w:b/>
            <w:bCs/>
            <w:i/>
            <w:iCs/>
            <w:bdr w:val="none" w:sz="0" w:space="0" w:color="auto" w:frame="1"/>
          </w:rPr>
          <w:t>опубликования</w:t>
        </w:r>
      </w:hyperlink>
      <w:r>
        <w:rPr>
          <w:rStyle w:val="s3"/>
        </w:rPr>
        <w:t>) (</w:t>
      </w:r>
      <w:hyperlink r:id="rId1418" w:anchor="sub_id=650000" w:history="1">
        <w:r>
          <w:rPr>
            <w:rStyle w:val="a3"/>
            <w:b/>
            <w:bCs/>
            <w:i/>
            <w:iCs/>
            <w:bdr w:val="none" w:sz="0" w:space="0" w:color="auto" w:frame="1"/>
          </w:rPr>
          <w:t>см. стар. ред.</w:t>
        </w:r>
      </w:hyperlink>
      <w:r>
        <w:rPr>
          <w:rStyle w:val="s3"/>
        </w:rPr>
        <w:t xml:space="preserve">); </w:t>
      </w:r>
      <w:hyperlink r:id="rId1419" w:anchor="sub_id=1039" w:history="1">
        <w:r>
          <w:rPr>
            <w:rStyle w:val="a3"/>
            <w:b/>
            <w:bCs/>
            <w:i/>
            <w:iCs/>
            <w:bdr w:val="none" w:sz="0" w:space="0" w:color="auto" w:frame="1"/>
          </w:rPr>
          <w:t>Законом</w:t>
        </w:r>
      </w:hyperlink>
      <w:r>
        <w:rPr>
          <w:rStyle w:val="s3"/>
        </w:rPr>
        <w:t xml:space="preserve"> РК от 28.12.11 г. № 524-IV (</w:t>
      </w:r>
      <w:hyperlink r:id="rId1420" w:anchor="sub_id=65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65. Особеннос</w:t>
      </w:r>
      <w:r>
        <w:rPr>
          <w:rStyle w:val="s1"/>
        </w:rPr>
        <w:t xml:space="preserve">ти управления банком в период консервации. Полномочия временной администрации по управлению банком (временного управляющего банком) </w:t>
      </w:r>
    </w:p>
    <w:p w:rsidR="00000000" w:rsidRDefault="00C81934">
      <w:pPr>
        <w:ind w:firstLine="400"/>
        <w:jc w:val="both"/>
      </w:pPr>
      <w:r>
        <w:t xml:space="preserve">1. С началом действия консервации и на ее срок: </w:t>
      </w:r>
    </w:p>
    <w:p w:rsidR="00000000" w:rsidRDefault="00C81934">
      <w:pPr>
        <w:ind w:firstLine="400"/>
        <w:jc w:val="both"/>
      </w:pPr>
      <w:r>
        <w:rPr>
          <w:rStyle w:val="s0"/>
        </w:rPr>
        <w:t>а) приостанавливаются права акционеров банка по пользованию и распоряжению</w:t>
      </w:r>
      <w:r>
        <w:rPr>
          <w:rStyle w:val="s0"/>
        </w:rPr>
        <w:t xml:space="preserve"> акциями, эмитентом которых является данный банк;</w:t>
      </w:r>
    </w:p>
    <w:p w:rsidR="00000000" w:rsidRDefault="00C81934">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C81934">
      <w:pPr>
        <w:ind w:firstLine="400"/>
        <w:jc w:val="both"/>
      </w:pPr>
      <w:r>
        <w:rPr>
          <w:rStyle w:val="s0"/>
        </w:rPr>
        <w:t>в) все полномочия по управлению банком, а также права акционеров банка по пользованию акциями, эмитентом к</w:t>
      </w:r>
      <w:r>
        <w:rPr>
          <w:rStyle w:val="s0"/>
        </w:rPr>
        <w:t>оторых является данный банк, переходят к временной администрации (временному управляющему);</w:t>
      </w:r>
    </w:p>
    <w:p w:rsidR="00000000" w:rsidRDefault="00C81934">
      <w:pPr>
        <w:ind w:firstLine="400"/>
        <w:jc w:val="both"/>
      </w:pPr>
      <w:r>
        <w:t>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w:t>
      </w:r>
      <w:r>
        <w:t xml:space="preserve">тельными. </w:t>
      </w:r>
    </w:p>
    <w:p w:rsidR="00000000" w:rsidRDefault="00C81934">
      <w:pPr>
        <w:ind w:firstLine="400"/>
        <w:jc w:val="both"/>
      </w:pPr>
      <w:r>
        <w:t xml:space="preserve">2. Временная администрация (временный управляющий банком) вправе: </w:t>
      </w:r>
    </w:p>
    <w:p w:rsidR="00000000" w:rsidRDefault="00C81934">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C81934">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C81934">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w:t>
      </w:r>
      <w:r>
        <w:t xml:space="preserve">роннем порядке изменения и дополнения, включая изменения ставок, тарифов и сроков действия; </w:t>
      </w:r>
    </w:p>
    <w:p w:rsidR="00000000" w:rsidRDefault="00C81934">
      <w:pPr>
        <w:ind w:firstLine="400"/>
        <w:jc w:val="both"/>
      </w:pPr>
      <w:r>
        <w:t xml:space="preserve">г) подписывать любые договоры и документы от имени банка; </w:t>
      </w:r>
    </w:p>
    <w:p w:rsidR="00000000" w:rsidRDefault="00C81934">
      <w:pPr>
        <w:ind w:firstLine="400"/>
        <w:jc w:val="both"/>
      </w:pPr>
      <w:r>
        <w:t xml:space="preserve">д) предъявлять исковые требования от имени и в интересах банка; </w:t>
      </w:r>
    </w:p>
    <w:p w:rsidR="00000000" w:rsidRDefault="00C81934">
      <w:pPr>
        <w:ind w:firstLine="400"/>
        <w:jc w:val="both"/>
      </w:pPr>
      <w:r>
        <w:rPr>
          <w:rStyle w:val="s0"/>
        </w:rPr>
        <w:t>е) издавать приказы, включая приказы об</w:t>
      </w:r>
      <w:r>
        <w:rPr>
          <w:rStyle w:val="s0"/>
        </w:rPr>
        <w:t xml:space="preserve"> увольнении, понижении в должности или временном отстранении от должности, распределении обязанностей между работниками банка;</w:t>
      </w:r>
    </w:p>
    <w:p w:rsidR="00000000" w:rsidRDefault="00C81934">
      <w:pPr>
        <w:ind w:firstLine="400"/>
        <w:jc w:val="both"/>
      </w:pPr>
      <w:r>
        <w:rPr>
          <w:rStyle w:val="s0"/>
        </w:rPr>
        <w:t>ж) проводить зачет взаимных требований ввиду совпадения кредитора и должника в одном лице;</w:t>
      </w:r>
    </w:p>
    <w:p w:rsidR="00000000" w:rsidRDefault="00C81934">
      <w:pPr>
        <w:ind w:firstLine="400"/>
        <w:jc w:val="both"/>
      </w:pPr>
      <w:r>
        <w:rPr>
          <w:rStyle w:val="s0"/>
        </w:rPr>
        <w:t>з) передать активы и обязательства бан</w:t>
      </w:r>
      <w:r>
        <w:rPr>
          <w:rStyle w:val="s0"/>
        </w:rPr>
        <w:t xml:space="preserve">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C81934">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w:t>
      </w:r>
      <w:r>
        <w:rPr>
          <w:rStyle w:val="s0"/>
        </w:rPr>
        <w:t>настоящего Закона.</w:t>
      </w:r>
    </w:p>
    <w:p w:rsidR="00000000" w:rsidRDefault="00C81934">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C81934">
      <w:pPr>
        <w:ind w:firstLine="400"/>
        <w:jc w:val="both"/>
      </w:pPr>
      <w:r>
        <w:rPr>
          <w:rStyle w:val="s0"/>
        </w:rPr>
        <w:t> </w:t>
      </w:r>
    </w:p>
    <w:p w:rsidR="00000000" w:rsidRDefault="00C81934">
      <w:pPr>
        <w:jc w:val="both"/>
      </w:pPr>
      <w:bookmarkStart w:id="100" w:name="SUB660000"/>
      <w:bookmarkEnd w:id="100"/>
      <w:r>
        <w:rPr>
          <w:rStyle w:val="s3"/>
        </w:rPr>
        <w:t xml:space="preserve">В статью 66 внесены изменения в соответствии </w:t>
      </w:r>
      <w:r>
        <w:rPr>
          <w:rStyle w:val="s3"/>
        </w:rPr>
        <w:t xml:space="preserve">с </w:t>
      </w:r>
      <w:hyperlink r:id="rId1421" w:history="1">
        <w:r>
          <w:rPr>
            <w:rStyle w:val="a3"/>
            <w:b/>
            <w:bCs/>
            <w:i/>
            <w:iCs/>
            <w:bdr w:val="none" w:sz="0" w:space="0" w:color="auto" w:frame="1"/>
          </w:rPr>
          <w:t>Законом</w:t>
        </w:r>
      </w:hyperlink>
      <w:r>
        <w:rPr>
          <w:rStyle w:val="s3"/>
        </w:rPr>
        <w:t xml:space="preserve"> РК от 11.07.97 г. № 154-1; </w:t>
      </w:r>
      <w:hyperlink r:id="rId1422" w:anchor="sub_id=1051" w:history="1">
        <w:r>
          <w:rPr>
            <w:rStyle w:val="a3"/>
            <w:b/>
            <w:bCs/>
            <w:i/>
            <w:iCs/>
            <w:bdr w:val="none" w:sz="0" w:space="0" w:color="auto" w:frame="1"/>
          </w:rPr>
          <w:t>Законом</w:t>
        </w:r>
      </w:hyperlink>
      <w:r>
        <w:rPr>
          <w:rStyle w:val="s3"/>
        </w:rPr>
        <w:t xml:space="preserve"> РК от 10.07.03 г. № 483-II (</w:t>
      </w:r>
      <w:hyperlink r:id="rId1423" w:anchor="sub_id=660000" w:history="1">
        <w:r>
          <w:rPr>
            <w:rStyle w:val="a3"/>
            <w:b/>
            <w:bCs/>
            <w:i/>
            <w:iCs/>
            <w:bdr w:val="none" w:sz="0" w:space="0" w:color="auto" w:frame="1"/>
          </w:rPr>
          <w:t>см. стар. ред.</w:t>
        </w:r>
      </w:hyperlink>
      <w:r>
        <w:rPr>
          <w:rStyle w:val="s3"/>
        </w:rPr>
        <w:t xml:space="preserve">) </w:t>
      </w:r>
    </w:p>
    <w:p w:rsidR="00000000" w:rsidRDefault="00C81934">
      <w:pPr>
        <w:ind w:left="1200" w:hanging="8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C81934">
      <w:pPr>
        <w:ind w:firstLine="400"/>
        <w:jc w:val="both"/>
      </w:pPr>
      <w:r>
        <w:t>1. В течение срока консервации банка контроль за деятельностью временной админ</w:t>
      </w:r>
      <w:r>
        <w:t xml:space="preserve">истрации (временного управляющего банком) осуществляет уполномоченный орган, который вправе: </w:t>
      </w:r>
    </w:p>
    <w:p w:rsidR="00000000" w:rsidRDefault="00C81934">
      <w:pPr>
        <w:ind w:firstLine="400"/>
        <w:jc w:val="both"/>
      </w:pPr>
      <w:r>
        <w:t>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w:t>
      </w:r>
      <w:r>
        <w:t xml:space="preserve">сновных мероприятий); </w:t>
      </w:r>
    </w:p>
    <w:p w:rsidR="00000000" w:rsidRDefault="00C81934">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C81934">
      <w:pPr>
        <w:ind w:firstLine="400"/>
        <w:jc w:val="both"/>
      </w:pPr>
      <w:r>
        <w:t>в) требовать представления временной администрацией (временным управляющим банком) любой информации о ее (его) деятельн</w:t>
      </w:r>
      <w:r>
        <w:t xml:space="preserve">ости и деятельности банка; </w:t>
      </w:r>
    </w:p>
    <w:p w:rsidR="00000000" w:rsidRDefault="00C81934">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C81934">
      <w:pPr>
        <w:ind w:firstLine="400"/>
        <w:jc w:val="both"/>
      </w:pPr>
      <w:r>
        <w:t xml:space="preserve">д) продлить срок консервации; </w:t>
      </w:r>
    </w:p>
    <w:p w:rsidR="00000000" w:rsidRDefault="00C81934">
      <w:pPr>
        <w:ind w:firstLine="400"/>
        <w:jc w:val="both"/>
      </w:pPr>
      <w:r>
        <w:t xml:space="preserve">е) принять решение о завершении консервации банка. </w:t>
      </w:r>
    </w:p>
    <w:p w:rsidR="00000000" w:rsidRDefault="00C81934">
      <w:pPr>
        <w:ind w:firstLine="400"/>
        <w:jc w:val="both"/>
      </w:pPr>
      <w:r>
        <w:t>2. Подробная регламентация деятельности врем</w:t>
      </w:r>
      <w:r>
        <w:t xml:space="preserve">енной администрации (временного управляющего банком) и принципы ее (его) взаимоотношений с третьими лицами определяются </w:t>
      </w:r>
      <w:hyperlink r:id="rId1424" w:history="1">
        <w:r>
          <w:rPr>
            <w:rStyle w:val="a3"/>
          </w:rPr>
          <w:t>нормативными правовыми актами</w:t>
        </w:r>
      </w:hyperlink>
      <w:r>
        <w:t xml:space="preserve"> уполномоченного органа.</w:t>
      </w:r>
    </w:p>
    <w:p w:rsidR="00000000" w:rsidRDefault="00C81934">
      <w:pPr>
        <w:ind w:firstLine="400"/>
        <w:jc w:val="both"/>
      </w:pPr>
      <w:r>
        <w:t> </w:t>
      </w:r>
    </w:p>
    <w:p w:rsidR="00000000" w:rsidRDefault="00C81934">
      <w:pPr>
        <w:jc w:val="both"/>
      </w:pPr>
      <w:r>
        <w:rPr>
          <w:rStyle w:val="s3"/>
        </w:rPr>
        <w:t xml:space="preserve">В статью 67 </w:t>
      </w:r>
      <w:r>
        <w:rPr>
          <w:rStyle w:val="s3"/>
        </w:rPr>
        <w:t xml:space="preserve">внесены изменения в соответствии с </w:t>
      </w:r>
      <w:hyperlink r:id="rId1425" w:history="1">
        <w:r>
          <w:rPr>
            <w:rStyle w:val="a3"/>
            <w:b/>
            <w:bCs/>
            <w:i/>
            <w:iCs/>
            <w:bdr w:val="none" w:sz="0" w:space="0" w:color="auto" w:frame="1"/>
          </w:rPr>
          <w:t>Законом</w:t>
        </w:r>
      </w:hyperlink>
      <w:r>
        <w:rPr>
          <w:rStyle w:val="s3"/>
        </w:rPr>
        <w:t xml:space="preserve"> РК от 11.07.97 г. № 154-1; </w:t>
      </w:r>
      <w:hyperlink r:id="rId1426" w:anchor="sub_id=10642" w:history="1">
        <w:r>
          <w:rPr>
            <w:rStyle w:val="a3"/>
            <w:b/>
            <w:bCs/>
            <w:i/>
            <w:iCs/>
            <w:bdr w:val="none" w:sz="0" w:space="0" w:color="auto" w:frame="1"/>
          </w:rPr>
          <w:t>Законом</w:t>
        </w:r>
      </w:hyperlink>
      <w:r>
        <w:rPr>
          <w:rStyle w:val="s3"/>
        </w:rPr>
        <w:t xml:space="preserve"> РК от 02.03.01 г. № 162-II (</w:t>
      </w:r>
      <w:hyperlink r:id="rId1427" w:anchor="sub_id=670000" w:history="1">
        <w:r>
          <w:rPr>
            <w:rStyle w:val="a3"/>
            <w:b/>
            <w:bCs/>
            <w:i/>
            <w:iCs/>
            <w:bdr w:val="none" w:sz="0" w:space="0" w:color="auto" w:frame="1"/>
          </w:rPr>
          <w:t>см. стар. ред.</w:t>
        </w:r>
      </w:hyperlink>
      <w:r>
        <w:rPr>
          <w:rStyle w:val="s3"/>
        </w:rPr>
        <w:t xml:space="preserve">); </w:t>
      </w:r>
      <w:hyperlink r:id="rId1428" w:anchor="sub_id=1052" w:history="1">
        <w:r>
          <w:rPr>
            <w:rStyle w:val="a3"/>
            <w:b/>
            <w:bCs/>
            <w:i/>
            <w:iCs/>
            <w:bdr w:val="none" w:sz="0" w:space="0" w:color="auto" w:frame="1"/>
          </w:rPr>
          <w:t>Законом</w:t>
        </w:r>
      </w:hyperlink>
      <w:r>
        <w:rPr>
          <w:rStyle w:val="s3"/>
        </w:rPr>
        <w:t xml:space="preserve"> РК от 10.07.03 г. № 483-II (</w:t>
      </w:r>
      <w:hyperlink r:id="rId1429" w:anchor="sub_id=670000" w:history="1">
        <w:r>
          <w:rPr>
            <w:rStyle w:val="a3"/>
            <w:b/>
            <w:bCs/>
            <w:i/>
            <w:iCs/>
            <w:bdr w:val="none" w:sz="0" w:space="0" w:color="auto" w:frame="1"/>
          </w:rPr>
          <w:t>см. стар. ред.</w:t>
        </w:r>
      </w:hyperlink>
      <w:r>
        <w:rPr>
          <w:rStyle w:val="s3"/>
        </w:rPr>
        <w:t xml:space="preserve">); от 12.01.07 г. </w:t>
      </w:r>
      <w:hyperlink r:id="rId1430" w:anchor="sub_id=1309" w:history="1">
        <w:r>
          <w:rPr>
            <w:rStyle w:val="a3"/>
            <w:b/>
            <w:bCs/>
            <w:i/>
            <w:iCs/>
            <w:bdr w:val="none" w:sz="0" w:space="0" w:color="auto" w:frame="1"/>
          </w:rPr>
          <w:t>№ 222-III</w:t>
        </w:r>
      </w:hyperlink>
      <w:r>
        <w:rPr>
          <w:rStyle w:val="s3"/>
        </w:rPr>
        <w:t xml:space="preserve"> (см. </w:t>
      </w:r>
      <w:hyperlink r:id="rId1431" w:anchor="sub_id=20000" w:history="1">
        <w:r>
          <w:rPr>
            <w:rStyle w:val="a3"/>
            <w:b/>
            <w:bCs/>
            <w:i/>
            <w:iCs/>
            <w:bdr w:val="none" w:sz="0" w:space="0" w:color="auto" w:frame="1"/>
          </w:rPr>
          <w:t>сроки</w:t>
        </w:r>
      </w:hyperlink>
      <w:r>
        <w:rPr>
          <w:rStyle w:val="s3"/>
        </w:rPr>
        <w:t xml:space="preserve"> введения в действие) (</w:t>
      </w:r>
      <w:hyperlink r:id="rId1432" w:anchor="sub_id=670000" w:history="1">
        <w:r>
          <w:rPr>
            <w:rStyle w:val="a3"/>
            <w:b/>
            <w:bCs/>
            <w:i/>
            <w:iCs/>
            <w:bdr w:val="none" w:sz="0" w:space="0" w:color="auto" w:frame="1"/>
          </w:rPr>
          <w:t>см. стар. ред.</w:t>
        </w:r>
      </w:hyperlink>
      <w:r>
        <w:rPr>
          <w:rStyle w:val="s3"/>
        </w:rPr>
        <w:t xml:space="preserve">); от 11.07.09 г. </w:t>
      </w:r>
      <w:hyperlink r:id="rId1433" w:anchor="sub_id=67" w:history="1">
        <w:r>
          <w:rPr>
            <w:rStyle w:val="a3"/>
            <w:b/>
            <w:bCs/>
            <w:i/>
            <w:iCs/>
            <w:bdr w:val="none" w:sz="0" w:space="0" w:color="auto" w:frame="1"/>
          </w:rPr>
          <w:t>№ 185-IV</w:t>
        </w:r>
      </w:hyperlink>
      <w:r>
        <w:rPr>
          <w:rStyle w:val="s3"/>
        </w:rPr>
        <w:t xml:space="preserve"> (введен в действие по и</w:t>
      </w:r>
      <w:r>
        <w:rPr>
          <w:rStyle w:val="s3"/>
        </w:rPr>
        <w:t xml:space="preserve">стечении тридцати календарных дней после первого официального </w:t>
      </w:r>
      <w:hyperlink r:id="rId1434" w:history="1">
        <w:r>
          <w:rPr>
            <w:rStyle w:val="a3"/>
            <w:b/>
            <w:bCs/>
            <w:i/>
            <w:iCs/>
            <w:bdr w:val="none" w:sz="0" w:space="0" w:color="auto" w:frame="1"/>
          </w:rPr>
          <w:t>опубликования</w:t>
        </w:r>
      </w:hyperlink>
      <w:r>
        <w:rPr>
          <w:rStyle w:val="s3"/>
        </w:rPr>
        <w:t>) (</w:t>
      </w:r>
      <w:hyperlink r:id="rId1435" w:anchor="sub_id=67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67. Пр</w:t>
      </w:r>
      <w:r>
        <w:rPr>
          <w:rStyle w:val="s1"/>
        </w:rPr>
        <w:t xml:space="preserve">екращение консервации </w:t>
      </w:r>
    </w:p>
    <w:p w:rsidR="00000000" w:rsidRDefault="00C81934">
      <w:pPr>
        <w:ind w:firstLine="400"/>
        <w:jc w:val="both"/>
      </w:pPr>
      <w:r>
        <w:t xml:space="preserve">1. Консервация банка прекращается по следующим основаниям: </w:t>
      </w:r>
    </w:p>
    <w:p w:rsidR="00000000" w:rsidRDefault="00C81934">
      <w:pPr>
        <w:ind w:firstLine="400"/>
        <w:jc w:val="both"/>
      </w:pPr>
      <w:r>
        <w:t xml:space="preserve">а) истечение установленного решением уполномоченного органа срока консервации; </w:t>
      </w:r>
    </w:p>
    <w:p w:rsidR="00000000" w:rsidRDefault="00C81934">
      <w:pPr>
        <w:ind w:firstLine="400"/>
        <w:jc w:val="both"/>
      </w:pPr>
      <w:r>
        <w:t xml:space="preserve">б) принятие уполномоченным органом решения о досрочном завершении консервации. </w:t>
      </w:r>
    </w:p>
    <w:p w:rsidR="00000000" w:rsidRDefault="00C81934">
      <w:pPr>
        <w:ind w:firstLine="400"/>
        <w:jc w:val="both"/>
      </w:pPr>
      <w:r>
        <w:t xml:space="preserve">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w:t>
      </w:r>
      <w:r>
        <w:t xml:space="preserve">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банка, остаются в силе. </w:t>
      </w:r>
    </w:p>
    <w:p w:rsidR="00000000" w:rsidRDefault="00C81934">
      <w:pPr>
        <w:ind w:firstLine="400"/>
        <w:jc w:val="both"/>
      </w:pPr>
      <w:r>
        <w:rPr>
          <w:rStyle w:val="s0"/>
        </w:rPr>
        <w:t>3. В случае, если консервация банка не привела к</w:t>
      </w:r>
      <w:r>
        <w:rPr>
          <w:rStyle w:val="s0"/>
        </w:rPr>
        <w:t xml:space="preserve">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1436" w:anchor="sub_id=2700" w:history="1">
        <w:r>
          <w:rPr>
            <w:rStyle w:val="a3"/>
          </w:rPr>
          <w:t>банковским законодательством</w:t>
        </w:r>
      </w:hyperlink>
      <w:r>
        <w:rPr>
          <w:rStyle w:val="s0"/>
        </w:rPr>
        <w:t xml:space="preserve"> Республики Казахстан.</w:t>
      </w:r>
    </w:p>
    <w:p w:rsidR="00000000" w:rsidRDefault="00C81934">
      <w:pPr>
        <w:ind w:firstLine="400"/>
        <w:jc w:val="both"/>
      </w:pPr>
      <w:r>
        <w:rPr>
          <w:rStyle w:val="s0"/>
        </w:rPr>
        <w:t> </w:t>
      </w:r>
    </w:p>
    <w:p w:rsidR="00000000" w:rsidRDefault="00C81934">
      <w:pPr>
        <w:jc w:val="both"/>
      </w:pPr>
      <w:r>
        <w:rPr>
          <w:rStyle w:val="s3"/>
        </w:rPr>
        <w:t xml:space="preserve">Глава 8 дополнена статьей 67-1 в соответствии с </w:t>
      </w:r>
      <w:hyperlink r:id="rId1437" w:anchor="sub_id=1040" w:history="1">
        <w:r>
          <w:rPr>
            <w:rStyle w:val="a3"/>
            <w:b/>
            <w:bCs/>
            <w:i/>
            <w:iCs/>
            <w:bdr w:val="none" w:sz="0" w:space="0" w:color="auto" w:frame="1"/>
          </w:rPr>
          <w:t>Законом</w:t>
        </w:r>
      </w:hyperlink>
      <w:r>
        <w:rPr>
          <w:rStyle w:val="s3"/>
        </w:rPr>
        <w:t xml:space="preserve"> РК от 28.12.11 г. № 524-IV</w:t>
      </w:r>
    </w:p>
    <w:p w:rsidR="00000000" w:rsidRDefault="00C81934">
      <w:pPr>
        <w:ind w:firstLine="400"/>
        <w:jc w:val="both"/>
      </w:pPr>
      <w:r>
        <w:rPr>
          <w:rStyle w:val="s1"/>
        </w:rPr>
        <w:t>Статья 67-1. Консервация банковско</w:t>
      </w:r>
      <w:r>
        <w:rPr>
          <w:rStyle w:val="s1"/>
        </w:rPr>
        <w:t>го холдинга, являющегося родительской организацией банка</w:t>
      </w:r>
    </w:p>
    <w:p w:rsidR="00000000" w:rsidRDefault="00C81934">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w:t>
      </w:r>
      <w:r>
        <w:rPr>
          <w:rStyle w:val="s0"/>
        </w:rPr>
        <w:t>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C81934">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C81934">
      <w:pPr>
        <w:ind w:firstLine="400"/>
        <w:jc w:val="both"/>
      </w:pPr>
      <w:r>
        <w:rPr>
          <w:rStyle w:val="s0"/>
        </w:rPr>
        <w:t xml:space="preserve">Банковский </w:t>
      </w:r>
      <w:r>
        <w:rPr>
          <w:rStyle w:val="s0"/>
        </w:rPr>
        <w:t>холдинг может быть подвергнут консервации по любому из следующих оснований:</w:t>
      </w:r>
    </w:p>
    <w:p w:rsidR="00000000" w:rsidRDefault="00C81934">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C81934">
      <w:pPr>
        <w:ind w:firstLine="400"/>
        <w:jc w:val="both"/>
      </w:pPr>
      <w:r>
        <w:rPr>
          <w:rStyle w:val="s0"/>
        </w:rPr>
        <w:t>2) наличие отрицательного собственного капитала в течение двух и более последовательных к</w:t>
      </w:r>
      <w:r>
        <w:rPr>
          <w:rStyle w:val="s0"/>
        </w:rPr>
        <w:t>варталов.</w:t>
      </w:r>
    </w:p>
    <w:p w:rsidR="00000000" w:rsidRDefault="00C81934">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C81934">
      <w:pPr>
        <w:ind w:firstLine="400"/>
        <w:jc w:val="both"/>
      </w:pPr>
      <w:r>
        <w:rPr>
          <w:rStyle w:val="s0"/>
        </w:rPr>
        <w:t>4. Консервация ба</w:t>
      </w:r>
      <w:r>
        <w:rPr>
          <w:rStyle w:val="s0"/>
        </w:rPr>
        <w:t>нковского холдинга осуществляется за счет средств самого банковского холдинга.</w:t>
      </w:r>
    </w:p>
    <w:p w:rsidR="00000000" w:rsidRDefault="00C81934">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w:t>
      </w:r>
      <w:r>
        <w:rPr>
          <w:rStyle w:val="s0"/>
        </w:rPr>
        <w:t>ние указанного решения не приостанавливает консервации банковского холдинга.</w:t>
      </w:r>
    </w:p>
    <w:p w:rsidR="00000000" w:rsidRDefault="00C81934">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w:t>
      </w:r>
      <w:r>
        <w:rPr>
          <w:rStyle w:val="s0"/>
        </w:rPr>
        <w:t xml:space="preserve"> Республики Казахстан.</w:t>
      </w:r>
    </w:p>
    <w:p w:rsidR="00000000" w:rsidRDefault="00C81934">
      <w:pPr>
        <w:ind w:firstLine="400"/>
        <w:jc w:val="both"/>
      </w:pPr>
      <w:r>
        <w:t> </w:t>
      </w:r>
    </w:p>
    <w:p w:rsidR="00000000" w:rsidRDefault="00C81934">
      <w:pPr>
        <w:ind w:firstLine="400"/>
        <w:jc w:val="both"/>
      </w:pPr>
      <w:r>
        <w:t> </w:t>
      </w:r>
    </w:p>
    <w:p w:rsidR="00000000" w:rsidRDefault="00C81934">
      <w:pPr>
        <w:jc w:val="both"/>
      </w:pPr>
      <w:bookmarkStart w:id="101" w:name="SUB680000"/>
      <w:bookmarkEnd w:id="101"/>
      <w:r>
        <w:rPr>
          <w:rStyle w:val="s3"/>
        </w:rPr>
        <w:t xml:space="preserve">Глава 9 изложена в редакции </w:t>
      </w:r>
      <w:hyperlink r:id="rId1438" w:history="1">
        <w:r>
          <w:rPr>
            <w:rStyle w:val="a3"/>
            <w:b/>
            <w:bCs/>
            <w:i/>
            <w:iCs/>
            <w:bdr w:val="none" w:sz="0" w:space="0" w:color="auto" w:frame="1"/>
          </w:rPr>
          <w:t>Закона</w:t>
        </w:r>
      </w:hyperlink>
      <w:r>
        <w:rPr>
          <w:rStyle w:val="s3"/>
        </w:rPr>
        <w:t xml:space="preserve"> РК от 11.07.97 г. № 154-1 </w:t>
      </w:r>
    </w:p>
    <w:p w:rsidR="00000000" w:rsidRDefault="00C81934">
      <w:pPr>
        <w:ind w:firstLine="400"/>
        <w:jc w:val="center"/>
      </w:pPr>
      <w:r>
        <w:rPr>
          <w:rStyle w:val="s1"/>
        </w:rPr>
        <w:t>Глава 9. Ликвидация и принудительная реорганизация банков</w:t>
      </w:r>
    </w:p>
    <w:p w:rsidR="00000000" w:rsidRDefault="00C81934">
      <w:pPr>
        <w:ind w:firstLine="400"/>
        <w:jc w:val="center"/>
      </w:pPr>
      <w:r>
        <w:t> </w:t>
      </w:r>
    </w:p>
    <w:p w:rsidR="00000000" w:rsidRDefault="00C81934">
      <w:pPr>
        <w:jc w:val="both"/>
      </w:pPr>
      <w:r>
        <w:rPr>
          <w:rStyle w:val="s3"/>
        </w:rPr>
        <w:t xml:space="preserve">В статью 68 внесены изменения в соответствии с </w:t>
      </w:r>
      <w:hyperlink r:id="rId1439" w:anchor="sub_id=10643" w:history="1">
        <w:r>
          <w:rPr>
            <w:rStyle w:val="a3"/>
            <w:b/>
            <w:bCs/>
            <w:i/>
            <w:iCs/>
            <w:bdr w:val="none" w:sz="0" w:space="0" w:color="auto" w:frame="1"/>
          </w:rPr>
          <w:t>Законом</w:t>
        </w:r>
      </w:hyperlink>
      <w:r>
        <w:rPr>
          <w:rStyle w:val="s3"/>
        </w:rPr>
        <w:t xml:space="preserve"> РК от 02.03.01 г. № 162-II (</w:t>
      </w:r>
      <w:hyperlink r:id="rId1440" w:anchor="sub_id=68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hyperlink r:id="rId1441" w:anchor="sub_id=1053" w:history="1">
        <w:r>
          <w:rPr>
            <w:rStyle w:val="a3"/>
            <w:b/>
            <w:bCs/>
            <w:i/>
            <w:iCs/>
            <w:bdr w:val="none" w:sz="0" w:space="0" w:color="auto" w:frame="1"/>
          </w:rPr>
          <w:t>Законом</w:t>
        </w:r>
      </w:hyperlink>
      <w:r>
        <w:rPr>
          <w:rStyle w:val="s3"/>
        </w:rPr>
        <w:t xml:space="preserve"> РК от 10.07.03 г. № 483-II (</w:t>
      </w:r>
      <w:hyperlink r:id="rId1442" w:anchor="sub_id=680000" w:history="1">
        <w:r>
          <w:rPr>
            <w:rStyle w:val="a3"/>
            <w:b/>
            <w:bCs/>
            <w:i/>
            <w:iCs/>
            <w:bdr w:val="none" w:sz="0" w:space="0" w:color="auto" w:frame="1"/>
          </w:rPr>
          <w:t>см. стар. ред.</w:t>
        </w:r>
      </w:hyperlink>
      <w:r>
        <w:rPr>
          <w:rStyle w:val="s3"/>
        </w:rPr>
        <w:t xml:space="preserve">); </w:t>
      </w:r>
      <w:hyperlink r:id="rId1443" w:anchor="sub_id=68" w:history="1">
        <w:r>
          <w:rPr>
            <w:rStyle w:val="a3"/>
            <w:i/>
            <w:iCs/>
          </w:rPr>
          <w:t>Законом</w:t>
        </w:r>
      </w:hyperlink>
      <w:r>
        <w:rPr>
          <w:rStyle w:val="s3"/>
        </w:rPr>
        <w:t xml:space="preserve"> РК от 07.03.14 г. № 177-V (</w:t>
      </w:r>
      <w:hyperlink r:id="rId1444" w:anchor="sub_id=680000" w:history="1">
        <w:r>
          <w:rPr>
            <w:rStyle w:val="a3"/>
            <w:i/>
            <w:iCs/>
          </w:rPr>
          <w:t>см. стар. ред.</w:t>
        </w:r>
      </w:hyperlink>
      <w:r>
        <w:rPr>
          <w:rStyle w:val="s3"/>
        </w:rPr>
        <w:t>)</w:t>
      </w:r>
    </w:p>
    <w:p w:rsidR="00000000" w:rsidRDefault="00C81934">
      <w:pPr>
        <w:ind w:firstLine="400"/>
        <w:jc w:val="both"/>
      </w:pPr>
      <w:r>
        <w:rPr>
          <w:rStyle w:val="s1"/>
        </w:rPr>
        <w:t xml:space="preserve">Статья 68. Виды и основания ликвидации банков </w:t>
      </w:r>
    </w:p>
    <w:p w:rsidR="00000000" w:rsidRDefault="00C81934">
      <w:pPr>
        <w:ind w:firstLine="400"/>
        <w:jc w:val="both"/>
      </w:pPr>
      <w:r>
        <w:t>1. Банк может быть ликви</w:t>
      </w:r>
      <w:r>
        <w:t xml:space="preserve">дирован: </w:t>
      </w:r>
    </w:p>
    <w:p w:rsidR="00000000" w:rsidRDefault="00C81934">
      <w:pPr>
        <w:ind w:firstLine="400"/>
        <w:jc w:val="both"/>
      </w:pPr>
      <w:r>
        <w:t xml:space="preserve">а) по решению его акционеров при наличии разрешения уполномоченного органа (добровольная ликвидация); </w:t>
      </w:r>
    </w:p>
    <w:p w:rsidR="00000000" w:rsidRDefault="00C81934">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C81934">
      <w:pPr>
        <w:ind w:firstLine="400"/>
        <w:jc w:val="both"/>
      </w:pPr>
      <w:r>
        <w:rPr>
          <w:rStyle w:val="s0"/>
        </w:rPr>
        <w:t>2. Ликвидация банка, в</w:t>
      </w:r>
      <w:r>
        <w:rPr>
          <w:rStyle w:val="s0"/>
        </w:rPr>
        <w:t xml:space="preserve">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C81934">
      <w:pPr>
        <w:ind w:firstLine="400"/>
        <w:jc w:val="both"/>
      </w:pPr>
      <w:r>
        <w:t> </w:t>
      </w:r>
    </w:p>
    <w:p w:rsidR="00000000" w:rsidRDefault="00C81934">
      <w:pPr>
        <w:jc w:val="both"/>
      </w:pPr>
      <w:r>
        <w:rPr>
          <w:rStyle w:val="s3"/>
        </w:rPr>
        <w:t xml:space="preserve">Глава 7 дополнена статьей 68-1 в соответствии с </w:t>
      </w:r>
      <w:hyperlink r:id="rId1445" w:anchor="sub_id=10644" w:history="1">
        <w:r>
          <w:rPr>
            <w:rStyle w:val="a3"/>
            <w:b/>
            <w:bCs/>
            <w:i/>
            <w:iCs/>
            <w:bdr w:val="none" w:sz="0" w:space="0" w:color="auto" w:frame="1"/>
          </w:rPr>
          <w:t>Законом</w:t>
        </w:r>
      </w:hyperlink>
      <w:r>
        <w:rPr>
          <w:rStyle w:val="s3"/>
        </w:rPr>
        <w:t xml:space="preserve"> РК от 02.03.01 г. № 162-II </w:t>
      </w:r>
    </w:p>
    <w:p w:rsidR="00000000" w:rsidRDefault="00C81934">
      <w:pPr>
        <w:jc w:val="both"/>
      </w:pPr>
      <w:r>
        <w:rPr>
          <w:rStyle w:val="s3"/>
        </w:rPr>
        <w:t xml:space="preserve">В статью 68-1 внесены изменения в соответствии с </w:t>
      </w:r>
      <w:hyperlink r:id="rId1446" w:anchor="sub_id=1054" w:history="1">
        <w:r>
          <w:rPr>
            <w:rStyle w:val="a3"/>
            <w:b/>
            <w:bCs/>
            <w:i/>
            <w:iCs/>
            <w:bdr w:val="none" w:sz="0" w:space="0" w:color="auto" w:frame="1"/>
          </w:rPr>
          <w:t>Законом</w:t>
        </w:r>
      </w:hyperlink>
      <w:r>
        <w:rPr>
          <w:rStyle w:val="s3"/>
        </w:rPr>
        <w:t xml:space="preserve"> РК от 10.07.03 г. № 483-II (</w:t>
      </w:r>
      <w:hyperlink r:id="rId1447" w:anchor="sub_id=6801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 xml:space="preserve">Статья 68-1. Комитет кредиторов добровольно и принудительно ликвидируемых банков </w:t>
      </w:r>
    </w:p>
    <w:p w:rsidR="00000000" w:rsidRDefault="00C81934">
      <w:pPr>
        <w:ind w:firstLine="400"/>
        <w:jc w:val="both"/>
      </w:pPr>
      <w:r>
        <w:t>1. В целях обеспечения интересов кредиторов и принятия решений с их учас</w:t>
      </w:r>
      <w:r>
        <w:t xml:space="preserve">тием в процедурах добровольной и принудительной ликвидации банков создается комитет кредиторов. </w:t>
      </w:r>
    </w:p>
    <w:p w:rsidR="00000000" w:rsidRDefault="00C81934">
      <w:pPr>
        <w:ind w:firstLine="400"/>
        <w:jc w:val="both"/>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w:t>
      </w:r>
      <w:r>
        <w:t xml:space="preserve">а. </w:t>
      </w:r>
    </w:p>
    <w:p w:rsidR="00000000" w:rsidRDefault="00C81934">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1448" w:history="1">
        <w:r>
          <w:rPr>
            <w:rStyle w:val="a3"/>
          </w:rPr>
          <w:t>правовыми актами уполномоченного органа</w:t>
        </w:r>
      </w:hyperlink>
      <w:r>
        <w:rPr>
          <w:rStyle w:val="s0"/>
        </w:rPr>
        <w:t>.</w:t>
      </w:r>
    </w:p>
    <w:p w:rsidR="00000000" w:rsidRDefault="00C81934">
      <w:pPr>
        <w:ind w:firstLine="400"/>
        <w:jc w:val="both"/>
      </w:pPr>
      <w:r>
        <w:rPr>
          <w:rStyle w:val="s0"/>
        </w:rPr>
        <w:t> </w:t>
      </w:r>
    </w:p>
    <w:p w:rsidR="00000000" w:rsidRDefault="00C81934">
      <w:pPr>
        <w:jc w:val="both"/>
      </w:pPr>
      <w:r>
        <w:rPr>
          <w:rStyle w:val="s3"/>
        </w:rPr>
        <w:t xml:space="preserve">В статью 69 внесены изменения в соответствии с </w:t>
      </w:r>
      <w:hyperlink r:id="rId1449" w:anchor="sub_id=10600" w:history="1">
        <w:r>
          <w:rPr>
            <w:rStyle w:val="a3"/>
            <w:b/>
            <w:bCs/>
            <w:i/>
            <w:iCs/>
            <w:bdr w:val="none" w:sz="0" w:space="0" w:color="auto" w:frame="1"/>
          </w:rPr>
          <w:t>Законом</w:t>
        </w:r>
      </w:hyperlink>
      <w:r>
        <w:rPr>
          <w:rStyle w:val="s3"/>
        </w:rPr>
        <w:t xml:space="preserve"> РК от 16.07.99 г. № 436-1 (</w:t>
      </w:r>
      <w:hyperlink r:id="rId1450" w:anchor="sub_id=690000" w:history="1">
        <w:r>
          <w:rPr>
            <w:rStyle w:val="a3"/>
            <w:b/>
            <w:bCs/>
            <w:i/>
            <w:iCs/>
            <w:bdr w:val="none" w:sz="0" w:space="0" w:color="auto" w:frame="1"/>
          </w:rPr>
          <w:t>см. стар. ред.</w:t>
        </w:r>
      </w:hyperlink>
      <w:r>
        <w:rPr>
          <w:rStyle w:val="s3"/>
        </w:rPr>
        <w:t xml:space="preserve">); </w:t>
      </w:r>
      <w:hyperlink r:id="rId1451" w:anchor="sub_id=10645" w:history="1">
        <w:r>
          <w:rPr>
            <w:rStyle w:val="a3"/>
            <w:b/>
            <w:bCs/>
            <w:i/>
            <w:iCs/>
            <w:bdr w:val="none" w:sz="0" w:space="0" w:color="auto" w:frame="1"/>
          </w:rPr>
          <w:t>Законом</w:t>
        </w:r>
      </w:hyperlink>
      <w:r>
        <w:rPr>
          <w:rStyle w:val="s3"/>
        </w:rPr>
        <w:t xml:space="preserve"> РК от 02.03.01 г. № 162-II (</w:t>
      </w:r>
      <w:hyperlink r:id="rId1452" w:anchor="sub_id=690000" w:history="1">
        <w:r>
          <w:rPr>
            <w:rStyle w:val="a3"/>
            <w:b/>
            <w:bCs/>
            <w:i/>
            <w:iCs/>
            <w:bdr w:val="none" w:sz="0" w:space="0" w:color="auto" w:frame="1"/>
          </w:rPr>
          <w:t>см. стар. ред.</w:t>
        </w:r>
      </w:hyperlink>
      <w:r>
        <w:rPr>
          <w:rStyle w:val="s3"/>
        </w:rPr>
        <w:t xml:space="preserve">); </w:t>
      </w:r>
      <w:hyperlink r:id="rId1453" w:anchor="sub_id=1055" w:history="1">
        <w:r>
          <w:rPr>
            <w:rStyle w:val="a3"/>
            <w:b/>
            <w:bCs/>
            <w:i/>
            <w:iCs/>
            <w:bdr w:val="none" w:sz="0" w:space="0" w:color="auto" w:frame="1"/>
          </w:rPr>
          <w:t>Законом</w:t>
        </w:r>
      </w:hyperlink>
      <w:r>
        <w:rPr>
          <w:rStyle w:val="s3"/>
        </w:rPr>
        <w:t xml:space="preserve"> РК от 10.07.03 г. № 483-II (</w:t>
      </w:r>
      <w:hyperlink r:id="rId1454" w:anchor="sub_id=690000" w:history="1">
        <w:r>
          <w:rPr>
            <w:rStyle w:val="a3"/>
            <w:b/>
            <w:bCs/>
            <w:i/>
            <w:iCs/>
            <w:bdr w:val="none" w:sz="0" w:space="0" w:color="auto" w:frame="1"/>
          </w:rPr>
          <w:t>см. стар. ред.</w:t>
        </w:r>
      </w:hyperlink>
      <w:r>
        <w:rPr>
          <w:rStyle w:val="s3"/>
        </w:rPr>
        <w:t xml:space="preserve">); </w:t>
      </w:r>
      <w:hyperlink r:id="rId1455" w:anchor="sub_id=69" w:history="1">
        <w:r>
          <w:rPr>
            <w:rStyle w:val="a3"/>
            <w:b/>
            <w:bCs/>
            <w:i/>
            <w:iCs/>
            <w:bdr w:val="none" w:sz="0" w:space="0" w:color="auto" w:frame="1"/>
          </w:rPr>
          <w:t>Законом</w:t>
        </w:r>
      </w:hyperlink>
      <w:r>
        <w:rPr>
          <w:rStyle w:val="s3"/>
        </w:rPr>
        <w:t xml:space="preserve"> РК от 23.10.08 г. № 72-IV (</w:t>
      </w:r>
      <w:hyperlink r:id="rId1456" w:anchor="sub_id=690000" w:history="1">
        <w:r>
          <w:rPr>
            <w:rStyle w:val="a3"/>
            <w:b/>
            <w:bCs/>
            <w:i/>
            <w:iCs/>
            <w:bdr w:val="none" w:sz="0" w:space="0" w:color="auto" w:frame="1"/>
          </w:rPr>
          <w:t>см. стар. ред.</w:t>
        </w:r>
      </w:hyperlink>
      <w:r>
        <w:rPr>
          <w:rStyle w:val="s3"/>
        </w:rPr>
        <w:t xml:space="preserve">); </w:t>
      </w:r>
      <w:hyperlink r:id="rId1457" w:anchor="sub_id=1041" w:history="1">
        <w:r>
          <w:rPr>
            <w:rStyle w:val="a3"/>
            <w:b/>
            <w:bCs/>
            <w:i/>
            <w:iCs/>
            <w:bdr w:val="none" w:sz="0" w:space="0" w:color="auto" w:frame="1"/>
          </w:rPr>
          <w:t>Законом</w:t>
        </w:r>
      </w:hyperlink>
      <w:r>
        <w:rPr>
          <w:rStyle w:val="s3"/>
        </w:rPr>
        <w:t xml:space="preserve"> РК от 28.12.11 г. № 524-IV (</w:t>
      </w:r>
      <w:hyperlink r:id="rId1458" w:anchor="sub_id=69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69. Добровольная ликвидация </w:t>
      </w:r>
    </w:p>
    <w:p w:rsidR="00000000" w:rsidRDefault="00C81934">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w:t>
      </w:r>
      <w:r>
        <w:rPr>
          <w:rStyle w:val="s0"/>
        </w:rPr>
        <w:t>х прямой выплаты либо их переводу в другой банк, являющийся участником системы обязательного гарантирования депозитов.</w:t>
      </w:r>
    </w:p>
    <w:p w:rsidR="00000000" w:rsidRDefault="00C81934">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w:t>
      </w:r>
      <w:r>
        <w:rPr>
          <w:rStyle w:val="s0"/>
        </w:rPr>
        <w:t xml:space="preserve"> определяются нормативным правовым актом уполномоченного органа.</w:t>
      </w:r>
    </w:p>
    <w:p w:rsidR="00000000" w:rsidRDefault="00C81934">
      <w:pPr>
        <w:ind w:firstLine="400"/>
        <w:jc w:val="both"/>
      </w:pPr>
      <w:r>
        <w:rPr>
          <w:rStyle w:val="s0"/>
        </w:rPr>
        <w:t>1-1. После осуществления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C81934">
      <w:pPr>
        <w:ind w:firstLine="400"/>
        <w:jc w:val="both"/>
      </w:pPr>
      <w:r>
        <w:rPr>
          <w:rStyle w:val="s0"/>
        </w:rPr>
        <w:t xml:space="preserve">К ходатайству должны </w:t>
      </w:r>
      <w:r>
        <w:rPr>
          <w:rStyle w:val="s0"/>
        </w:rPr>
        <w:t>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w:t>
      </w:r>
      <w:r>
        <w:rPr>
          <w:rStyle w:val="s0"/>
        </w:rPr>
        <w:t xml:space="preserve">м, список кандидатов в члены ликвидационной комиссии, в том числе ее подразделений, создаваемых в филиалах либо представительствах, и другие необходимые сведения. Перечень необходимых сведений устанавливается </w:t>
      </w:r>
      <w:hyperlink r:id="rId1459" w:anchor="sub_id=800"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w:t>
      </w:r>
      <w:r>
        <w:t xml:space="preserve">формленных документов. </w:t>
      </w:r>
    </w:p>
    <w:p w:rsidR="00000000" w:rsidRDefault="00C81934">
      <w:pPr>
        <w:ind w:firstLine="400"/>
        <w:jc w:val="both"/>
      </w:pPr>
      <w:r>
        <w:t xml:space="preserve">В случае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 </w:t>
      </w:r>
    </w:p>
    <w:p w:rsidR="00000000" w:rsidRDefault="00C81934">
      <w:pPr>
        <w:ind w:firstLine="400"/>
        <w:jc w:val="both"/>
      </w:pPr>
      <w:r>
        <w:rPr>
          <w:rStyle w:val="s0"/>
        </w:rPr>
        <w:t>2-1. Отказ в выдаче разрешения на добровольную ликвидацию банка прои</w:t>
      </w:r>
      <w:r>
        <w:rPr>
          <w:rStyle w:val="s0"/>
        </w:rPr>
        <w:t>зводится уполномоченным органом по одному из следующих оснований:</w:t>
      </w:r>
    </w:p>
    <w:p w:rsidR="00000000" w:rsidRDefault="00C81934">
      <w:pPr>
        <w:ind w:firstLine="400"/>
        <w:jc w:val="both"/>
      </w:pPr>
      <w:r>
        <w:rPr>
          <w:rStyle w:val="s0"/>
        </w:rPr>
        <w:t>1) неполнота или ненадлежащее оформление представленных документов;</w:t>
      </w:r>
    </w:p>
    <w:p w:rsidR="00000000" w:rsidRDefault="00C81934">
      <w:pPr>
        <w:ind w:firstLine="400"/>
        <w:jc w:val="both"/>
      </w:pPr>
      <w:r>
        <w:rPr>
          <w:rStyle w:val="s0"/>
        </w:rPr>
        <w:t>2) недостаточность средств банка для расчета по его обязательствам;</w:t>
      </w:r>
    </w:p>
    <w:p w:rsidR="00000000" w:rsidRDefault="00C81934">
      <w:pPr>
        <w:ind w:firstLine="400"/>
        <w:jc w:val="both"/>
      </w:pPr>
      <w:r>
        <w:rPr>
          <w:rStyle w:val="s0"/>
        </w:rPr>
        <w:t>3) непринятие мер по возврату депозитов физических лиц</w:t>
      </w:r>
      <w:r>
        <w:rPr>
          <w:rStyle w:val="s0"/>
        </w:rPr>
        <w:t xml:space="preserve"> путем их прямой выплаты либо их переводу в другой банк, являющийся участником системы обязательного гарантирования депозитов.</w:t>
      </w:r>
    </w:p>
    <w:p w:rsidR="00000000" w:rsidRDefault="00C81934">
      <w:pPr>
        <w:ind w:firstLine="400"/>
        <w:jc w:val="both"/>
      </w:pPr>
      <w:r>
        <w:t xml:space="preserve">3. Исключен в соответствии с </w:t>
      </w:r>
      <w:hyperlink r:id="rId1460" w:anchor="sub_id=105503" w:history="1">
        <w:r>
          <w:rPr>
            <w:rStyle w:val="a3"/>
          </w:rPr>
          <w:t>Законом</w:t>
        </w:r>
      </w:hyperlink>
      <w:r>
        <w:t xml:space="preserve"> </w:t>
      </w:r>
      <w:r>
        <w:t xml:space="preserve">РК от 10.07.03 г. № 483-II </w:t>
      </w:r>
    </w:p>
    <w:p w:rsidR="00000000" w:rsidRDefault="00C81934">
      <w:pPr>
        <w:ind w:firstLine="400"/>
        <w:jc w:val="both"/>
      </w:pPr>
      <w:r>
        <w:t xml:space="preserve">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C81934">
      <w:pPr>
        <w:ind w:firstLine="400"/>
        <w:jc w:val="both"/>
      </w:pPr>
      <w:r>
        <w:t>Особенности деятел</w:t>
      </w:r>
      <w:r>
        <w:t xml:space="preserve">ьности ликвидационных комиссий добровольно ликвидируемых банков определяются </w:t>
      </w:r>
      <w:hyperlink r:id="rId1461" w:history="1">
        <w:r>
          <w:rPr>
            <w:rStyle w:val="a3"/>
          </w:rPr>
          <w:t>нормативными правовыми актами</w:t>
        </w:r>
      </w:hyperlink>
      <w:r>
        <w:t xml:space="preserve"> уполномоченного органа. </w:t>
      </w:r>
    </w:p>
    <w:p w:rsidR="00000000" w:rsidRDefault="00C81934">
      <w:pPr>
        <w:ind w:firstLine="400"/>
        <w:jc w:val="both"/>
      </w:pPr>
      <w:r>
        <w:t>4-1. Контроль за деятельностью ликвидационной комиссии добр</w:t>
      </w:r>
      <w:r>
        <w:t xml:space="preserve">овольно ликвидируемого банка осуществляет уполномоченный орган. </w:t>
      </w:r>
    </w:p>
    <w:p w:rsidR="00000000" w:rsidRDefault="00C81934">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C81934">
      <w:pPr>
        <w:ind w:firstLine="400"/>
        <w:jc w:val="both"/>
      </w:pPr>
      <w:r>
        <w:t>6. Ликвидационная комиссия о</w:t>
      </w:r>
      <w:r>
        <w:t xml:space="preserve">бязана в семидневный срок после </w:t>
      </w:r>
      <w:hyperlink r:id="rId1462" w:anchor="sub_id=2600" w:history="1">
        <w:r>
          <w:rPr>
            <w:rStyle w:val="a3"/>
          </w:rPr>
          <w:t>утверждения</w:t>
        </w:r>
      </w:hyperlink>
      <w:r>
        <w:t xml:space="preserve"> ликвидационного баланса и </w:t>
      </w:r>
      <w:hyperlink r:id="rId1463" w:anchor="sub_id=3200" w:history="1">
        <w:r>
          <w:rPr>
            <w:rStyle w:val="a3"/>
          </w:rPr>
          <w:t>отчета о ликвидации</w:t>
        </w:r>
      </w:hyperlink>
      <w:r>
        <w:t xml:space="preserve"> ба</w:t>
      </w:r>
      <w:r>
        <w:t xml:space="preserve">нка представить их в Министерство юстиции и уполномоченный орган. </w:t>
      </w:r>
    </w:p>
    <w:p w:rsidR="00000000" w:rsidRDefault="00C81934">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81934">
      <w:pPr>
        <w:ind w:firstLine="400"/>
        <w:jc w:val="both"/>
      </w:pPr>
      <w:r>
        <w:t>7. В случае недостато</w:t>
      </w:r>
      <w:r>
        <w:t xml:space="preserve">чности средств для удовлетворения требований всех кредиторов, банк подлежит принудительной ликвидации по основанию банкротства. </w:t>
      </w:r>
    </w:p>
    <w:p w:rsidR="00000000" w:rsidRDefault="00C81934">
      <w:pPr>
        <w:ind w:firstLine="400"/>
        <w:jc w:val="both"/>
      </w:pPr>
      <w:r>
        <w:t>7-1. В связи с невозможностью завершения процесса добровольной ликвидации, уполномоченный орган вправе обратиться в суд с заявл</w:t>
      </w:r>
      <w:r>
        <w:t xml:space="preserve">ением о принудительном прекращении деятельности (ликвидации) банка. </w:t>
      </w:r>
    </w:p>
    <w:p w:rsidR="00000000" w:rsidRDefault="00C81934">
      <w:pPr>
        <w:ind w:firstLine="400"/>
        <w:jc w:val="both"/>
      </w:pPr>
      <w:r>
        <w:t> </w:t>
      </w:r>
    </w:p>
    <w:p w:rsidR="00000000" w:rsidRDefault="00C81934">
      <w:pPr>
        <w:jc w:val="both"/>
      </w:pPr>
      <w:bookmarkStart w:id="102" w:name="SUB700000"/>
      <w:bookmarkEnd w:id="102"/>
      <w:r>
        <w:rPr>
          <w:rStyle w:val="s3"/>
        </w:rPr>
        <w:t xml:space="preserve">В статью 70 внесены изменения в соответствии с </w:t>
      </w:r>
      <w:hyperlink r:id="rId1464" w:anchor="sub_id=10646" w:history="1">
        <w:r>
          <w:rPr>
            <w:rStyle w:val="a3"/>
            <w:b/>
            <w:bCs/>
            <w:i/>
            <w:iCs/>
            <w:bdr w:val="none" w:sz="0" w:space="0" w:color="auto" w:frame="1"/>
          </w:rPr>
          <w:t>Законом</w:t>
        </w:r>
      </w:hyperlink>
      <w:r>
        <w:rPr>
          <w:rStyle w:val="s3"/>
        </w:rPr>
        <w:t xml:space="preserve"> РК от 02.03.01 г. № 162-II (</w:t>
      </w:r>
      <w:hyperlink r:id="rId1465" w:anchor="sub_id=700000" w:history="1">
        <w:r>
          <w:rPr>
            <w:rStyle w:val="a3"/>
            <w:b/>
            <w:bCs/>
            <w:i/>
            <w:iCs/>
            <w:bdr w:val="none" w:sz="0" w:space="0" w:color="auto" w:frame="1"/>
          </w:rPr>
          <w:t>см. стар. ред.</w:t>
        </w:r>
      </w:hyperlink>
      <w:r>
        <w:rPr>
          <w:rStyle w:val="s3"/>
        </w:rPr>
        <w:t xml:space="preserve">); от 12.01.07 г. </w:t>
      </w:r>
      <w:hyperlink r:id="rId1466" w:anchor="sub_id=1310" w:history="1">
        <w:r>
          <w:rPr>
            <w:rStyle w:val="a3"/>
            <w:b/>
            <w:bCs/>
            <w:i/>
            <w:iCs/>
            <w:bdr w:val="none" w:sz="0" w:space="0" w:color="auto" w:frame="1"/>
          </w:rPr>
          <w:t>№ 222-III</w:t>
        </w:r>
      </w:hyperlink>
      <w:r>
        <w:rPr>
          <w:rStyle w:val="s3"/>
        </w:rPr>
        <w:t xml:space="preserve"> (см. </w:t>
      </w:r>
      <w:hyperlink r:id="rId1467" w:anchor="sub_id=20000" w:history="1">
        <w:r>
          <w:rPr>
            <w:rStyle w:val="a3"/>
            <w:b/>
            <w:bCs/>
            <w:i/>
            <w:iCs/>
            <w:bdr w:val="none" w:sz="0" w:space="0" w:color="auto" w:frame="1"/>
          </w:rPr>
          <w:t>сроки</w:t>
        </w:r>
      </w:hyperlink>
      <w:r>
        <w:rPr>
          <w:rStyle w:val="s3"/>
        </w:rPr>
        <w:t xml:space="preserve"> введения в действие) (</w:t>
      </w:r>
      <w:hyperlink r:id="rId1468" w:anchor="sub_id=700000" w:history="1">
        <w:r>
          <w:rPr>
            <w:rStyle w:val="a3"/>
            <w:b/>
            <w:bCs/>
            <w:i/>
            <w:iCs/>
            <w:bdr w:val="none" w:sz="0" w:space="0" w:color="auto" w:frame="1"/>
          </w:rPr>
          <w:t>см. стар. ред.</w:t>
        </w:r>
      </w:hyperlink>
      <w:r>
        <w:rPr>
          <w:rStyle w:val="s3"/>
        </w:rPr>
        <w:t xml:space="preserve">); от 11.07.09 г. </w:t>
      </w:r>
      <w:hyperlink r:id="rId1469" w:anchor="sub_id=7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470" w:history="1">
        <w:r>
          <w:rPr>
            <w:rStyle w:val="a3"/>
            <w:b/>
            <w:bCs/>
            <w:i/>
            <w:iCs/>
            <w:bdr w:val="none" w:sz="0" w:space="0" w:color="auto" w:frame="1"/>
          </w:rPr>
          <w:t>опубликования</w:t>
        </w:r>
      </w:hyperlink>
      <w:r>
        <w:rPr>
          <w:rStyle w:val="s3"/>
        </w:rPr>
        <w:t>) (</w:t>
      </w:r>
      <w:hyperlink r:id="rId1471" w:anchor="sub_id=70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70. Виды принудительной ликвидации банков </w:t>
      </w:r>
    </w:p>
    <w:p w:rsidR="00000000" w:rsidRDefault="00C81934">
      <w:pPr>
        <w:ind w:firstLine="400"/>
        <w:jc w:val="both"/>
      </w:pPr>
      <w:r>
        <w:t xml:space="preserve">Принудительная ликвидация банка производится судом в связи с: </w:t>
      </w:r>
    </w:p>
    <w:p w:rsidR="00000000" w:rsidRDefault="00C81934">
      <w:pPr>
        <w:ind w:firstLine="400"/>
        <w:jc w:val="both"/>
      </w:pPr>
      <w:r>
        <w:t xml:space="preserve">а) банкротством банка; </w:t>
      </w:r>
    </w:p>
    <w:p w:rsidR="00000000" w:rsidRDefault="00C81934">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w:t>
      </w:r>
      <w:r>
        <w:t xml:space="preserve">анковским законодательством </w:t>
      </w:r>
      <w:r>
        <w:rPr>
          <w:rStyle w:val="s0"/>
        </w:rPr>
        <w:t>Республики Казахстан</w:t>
      </w:r>
      <w:r>
        <w:t xml:space="preserve">; </w:t>
      </w:r>
    </w:p>
    <w:p w:rsidR="00000000" w:rsidRDefault="00C81934">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C81934">
      <w:pPr>
        <w:jc w:val="both"/>
      </w:pPr>
      <w:r>
        <w:rPr>
          <w:rStyle w:val="s3"/>
        </w:rPr>
        <w:t xml:space="preserve">См.: </w:t>
      </w:r>
      <w:hyperlink r:id="rId1472"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C81934">
      <w:pPr>
        <w:ind w:firstLine="400"/>
        <w:jc w:val="both"/>
      </w:pPr>
      <w:r>
        <w:t> </w:t>
      </w:r>
    </w:p>
    <w:p w:rsidR="00000000" w:rsidRDefault="00C81934">
      <w:pPr>
        <w:jc w:val="both"/>
      </w:pPr>
      <w:r>
        <w:rPr>
          <w:rStyle w:val="s3"/>
        </w:rPr>
        <w:t xml:space="preserve">В статью 71 внесены изменения в соответствии с </w:t>
      </w:r>
      <w:hyperlink r:id="rId1473" w:anchor="sub_id=1056" w:history="1">
        <w:r>
          <w:rPr>
            <w:rStyle w:val="a3"/>
            <w:b/>
            <w:bCs/>
            <w:i/>
            <w:iCs/>
            <w:bdr w:val="none" w:sz="0" w:space="0" w:color="auto" w:frame="1"/>
          </w:rPr>
          <w:t>Законом</w:t>
        </w:r>
      </w:hyperlink>
      <w:r>
        <w:rPr>
          <w:rStyle w:val="s3"/>
        </w:rPr>
        <w:t xml:space="preserve"> РК от 10.07.03 г. № 483-II (</w:t>
      </w:r>
      <w:hyperlink r:id="rId1474" w:anchor="sub_id=710000" w:history="1">
        <w:r>
          <w:rPr>
            <w:rStyle w:val="a3"/>
            <w:b/>
            <w:bCs/>
            <w:i/>
            <w:iCs/>
            <w:bdr w:val="none" w:sz="0" w:space="0" w:color="auto" w:frame="1"/>
          </w:rPr>
          <w:t>см. стар. ред.</w:t>
        </w:r>
      </w:hyperlink>
      <w:r>
        <w:rPr>
          <w:rStyle w:val="s3"/>
        </w:rPr>
        <w:t xml:space="preserve">); </w:t>
      </w:r>
      <w:hyperlink r:id="rId1475" w:anchor="sub_id=71" w:history="1">
        <w:r>
          <w:rPr>
            <w:rStyle w:val="a3"/>
            <w:i/>
            <w:iCs/>
          </w:rPr>
          <w:t>Законом</w:t>
        </w:r>
      </w:hyperlink>
      <w:r>
        <w:rPr>
          <w:rStyle w:val="s3"/>
        </w:rPr>
        <w:t xml:space="preserve"> РК от 07.03.14 г. № 177-V (</w:t>
      </w:r>
      <w:hyperlink r:id="rId1476" w:anchor="sub_id=710000" w:history="1">
        <w:r>
          <w:rPr>
            <w:rStyle w:val="a3"/>
            <w:i/>
            <w:iCs/>
          </w:rPr>
          <w:t>см. стар. ред.</w:t>
        </w:r>
      </w:hyperlink>
      <w:r>
        <w:rPr>
          <w:rStyle w:val="s3"/>
        </w:rPr>
        <w:t>)</w:t>
      </w:r>
    </w:p>
    <w:p w:rsidR="00000000" w:rsidRDefault="00C81934">
      <w:pPr>
        <w:ind w:firstLine="400"/>
        <w:jc w:val="both"/>
      </w:pPr>
      <w:r>
        <w:rPr>
          <w:rStyle w:val="s1"/>
        </w:rPr>
        <w:t xml:space="preserve">Статья 71. Признание банка банкротом </w:t>
      </w:r>
    </w:p>
    <w:p w:rsidR="00000000" w:rsidRDefault="00C81934">
      <w:pPr>
        <w:ind w:firstLine="400"/>
        <w:jc w:val="both"/>
      </w:pPr>
      <w:r>
        <w:rPr>
          <w:rStyle w:val="s0"/>
        </w:rPr>
        <w:t xml:space="preserve">1. </w:t>
      </w:r>
      <w:hyperlink r:id="rId1477" w:anchor="sub_id=50100" w:history="1">
        <w:r>
          <w:rPr>
            <w:rStyle w:val="a3"/>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w:t>
      </w:r>
      <w:r>
        <w:rPr>
          <w:rStyle w:val="s0"/>
        </w:rPr>
        <w:t>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w:t>
      </w:r>
      <w:r>
        <w:rPr>
          <w:rStyle w:val="s0"/>
        </w:rPr>
        <w:t>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C81934">
      <w:pPr>
        <w:ind w:firstLine="400"/>
        <w:jc w:val="both"/>
      </w:pPr>
      <w:r>
        <w:t xml:space="preserve">2. Банк может быть признан банкротом только по решению суда в установленном порядке. Внесудебная </w:t>
      </w:r>
      <w:r>
        <w:t xml:space="preserve">процедура ликвидации несостоятельного банка по решению его кредиторов и самого банка не допускается. </w:t>
      </w:r>
    </w:p>
    <w:p w:rsidR="00000000" w:rsidRDefault="00C81934">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C81934">
      <w:pPr>
        <w:ind w:firstLine="400"/>
        <w:jc w:val="both"/>
      </w:pPr>
      <w:r>
        <w:rPr>
          <w:rStyle w:val="s0"/>
        </w:rPr>
        <w:t>4. Решение о признании банка банкротом и его принудитель</w:t>
      </w:r>
      <w:r>
        <w:rPr>
          <w:rStyle w:val="s0"/>
        </w:rPr>
        <w:t>ной ликвидации суд направляет в уполномоченный орган.</w:t>
      </w:r>
    </w:p>
    <w:p w:rsidR="00000000" w:rsidRDefault="00C81934">
      <w:pPr>
        <w:ind w:firstLine="400"/>
        <w:jc w:val="both"/>
      </w:pPr>
      <w:r>
        <w:t> </w:t>
      </w:r>
    </w:p>
    <w:p w:rsidR="00000000" w:rsidRDefault="00C81934">
      <w:pPr>
        <w:jc w:val="both"/>
      </w:pPr>
      <w:r>
        <w:rPr>
          <w:rStyle w:val="s3"/>
        </w:rPr>
        <w:t xml:space="preserve">В статью 72 внесены изменения </w:t>
      </w:r>
      <w:hyperlink r:id="rId147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479"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480" w:anchor="sub_id=10647" w:history="1">
        <w:r>
          <w:rPr>
            <w:rStyle w:val="a3"/>
            <w:b/>
            <w:bCs/>
            <w:i/>
            <w:iCs/>
            <w:bdr w:val="none" w:sz="0" w:space="0" w:color="auto" w:frame="1"/>
          </w:rPr>
          <w:t>Законом</w:t>
        </w:r>
      </w:hyperlink>
      <w:r>
        <w:rPr>
          <w:rStyle w:val="s3"/>
        </w:rPr>
        <w:t xml:space="preserve"> РК от 02.03.01 г. № 162-II (</w:t>
      </w:r>
      <w:hyperlink r:id="rId1481" w:anchor="sub_id=720000" w:history="1">
        <w:r>
          <w:rPr>
            <w:rStyle w:val="a3"/>
            <w:b/>
            <w:bCs/>
            <w:i/>
            <w:iCs/>
            <w:bdr w:val="none" w:sz="0" w:space="0" w:color="auto" w:frame="1"/>
          </w:rPr>
          <w:t>см. стар. ред.</w:t>
        </w:r>
      </w:hyperlink>
      <w:r>
        <w:rPr>
          <w:rStyle w:val="s3"/>
        </w:rPr>
        <w:t xml:space="preserve">); </w:t>
      </w:r>
      <w:hyperlink r:id="rId1482" w:anchor="sub_id=1057" w:history="1">
        <w:r>
          <w:rPr>
            <w:rStyle w:val="a3"/>
            <w:b/>
            <w:bCs/>
            <w:i/>
            <w:iCs/>
            <w:bdr w:val="none" w:sz="0" w:space="0" w:color="auto" w:frame="1"/>
          </w:rPr>
          <w:t>Законом</w:t>
        </w:r>
      </w:hyperlink>
      <w:r>
        <w:rPr>
          <w:rStyle w:val="s3"/>
        </w:rPr>
        <w:t xml:space="preserve"> РК от 10.07.03 г. № 483-II (</w:t>
      </w:r>
      <w:hyperlink r:id="rId1483" w:anchor="sub_id=720000" w:history="1">
        <w:r>
          <w:rPr>
            <w:rStyle w:val="a3"/>
            <w:b/>
            <w:bCs/>
            <w:i/>
            <w:iCs/>
            <w:bdr w:val="none" w:sz="0" w:space="0" w:color="auto" w:frame="1"/>
          </w:rPr>
          <w:t>см. стар. ред.</w:t>
        </w:r>
      </w:hyperlink>
      <w:r>
        <w:rPr>
          <w:rStyle w:val="s3"/>
        </w:rPr>
        <w:t xml:space="preserve">); от 12.01.07 г. </w:t>
      </w:r>
      <w:hyperlink r:id="rId1484" w:anchor="sub_id=1311" w:history="1">
        <w:r>
          <w:rPr>
            <w:rStyle w:val="a3"/>
            <w:b/>
            <w:bCs/>
            <w:i/>
            <w:iCs/>
            <w:bdr w:val="none" w:sz="0" w:space="0" w:color="auto" w:frame="1"/>
          </w:rPr>
          <w:t>№ 222-III</w:t>
        </w:r>
      </w:hyperlink>
      <w:r>
        <w:rPr>
          <w:rStyle w:val="s3"/>
        </w:rPr>
        <w:t xml:space="preserve"> (см. </w:t>
      </w:r>
      <w:hyperlink r:id="rId1485"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1486" w:anchor="sub_id=72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72. Ликвидация банка по иным основаниям </w:t>
      </w:r>
    </w:p>
    <w:p w:rsidR="00000000" w:rsidRDefault="00C81934">
      <w:pPr>
        <w:ind w:firstLine="400"/>
        <w:jc w:val="both"/>
      </w:pPr>
      <w:r>
        <w:t>1. Принудительная ликвидация банка в случаях, когда дело возбуждено судом по заявлению</w:t>
      </w:r>
      <w:r>
        <w:t xml:space="preserve">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C81934">
      <w:pPr>
        <w:ind w:firstLine="400"/>
        <w:jc w:val="both"/>
      </w:pPr>
      <w:r>
        <w:t>2. Решение о принудительной ликвидации бан</w:t>
      </w:r>
      <w:r>
        <w:t xml:space="preserve">ка суд направляет в уполномоченный орган. </w:t>
      </w:r>
    </w:p>
    <w:p w:rsidR="00000000" w:rsidRDefault="00C81934">
      <w:pPr>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w:t>
      </w:r>
      <w:r>
        <w:rPr>
          <w:rStyle w:val="s0"/>
        </w:rPr>
        <w:t>ии на проведение банковских операций</w:t>
      </w:r>
      <w:r>
        <w:t>.</w:t>
      </w:r>
    </w:p>
    <w:p w:rsidR="00000000" w:rsidRDefault="00C81934">
      <w:pPr>
        <w:ind w:firstLine="400"/>
        <w:jc w:val="both"/>
      </w:pPr>
      <w:r>
        <w:t> </w:t>
      </w:r>
    </w:p>
    <w:p w:rsidR="00000000" w:rsidRDefault="00C81934">
      <w:pPr>
        <w:jc w:val="both"/>
      </w:pPr>
      <w:r>
        <w:rPr>
          <w:rStyle w:val="s3"/>
        </w:rPr>
        <w:t xml:space="preserve">В статью 73 внесены изменения в соответствии с Законами РК от 16.07.99 г. </w:t>
      </w:r>
      <w:hyperlink r:id="rId1487" w:anchor="sub_id=10600" w:history="1">
        <w:r>
          <w:rPr>
            <w:rStyle w:val="a3"/>
            <w:b/>
            <w:bCs/>
            <w:i/>
            <w:iCs/>
            <w:bdr w:val="none" w:sz="0" w:space="0" w:color="auto" w:frame="1"/>
          </w:rPr>
          <w:t>№ 436-I</w:t>
        </w:r>
      </w:hyperlink>
      <w:r>
        <w:rPr>
          <w:rStyle w:val="s3"/>
        </w:rPr>
        <w:t xml:space="preserve"> (</w:t>
      </w:r>
      <w:hyperlink r:id="rId1488" w:anchor="sub_id=730000" w:history="1">
        <w:r>
          <w:rPr>
            <w:rStyle w:val="a3"/>
            <w:b/>
            <w:bCs/>
            <w:i/>
            <w:iCs/>
            <w:bdr w:val="none" w:sz="0" w:space="0" w:color="auto" w:frame="1"/>
          </w:rPr>
          <w:t>см. стар. ред.</w:t>
        </w:r>
      </w:hyperlink>
      <w:r>
        <w:rPr>
          <w:rStyle w:val="s3"/>
        </w:rPr>
        <w:t xml:space="preserve">); от 02.03.01 г. </w:t>
      </w:r>
      <w:hyperlink r:id="rId1489" w:anchor="sub_id=10648" w:history="1">
        <w:r>
          <w:rPr>
            <w:rStyle w:val="a3"/>
            <w:b/>
            <w:bCs/>
            <w:i/>
            <w:iCs/>
            <w:bdr w:val="none" w:sz="0" w:space="0" w:color="auto" w:frame="1"/>
          </w:rPr>
          <w:t>№ 162-II</w:t>
        </w:r>
      </w:hyperlink>
      <w:r>
        <w:rPr>
          <w:rStyle w:val="s3"/>
        </w:rPr>
        <w:t xml:space="preserve"> (</w:t>
      </w:r>
      <w:hyperlink r:id="rId1490" w:anchor="sub_id=730000" w:history="1">
        <w:r>
          <w:rPr>
            <w:rStyle w:val="a3"/>
            <w:b/>
            <w:bCs/>
            <w:i/>
            <w:iCs/>
            <w:bdr w:val="none" w:sz="0" w:space="0" w:color="auto" w:frame="1"/>
          </w:rPr>
          <w:t>см. стар. ред.</w:t>
        </w:r>
      </w:hyperlink>
      <w:r>
        <w:rPr>
          <w:rStyle w:val="s3"/>
        </w:rPr>
        <w:t xml:space="preserve">); </w:t>
      </w:r>
      <w:r>
        <w:rPr>
          <w:rStyle w:val="s3"/>
        </w:rPr>
        <w:t xml:space="preserve">от 10.07.03 г. </w:t>
      </w:r>
      <w:hyperlink r:id="rId1491" w:anchor="sub_id=1058" w:history="1">
        <w:r>
          <w:rPr>
            <w:rStyle w:val="a3"/>
            <w:b/>
            <w:bCs/>
            <w:i/>
            <w:iCs/>
            <w:bdr w:val="none" w:sz="0" w:space="0" w:color="auto" w:frame="1"/>
          </w:rPr>
          <w:t>№ 483-II</w:t>
        </w:r>
      </w:hyperlink>
      <w:r>
        <w:rPr>
          <w:rStyle w:val="s3"/>
        </w:rPr>
        <w:t xml:space="preserve"> (</w:t>
      </w:r>
      <w:hyperlink r:id="rId1492" w:anchor="sub_id=730000" w:history="1">
        <w:r>
          <w:rPr>
            <w:rStyle w:val="a3"/>
            <w:b/>
            <w:bCs/>
            <w:i/>
            <w:iCs/>
            <w:bdr w:val="none" w:sz="0" w:space="0" w:color="auto" w:frame="1"/>
          </w:rPr>
          <w:t>см. стар. ред.</w:t>
        </w:r>
      </w:hyperlink>
      <w:r>
        <w:rPr>
          <w:rStyle w:val="s3"/>
        </w:rPr>
        <w:t xml:space="preserve">); от 23.12.05 г. </w:t>
      </w:r>
      <w:hyperlink r:id="rId1493" w:anchor="sub_id=10835" w:history="1">
        <w:r>
          <w:rPr>
            <w:rStyle w:val="a3"/>
            <w:b/>
            <w:bCs/>
            <w:i/>
            <w:iCs/>
            <w:bdr w:val="none" w:sz="0" w:space="0" w:color="auto" w:frame="1"/>
          </w:rPr>
          <w:t>№ 107-III</w:t>
        </w:r>
      </w:hyperlink>
      <w:r>
        <w:rPr>
          <w:rStyle w:val="s3"/>
        </w:rPr>
        <w:t xml:space="preserve"> (</w:t>
      </w:r>
      <w:hyperlink r:id="rId1494" w:anchor="sub_id=730000" w:history="1">
        <w:r>
          <w:rPr>
            <w:rStyle w:val="a3"/>
            <w:b/>
            <w:bCs/>
            <w:i/>
            <w:iCs/>
            <w:bdr w:val="none" w:sz="0" w:space="0" w:color="auto" w:frame="1"/>
          </w:rPr>
          <w:t>см. стар. ред.</w:t>
        </w:r>
      </w:hyperlink>
      <w:r>
        <w:rPr>
          <w:rStyle w:val="s3"/>
        </w:rPr>
        <w:t xml:space="preserve">); от 10.02.11 г. </w:t>
      </w:r>
      <w:hyperlink r:id="rId1495" w:anchor="sub_id=73" w:history="1">
        <w:r>
          <w:rPr>
            <w:rStyle w:val="a3"/>
            <w:b/>
            <w:bCs/>
            <w:i/>
            <w:iCs/>
            <w:bdr w:val="none" w:sz="0" w:space="0" w:color="auto" w:frame="1"/>
          </w:rPr>
          <w:t>№</w:t>
        </w:r>
        <w:r>
          <w:rPr>
            <w:rStyle w:val="a3"/>
            <w:b/>
            <w:bCs/>
            <w:i/>
            <w:iCs/>
            <w:bdr w:val="none" w:sz="0" w:space="0" w:color="auto" w:frame="1"/>
          </w:rPr>
          <w:t xml:space="preserve"> 406-IV</w:t>
        </w:r>
      </w:hyperlink>
      <w:r>
        <w:rPr>
          <w:rStyle w:val="s3"/>
        </w:rPr>
        <w:t xml:space="preserve"> (</w:t>
      </w:r>
      <w:hyperlink r:id="rId1496" w:anchor="sub_id=730000" w:history="1">
        <w:r>
          <w:rPr>
            <w:rStyle w:val="a3"/>
            <w:b/>
            <w:bCs/>
            <w:i/>
            <w:iCs/>
            <w:bdr w:val="none" w:sz="0" w:space="0" w:color="auto" w:frame="1"/>
          </w:rPr>
          <w:t>см. стар. ред.</w:t>
        </w:r>
      </w:hyperlink>
      <w:r>
        <w:rPr>
          <w:rStyle w:val="s3"/>
        </w:rPr>
        <w:t xml:space="preserve">); </w:t>
      </w:r>
      <w:hyperlink r:id="rId1497" w:anchor="sub_id=1042" w:history="1">
        <w:r>
          <w:rPr>
            <w:rStyle w:val="a3"/>
            <w:b/>
            <w:bCs/>
            <w:i/>
            <w:iCs/>
            <w:bdr w:val="none" w:sz="0" w:space="0" w:color="auto" w:frame="1"/>
          </w:rPr>
          <w:t>Законом</w:t>
        </w:r>
      </w:hyperlink>
      <w:r>
        <w:rPr>
          <w:rStyle w:val="s3"/>
        </w:rPr>
        <w:t xml:space="preserve"> РК от 28.12.11 г. № 524-IV (</w:t>
      </w:r>
      <w:hyperlink r:id="rId1498" w:anchor="sub_id=730000" w:history="1">
        <w:r>
          <w:rPr>
            <w:rStyle w:val="a3"/>
            <w:b/>
            <w:bCs/>
            <w:i/>
            <w:iCs/>
            <w:bdr w:val="none" w:sz="0" w:space="0" w:color="auto" w:frame="1"/>
          </w:rPr>
          <w:t>см. стар. ред.</w:t>
        </w:r>
      </w:hyperlink>
      <w:r>
        <w:rPr>
          <w:rStyle w:val="s3"/>
        </w:rPr>
        <w:t xml:space="preserve">); </w:t>
      </w:r>
      <w:hyperlink r:id="rId1499" w:anchor="sub_id=1073" w:history="1">
        <w:r>
          <w:rPr>
            <w:rStyle w:val="a3"/>
            <w:b/>
            <w:bCs/>
            <w:i/>
            <w:iCs/>
            <w:bdr w:val="none" w:sz="0" w:space="0" w:color="auto" w:frame="1"/>
          </w:rPr>
          <w:t>Законом</w:t>
        </w:r>
      </w:hyperlink>
      <w:r>
        <w:rPr>
          <w:rStyle w:val="s3"/>
        </w:rPr>
        <w:t xml:space="preserve"> РК от 05.07.12 г. № 30-V (</w:t>
      </w:r>
      <w:hyperlink r:id="rId1500" w:anchor="sub_id=73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73. Условия и порядок проведения принудительной ликвидации </w:t>
      </w:r>
    </w:p>
    <w:p w:rsidR="00000000" w:rsidRDefault="00C81934">
      <w:pPr>
        <w:ind w:firstLine="400"/>
        <w:jc w:val="both"/>
      </w:pPr>
      <w:r>
        <w:rPr>
          <w:rStyle w:val="s0"/>
        </w:rPr>
        <w:t>1. С даты вступления в законную силу решения суда о принудительной ликвидации банка наступают последствия, предусмотренные подпу</w:t>
      </w:r>
      <w:r>
        <w:rPr>
          <w:rStyle w:val="s0"/>
        </w:rPr>
        <w:t xml:space="preserve">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C81934">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w:t>
      </w:r>
      <w:r>
        <w:rPr>
          <w:rStyle w:val="s0"/>
        </w:rPr>
        <w:t>дящие, а при необходимости и иные работники увольняются в порядке, установленном трудовым законодательством Республики Казахстан.</w:t>
      </w:r>
    </w:p>
    <w:p w:rsidR="00000000" w:rsidRDefault="00C81934">
      <w:pPr>
        <w:ind w:firstLine="400"/>
        <w:jc w:val="both"/>
      </w:pPr>
      <w:r>
        <w:t xml:space="preserve">1-1. </w:t>
      </w:r>
      <w:r>
        <w:rPr>
          <w:rStyle w:val="s0"/>
        </w:rPr>
        <w:t xml:space="preserve">Исключен в соответствии с </w:t>
      </w:r>
      <w:hyperlink r:id="rId1501" w:anchor="sub_id=73" w:history="1">
        <w:r>
          <w:rPr>
            <w:rStyle w:val="a3"/>
          </w:rPr>
          <w:t>Законом</w:t>
        </w:r>
      </w:hyperlink>
      <w:r>
        <w:rPr>
          <w:rStyle w:val="s0"/>
        </w:rPr>
        <w:t xml:space="preserve"> РК от 0</w:t>
      </w:r>
      <w:r>
        <w:rPr>
          <w:rStyle w:val="s0"/>
        </w:rPr>
        <w:t xml:space="preserve">7.03.14 г. № 177-V </w:t>
      </w:r>
      <w:r>
        <w:rPr>
          <w:rStyle w:val="s3"/>
        </w:rPr>
        <w:t>(</w:t>
      </w:r>
      <w:hyperlink r:id="rId1502" w:anchor="sub_id=730000" w:history="1">
        <w:r>
          <w:rPr>
            <w:rStyle w:val="a3"/>
            <w:b/>
            <w:bCs/>
            <w:i/>
            <w:iCs/>
            <w:bdr w:val="none" w:sz="0" w:space="0" w:color="auto" w:frame="1"/>
          </w:rPr>
          <w:t>см. стар. ред.</w:t>
        </w:r>
      </w:hyperlink>
      <w:r>
        <w:rPr>
          <w:rStyle w:val="s3"/>
        </w:rPr>
        <w:t>)</w:t>
      </w:r>
    </w:p>
    <w:p w:rsidR="00000000" w:rsidRDefault="00C81934">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C81934">
      <w:pPr>
        <w:ind w:firstLine="400"/>
        <w:jc w:val="both"/>
      </w:pPr>
      <w:r>
        <w:t xml:space="preserve">3. Оценка имущества банка производится ликвидационной комиссией в соответствии с действующим </w:t>
      </w:r>
      <w:hyperlink r:id="rId1503" w:anchor="sub_id=8500" w:history="1">
        <w:r>
          <w:rPr>
            <w:rStyle w:val="a3"/>
          </w:rPr>
          <w:t>закон</w:t>
        </w:r>
        <w:r>
          <w:rPr>
            <w:rStyle w:val="a3"/>
          </w:rPr>
          <w:t>одательством</w:t>
        </w:r>
      </w:hyperlink>
      <w:r>
        <w:t xml:space="preserve">. </w:t>
      </w:r>
    </w:p>
    <w:p w:rsidR="00000000" w:rsidRDefault="00C81934">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C81934">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C81934">
      <w:pPr>
        <w:ind w:firstLine="400"/>
        <w:jc w:val="both"/>
      </w:pPr>
      <w:r>
        <w:rPr>
          <w:rStyle w:val="s0"/>
        </w:rPr>
        <w:t>После утверждения промежуточного ликвидационного баланса зачет взаимных требований производится</w:t>
      </w:r>
      <w:r>
        <w:rPr>
          <w:rStyle w:val="s0"/>
        </w:rPr>
        <w:t xml:space="preserve"> только при наступлении соответствующей очереди удовлетворения требования данного кредитора.</w:t>
      </w:r>
    </w:p>
    <w:p w:rsidR="00000000" w:rsidRDefault="00C81934">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w:t>
      </w:r>
      <w:r>
        <w:rPr>
          <w:rStyle w:val="s0"/>
        </w:rPr>
        <w:t>ия.</w:t>
      </w:r>
    </w:p>
    <w:p w:rsidR="00000000" w:rsidRDefault="00C81934">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504" w:anchor="sub_id=12200" w:history="1">
        <w:r>
          <w:rPr>
            <w:rStyle w:val="a3"/>
          </w:rPr>
          <w:t>нормативными правовыми актами</w:t>
        </w:r>
      </w:hyperlink>
      <w:r>
        <w:rPr>
          <w:rStyle w:val="s0"/>
        </w:rPr>
        <w:t xml:space="preserve"> уполномоченного органа.</w:t>
      </w:r>
    </w:p>
    <w:p w:rsidR="00000000" w:rsidRDefault="00C81934">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C81934">
      <w:pPr>
        <w:ind w:firstLine="400"/>
        <w:jc w:val="both"/>
      </w:pPr>
      <w:r>
        <w:t>6-1. Суд, принявший решение о ликвидации банка, вправе запрашивать у уполномоченного органа любую информаци</w:t>
      </w:r>
      <w:r>
        <w:t xml:space="preserve">ю, связанную с деятельностью ликвидационной комиссии банка. </w:t>
      </w:r>
    </w:p>
    <w:p w:rsidR="00000000" w:rsidRDefault="00C81934">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C81934">
      <w:pPr>
        <w:ind w:firstLine="400"/>
        <w:jc w:val="both"/>
      </w:pPr>
      <w:r>
        <w:t>Суд утверждает отчет о ликвидации и ликвидационный баланс и вынос</w:t>
      </w:r>
      <w:r>
        <w:t xml:space="preserve">ит определение о завершении ликвидационного производства. </w:t>
      </w:r>
    </w:p>
    <w:p w:rsidR="00000000" w:rsidRDefault="00C81934">
      <w:pPr>
        <w:ind w:firstLine="400"/>
        <w:jc w:val="both"/>
      </w:pPr>
      <w:r>
        <w:t xml:space="preserve">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 </w:t>
      </w:r>
    </w:p>
    <w:p w:rsidR="00000000" w:rsidRDefault="00C81934">
      <w:pPr>
        <w:ind w:firstLine="400"/>
        <w:jc w:val="both"/>
      </w:pPr>
      <w:r>
        <w:rPr>
          <w:rStyle w:val="s0"/>
        </w:rPr>
        <w:t>Ликвидационная комиссия обязана в т</w:t>
      </w:r>
      <w:r>
        <w:rPr>
          <w:rStyle w:val="s0"/>
        </w:rPr>
        <w:t>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уполномоченный орган.</w:t>
      </w:r>
    </w:p>
    <w:p w:rsidR="00000000" w:rsidRDefault="00C81934">
      <w:pPr>
        <w:ind w:firstLine="400"/>
        <w:jc w:val="both"/>
      </w:pPr>
      <w:r>
        <w:t>При завершен</w:t>
      </w:r>
      <w:r>
        <w:t xml:space="preserve">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C81934">
      <w:pPr>
        <w:ind w:firstLine="400"/>
        <w:jc w:val="both"/>
      </w:pPr>
      <w:r>
        <w:rPr>
          <w:rStyle w:val="s0"/>
        </w:rPr>
        <w:t>8. После регистрации прекращения деятельности банка ликвидационная комиссия в течение пяти рабочих д</w:t>
      </w:r>
      <w:r>
        <w:rPr>
          <w:rStyle w:val="s0"/>
        </w:rPr>
        <w:t>ней представляет в уполномоченный орган копию приказа о регистрации прекращения деятельности банка.</w:t>
      </w:r>
    </w:p>
    <w:p w:rsidR="00000000" w:rsidRDefault="00C81934">
      <w:pPr>
        <w:jc w:val="both"/>
      </w:pPr>
      <w:r>
        <w:rPr>
          <w:rStyle w:val="s3"/>
        </w:rPr>
        <w:t xml:space="preserve">См.: </w:t>
      </w:r>
      <w:hyperlink r:id="rId1505"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25 мая 1998 г. № 4/1 «Об </w:t>
      </w:r>
      <w:r>
        <w:rPr>
          <w:rStyle w:val="s3"/>
        </w:rPr>
        <w:t>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w:t>
      </w:r>
      <w:r>
        <w:rPr>
          <w:rStyle w:val="s3"/>
        </w:rPr>
        <w:t>ики Казахстан».</w:t>
      </w:r>
    </w:p>
    <w:p w:rsidR="00000000" w:rsidRDefault="00C81934">
      <w:pPr>
        <w:ind w:firstLine="400"/>
        <w:jc w:val="both"/>
      </w:pPr>
      <w:r>
        <w:t> </w:t>
      </w:r>
    </w:p>
    <w:p w:rsidR="00000000" w:rsidRDefault="00C81934">
      <w:pPr>
        <w:jc w:val="both"/>
      </w:pPr>
      <w:r>
        <w:rPr>
          <w:rStyle w:val="s3"/>
        </w:rPr>
        <w:t xml:space="preserve">Закон дополнен статьей 73-1 в соответствии с </w:t>
      </w:r>
      <w:hyperlink r:id="rId1506" w:anchor="sub_id=10836" w:history="1">
        <w:r>
          <w:rPr>
            <w:rStyle w:val="a3"/>
            <w:b/>
            <w:bCs/>
            <w:i/>
            <w:iCs/>
            <w:bdr w:val="none" w:sz="0" w:space="0" w:color="auto" w:frame="1"/>
          </w:rPr>
          <w:t>Законом</w:t>
        </w:r>
      </w:hyperlink>
      <w:r>
        <w:rPr>
          <w:rStyle w:val="s3"/>
        </w:rPr>
        <w:t xml:space="preserve"> РК от 23.12.05 г. № 107-III; изложена в редакции </w:t>
      </w:r>
      <w:hyperlink r:id="rId1507" w:anchor="sub_id=731" w:history="1">
        <w:r>
          <w:rPr>
            <w:rStyle w:val="a3"/>
            <w:b/>
            <w:bCs/>
            <w:i/>
            <w:iCs/>
            <w:bdr w:val="none" w:sz="0" w:space="0" w:color="auto" w:frame="1"/>
          </w:rPr>
          <w:t>Закона</w:t>
        </w:r>
      </w:hyperlink>
      <w:r>
        <w:rPr>
          <w:rStyle w:val="s3"/>
        </w:rPr>
        <w:t xml:space="preserve"> РК от 23.10.08 г. № 72-IV (</w:t>
      </w:r>
      <w:hyperlink r:id="rId1508" w:anchor="sub_id=73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509" w:anchor="sub_id=509" w:history="1">
        <w:r>
          <w:rPr>
            <w:rStyle w:val="a3"/>
            <w:b/>
            <w:bCs/>
            <w:i/>
            <w:iCs/>
            <w:bdr w:val="none" w:sz="0" w:space="0" w:color="auto" w:frame="1"/>
          </w:rPr>
          <w:t>Законом</w:t>
        </w:r>
      </w:hyperlink>
      <w:r>
        <w:rPr>
          <w:rStyle w:val="s3"/>
        </w:rPr>
        <w:t xml:space="preserve"> РК от 13.02.09 г. № 135-IV (</w:t>
      </w:r>
      <w:hyperlink r:id="rId1510" w:anchor="sub_id=730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73-1. </w:t>
      </w:r>
      <w:r>
        <w:rPr>
          <w:rStyle w:val="s0"/>
        </w:rPr>
        <w:t xml:space="preserve">Исключена в соответствии с </w:t>
      </w:r>
      <w:hyperlink r:id="rId1511"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512" w:history="1">
        <w:r>
          <w:rPr>
            <w:rStyle w:val="a3"/>
            <w:b/>
            <w:bCs/>
            <w:i/>
            <w:iCs/>
            <w:bdr w:val="none" w:sz="0" w:space="0" w:color="auto" w:frame="1"/>
          </w:rPr>
          <w:t>опубликования</w:t>
        </w:r>
      </w:hyperlink>
      <w:r>
        <w:rPr>
          <w:rStyle w:val="s3"/>
        </w:rPr>
        <w:t>) (</w:t>
      </w:r>
      <w:hyperlink r:id="rId1513" w:anchor="sub_id=73010000" w:history="1">
        <w:r>
          <w:rPr>
            <w:rStyle w:val="a3"/>
            <w:i/>
            <w:iCs/>
            <w:bdr w:val="none" w:sz="0" w:space="0" w:color="auto" w:frame="1"/>
          </w:rPr>
          <w:t>см. стар. ред.</w:t>
        </w:r>
      </w:hyperlink>
      <w:r>
        <w:rPr>
          <w:rStyle w:val="s3"/>
        </w:rPr>
        <w:t>)</w:t>
      </w:r>
    </w:p>
    <w:p w:rsidR="00000000" w:rsidRDefault="00C81934">
      <w:pPr>
        <w:ind w:firstLine="400"/>
        <w:jc w:val="both"/>
      </w:pPr>
      <w:r>
        <w:t> </w:t>
      </w:r>
    </w:p>
    <w:p w:rsidR="00000000" w:rsidRDefault="00C81934">
      <w:pPr>
        <w:jc w:val="both"/>
      </w:pPr>
      <w:r>
        <w:rPr>
          <w:rStyle w:val="s3"/>
        </w:rPr>
        <w:t xml:space="preserve">В статью 74 внесены изменения в соответствии с Законами РК от 02.03.01 г. </w:t>
      </w:r>
      <w:hyperlink r:id="rId1514" w:anchor="sub_id=10649" w:history="1">
        <w:r>
          <w:rPr>
            <w:rStyle w:val="a3"/>
            <w:b/>
            <w:bCs/>
            <w:i/>
            <w:iCs/>
            <w:bdr w:val="none" w:sz="0" w:space="0" w:color="auto" w:frame="1"/>
          </w:rPr>
          <w:t>№ 162-II</w:t>
        </w:r>
      </w:hyperlink>
      <w:r>
        <w:rPr>
          <w:rStyle w:val="s3"/>
        </w:rPr>
        <w:t xml:space="preserve"> (</w:t>
      </w:r>
      <w:hyperlink r:id="rId1515" w:anchor="sub_id=740000" w:history="1">
        <w:r>
          <w:rPr>
            <w:rStyle w:val="a3"/>
            <w:b/>
            <w:bCs/>
            <w:i/>
            <w:iCs/>
            <w:bdr w:val="none" w:sz="0" w:space="0" w:color="auto" w:frame="1"/>
          </w:rPr>
          <w:t>см. стар. ред.</w:t>
        </w:r>
      </w:hyperlink>
      <w:r>
        <w:rPr>
          <w:rStyle w:val="s3"/>
        </w:rPr>
        <w:t xml:space="preserve">); от 10.07.03 г. </w:t>
      </w:r>
      <w:hyperlink r:id="rId1516" w:anchor="sub_id=1059" w:history="1">
        <w:r>
          <w:rPr>
            <w:rStyle w:val="a3"/>
            <w:b/>
            <w:bCs/>
            <w:i/>
            <w:iCs/>
            <w:bdr w:val="none" w:sz="0" w:space="0" w:color="auto" w:frame="1"/>
          </w:rPr>
          <w:t>№ 483-II</w:t>
        </w:r>
      </w:hyperlink>
      <w:r>
        <w:rPr>
          <w:rStyle w:val="s3"/>
        </w:rPr>
        <w:t xml:space="preserve"> (</w:t>
      </w:r>
      <w:hyperlink r:id="rId1517" w:anchor="sub_id=740000" w:history="1">
        <w:r>
          <w:rPr>
            <w:rStyle w:val="a3"/>
            <w:b/>
            <w:bCs/>
            <w:i/>
            <w:iCs/>
            <w:bdr w:val="none" w:sz="0" w:space="0" w:color="auto" w:frame="1"/>
          </w:rPr>
          <w:t>см. стар. ред.</w:t>
        </w:r>
      </w:hyperlink>
      <w:r>
        <w:rPr>
          <w:rStyle w:val="s3"/>
        </w:rPr>
        <w:t xml:space="preserve">); от 23.12.05 г. </w:t>
      </w:r>
      <w:hyperlink r:id="rId1518" w:anchor="sub_id=10837" w:history="1">
        <w:r>
          <w:rPr>
            <w:rStyle w:val="a3"/>
            <w:b/>
            <w:bCs/>
            <w:i/>
            <w:iCs/>
            <w:bdr w:val="none" w:sz="0" w:space="0" w:color="auto" w:frame="1"/>
          </w:rPr>
          <w:t>№ 107-III</w:t>
        </w:r>
      </w:hyperlink>
      <w:r>
        <w:rPr>
          <w:rStyle w:val="s3"/>
        </w:rPr>
        <w:t xml:space="preserve"> (</w:t>
      </w:r>
      <w:hyperlink r:id="rId1519" w:anchor="sub_id=74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05.07.12 г. </w:t>
      </w:r>
      <w:hyperlink r:id="rId1520" w:anchor="sub_id=1074" w:history="1">
        <w:r>
          <w:rPr>
            <w:rStyle w:val="a3"/>
            <w:b/>
            <w:bCs/>
            <w:i/>
            <w:iCs/>
            <w:bdr w:val="none" w:sz="0" w:space="0" w:color="auto" w:frame="1"/>
          </w:rPr>
          <w:t>№ 30-V</w:t>
        </w:r>
      </w:hyperlink>
      <w:r>
        <w:rPr>
          <w:rStyle w:val="s3"/>
        </w:rPr>
        <w:t xml:space="preserve"> (</w:t>
      </w:r>
      <w:hyperlink r:id="rId1521" w:anchor="sub_id=7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74. Ликвидационная комиссия принудительн</w:t>
      </w:r>
      <w:r>
        <w:rPr>
          <w:rStyle w:val="s1"/>
        </w:rPr>
        <w:t xml:space="preserve">о ликвидируемого банка </w:t>
      </w:r>
    </w:p>
    <w:p w:rsidR="00000000" w:rsidRDefault="00C81934">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w:t>
      </w:r>
      <w:r>
        <w:t xml:space="preserve">лиалов и представительств. </w:t>
      </w:r>
    </w:p>
    <w:p w:rsidR="00000000" w:rsidRDefault="00C81934">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C81934">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w:t>
      </w:r>
      <w:r>
        <w:t xml:space="preserve">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522" w:history="1">
        <w:r>
          <w:rPr>
            <w:rStyle w:val="a3"/>
          </w:rPr>
          <w:t>нормативными правовыми актами</w:t>
        </w:r>
      </w:hyperlink>
      <w:r>
        <w:t xml:space="preserve"> уполном</w:t>
      </w:r>
      <w:r>
        <w:t xml:space="preserve">оченного органа. </w:t>
      </w:r>
    </w:p>
    <w:p w:rsidR="00000000" w:rsidRDefault="00C81934">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w:t>
      </w:r>
      <w:r>
        <w:rPr>
          <w:rStyle w:val="s0"/>
        </w:rPr>
        <w:t>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C81934">
      <w:pPr>
        <w:ind w:firstLine="400"/>
        <w:jc w:val="both"/>
      </w:pPr>
      <w:r>
        <w:t>Ежемесячный размер вознаграждения, выплачиваемого председателю, членам ликвидационной комиссии банка и иным п</w:t>
      </w:r>
      <w:r>
        <w:t xml:space="preserve">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C81934">
      <w:pPr>
        <w:ind w:firstLine="400"/>
        <w:jc w:val="both"/>
      </w:pPr>
      <w:r>
        <w:t xml:space="preserve">2. Исключен в соответствии с </w:t>
      </w:r>
      <w:hyperlink r:id="rId1523" w:anchor="sub_id=10649" w:history="1">
        <w:r>
          <w:rPr>
            <w:rStyle w:val="a3"/>
          </w:rPr>
          <w:t>Законом</w:t>
        </w:r>
      </w:hyperlink>
      <w:r>
        <w:t xml:space="preserve"> РК от 02.03.01 г. № 162-II </w:t>
      </w:r>
    </w:p>
    <w:p w:rsidR="00000000" w:rsidRDefault="00C81934">
      <w:pPr>
        <w:ind w:firstLine="400"/>
        <w:jc w:val="both"/>
      </w:pPr>
      <w:r>
        <w:t xml:space="preserve">3. Исключен в соответствии с </w:t>
      </w:r>
      <w:hyperlink r:id="rId1524" w:anchor="sub_id=105903" w:history="1">
        <w:r>
          <w:rPr>
            <w:rStyle w:val="a3"/>
          </w:rPr>
          <w:t>Законом</w:t>
        </w:r>
      </w:hyperlink>
      <w:r>
        <w:t xml:space="preserve"> РК от 10.07.03 г. № 483-II</w:t>
      </w:r>
    </w:p>
    <w:p w:rsidR="00000000" w:rsidRDefault="00C81934">
      <w:pPr>
        <w:ind w:firstLine="400"/>
        <w:jc w:val="both"/>
      </w:pPr>
      <w:r>
        <w:t> </w:t>
      </w:r>
    </w:p>
    <w:p w:rsidR="00000000" w:rsidRDefault="00C81934">
      <w:pPr>
        <w:jc w:val="both"/>
      </w:pPr>
      <w:r>
        <w:rPr>
          <w:rStyle w:val="s3"/>
        </w:rPr>
        <w:t xml:space="preserve">В статью 74-1 внесены изменения в соответствии с Законами РК от 29.06.98 г. </w:t>
      </w:r>
      <w:hyperlink r:id="rId1525" w:history="1">
        <w:r>
          <w:rPr>
            <w:rStyle w:val="a3"/>
            <w:b/>
            <w:bCs/>
            <w:i/>
            <w:iCs/>
            <w:bdr w:val="none" w:sz="0" w:space="0" w:color="auto" w:frame="1"/>
          </w:rPr>
          <w:t>№ 236-1</w:t>
        </w:r>
      </w:hyperlink>
      <w:r>
        <w:rPr>
          <w:rStyle w:val="s3"/>
        </w:rPr>
        <w:t xml:space="preserve">; от 03.06.03 г. </w:t>
      </w:r>
      <w:hyperlink r:id="rId1526" w:anchor="sub_id=174" w:history="1">
        <w:r>
          <w:rPr>
            <w:rStyle w:val="a3"/>
            <w:b/>
            <w:bCs/>
            <w:i/>
            <w:iCs/>
            <w:bdr w:val="none" w:sz="0" w:space="0" w:color="auto" w:frame="1"/>
          </w:rPr>
          <w:t>№ 427-II</w:t>
        </w:r>
      </w:hyperlink>
      <w:r>
        <w:rPr>
          <w:rStyle w:val="s3"/>
        </w:rPr>
        <w:t xml:space="preserve"> (</w:t>
      </w:r>
      <w:hyperlink r:id="rId1527" w:anchor="sub_id=74010000" w:history="1">
        <w:r>
          <w:rPr>
            <w:rStyle w:val="a3"/>
            <w:b/>
            <w:bCs/>
            <w:i/>
            <w:iCs/>
            <w:bdr w:val="none" w:sz="0" w:space="0" w:color="auto" w:frame="1"/>
          </w:rPr>
          <w:t>см. стар. ред.</w:t>
        </w:r>
      </w:hyperlink>
      <w:r>
        <w:rPr>
          <w:rStyle w:val="s3"/>
        </w:rPr>
        <w:t xml:space="preserve">); от 07.07.04 г. </w:t>
      </w:r>
      <w:hyperlink r:id="rId1528" w:anchor="sub_id=500" w:history="1">
        <w:r>
          <w:rPr>
            <w:rStyle w:val="a3"/>
            <w:b/>
            <w:bCs/>
            <w:i/>
            <w:iCs/>
            <w:bdr w:val="none" w:sz="0" w:space="0" w:color="auto" w:frame="1"/>
          </w:rPr>
          <w:t>№ 577-II</w:t>
        </w:r>
      </w:hyperlink>
      <w:r>
        <w:rPr>
          <w:rStyle w:val="s3"/>
        </w:rPr>
        <w:t xml:space="preserve"> (</w:t>
      </w:r>
      <w:hyperlink r:id="rId1529" w:anchor="sub_id=74010000" w:history="1">
        <w:r>
          <w:rPr>
            <w:rStyle w:val="a3"/>
            <w:b/>
            <w:bCs/>
            <w:i/>
            <w:iCs/>
            <w:bdr w:val="none" w:sz="0" w:space="0" w:color="auto" w:frame="1"/>
          </w:rPr>
          <w:t>см. стар. ред.</w:t>
        </w:r>
      </w:hyperlink>
      <w:r>
        <w:rPr>
          <w:rStyle w:val="s3"/>
        </w:rPr>
        <w:t xml:space="preserve">); от 20.02.06 г. </w:t>
      </w:r>
      <w:hyperlink r:id="rId1530" w:anchor="sub_id=5741" w:history="1">
        <w:r>
          <w:rPr>
            <w:rStyle w:val="a3"/>
            <w:b/>
            <w:bCs/>
            <w:i/>
            <w:iCs/>
            <w:bdr w:val="none" w:sz="0" w:space="0" w:color="auto" w:frame="1"/>
          </w:rPr>
          <w:t>№ 127-III</w:t>
        </w:r>
      </w:hyperlink>
      <w:r>
        <w:rPr>
          <w:rStyle w:val="s3"/>
        </w:rPr>
        <w:t xml:space="preserve"> (</w:t>
      </w:r>
      <w:hyperlink r:id="rId1531" w:anchor="sub_id=740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20.11.08 г. </w:t>
      </w:r>
      <w:hyperlink r:id="rId1532" w:anchor="sub_id=741" w:history="1">
        <w:r>
          <w:rPr>
            <w:rStyle w:val="a3"/>
            <w:b/>
            <w:bCs/>
            <w:i/>
            <w:iCs/>
            <w:bdr w:val="none" w:sz="0" w:space="0" w:color="auto" w:frame="1"/>
          </w:rPr>
          <w:t>№ 88-IV</w:t>
        </w:r>
      </w:hyperlink>
      <w:r>
        <w:rPr>
          <w:rStyle w:val="s3"/>
        </w:rPr>
        <w:t xml:space="preserve"> (</w:t>
      </w:r>
      <w:hyperlink r:id="rId1533" w:anchor="sub_id=74010000" w:history="1">
        <w:r>
          <w:rPr>
            <w:rStyle w:val="a3"/>
            <w:b/>
            <w:bCs/>
            <w:i/>
            <w:iCs/>
            <w:bdr w:val="none" w:sz="0" w:space="0" w:color="auto" w:frame="1"/>
          </w:rPr>
          <w:t>см. стар. ред.</w:t>
        </w:r>
      </w:hyperlink>
      <w:r>
        <w:rPr>
          <w:rStyle w:val="s3"/>
        </w:rPr>
        <w:t xml:space="preserve">); от 12.02.09 г. </w:t>
      </w:r>
      <w:hyperlink r:id="rId1534" w:anchor="sub_id=418" w:history="1">
        <w:r>
          <w:rPr>
            <w:rStyle w:val="a3"/>
            <w:b/>
            <w:bCs/>
            <w:i/>
            <w:iCs/>
            <w:bdr w:val="none" w:sz="0" w:space="0" w:color="auto" w:frame="1"/>
          </w:rPr>
          <w:t>№ 133-IV</w:t>
        </w:r>
      </w:hyperlink>
      <w:r>
        <w:rPr>
          <w:rStyle w:val="s3"/>
        </w:rPr>
        <w:t xml:space="preserve"> (</w:t>
      </w:r>
      <w:hyperlink r:id="rId1535" w:anchor="sub_id=74010000" w:history="1">
        <w:r>
          <w:rPr>
            <w:rStyle w:val="a3"/>
            <w:b/>
            <w:bCs/>
            <w:i/>
            <w:iCs/>
            <w:bdr w:val="none" w:sz="0" w:space="0" w:color="auto" w:frame="1"/>
          </w:rPr>
          <w:t>см. стар. ред.</w:t>
        </w:r>
      </w:hyperlink>
      <w:r>
        <w:rPr>
          <w:rStyle w:val="s3"/>
        </w:rPr>
        <w:t xml:space="preserve">); от 12.01.12 г. </w:t>
      </w:r>
      <w:hyperlink r:id="rId1536" w:anchor="sub_id=503" w:history="1">
        <w:r>
          <w:rPr>
            <w:rStyle w:val="a3"/>
            <w:b/>
            <w:bCs/>
            <w:i/>
            <w:iCs/>
            <w:bdr w:val="none" w:sz="0" w:space="0" w:color="auto" w:frame="1"/>
          </w:rPr>
          <w:t>№ 539-IV</w:t>
        </w:r>
      </w:hyperlink>
      <w:r>
        <w:rPr>
          <w:rStyle w:val="s3"/>
        </w:rPr>
        <w:t xml:space="preserve"> (</w:t>
      </w:r>
      <w:hyperlink r:id="rId1537" w:anchor="sub_id=74010000" w:history="1">
        <w:r>
          <w:rPr>
            <w:rStyle w:val="a3"/>
            <w:b/>
            <w:bCs/>
            <w:i/>
            <w:iCs/>
            <w:bdr w:val="none" w:sz="0" w:space="0" w:color="auto" w:frame="1"/>
          </w:rPr>
          <w:t>см. стар. ред.</w:t>
        </w:r>
      </w:hyperlink>
      <w:r>
        <w:rPr>
          <w:rStyle w:val="s3"/>
        </w:rPr>
        <w:t xml:space="preserve">); от 21.06.13 г. </w:t>
      </w:r>
      <w:hyperlink r:id="rId1538" w:anchor="sub_id=1404" w:history="1">
        <w:r>
          <w:rPr>
            <w:rStyle w:val="a3"/>
            <w:b/>
            <w:bCs/>
            <w:i/>
            <w:iCs/>
            <w:bdr w:val="none" w:sz="0" w:space="0" w:color="auto" w:frame="1"/>
          </w:rPr>
          <w:t>№ 106-V</w:t>
        </w:r>
      </w:hyperlink>
      <w:r>
        <w:rPr>
          <w:rStyle w:val="s3"/>
        </w:rPr>
        <w:t xml:space="preserve"> (</w:t>
      </w:r>
      <w:hyperlink r:id="rId1539" w:anchor="sub_id=7401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74-1. Особенности формирования ликвидационной, конкурсной массы при ликвидации банков </w:t>
      </w:r>
    </w:p>
    <w:p w:rsidR="00000000" w:rsidRDefault="00C81934">
      <w:pPr>
        <w:ind w:firstLine="400"/>
        <w:jc w:val="both"/>
      </w:pPr>
      <w:r>
        <w:t xml:space="preserve">1. Ликвидационная, конкурсная масса банка формируется в </w:t>
      </w:r>
      <w:hyperlink r:id="rId1540" w:anchor="sub_id=8800" w:history="1">
        <w:r>
          <w:rPr>
            <w:rStyle w:val="a3"/>
          </w:rPr>
          <w:t>порядке</w:t>
        </w:r>
      </w:hyperlink>
      <w:r>
        <w:t xml:space="preserve">, определенном действующим законодательством, с учетом особенностей, установленных настоящим Законом. </w:t>
      </w:r>
    </w:p>
    <w:p w:rsidR="00000000" w:rsidRDefault="00C81934">
      <w:pPr>
        <w:ind w:firstLine="400"/>
        <w:jc w:val="both"/>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1541"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w:t>
      </w:r>
      <w:r>
        <w:t xml:space="preserve">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w:t>
      </w:r>
      <w:r>
        <w:t xml:space="preserve">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w:t>
      </w:r>
      <w:r>
        <w:rPr>
          <w:rStyle w:val="s0"/>
        </w:rPr>
        <w:t xml:space="preserve">ей ипотечных облигаций, представителю держателей облигаций, определенных в соответствии с законодательством Республики Казахстан о </w:t>
      </w:r>
      <w:hyperlink r:id="rId1542" w:history="1">
        <w:r>
          <w:rPr>
            <w:rStyle w:val="a3"/>
          </w:rPr>
          <w:t>проектном финансировании и секьюритизации</w:t>
        </w:r>
      </w:hyperlink>
      <w:r>
        <w:rPr>
          <w:rStyle w:val="s0"/>
        </w:rPr>
        <w:t>, для удовлетворени</w:t>
      </w:r>
      <w:r>
        <w:rPr>
          <w:rStyle w:val="s0"/>
        </w:rPr>
        <w:t>я требований кредиторов.</w:t>
      </w:r>
    </w:p>
    <w:p w:rsidR="00000000" w:rsidRDefault="00C81934">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инвестиционных фондов, выделенн</w:t>
      </w:r>
      <w:r>
        <w:rPr>
          <w:rStyle w:val="s0"/>
        </w:rPr>
        <w:t>ые активы специальных финансовых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w:t>
      </w:r>
      <w:r>
        <w:rPr>
          <w:rStyle w:val="s0"/>
        </w:rPr>
        <w:t xml:space="preserve">ругой банк по заявлению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C81934">
      <w:pPr>
        <w:ind w:firstLine="400"/>
        <w:jc w:val="both"/>
      </w:pPr>
      <w:r>
        <w:rPr>
          <w:rStyle w:val="s0"/>
        </w:rPr>
        <w:t>3. В ликвидационную конкурсную массу исламского банка не вкл</w:t>
      </w:r>
      <w:r>
        <w:rPr>
          <w:rStyle w:val="s0"/>
        </w:rPr>
        <w:t>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r>
        <w:rPr>
          <w:rStyle w:val="s0"/>
        </w:rPr>
        <w:t>.</w:t>
      </w:r>
    </w:p>
    <w:p w:rsidR="00000000" w:rsidRDefault="00C81934">
      <w:pPr>
        <w:ind w:firstLine="400"/>
        <w:jc w:val="both"/>
      </w:pPr>
      <w:r>
        <w:rPr>
          <w:rStyle w:val="s0"/>
        </w:rPr>
        <w:t xml:space="preserve">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543" w:history="1">
        <w:r>
          <w:rPr>
            <w:rStyle w:val="a3"/>
          </w:rPr>
          <w:t>нормативным правовым актом</w:t>
        </w:r>
      </w:hyperlink>
      <w:r>
        <w:rPr>
          <w:rStyle w:val="s0"/>
        </w:rPr>
        <w:t xml:space="preserve"> уполномоченного органа.</w:t>
      </w:r>
    </w:p>
    <w:p w:rsidR="00000000" w:rsidRDefault="00C81934">
      <w:pPr>
        <w:ind w:firstLine="400"/>
        <w:jc w:val="both"/>
      </w:pPr>
      <w:r>
        <w:rPr>
          <w:rStyle w:val="s0"/>
        </w:rPr>
        <w:t> </w:t>
      </w:r>
    </w:p>
    <w:p w:rsidR="00000000" w:rsidRDefault="00C81934">
      <w:pPr>
        <w:jc w:val="both"/>
      </w:pPr>
      <w:r>
        <w:rPr>
          <w:rStyle w:val="s3"/>
        </w:rPr>
        <w:t xml:space="preserve">В статью 74-2 внесены изменения в соответствии с </w:t>
      </w:r>
      <w:hyperlink r:id="rId1544" w:anchor="sub_id=10400" w:history="1">
        <w:r>
          <w:rPr>
            <w:rStyle w:val="a3"/>
            <w:b/>
            <w:bCs/>
            <w:i/>
            <w:iCs/>
            <w:bdr w:val="none" w:sz="0" w:space="0" w:color="auto" w:frame="1"/>
          </w:rPr>
          <w:t>Законом</w:t>
        </w:r>
      </w:hyperlink>
      <w:r>
        <w:rPr>
          <w:rStyle w:val="s3"/>
        </w:rPr>
        <w:t xml:space="preserve"> РК от 29.03.00 г. № 4</w:t>
      </w:r>
      <w:r>
        <w:rPr>
          <w:rStyle w:val="s3"/>
        </w:rPr>
        <w:t>2-II (</w:t>
      </w:r>
      <w:hyperlink r:id="rId1545" w:anchor="sub_id=74020000" w:history="1">
        <w:r>
          <w:rPr>
            <w:rStyle w:val="a3"/>
            <w:b/>
            <w:bCs/>
            <w:i/>
            <w:iCs/>
            <w:bdr w:val="none" w:sz="0" w:space="0" w:color="auto" w:frame="1"/>
          </w:rPr>
          <w:t>см. стар. ред.</w:t>
        </w:r>
      </w:hyperlink>
      <w:r>
        <w:rPr>
          <w:rStyle w:val="s3"/>
        </w:rPr>
        <w:t xml:space="preserve">); </w:t>
      </w:r>
      <w:hyperlink r:id="rId1546" w:anchor="sub_id=10650" w:history="1">
        <w:r>
          <w:rPr>
            <w:rStyle w:val="a3"/>
            <w:b/>
            <w:bCs/>
            <w:i/>
            <w:iCs/>
            <w:bdr w:val="none" w:sz="0" w:space="0" w:color="auto" w:frame="1"/>
          </w:rPr>
          <w:t>Законом</w:t>
        </w:r>
      </w:hyperlink>
      <w:r>
        <w:rPr>
          <w:rStyle w:val="s3"/>
        </w:rPr>
        <w:t xml:space="preserve"> РК от 02.03.01 г. № 162-II (</w:t>
      </w:r>
      <w:hyperlink r:id="rId1547" w:anchor="sub_id=74020000" w:history="1">
        <w:r>
          <w:rPr>
            <w:rStyle w:val="a3"/>
            <w:b/>
            <w:bCs/>
            <w:i/>
            <w:iCs/>
            <w:bdr w:val="none" w:sz="0" w:space="0" w:color="auto" w:frame="1"/>
          </w:rPr>
          <w:t>см. стар. ред.</w:t>
        </w:r>
      </w:hyperlink>
      <w:r>
        <w:rPr>
          <w:rStyle w:val="s3"/>
        </w:rPr>
        <w:t xml:space="preserve">); </w:t>
      </w:r>
      <w:hyperlink r:id="rId1548" w:anchor="sub_id=1060" w:history="1">
        <w:r>
          <w:rPr>
            <w:rStyle w:val="a3"/>
            <w:b/>
            <w:bCs/>
            <w:i/>
            <w:iCs/>
            <w:bdr w:val="none" w:sz="0" w:space="0" w:color="auto" w:frame="1"/>
          </w:rPr>
          <w:t>Законом</w:t>
        </w:r>
      </w:hyperlink>
      <w:r>
        <w:rPr>
          <w:rStyle w:val="s3"/>
        </w:rPr>
        <w:t xml:space="preserve"> РК от 10.07.03 г. № 483-II (</w:t>
      </w:r>
      <w:hyperlink r:id="rId1549" w:anchor="sub_id=74020000" w:history="1">
        <w:r>
          <w:rPr>
            <w:rStyle w:val="a3"/>
            <w:b/>
            <w:bCs/>
            <w:i/>
            <w:iCs/>
            <w:bdr w:val="none" w:sz="0" w:space="0" w:color="auto" w:frame="1"/>
          </w:rPr>
          <w:t>см. стар. ред.</w:t>
        </w:r>
      </w:hyperlink>
      <w:r>
        <w:rPr>
          <w:rStyle w:val="s3"/>
        </w:rPr>
        <w:t xml:space="preserve">); изложена в редакции </w:t>
      </w:r>
      <w:hyperlink r:id="rId1550" w:anchor="sub_id=10838" w:history="1">
        <w:r>
          <w:rPr>
            <w:rStyle w:val="a3"/>
            <w:b/>
            <w:bCs/>
            <w:i/>
            <w:iCs/>
            <w:bdr w:val="none" w:sz="0" w:space="0" w:color="auto" w:frame="1"/>
          </w:rPr>
          <w:t>Закона</w:t>
        </w:r>
      </w:hyperlink>
      <w:r>
        <w:rPr>
          <w:rStyle w:val="s3"/>
        </w:rPr>
        <w:t xml:space="preserve"> РК от 23.12.05 г. № 107-III (</w:t>
      </w:r>
      <w:hyperlink r:id="rId1551"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552" w:anchor="sub_id=419" w:history="1">
        <w:r>
          <w:rPr>
            <w:rStyle w:val="a3"/>
            <w:b/>
            <w:bCs/>
            <w:i/>
            <w:iCs/>
            <w:bdr w:val="none" w:sz="0" w:space="0" w:color="auto" w:frame="1"/>
          </w:rPr>
          <w:t>Законом</w:t>
        </w:r>
      </w:hyperlink>
      <w:r>
        <w:rPr>
          <w:rStyle w:val="s3"/>
        </w:rPr>
        <w:t xml:space="preserve"> РК от 12.02.09 г. № 133-IV (</w:t>
      </w:r>
      <w:hyperlink r:id="rId1553" w:anchor="sub_id=74020000" w:history="1">
        <w:r>
          <w:rPr>
            <w:rStyle w:val="a3"/>
            <w:b/>
            <w:bCs/>
            <w:i/>
            <w:iCs/>
            <w:bdr w:val="none" w:sz="0" w:space="0" w:color="auto" w:frame="1"/>
          </w:rPr>
          <w:t>см. стар. ред.</w:t>
        </w:r>
      </w:hyperlink>
      <w:r>
        <w:rPr>
          <w:rStyle w:val="s3"/>
        </w:rPr>
        <w:t xml:space="preserve">); </w:t>
      </w:r>
      <w:hyperlink r:id="rId1554" w:anchor="sub_id=1405" w:history="1">
        <w:r>
          <w:rPr>
            <w:rStyle w:val="a3"/>
            <w:b/>
            <w:bCs/>
            <w:i/>
            <w:iCs/>
            <w:bdr w:val="none" w:sz="0" w:space="0" w:color="auto" w:frame="1"/>
          </w:rPr>
          <w:t>Законом</w:t>
        </w:r>
      </w:hyperlink>
      <w:r>
        <w:rPr>
          <w:rStyle w:val="s3"/>
        </w:rPr>
        <w:t xml:space="preserve"> от 21.06.13 г. № 106-V (</w:t>
      </w:r>
      <w:hyperlink r:id="rId1555" w:anchor="sub_id=7402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Статья 74-2. Очередн</w:t>
      </w:r>
      <w:r>
        <w:rPr>
          <w:rStyle w:val="s1"/>
        </w:rPr>
        <w:t>ость удовлетворения требований кредиторов ликвидируемого банка</w:t>
      </w:r>
    </w:p>
    <w:p w:rsidR="00000000" w:rsidRDefault="00C81934">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C81934">
      <w:pPr>
        <w:ind w:firstLine="400"/>
        <w:jc w:val="both"/>
      </w:pPr>
      <w:r>
        <w:rPr>
          <w:rStyle w:val="s0"/>
        </w:rPr>
        <w:t>2. Расходы, связанные с ликвидационным произво</w:t>
      </w:r>
      <w:r>
        <w:rPr>
          <w:rStyle w:val="s0"/>
        </w:rPr>
        <w:t>дством, в том числе по обеспечению деятельности ликвидационной комиссии банка, производятся вне очереди.</w:t>
      </w:r>
    </w:p>
    <w:p w:rsidR="00000000" w:rsidRDefault="00C81934">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C81934">
      <w:pPr>
        <w:ind w:firstLine="400"/>
        <w:jc w:val="both"/>
      </w:pPr>
      <w:r>
        <w:rPr>
          <w:rStyle w:val="s0"/>
        </w:rPr>
        <w:t>1) в первую очередь удовлетворяются тр</w:t>
      </w:r>
      <w:r>
        <w:rPr>
          <w:rStyle w:val="s0"/>
        </w:rPr>
        <w:t>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C81934">
      <w:pPr>
        <w:ind w:firstLine="400"/>
        <w:jc w:val="both"/>
      </w:pPr>
      <w:r>
        <w:rPr>
          <w:rStyle w:val="s0"/>
        </w:rPr>
        <w:t>2) во вторую очередь производятся расчеты по оплате труда и выплате компенсац</w:t>
      </w:r>
      <w:r>
        <w:rPr>
          <w:rStyle w:val="s0"/>
        </w:rPr>
        <w:t>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w:t>
      </w:r>
      <w:r>
        <w:rPr>
          <w:rStyle w:val="s0"/>
        </w:rPr>
        <w:t>оговорам;</w:t>
      </w:r>
    </w:p>
    <w:p w:rsidR="00000000" w:rsidRDefault="00C81934">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w:t>
      </w:r>
      <w:r>
        <w:rPr>
          <w:rStyle w:val="s0"/>
        </w:rPr>
        <w:t>идируемым банком;</w:t>
      </w:r>
    </w:p>
    <w:p w:rsidR="00000000" w:rsidRDefault="00C81934">
      <w:pPr>
        <w:ind w:firstLine="400"/>
        <w:jc w:val="both"/>
      </w:pPr>
      <w:r>
        <w:t xml:space="preserve">4)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w:t>
      </w:r>
      <w:r>
        <w:rPr>
          <w:rStyle w:val="s0"/>
        </w:rPr>
        <w:t xml:space="preserve">ленным за счет пенсионных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C81934">
      <w:pPr>
        <w:ind w:firstLine="400"/>
        <w:jc w:val="both"/>
      </w:pPr>
      <w:r>
        <w:rPr>
          <w:rStyle w:val="s0"/>
        </w:rPr>
        <w:t>5) в пятую очередь осуществляются расчеты с некоммерческими организациями, занимающимися исключительно благо</w:t>
      </w:r>
      <w:r>
        <w:rPr>
          <w:rStyle w:val="s0"/>
        </w:rPr>
        <w:t>творительной деятельностью,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w:t>
      </w:r>
      <w:r>
        <w:rPr>
          <w:rStyle w:val="s0"/>
        </w:rPr>
        <w:t>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C81934">
      <w:pPr>
        <w:ind w:firstLine="400"/>
        <w:jc w:val="both"/>
      </w:pPr>
      <w:r>
        <w:rPr>
          <w:rStyle w:val="s0"/>
        </w:rPr>
        <w:t>6) в шестую очередь удовлетворяются требования юридических ли</w:t>
      </w:r>
      <w:r>
        <w:rPr>
          <w:rStyle w:val="s0"/>
        </w:rPr>
        <w:t>ц по обязательствам, обеспеченным залогом имущества ликвидируемого банка;</w:t>
      </w:r>
    </w:p>
    <w:p w:rsidR="00000000" w:rsidRDefault="00C81934">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C81934">
      <w:pPr>
        <w:ind w:firstLine="400"/>
        <w:jc w:val="both"/>
      </w:pPr>
      <w:r>
        <w:rPr>
          <w:rStyle w:val="s0"/>
        </w:rPr>
        <w:t>8) в вос</w:t>
      </w:r>
      <w:r>
        <w:rPr>
          <w:rStyle w:val="s0"/>
        </w:rPr>
        <w:t>ьмую очередь производятся расчеты с другими кредиторами в соответствии с законодательными актами Республики Казахстан.</w:t>
      </w:r>
    </w:p>
    <w:p w:rsidR="00000000" w:rsidRDefault="00C81934">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C81934">
      <w:pPr>
        <w:ind w:firstLine="400"/>
        <w:jc w:val="both"/>
      </w:pPr>
      <w:r>
        <w:rPr>
          <w:rStyle w:val="s0"/>
        </w:rPr>
        <w:t>Требование кредитора с его согла</w:t>
      </w:r>
      <w:r>
        <w:rPr>
          <w:rStyle w:val="s0"/>
        </w:rPr>
        <w:t>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C81934">
      <w:pPr>
        <w:ind w:firstLine="400"/>
        <w:jc w:val="both"/>
      </w:pPr>
      <w:r>
        <w:rPr>
          <w:rStyle w:val="s0"/>
        </w:rPr>
        <w:t>При удовлетворении требований кредиторов одной очереди деньги и (или) иное имуще</w:t>
      </w:r>
      <w:r>
        <w:rPr>
          <w:rStyle w:val="s0"/>
        </w:rPr>
        <w:t>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C81934">
      <w:pPr>
        <w:ind w:firstLine="400"/>
        <w:jc w:val="both"/>
      </w:pPr>
      <w:r>
        <w:t> </w:t>
      </w:r>
    </w:p>
    <w:p w:rsidR="00000000" w:rsidRDefault="00C81934">
      <w:pPr>
        <w:jc w:val="both"/>
      </w:pPr>
      <w:r>
        <w:rPr>
          <w:rStyle w:val="s3"/>
        </w:rPr>
        <w:t xml:space="preserve">В статью 74-3 внесены изменения в соответствии с </w:t>
      </w:r>
      <w:hyperlink r:id="rId1556" w:anchor="sub_id=1061" w:history="1">
        <w:r>
          <w:rPr>
            <w:rStyle w:val="a3"/>
            <w:b/>
            <w:bCs/>
            <w:i/>
            <w:iCs/>
            <w:bdr w:val="none" w:sz="0" w:space="0" w:color="auto" w:frame="1"/>
          </w:rPr>
          <w:t>Законом</w:t>
        </w:r>
      </w:hyperlink>
      <w:r>
        <w:rPr>
          <w:rStyle w:val="s3"/>
        </w:rPr>
        <w:t xml:space="preserve"> РК от 10.07.03 г. № 483-II (</w:t>
      </w:r>
      <w:hyperlink r:id="rId1557" w:anchor="sub_id=74030000" w:history="1">
        <w:r>
          <w:rPr>
            <w:rStyle w:val="a3"/>
            <w:b/>
            <w:bCs/>
            <w:i/>
            <w:iCs/>
            <w:bdr w:val="none" w:sz="0" w:space="0" w:color="auto" w:frame="1"/>
          </w:rPr>
          <w:t>см. стар. ред.</w:t>
        </w:r>
      </w:hyperlink>
      <w:r>
        <w:rPr>
          <w:rStyle w:val="s3"/>
        </w:rPr>
        <w:t xml:space="preserve">) </w:t>
      </w:r>
    </w:p>
    <w:p w:rsidR="00000000" w:rsidRDefault="00C81934">
      <w:pPr>
        <w:ind w:firstLine="400"/>
        <w:jc w:val="both"/>
      </w:pPr>
      <w:r>
        <w:rPr>
          <w:rStyle w:val="s1"/>
        </w:rPr>
        <w:t xml:space="preserve">Статья 74-3. Принудительная реорганизация банка. Реабилитационные процедуры </w:t>
      </w:r>
    </w:p>
    <w:p w:rsidR="00000000" w:rsidRDefault="00C81934">
      <w:pPr>
        <w:ind w:firstLine="400"/>
        <w:jc w:val="both"/>
      </w:pPr>
      <w:r>
        <w:t xml:space="preserve">1. Принудительная </w:t>
      </w:r>
      <w:r>
        <w:t xml:space="preserve">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C81934">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w:t>
      </w:r>
      <w:r>
        <w:t xml:space="preserve">ых законодательством Республики Казахстан. </w:t>
      </w:r>
    </w:p>
    <w:p w:rsidR="00000000" w:rsidRDefault="00C81934">
      <w:pPr>
        <w:ind w:firstLine="400"/>
        <w:jc w:val="both"/>
      </w:pPr>
      <w:r>
        <w:t xml:space="preserve">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C81934">
      <w:pPr>
        <w:ind w:firstLine="400"/>
        <w:jc w:val="both"/>
      </w:pPr>
      <w:r>
        <w:t>Обязательным у</w:t>
      </w:r>
      <w:r>
        <w:t xml:space="preserve">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C81934">
      <w:pPr>
        <w:ind w:firstLine="400"/>
        <w:jc w:val="both"/>
      </w:pPr>
      <w:r>
        <w:t>Невыполне</w:t>
      </w:r>
      <w:r>
        <w:t xml:space="preserve">ние этого условия влечет за собой принудительную ликвидацию банка. </w:t>
      </w:r>
    </w:p>
    <w:p w:rsidR="00000000" w:rsidRDefault="00C81934">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w:t>
      </w:r>
      <w:r>
        <w:t xml:space="preserve">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 </w:t>
      </w:r>
    </w:p>
    <w:p w:rsidR="00000000" w:rsidRDefault="00C81934">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C81934">
      <w:pPr>
        <w:ind w:firstLine="400"/>
        <w:jc w:val="both"/>
      </w:pPr>
      <w:r>
        <w:t xml:space="preserve">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w:t>
      </w:r>
      <w:r>
        <w:t xml:space="preserve">суда. </w:t>
      </w:r>
    </w:p>
    <w:p w:rsidR="00000000" w:rsidRDefault="00C81934">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w:t>
      </w:r>
      <w:r>
        <w:t xml:space="preserve"> документом, обязательным для исполнения банком и его должностными лицами. </w:t>
      </w:r>
    </w:p>
    <w:p w:rsidR="00000000" w:rsidRDefault="00C81934">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w:t>
      </w:r>
      <w:r>
        <w:t xml:space="preserve">етом требований настоящей статьи. </w:t>
      </w:r>
    </w:p>
    <w:p w:rsidR="00000000" w:rsidRDefault="00C81934">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w:t>
      </w:r>
      <w:r>
        <w:t xml:space="preserve">а, за исключением случаев, предусмотренных пунктами 2-1 - 2-4 настоящей статьи. </w:t>
      </w:r>
    </w:p>
    <w:p w:rsidR="00000000" w:rsidRDefault="00C81934">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C81934">
      <w:pPr>
        <w:ind w:firstLine="400"/>
        <w:jc w:val="both"/>
      </w:pPr>
      <w:r>
        <w:t>4. Третье лицо, участвующее в реорга</w:t>
      </w:r>
      <w:r>
        <w:t>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w:t>
      </w:r>
      <w:r>
        <w:t xml:space="preserve"> целесообразность реорганизации банка. </w:t>
      </w:r>
    </w:p>
    <w:p w:rsidR="00000000" w:rsidRDefault="00C81934">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мероприятий. </w:t>
      </w:r>
    </w:p>
    <w:p w:rsidR="00000000" w:rsidRDefault="00C81934">
      <w:pPr>
        <w:ind w:firstLine="400"/>
        <w:jc w:val="both"/>
      </w:pPr>
      <w:r>
        <w:t>6. Отчет специального управляющего (уполномоченных по управлению) ба</w:t>
      </w:r>
      <w:r>
        <w:t xml:space="preserve">нка о завершении принудительной реорганизации банка утверждается судом. </w:t>
      </w:r>
    </w:p>
    <w:p w:rsidR="00000000" w:rsidRDefault="00C81934">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w:t>
      </w:r>
      <w:r>
        <w:t xml:space="preserve">вопреемником банка, обязана обеспечить опубликование необходимой информации в двух республиканских газетах. </w:t>
      </w:r>
    </w:p>
    <w:p w:rsidR="00000000" w:rsidRDefault="00C81934">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C81934">
      <w:pPr>
        <w:ind w:firstLine="400"/>
        <w:jc w:val="both"/>
      </w:pPr>
      <w:r>
        <w:t>9. Иные вопросы осуществления принуди</w:t>
      </w:r>
      <w:r>
        <w:t>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C81934">
      <w:pPr>
        <w:ind w:firstLine="400"/>
        <w:jc w:val="both"/>
      </w:pPr>
      <w:r>
        <w:t> </w:t>
      </w:r>
    </w:p>
    <w:p w:rsidR="00000000" w:rsidRDefault="00C81934">
      <w:pPr>
        <w:jc w:val="both"/>
      </w:pPr>
      <w:r>
        <w:rPr>
          <w:rStyle w:val="s3"/>
        </w:rPr>
        <w:t xml:space="preserve">В статью 74-4 внесены изменения в соответствии с Законами РК от 02.03.01 г. </w:t>
      </w:r>
      <w:hyperlink r:id="rId1558" w:anchor="sub_id=10651" w:history="1">
        <w:r>
          <w:rPr>
            <w:rStyle w:val="a3"/>
            <w:b/>
            <w:bCs/>
            <w:i/>
            <w:iCs/>
            <w:bdr w:val="none" w:sz="0" w:space="0" w:color="auto" w:frame="1"/>
          </w:rPr>
          <w:t>№ 162-II</w:t>
        </w:r>
      </w:hyperlink>
      <w:r>
        <w:rPr>
          <w:rStyle w:val="s3"/>
        </w:rPr>
        <w:t xml:space="preserve"> (</w:t>
      </w:r>
      <w:hyperlink r:id="rId1559" w:anchor="sub_id=74040000" w:history="1">
        <w:r>
          <w:rPr>
            <w:rStyle w:val="a3"/>
            <w:b/>
            <w:bCs/>
            <w:i/>
            <w:iCs/>
            <w:bdr w:val="none" w:sz="0" w:space="0" w:color="auto" w:frame="1"/>
          </w:rPr>
          <w:t>см. стар. ред.</w:t>
        </w:r>
      </w:hyperlink>
      <w:r>
        <w:rPr>
          <w:rStyle w:val="s3"/>
        </w:rPr>
        <w:t xml:space="preserve">); от 23.12.05 г. </w:t>
      </w:r>
      <w:hyperlink r:id="rId1560" w:anchor="sub_id=10839" w:history="1">
        <w:r>
          <w:rPr>
            <w:rStyle w:val="a3"/>
            <w:b/>
            <w:bCs/>
            <w:i/>
            <w:iCs/>
            <w:bdr w:val="none" w:sz="0" w:space="0" w:color="auto" w:frame="1"/>
          </w:rPr>
          <w:t>№ 107-III</w:t>
        </w:r>
      </w:hyperlink>
      <w:r>
        <w:rPr>
          <w:rStyle w:val="s3"/>
        </w:rPr>
        <w:t xml:space="preserve"> (</w:t>
      </w:r>
      <w:hyperlink r:id="rId1561" w:anchor="sub_id=74040000" w:history="1">
        <w:r>
          <w:rPr>
            <w:rStyle w:val="a3"/>
            <w:b/>
            <w:bCs/>
            <w:i/>
            <w:iCs/>
            <w:bdr w:val="none" w:sz="0" w:space="0" w:color="auto" w:frame="1"/>
          </w:rPr>
          <w:t>см. стар. ред.</w:t>
        </w:r>
      </w:hyperlink>
      <w:r>
        <w:rPr>
          <w:rStyle w:val="s3"/>
        </w:rPr>
        <w:t xml:space="preserve">); изложена в редакции </w:t>
      </w:r>
      <w:hyperlink r:id="rId1562" w:anchor="sub_id=1062" w:history="1">
        <w:r>
          <w:rPr>
            <w:rStyle w:val="a3"/>
            <w:b/>
            <w:bCs/>
            <w:i/>
            <w:iCs/>
            <w:bdr w:val="none" w:sz="0" w:space="0" w:color="auto" w:frame="1"/>
          </w:rPr>
          <w:t>Закона</w:t>
        </w:r>
      </w:hyperlink>
      <w:r>
        <w:rPr>
          <w:rStyle w:val="s3"/>
        </w:rPr>
        <w:t xml:space="preserve"> </w:t>
      </w:r>
      <w:r>
        <w:rPr>
          <w:rStyle w:val="s3"/>
        </w:rPr>
        <w:t>РК от 10.07.03 г. № 483-II (</w:t>
      </w:r>
      <w:hyperlink r:id="rId1563"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564" w:anchor="sub_id=1174" w:history="1">
        <w:r>
          <w:rPr>
            <w:rStyle w:val="a3"/>
            <w:b/>
            <w:bCs/>
            <w:i/>
            <w:iCs/>
            <w:bdr w:val="none" w:sz="0" w:space="0" w:color="auto" w:frame="1"/>
          </w:rPr>
          <w:t>№ 125-III</w:t>
        </w:r>
      </w:hyperlink>
      <w:r>
        <w:rPr>
          <w:rStyle w:val="s3"/>
        </w:rPr>
        <w:t xml:space="preserve"> (</w:t>
      </w:r>
      <w:hyperlink r:id="rId1565" w:anchor="sub_id=74040000" w:history="1">
        <w:r>
          <w:rPr>
            <w:rStyle w:val="a3"/>
            <w:b/>
            <w:bCs/>
            <w:i/>
            <w:iCs/>
            <w:bdr w:val="none" w:sz="0" w:space="0" w:color="auto" w:frame="1"/>
          </w:rPr>
          <w:t>см. стар. ред.</w:t>
        </w:r>
      </w:hyperlink>
      <w:r>
        <w:rPr>
          <w:rStyle w:val="s3"/>
        </w:rPr>
        <w:t xml:space="preserve">); </w:t>
      </w:r>
      <w:hyperlink r:id="rId1566" w:anchor="sub_id=1043" w:history="1">
        <w:r>
          <w:rPr>
            <w:rStyle w:val="a3"/>
            <w:b/>
            <w:bCs/>
            <w:i/>
            <w:iCs/>
            <w:bdr w:val="none" w:sz="0" w:space="0" w:color="auto" w:frame="1"/>
          </w:rPr>
          <w:t>Законом</w:t>
        </w:r>
      </w:hyperlink>
      <w:r>
        <w:rPr>
          <w:rStyle w:val="s3"/>
        </w:rPr>
        <w:t xml:space="preserve"> РК от 28.12.11 г. № 524-IV (</w:t>
      </w:r>
      <w:hyperlink r:id="rId1567" w:anchor="sub_id=74040000" w:history="1">
        <w:r>
          <w:rPr>
            <w:rStyle w:val="a3"/>
            <w:b/>
            <w:bCs/>
            <w:i/>
            <w:iCs/>
            <w:bdr w:val="none" w:sz="0" w:space="0" w:color="auto" w:frame="1"/>
          </w:rPr>
          <w:t>см. стар. ред.</w:t>
        </w:r>
      </w:hyperlink>
      <w:r>
        <w:rPr>
          <w:rStyle w:val="s3"/>
        </w:rPr>
        <w:t xml:space="preserve">); </w:t>
      </w:r>
      <w:hyperlink r:id="rId1568" w:anchor="sub_id=107404" w:history="1">
        <w:r>
          <w:rPr>
            <w:rStyle w:val="a3"/>
            <w:b/>
            <w:bCs/>
            <w:i/>
            <w:iCs/>
            <w:bdr w:val="none" w:sz="0" w:space="0" w:color="auto" w:frame="1"/>
          </w:rPr>
          <w:t>Законом</w:t>
        </w:r>
      </w:hyperlink>
      <w:r>
        <w:rPr>
          <w:rStyle w:val="s3"/>
        </w:rPr>
        <w:t xml:space="preserve"> РК от 05.07.12 г. № 30-V (</w:t>
      </w:r>
      <w:hyperlink r:id="rId1569" w:anchor="sub_id=7404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74-4. Контрольные полномочия уполномоченного органа в ликвидационном процессе банков </w:t>
      </w:r>
    </w:p>
    <w:p w:rsidR="00000000" w:rsidRDefault="00C81934">
      <w:pPr>
        <w:ind w:firstLine="400"/>
        <w:jc w:val="both"/>
      </w:pPr>
      <w:r>
        <w:t xml:space="preserve">1. В целях осуществления контроля за деятельностью ликвидационных комиссий добровольно и принудительно </w:t>
      </w:r>
      <w:r>
        <w:t xml:space="preserve">ликвидируемых банков, в том числе по основанию банкротства, уполномоченный орган вправе: </w:t>
      </w:r>
    </w:p>
    <w:p w:rsidR="00000000" w:rsidRDefault="00C81934">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C81934">
      <w:pPr>
        <w:ind w:firstLine="400"/>
        <w:jc w:val="both"/>
      </w:pPr>
      <w:r>
        <w:t>2) устанавливать форму, сроки и периодичность пр</w:t>
      </w:r>
      <w:r>
        <w:t xml:space="preserve">едоставления ликвидационными комиссиями отчетов и дополнительной информации; </w:t>
      </w:r>
    </w:p>
    <w:p w:rsidR="00000000" w:rsidRDefault="00C81934">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C81934">
      <w:pPr>
        <w:ind w:firstLine="400"/>
        <w:jc w:val="both"/>
      </w:pPr>
      <w:r>
        <w:t>4) при выявлении в деятельности ликвидационных комиссий наруше</w:t>
      </w:r>
      <w:r>
        <w:t xml:space="preserve">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срок исполнения предписания; </w:t>
      </w:r>
    </w:p>
    <w:p w:rsidR="00000000" w:rsidRDefault="00C81934">
      <w:pPr>
        <w:ind w:firstLine="400"/>
        <w:jc w:val="both"/>
      </w:pPr>
      <w:r>
        <w:t>5) в случ</w:t>
      </w:r>
      <w:r>
        <w:t xml:space="preserve">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 за защитой прав и охраняемых законом интересов </w:t>
      </w:r>
      <w:r>
        <w:t>кредиторов;</w:t>
      </w:r>
    </w:p>
    <w:p w:rsidR="00000000" w:rsidRDefault="00C81934">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C81934">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w:t>
      </w:r>
      <w:r>
        <w:rPr>
          <w:rStyle w:val="s0"/>
        </w:rPr>
        <w:t xml:space="preserve">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C81934">
      <w:pPr>
        <w:ind w:firstLine="400"/>
        <w:jc w:val="both"/>
      </w:pPr>
      <w:r>
        <w:t xml:space="preserve">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 </w:t>
      </w:r>
    </w:p>
    <w:p w:rsidR="00000000" w:rsidRDefault="00C81934">
      <w:pPr>
        <w:ind w:firstLine="400"/>
        <w:jc w:val="both"/>
      </w:pPr>
      <w:r>
        <w:rPr>
          <w:rStyle w:val="s0"/>
        </w:rPr>
        <w:t>3. В случае нарушения ликвидационной комиссией законодательства Республики Казахстан пре</w:t>
      </w:r>
      <w:r>
        <w:rPr>
          <w:rStyle w:val="s0"/>
        </w:rPr>
        <w:t>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C81934">
      <w:pPr>
        <w:ind w:firstLine="400"/>
        <w:jc w:val="both"/>
      </w:pPr>
      <w:r>
        <w:rPr>
          <w:rStyle w:val="s0"/>
        </w:rPr>
        <w:t> </w:t>
      </w:r>
    </w:p>
    <w:p w:rsidR="00000000" w:rsidRDefault="00C81934">
      <w:pPr>
        <w:ind w:firstLine="400"/>
        <w:jc w:val="both"/>
      </w:pPr>
      <w:r>
        <w:t> </w:t>
      </w:r>
    </w:p>
    <w:p w:rsidR="00000000" w:rsidRDefault="00C81934">
      <w:pPr>
        <w:jc w:val="both"/>
      </w:pPr>
      <w:r>
        <w:rPr>
          <w:rStyle w:val="s3"/>
        </w:rPr>
        <w:t xml:space="preserve">Раздел III дополнен главой 9-1 в соответствии с </w:t>
      </w:r>
      <w:hyperlink r:id="rId1570" w:history="1">
        <w:r>
          <w:rPr>
            <w:rStyle w:val="a3"/>
            <w:b/>
            <w:bCs/>
            <w:i/>
            <w:iCs/>
            <w:bdr w:val="none" w:sz="0" w:space="0" w:color="auto" w:frame="1"/>
          </w:rPr>
          <w:t>Законом</w:t>
        </w:r>
      </w:hyperlink>
      <w:r>
        <w:rPr>
          <w:rStyle w:val="s3"/>
        </w:rPr>
        <w:t xml:space="preserve"> </w:t>
      </w:r>
      <w:r>
        <w:rPr>
          <w:rStyle w:val="s3"/>
        </w:rPr>
        <w:t>Республики Казахстан от 29.06.98 г. № 236-1</w:t>
      </w:r>
    </w:p>
    <w:p w:rsidR="00000000" w:rsidRDefault="00C81934">
      <w:pPr>
        <w:ind w:firstLine="400"/>
        <w:jc w:val="center"/>
      </w:pPr>
      <w:bookmarkStart w:id="103" w:name="SUB74050000"/>
      <w:bookmarkEnd w:id="103"/>
      <w:r>
        <w:rPr>
          <w:rStyle w:val="s1"/>
        </w:rPr>
        <w:t>РАЗДЕЛ III. ЗАКЛЮЧИТЕЛЬНЫЕ ПОЛОЖЕНИЯ</w:t>
      </w:r>
    </w:p>
    <w:p w:rsidR="00000000" w:rsidRDefault="00C81934">
      <w:pPr>
        <w:ind w:firstLine="400"/>
        <w:jc w:val="center"/>
      </w:pPr>
      <w:r>
        <w:t> </w:t>
      </w:r>
    </w:p>
    <w:p w:rsidR="00000000" w:rsidRDefault="00C81934">
      <w:pPr>
        <w:ind w:firstLine="400"/>
        <w:jc w:val="both"/>
      </w:pPr>
      <w:r>
        <w:rPr>
          <w:rStyle w:val="s1"/>
        </w:rPr>
        <w:t>Глава 9-1.</w:t>
      </w:r>
      <w:r>
        <w:t xml:space="preserve"> </w:t>
      </w:r>
      <w:r>
        <w:rPr>
          <w:rStyle w:val="s0"/>
        </w:rPr>
        <w:t xml:space="preserve">Исключена в соответствии с </w:t>
      </w:r>
      <w:hyperlink r:id="rId1571" w:anchor="sub_id=1063" w:history="1">
        <w:r>
          <w:rPr>
            <w:rStyle w:val="a3"/>
          </w:rPr>
          <w:t>Законом</w:t>
        </w:r>
      </w:hyperlink>
      <w:r>
        <w:rPr>
          <w:rStyle w:val="s0"/>
        </w:rPr>
        <w:t xml:space="preserve"> РК от 10.07.03 г. № 483-II </w:t>
      </w:r>
      <w:r>
        <w:rPr>
          <w:rStyle w:val="s3"/>
        </w:rPr>
        <w:t>(</w:t>
      </w:r>
      <w:hyperlink r:id="rId1572" w:anchor="sub_id=74050000" w:history="1">
        <w:r>
          <w:rPr>
            <w:rStyle w:val="a3"/>
            <w:i/>
            <w:iCs/>
          </w:rPr>
          <w:t>см. стар. ред.</w:t>
        </w:r>
      </w:hyperlink>
      <w:r>
        <w:rPr>
          <w:rStyle w:val="s3"/>
        </w:rPr>
        <w:t>)</w:t>
      </w:r>
      <w:r>
        <w:t xml:space="preserve"> </w:t>
      </w:r>
    </w:p>
    <w:p w:rsidR="00000000" w:rsidRDefault="00C81934">
      <w:pPr>
        <w:ind w:firstLine="400"/>
        <w:jc w:val="both"/>
      </w:pPr>
      <w:r>
        <w:t> </w:t>
      </w:r>
    </w:p>
    <w:p w:rsidR="00000000" w:rsidRDefault="00C81934">
      <w:pPr>
        <w:jc w:val="both"/>
      </w:pPr>
      <w:bookmarkStart w:id="104" w:name="SUB750000"/>
      <w:bookmarkEnd w:id="104"/>
      <w:r>
        <w:rPr>
          <w:rStyle w:val="s3"/>
        </w:rPr>
        <w:t xml:space="preserve">Заголовок главы 10 изложен в редакции </w:t>
      </w:r>
      <w:hyperlink r:id="rId1573" w:anchor="sub_id=10" w:history="1">
        <w:r>
          <w:rPr>
            <w:rStyle w:val="a3"/>
            <w:b/>
            <w:bCs/>
            <w:i/>
            <w:iCs/>
            <w:bdr w:val="none" w:sz="0" w:space="0" w:color="auto" w:frame="1"/>
          </w:rPr>
          <w:t>Закона</w:t>
        </w:r>
      </w:hyperlink>
      <w:r>
        <w:rPr>
          <w:rStyle w:val="s3"/>
        </w:rPr>
        <w:t xml:space="preserve"> РК от 19.02.07 г. № 230-III</w:t>
      </w:r>
      <w:r>
        <w:rPr>
          <w:rStyle w:val="s3"/>
        </w:rPr>
        <w:t xml:space="preserve"> (</w:t>
      </w:r>
      <w:hyperlink r:id="rId1574" w:anchor="sub_id=750000" w:history="1">
        <w:r>
          <w:rPr>
            <w:rStyle w:val="a3"/>
            <w:b/>
            <w:bCs/>
            <w:i/>
            <w:iCs/>
            <w:bdr w:val="none" w:sz="0" w:space="0" w:color="auto" w:frame="1"/>
          </w:rPr>
          <w:t>см. стар. ред.</w:t>
        </w:r>
      </w:hyperlink>
      <w:r>
        <w:rPr>
          <w:rStyle w:val="s3"/>
        </w:rPr>
        <w:t>)</w:t>
      </w:r>
    </w:p>
    <w:p w:rsidR="00000000" w:rsidRDefault="00C81934">
      <w:pPr>
        <w:ind w:firstLine="400"/>
        <w:jc w:val="center"/>
      </w:pPr>
      <w:r>
        <w:rPr>
          <w:rStyle w:val="s1"/>
        </w:rPr>
        <w:t>Глава 10. Заключительные и переходные положения</w:t>
      </w:r>
    </w:p>
    <w:p w:rsidR="00000000" w:rsidRDefault="00C81934">
      <w:pPr>
        <w:ind w:firstLine="400"/>
        <w:jc w:val="both"/>
      </w:pPr>
      <w:r>
        <w:rPr>
          <w:rStyle w:val="s0"/>
        </w:rPr>
        <w:t> </w:t>
      </w:r>
    </w:p>
    <w:p w:rsidR="00000000" w:rsidRDefault="00C81934">
      <w:pPr>
        <w:jc w:val="both"/>
      </w:pPr>
      <w:r>
        <w:rPr>
          <w:rStyle w:val="s3"/>
        </w:rPr>
        <w:t xml:space="preserve">В статью 75 внесены изменения в соответствии с </w:t>
      </w:r>
      <w:hyperlink r:id="rId1575" w:history="1">
        <w:r>
          <w:rPr>
            <w:rStyle w:val="a3"/>
            <w:b/>
            <w:bCs/>
            <w:i/>
            <w:iCs/>
            <w:bdr w:val="none" w:sz="0" w:space="0" w:color="auto" w:frame="1"/>
          </w:rPr>
          <w:t>Законом</w:t>
        </w:r>
      </w:hyperlink>
      <w:r>
        <w:rPr>
          <w:rStyle w:val="s3"/>
        </w:rPr>
        <w:t xml:space="preserve"> РК от 11.07.97 г. № 154-1; </w:t>
      </w:r>
      <w:hyperlink r:id="rId1576" w:anchor="sub_id=10653" w:history="1">
        <w:r>
          <w:rPr>
            <w:rStyle w:val="a3"/>
            <w:b/>
            <w:bCs/>
            <w:i/>
            <w:iCs/>
            <w:bdr w:val="none" w:sz="0" w:space="0" w:color="auto" w:frame="1"/>
          </w:rPr>
          <w:t>Законом</w:t>
        </w:r>
      </w:hyperlink>
      <w:r>
        <w:rPr>
          <w:rStyle w:val="s3"/>
        </w:rPr>
        <w:t xml:space="preserve"> РК от 02.03.01 г. № 162-II (</w:t>
      </w:r>
      <w:hyperlink r:id="rId1577" w:anchor="sub_id=75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1578" w:anchor="sub_id=1064" w:history="1">
        <w:r>
          <w:rPr>
            <w:rStyle w:val="a3"/>
            <w:b/>
            <w:bCs/>
            <w:i/>
            <w:iCs/>
            <w:bdr w:val="none" w:sz="0" w:space="0" w:color="auto" w:frame="1"/>
          </w:rPr>
          <w:t>Законом</w:t>
        </w:r>
      </w:hyperlink>
      <w:r>
        <w:rPr>
          <w:rStyle w:val="s3"/>
        </w:rPr>
        <w:t xml:space="preserve"> РК от 10.07.03 г. № 483-II (</w:t>
      </w:r>
      <w:hyperlink r:id="rId1579" w:anchor="sub_id=750000" w:history="1">
        <w:r>
          <w:rPr>
            <w:rStyle w:val="a3"/>
            <w:b/>
            <w:bCs/>
            <w:i/>
            <w:iCs/>
            <w:bdr w:val="none" w:sz="0" w:space="0" w:color="auto" w:frame="1"/>
          </w:rPr>
          <w:t>см. стар. ред.</w:t>
        </w:r>
      </w:hyperlink>
      <w:r>
        <w:rPr>
          <w:rStyle w:val="s3"/>
        </w:rPr>
        <w:t xml:space="preserve">); </w:t>
      </w:r>
      <w:hyperlink r:id="rId1580" w:anchor="sub_id=1075" w:history="1">
        <w:r>
          <w:rPr>
            <w:rStyle w:val="a3"/>
            <w:b/>
            <w:bCs/>
            <w:i/>
            <w:iCs/>
            <w:bdr w:val="none" w:sz="0" w:space="0" w:color="auto" w:frame="1"/>
          </w:rPr>
          <w:t>Законом</w:t>
        </w:r>
      </w:hyperlink>
      <w:r>
        <w:rPr>
          <w:rStyle w:val="s3"/>
        </w:rPr>
        <w:t xml:space="preserve"> РК от 05.07.12 г. № 30-V (</w:t>
      </w:r>
      <w:hyperlink r:id="rId1581" w:anchor="sub_id=75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75. Сфера применения настоящего Закона </w:t>
      </w:r>
    </w:p>
    <w:p w:rsidR="00000000" w:rsidRDefault="00C81934">
      <w:pPr>
        <w:ind w:firstLine="400"/>
        <w:jc w:val="both"/>
      </w:pPr>
      <w:r>
        <w:t>1. Нормы настоящего Закона р</w:t>
      </w:r>
      <w:r>
        <w:t>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w:t>
      </w:r>
      <w:r>
        <w:t xml:space="preserve">й этап их организации, а также на лиц, являющихся прямыми и косвенными участниками банков. </w:t>
      </w:r>
    </w:p>
    <w:p w:rsidR="00000000" w:rsidRDefault="00C81934">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w:t>
      </w:r>
      <w:r>
        <w:rPr>
          <w:rStyle w:val="s0"/>
        </w:rPr>
        <w:t>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w:t>
      </w:r>
      <w:r>
        <w:rPr>
          <w:rStyle w:val="s0"/>
        </w:rPr>
        <w:t>ях, предусмотренных законами Республики Казахстан, нормативными правовыми актами уполномоченного органа.</w:t>
      </w:r>
      <w:r>
        <w:t xml:space="preserve"> </w:t>
      </w:r>
    </w:p>
    <w:p w:rsidR="00000000" w:rsidRDefault="00C81934">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w:t>
      </w:r>
      <w:r>
        <w:t>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w:t>
      </w:r>
      <w:r>
        <w:t xml:space="preserve">казанных организаций. </w:t>
      </w:r>
    </w:p>
    <w:p w:rsidR="00000000" w:rsidRDefault="00C81934">
      <w:pPr>
        <w:ind w:firstLine="400"/>
        <w:jc w:val="both"/>
      </w:pPr>
      <w:r>
        <w:rPr>
          <w:rStyle w:val="s0"/>
        </w:rPr>
        <w:t xml:space="preserve">3. Исключен в соответствии с </w:t>
      </w:r>
      <w:hyperlink r:id="rId1582" w:anchor="sub_id=1075" w:history="1">
        <w:r>
          <w:rPr>
            <w:rStyle w:val="a3"/>
          </w:rPr>
          <w:t>Законом</w:t>
        </w:r>
      </w:hyperlink>
      <w:r>
        <w:rPr>
          <w:rStyle w:val="s0"/>
        </w:rPr>
        <w:t xml:space="preserve"> РК от 05.07.12 г. № 30-V </w:t>
      </w:r>
      <w:r>
        <w:rPr>
          <w:rStyle w:val="s3"/>
        </w:rPr>
        <w:t>(</w:t>
      </w:r>
      <w:hyperlink r:id="rId1583" w:anchor="sub_id=750300" w:history="1">
        <w:r>
          <w:rPr>
            <w:rStyle w:val="a3"/>
            <w:i/>
            <w:iCs/>
          </w:rPr>
          <w:t>см. стар. ред.</w:t>
        </w:r>
      </w:hyperlink>
      <w:r>
        <w:rPr>
          <w:rStyle w:val="s3"/>
        </w:rPr>
        <w:t>)</w:t>
      </w:r>
    </w:p>
    <w:p w:rsidR="00000000" w:rsidRDefault="00C81934">
      <w:pPr>
        <w:ind w:firstLine="400"/>
        <w:jc w:val="both"/>
      </w:pPr>
      <w:r>
        <w:rPr>
          <w:rStyle w:val="s0"/>
        </w:rPr>
        <w:t> </w:t>
      </w:r>
    </w:p>
    <w:p w:rsidR="00000000" w:rsidRDefault="00C81934">
      <w:pPr>
        <w:jc w:val="both"/>
      </w:pPr>
      <w:r>
        <w:rPr>
          <w:rStyle w:val="s3"/>
        </w:rPr>
        <w:t xml:space="preserve">В пункте 2 статьи 76 заменено слово в соответствии с </w:t>
      </w:r>
      <w:hyperlink r:id="rId1584" w:history="1">
        <w:r>
          <w:rPr>
            <w:rStyle w:val="a3"/>
            <w:b/>
            <w:bCs/>
            <w:i/>
            <w:iCs/>
            <w:bdr w:val="none" w:sz="0" w:space="0" w:color="auto" w:frame="1"/>
          </w:rPr>
          <w:t>Законом</w:t>
        </w:r>
      </w:hyperlink>
      <w:r>
        <w:rPr>
          <w:rStyle w:val="s3"/>
        </w:rPr>
        <w:t xml:space="preserve"> РК от 11.07.97 г. № 154-1 </w:t>
      </w:r>
    </w:p>
    <w:p w:rsidR="00000000" w:rsidRDefault="00C81934">
      <w:pPr>
        <w:ind w:firstLine="400"/>
        <w:jc w:val="both"/>
      </w:pPr>
      <w:r>
        <w:rPr>
          <w:rStyle w:val="s1"/>
        </w:rPr>
        <w:t>Статья 76</w:t>
      </w:r>
      <w:r>
        <w:t xml:space="preserve">. </w:t>
      </w:r>
      <w:r>
        <w:rPr>
          <w:rStyle w:val="s0"/>
        </w:rPr>
        <w:t xml:space="preserve">Исключена в соответствии с </w:t>
      </w:r>
      <w:hyperlink r:id="rId1585" w:history="1">
        <w:r>
          <w:rPr>
            <w:rStyle w:val="a3"/>
          </w:rPr>
          <w:t>Законом</w:t>
        </w:r>
      </w:hyperlink>
      <w:r>
        <w:rPr>
          <w:rStyle w:val="s0"/>
        </w:rPr>
        <w:t xml:space="preserve"> Республики Казахстан от 29 июня 1998 года № 236-1</w:t>
      </w:r>
    </w:p>
    <w:p w:rsidR="00000000" w:rsidRDefault="00C81934">
      <w:pPr>
        <w:ind w:firstLine="400"/>
        <w:jc w:val="both"/>
      </w:pPr>
      <w:r>
        <w:t> </w:t>
      </w:r>
    </w:p>
    <w:p w:rsidR="00000000" w:rsidRDefault="00C81934">
      <w:pPr>
        <w:jc w:val="both"/>
      </w:pPr>
      <w:r>
        <w:rPr>
          <w:rStyle w:val="s3"/>
        </w:rPr>
        <w:t xml:space="preserve">Закон дополнен статьей 76-1 в соответствии с </w:t>
      </w:r>
      <w:hyperlink r:id="rId1586" w:anchor="sub_id=7601" w:history="1">
        <w:r>
          <w:rPr>
            <w:rStyle w:val="a3"/>
            <w:b/>
            <w:bCs/>
            <w:i/>
            <w:iCs/>
            <w:bdr w:val="none" w:sz="0" w:space="0" w:color="auto" w:frame="1"/>
          </w:rPr>
          <w:t>Законом</w:t>
        </w:r>
      </w:hyperlink>
      <w:r>
        <w:rPr>
          <w:rStyle w:val="s3"/>
        </w:rPr>
        <w:t xml:space="preserve"> РК от 19.02.07 г. № 230-III</w:t>
      </w:r>
    </w:p>
    <w:p w:rsidR="00000000" w:rsidRDefault="00C81934">
      <w:pPr>
        <w:ind w:firstLine="400"/>
        <w:jc w:val="both"/>
      </w:pPr>
      <w:r>
        <w:rPr>
          <w:rStyle w:val="s1"/>
        </w:rPr>
        <w:t>Статья 76-1. Пере</w:t>
      </w:r>
      <w:r>
        <w:rPr>
          <w:rStyle w:val="s1"/>
        </w:rPr>
        <w:t>ходные положения</w:t>
      </w:r>
    </w:p>
    <w:p w:rsidR="00000000" w:rsidRDefault="00C81934">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C81934">
      <w:pPr>
        <w:ind w:firstLine="400"/>
        <w:jc w:val="both"/>
      </w:pPr>
      <w:r>
        <w:rPr>
          <w:rStyle w:val="s3"/>
        </w:rPr>
        <w:t> </w:t>
      </w:r>
    </w:p>
    <w:p w:rsidR="00000000" w:rsidRDefault="00C81934">
      <w:pPr>
        <w:jc w:val="both"/>
      </w:pPr>
      <w:r>
        <w:rPr>
          <w:rStyle w:val="s3"/>
        </w:rPr>
        <w:t>В статью 77 внесены изменения в соот</w:t>
      </w:r>
      <w:r>
        <w:rPr>
          <w:rStyle w:val="s3"/>
        </w:rPr>
        <w:t xml:space="preserve">ветствии с </w:t>
      </w:r>
      <w:hyperlink r:id="rId1587" w:anchor="sub_id=1065" w:history="1">
        <w:r>
          <w:rPr>
            <w:rStyle w:val="a3"/>
            <w:b/>
            <w:bCs/>
            <w:i/>
            <w:iCs/>
            <w:bdr w:val="none" w:sz="0" w:space="0" w:color="auto" w:frame="1"/>
          </w:rPr>
          <w:t>Законом</w:t>
        </w:r>
      </w:hyperlink>
      <w:r>
        <w:rPr>
          <w:rStyle w:val="s3"/>
        </w:rPr>
        <w:t xml:space="preserve"> РК от 10.07.03 г. № 483-II (</w:t>
      </w:r>
      <w:hyperlink r:id="rId1588" w:anchor="sub_id=770000" w:history="1">
        <w:r>
          <w:rPr>
            <w:rStyle w:val="a3"/>
            <w:b/>
            <w:bCs/>
            <w:i/>
            <w:iCs/>
            <w:bdr w:val="none" w:sz="0" w:space="0" w:color="auto" w:frame="1"/>
          </w:rPr>
          <w:t>см. стар. ред.</w:t>
        </w:r>
      </w:hyperlink>
      <w:r>
        <w:rPr>
          <w:rStyle w:val="s3"/>
        </w:rPr>
        <w:t xml:space="preserve">); </w:t>
      </w:r>
      <w:hyperlink r:id="rId1589" w:anchor="sub_id=77" w:history="1">
        <w:r>
          <w:rPr>
            <w:rStyle w:val="a3"/>
            <w:b/>
            <w:bCs/>
            <w:i/>
            <w:iCs/>
            <w:bdr w:val="none" w:sz="0" w:space="0" w:color="auto" w:frame="1"/>
          </w:rPr>
          <w:t>Законом</w:t>
        </w:r>
      </w:hyperlink>
      <w:r>
        <w:rPr>
          <w:rStyle w:val="s3"/>
        </w:rPr>
        <w:t xml:space="preserve"> РК от 23.10.08 г. № 72-IV (</w:t>
      </w:r>
      <w:hyperlink r:id="rId1590" w:anchor="sub_id=770000" w:history="1">
        <w:r>
          <w:rPr>
            <w:rStyle w:val="a3"/>
            <w:b/>
            <w:bCs/>
            <w:i/>
            <w:iCs/>
            <w:bdr w:val="none" w:sz="0" w:space="0" w:color="auto" w:frame="1"/>
          </w:rPr>
          <w:t>см. стар. ред.</w:t>
        </w:r>
      </w:hyperlink>
      <w:r>
        <w:rPr>
          <w:rStyle w:val="s3"/>
        </w:rPr>
        <w:t xml:space="preserve">); изложена в редакции </w:t>
      </w:r>
      <w:hyperlink r:id="rId1591" w:anchor="sub_id=1077" w:history="1">
        <w:r>
          <w:rPr>
            <w:rStyle w:val="a3"/>
            <w:b/>
            <w:bCs/>
            <w:i/>
            <w:iCs/>
            <w:bdr w:val="none" w:sz="0" w:space="0" w:color="auto" w:frame="1"/>
          </w:rPr>
          <w:t>Закона</w:t>
        </w:r>
      </w:hyperlink>
      <w:r>
        <w:rPr>
          <w:rStyle w:val="s3"/>
        </w:rPr>
        <w:t xml:space="preserve"> РК от 05.07.12 г. № 30-V (</w:t>
      </w:r>
      <w:hyperlink r:id="rId1592" w:anchor="sub_id=770000" w:history="1">
        <w:r>
          <w:rPr>
            <w:rStyle w:val="a3"/>
            <w:b/>
            <w:bCs/>
            <w:i/>
            <w:iCs/>
            <w:bdr w:val="none" w:sz="0" w:space="0" w:color="auto" w:frame="1"/>
          </w:rPr>
          <w:t>см. стар. ред.</w:t>
        </w:r>
      </w:hyperlink>
      <w:r>
        <w:rPr>
          <w:rStyle w:val="s3"/>
        </w:rPr>
        <w:t>)</w:t>
      </w:r>
    </w:p>
    <w:p w:rsidR="00000000" w:rsidRDefault="00C81934">
      <w:pPr>
        <w:ind w:firstLine="400"/>
        <w:jc w:val="both"/>
      </w:pPr>
      <w:r>
        <w:rPr>
          <w:rStyle w:val="s1"/>
        </w:rPr>
        <w:t xml:space="preserve">Статья 77. Обжалование действий (бездействия) уполномоченного органа </w:t>
      </w:r>
    </w:p>
    <w:p w:rsidR="00000000" w:rsidRDefault="00C81934">
      <w:pPr>
        <w:ind w:firstLine="400"/>
        <w:jc w:val="both"/>
      </w:pPr>
      <w:r>
        <w:rPr>
          <w:rStyle w:val="s0"/>
        </w:rPr>
        <w:t xml:space="preserve">Действия (бездействие) уполномоченного органа в сфере регулирования банковской деятельности могут быть обжалованы в </w:t>
      </w:r>
      <w:hyperlink r:id="rId1593" w:history="1">
        <w:r>
          <w:rPr>
            <w:rStyle w:val="a3"/>
          </w:rPr>
          <w:t>суд</w:t>
        </w:r>
      </w:hyperlink>
      <w:r>
        <w:rPr>
          <w:rStyle w:val="s0"/>
        </w:rPr>
        <w:t>.</w:t>
      </w:r>
    </w:p>
    <w:p w:rsidR="00000000" w:rsidRDefault="00C81934">
      <w:pPr>
        <w:ind w:firstLine="400"/>
        <w:jc w:val="both"/>
      </w:pPr>
      <w:r>
        <w:t> </w:t>
      </w:r>
    </w:p>
    <w:p w:rsidR="00000000" w:rsidRDefault="00C81934">
      <w:pPr>
        <w:jc w:val="both"/>
      </w:pPr>
      <w:r>
        <w:rPr>
          <w:rStyle w:val="s3"/>
        </w:rPr>
        <w:t xml:space="preserve">В статью 78 внесены изменения в соответствии с </w:t>
      </w:r>
      <w:hyperlink r:id="rId1594" w:history="1">
        <w:r>
          <w:rPr>
            <w:rStyle w:val="a3"/>
            <w:b/>
            <w:bCs/>
            <w:i/>
            <w:iCs/>
            <w:bdr w:val="none" w:sz="0" w:space="0" w:color="auto" w:frame="1"/>
          </w:rPr>
          <w:t>Законом</w:t>
        </w:r>
      </w:hyperlink>
      <w:r>
        <w:rPr>
          <w:rStyle w:val="s3"/>
        </w:rPr>
        <w:t xml:space="preserve"> РК от 11.07.97 г. № 154-1 </w:t>
      </w:r>
    </w:p>
    <w:p w:rsidR="00000000" w:rsidRDefault="00C81934">
      <w:pPr>
        <w:ind w:firstLine="400"/>
        <w:jc w:val="both"/>
      </w:pPr>
      <w:r>
        <w:rPr>
          <w:rStyle w:val="s1"/>
        </w:rPr>
        <w:t xml:space="preserve">Статья 78. Вступление в действие настоящего Закона </w:t>
      </w:r>
    </w:p>
    <w:p w:rsidR="00000000" w:rsidRDefault="00C81934">
      <w:pPr>
        <w:ind w:firstLine="400"/>
        <w:jc w:val="both"/>
      </w:pPr>
      <w:r>
        <w:t xml:space="preserve">1. Настоящий Закон вступает в силу со дня </w:t>
      </w:r>
      <w:hyperlink r:id="rId1595" w:history="1">
        <w:r>
          <w:rPr>
            <w:rStyle w:val="a3"/>
          </w:rPr>
          <w:t>опубликования.</w:t>
        </w:r>
      </w:hyperlink>
      <w:r>
        <w:t xml:space="preserve"> </w:t>
      </w:r>
    </w:p>
    <w:p w:rsidR="00000000" w:rsidRDefault="00C81934">
      <w:pPr>
        <w:ind w:firstLine="400"/>
        <w:jc w:val="both"/>
      </w:pPr>
      <w:r>
        <w:rPr>
          <w:rStyle w:val="s0"/>
        </w:rPr>
        <w:t>2. Со</w:t>
      </w:r>
      <w:r>
        <w:rPr>
          <w:rStyle w:val="s0"/>
        </w:rPr>
        <w:t xml:space="preserve">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596" w:history="1">
        <w:r>
          <w:rPr>
            <w:rStyle w:val="a3"/>
          </w:rPr>
          <w:t>Закона</w:t>
        </w:r>
      </w:hyperlink>
      <w:r>
        <w:rPr>
          <w:rStyle w:val="s0"/>
        </w:rPr>
        <w:t xml:space="preserve"> Республики Казахстан от 14 апреля 1993 г. «</w:t>
      </w:r>
      <w:r>
        <w:rPr>
          <w:rStyle w:val="s0"/>
        </w:rPr>
        <w:t>О банках в Республике Казахстан», к банкам применяются санкции, предусмотренные настоящим Законом.</w:t>
      </w:r>
    </w:p>
    <w:p w:rsidR="00000000" w:rsidRDefault="00C81934">
      <w:pPr>
        <w:ind w:firstLine="400"/>
        <w:jc w:val="both"/>
      </w:pPr>
      <w:r>
        <w:rPr>
          <w:rStyle w:val="s0"/>
        </w:rPr>
        <w:t> </w:t>
      </w:r>
    </w:p>
    <w:p w:rsidR="00000000" w:rsidRDefault="00C81934">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C81934">
            <w:pPr>
              <w:ind w:firstLine="400"/>
            </w:pPr>
            <w:r>
              <w:rPr>
                <w:b/>
                <w:bCs/>
              </w:rPr>
              <w:t xml:space="preserve">Президент </w:t>
            </w:r>
          </w:p>
          <w:p w:rsidR="00000000" w:rsidRDefault="00C81934">
            <w:r>
              <w:rPr>
                <w:b/>
                <w:bCs/>
              </w:rPr>
              <w:t xml:space="preserve">Республики Казахстан </w:t>
            </w:r>
          </w:p>
        </w:tc>
        <w:tc>
          <w:tcPr>
            <w:tcW w:w="415" w:type="pct"/>
            <w:hideMark/>
          </w:tcPr>
          <w:p w:rsidR="00000000" w:rsidRDefault="00C81934">
            <w:pPr>
              <w:ind w:firstLine="400"/>
              <w:jc w:val="right"/>
            </w:pPr>
            <w:r>
              <w:rPr>
                <w:b/>
                <w:bCs/>
              </w:rPr>
              <w:t> </w:t>
            </w:r>
          </w:p>
        </w:tc>
        <w:tc>
          <w:tcPr>
            <w:tcW w:w="415" w:type="pct"/>
            <w:hideMark/>
          </w:tcPr>
          <w:p w:rsidR="00000000" w:rsidRDefault="00C81934">
            <w:pPr>
              <w:ind w:firstLine="400"/>
              <w:jc w:val="right"/>
            </w:pPr>
            <w:r>
              <w:rPr>
                <w:b/>
                <w:bCs/>
              </w:rPr>
              <w:t> </w:t>
            </w:r>
          </w:p>
        </w:tc>
        <w:tc>
          <w:tcPr>
            <w:tcW w:w="1952" w:type="pct"/>
            <w:hideMark/>
          </w:tcPr>
          <w:p w:rsidR="00000000" w:rsidRDefault="00C81934">
            <w:pPr>
              <w:ind w:firstLine="400"/>
              <w:jc w:val="right"/>
            </w:pPr>
            <w:r>
              <w:rPr>
                <w:b/>
                <w:bCs/>
              </w:rPr>
              <w:t> </w:t>
            </w:r>
          </w:p>
          <w:p w:rsidR="00000000" w:rsidRDefault="00C81934">
            <w:pPr>
              <w:ind w:firstLine="400"/>
              <w:jc w:val="right"/>
            </w:pPr>
            <w:r>
              <w:rPr>
                <w:b/>
                <w:bCs/>
              </w:rPr>
              <w:t xml:space="preserve">Н. НАЗАРБАЕВ </w:t>
            </w:r>
          </w:p>
        </w:tc>
      </w:tr>
    </w:tbl>
    <w:p w:rsidR="00000000" w:rsidRDefault="00C81934">
      <w:pPr>
        <w:ind w:firstLine="400"/>
      </w:pPr>
      <w:r>
        <w:t> </w:t>
      </w:r>
    </w:p>
    <w:sectPr w:rsidR="00000000">
      <w:headerReference w:type="even" r:id="rId1597"/>
      <w:headerReference w:type="default" r:id="rId1598"/>
      <w:footerReference w:type="even" r:id="rId1599"/>
      <w:footerReference w:type="default" r:id="rId1600"/>
      <w:headerReference w:type="first" r:id="rId1601"/>
      <w:footerReference w:type="first" r:id="rId16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934" w:rsidRDefault="00C81934" w:rsidP="00C81934">
      <w:r>
        <w:separator/>
      </w:r>
    </w:p>
  </w:endnote>
  <w:endnote w:type="continuationSeparator" w:id="0">
    <w:p w:rsidR="00C81934" w:rsidRDefault="00C81934" w:rsidP="00C819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34" w:rsidRDefault="00C8193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34" w:rsidRDefault="00C8193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34" w:rsidRDefault="00C8193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934" w:rsidRDefault="00C81934" w:rsidP="00C81934">
      <w:r>
        <w:separator/>
      </w:r>
    </w:p>
  </w:footnote>
  <w:footnote w:type="continuationSeparator" w:id="0">
    <w:p w:rsidR="00C81934" w:rsidRDefault="00C81934" w:rsidP="00C819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34" w:rsidRDefault="00C8193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34" w:rsidRDefault="00C81934" w:rsidP="00C8193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1934" w:rsidRPr="00C81934" w:rsidRDefault="00C81934" w:rsidP="00C81934">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934" w:rsidRDefault="00C8193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1934"/>
    <w:rsid w:val="00C819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1934"/>
    <w:pPr>
      <w:tabs>
        <w:tab w:val="center" w:pos="4677"/>
        <w:tab w:val="right" w:pos="9355"/>
      </w:tabs>
    </w:pPr>
  </w:style>
  <w:style w:type="character" w:customStyle="1" w:styleId="a6">
    <w:name w:val="Верхний колонтитул Знак"/>
    <w:basedOn w:val="a0"/>
    <w:link w:val="a5"/>
    <w:uiPriority w:val="99"/>
    <w:rsid w:val="00C81934"/>
    <w:rPr>
      <w:rFonts w:eastAsiaTheme="minorEastAsia"/>
      <w:color w:val="000000"/>
      <w:sz w:val="24"/>
      <w:szCs w:val="24"/>
    </w:rPr>
  </w:style>
  <w:style w:type="paragraph" w:styleId="a7">
    <w:name w:val="footer"/>
    <w:basedOn w:val="a"/>
    <w:link w:val="a8"/>
    <w:uiPriority w:val="99"/>
    <w:unhideWhenUsed/>
    <w:rsid w:val="00C81934"/>
    <w:pPr>
      <w:tabs>
        <w:tab w:val="center" w:pos="4677"/>
        <w:tab w:val="right" w:pos="9355"/>
      </w:tabs>
    </w:pPr>
  </w:style>
  <w:style w:type="character" w:customStyle="1" w:styleId="a8">
    <w:name w:val="Нижний колонтитул Знак"/>
    <w:basedOn w:val="a0"/>
    <w:link w:val="a7"/>
    <w:uiPriority w:val="99"/>
    <w:rsid w:val="00C8193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81934"/>
    <w:pPr>
      <w:tabs>
        <w:tab w:val="center" w:pos="4677"/>
        <w:tab w:val="right" w:pos="9355"/>
      </w:tabs>
    </w:pPr>
  </w:style>
  <w:style w:type="character" w:customStyle="1" w:styleId="a6">
    <w:name w:val="Верхний колонтитул Знак"/>
    <w:basedOn w:val="a0"/>
    <w:link w:val="a5"/>
    <w:uiPriority w:val="99"/>
    <w:rsid w:val="00C81934"/>
    <w:rPr>
      <w:rFonts w:eastAsiaTheme="minorEastAsia"/>
      <w:color w:val="000000"/>
      <w:sz w:val="24"/>
      <w:szCs w:val="24"/>
    </w:rPr>
  </w:style>
  <w:style w:type="paragraph" w:styleId="a7">
    <w:name w:val="footer"/>
    <w:basedOn w:val="a"/>
    <w:link w:val="a8"/>
    <w:uiPriority w:val="99"/>
    <w:unhideWhenUsed/>
    <w:rsid w:val="00C81934"/>
    <w:pPr>
      <w:tabs>
        <w:tab w:val="center" w:pos="4677"/>
        <w:tab w:val="right" w:pos="9355"/>
      </w:tabs>
    </w:pPr>
  </w:style>
  <w:style w:type="character" w:customStyle="1" w:styleId="a8">
    <w:name w:val="Нижний колонтитул Знак"/>
    <w:basedOn w:val="a0"/>
    <w:link w:val="a7"/>
    <w:uiPriority w:val="99"/>
    <w:rsid w:val="00C8193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379137" TargetMode="External"/><Relationship Id="rId21" Type="http://schemas.openxmlformats.org/officeDocument/2006/relationships/hyperlink" Target="http://online.zakon.kz/Document/?doc_id=1006061" TargetMode="External"/><Relationship Id="rId170" Type="http://schemas.openxmlformats.org/officeDocument/2006/relationships/hyperlink" Target="http://online.zakon.kz/Document/?doc_id=31114378" TargetMode="External"/><Relationship Id="rId268" Type="http://schemas.openxmlformats.org/officeDocument/2006/relationships/hyperlink" Target="http://online.zakon.kz/Document/?doc_id=30460474" TargetMode="External"/><Relationship Id="rId475" Type="http://schemas.openxmlformats.org/officeDocument/2006/relationships/hyperlink" Target="http://online.zakon.kz/Document/?doc_id=30016157" TargetMode="External"/><Relationship Id="rId682" Type="http://schemas.openxmlformats.org/officeDocument/2006/relationships/hyperlink" Target="http://online.zakon.kz/Document/?link_id=1000101437" TargetMode="External"/><Relationship Id="rId128" Type="http://schemas.openxmlformats.org/officeDocument/2006/relationships/hyperlink" Target="http://online.zakon.kz/Document/?doc_id=1021988" TargetMode="External"/><Relationship Id="rId335" Type="http://schemas.openxmlformats.org/officeDocument/2006/relationships/hyperlink" Target="http://online.zakon.kz/Document/?doc_id=30016157" TargetMode="External"/><Relationship Id="rId542" Type="http://schemas.openxmlformats.org/officeDocument/2006/relationships/hyperlink" Target="http://online.zakon.kz/Document/?doc_id=31548165" TargetMode="External"/><Relationship Id="rId987" Type="http://schemas.openxmlformats.org/officeDocument/2006/relationships/hyperlink" Target="http://online.zakon.kz/Document/?doc_id=30451168" TargetMode="External"/><Relationship Id="rId1172" Type="http://schemas.openxmlformats.org/officeDocument/2006/relationships/hyperlink" Target="http://online.zakon.kz/Document/?doc_id=3103931" TargetMode="External"/><Relationship Id="rId402" Type="http://schemas.openxmlformats.org/officeDocument/2006/relationships/hyperlink" Target="http://online.zakon.kz/Document/?doc_id=1042176" TargetMode="External"/><Relationship Id="rId847" Type="http://schemas.openxmlformats.org/officeDocument/2006/relationships/hyperlink" Target="http://online.zakon.kz/Document/?doc_id=30932680" TargetMode="External"/><Relationship Id="rId1032" Type="http://schemas.openxmlformats.org/officeDocument/2006/relationships/hyperlink" Target="http://online.zakon.kz/Document/?doc_id=30091522" TargetMode="External"/><Relationship Id="rId1477" Type="http://schemas.openxmlformats.org/officeDocument/2006/relationships/hyperlink" Target="http://online.zakon.kz/Document/?doc_id=31518958" TargetMode="External"/><Relationship Id="rId707" Type="http://schemas.openxmlformats.org/officeDocument/2006/relationships/hyperlink" Target="http://online.zakon.kz/Document/?doc_id=30353869" TargetMode="External"/><Relationship Id="rId914" Type="http://schemas.openxmlformats.org/officeDocument/2006/relationships/hyperlink" Target="http://online.zakon.kz/Document/?doc_id=31431114" TargetMode="External"/><Relationship Id="rId1337" Type="http://schemas.openxmlformats.org/officeDocument/2006/relationships/hyperlink" Target="http://online.zakon.kz/Document/?doc_id=30451148" TargetMode="External"/><Relationship Id="rId1544" Type="http://schemas.openxmlformats.org/officeDocument/2006/relationships/hyperlink" Target="http://online.zakon.kz/Document/?doc_id=1017314" TargetMode="External"/><Relationship Id="rId43" Type="http://schemas.openxmlformats.org/officeDocument/2006/relationships/hyperlink" Target="http://online.zakon.kz/Document/?doc_id=30460474" TargetMode="External"/><Relationship Id="rId1404" Type="http://schemas.openxmlformats.org/officeDocument/2006/relationships/hyperlink" Target="http://online.zakon.kz/Document/?doc_id=1005208" TargetMode="External"/><Relationship Id="rId192" Type="http://schemas.openxmlformats.org/officeDocument/2006/relationships/hyperlink" Target="http://online.zakon.kz/Document/?doc_id=31110631" TargetMode="External"/><Relationship Id="rId497" Type="http://schemas.openxmlformats.org/officeDocument/2006/relationships/hyperlink" Target="http://online.zakon.kz/Document/?doc_id=30086150" TargetMode="External"/><Relationship Id="rId357" Type="http://schemas.openxmlformats.org/officeDocument/2006/relationships/hyperlink" Target="http://online.zakon.kz/Document/?doc_id=30013858" TargetMode="External"/><Relationship Id="rId1194" Type="http://schemas.openxmlformats.org/officeDocument/2006/relationships/hyperlink" Target="http://online.zakon.kz/Document/?doc_id=31038459" TargetMode="External"/><Relationship Id="rId217" Type="http://schemas.openxmlformats.org/officeDocument/2006/relationships/hyperlink" Target="http://online.zakon.kz/Document/?doc_id=30037904" TargetMode="External"/><Relationship Id="rId564" Type="http://schemas.openxmlformats.org/officeDocument/2006/relationships/hyperlink" Target="http://online.zakon.kz/Document/?doc_id=1013928" TargetMode="External"/><Relationship Id="rId771" Type="http://schemas.openxmlformats.org/officeDocument/2006/relationships/hyperlink" Target="http://online.zakon.kz/Document/?doc_id=1006061" TargetMode="External"/><Relationship Id="rId869" Type="http://schemas.openxmlformats.org/officeDocument/2006/relationships/hyperlink" Target="http://online.zakon.kz/Document/?doc_id=1006751" TargetMode="External"/><Relationship Id="rId1499" Type="http://schemas.openxmlformats.org/officeDocument/2006/relationships/hyperlink" Target="http://online.zakon.kz/Document/?doc_id=31224480" TargetMode="External"/><Relationship Id="rId424" Type="http://schemas.openxmlformats.org/officeDocument/2006/relationships/hyperlink" Target="http://online.zakon.kz/Document/?doc_id=30353869" TargetMode="External"/><Relationship Id="rId631" Type="http://schemas.openxmlformats.org/officeDocument/2006/relationships/hyperlink" Target="http://online.zakon.kz/Document/?doc_id=30016268" TargetMode="External"/><Relationship Id="rId729" Type="http://schemas.openxmlformats.org/officeDocument/2006/relationships/hyperlink" Target="http://online.zakon.kz/Document/?doc_id=30091522" TargetMode="External"/><Relationship Id="rId1054" Type="http://schemas.openxmlformats.org/officeDocument/2006/relationships/hyperlink" Target="http://online.zakon.kz/Document/?doc_id=31566937" TargetMode="External"/><Relationship Id="rId1261" Type="http://schemas.openxmlformats.org/officeDocument/2006/relationships/hyperlink" Target="http://online.zakon.kz/Document/?doc_id=31111134" TargetMode="External"/><Relationship Id="rId1359" Type="http://schemas.openxmlformats.org/officeDocument/2006/relationships/hyperlink" Target="http://online.zakon.kz/Document/?doc_id=1042176" TargetMode="External"/><Relationship Id="rId936" Type="http://schemas.openxmlformats.org/officeDocument/2006/relationships/hyperlink" Target="http://online.zakon.kz/Document/?doc_id=30460474" TargetMode="External"/><Relationship Id="rId1121" Type="http://schemas.openxmlformats.org/officeDocument/2006/relationships/hyperlink" Target="http://online.zakon.kz/Document/?doc_id=30566516" TargetMode="External"/><Relationship Id="rId1219" Type="http://schemas.openxmlformats.org/officeDocument/2006/relationships/hyperlink" Target="http://online.zakon.kz/Document/?doc_id=30038021" TargetMode="External"/><Relationship Id="rId1566" Type="http://schemas.openxmlformats.org/officeDocument/2006/relationships/hyperlink" Target="http://online.zakon.kz/Document/?doc_id=31110631" TargetMode="External"/><Relationship Id="rId65" Type="http://schemas.openxmlformats.org/officeDocument/2006/relationships/hyperlink" Target="http://online.zakon.kz/Document/?doc_id=1008029" TargetMode="External"/><Relationship Id="rId1426" Type="http://schemas.openxmlformats.org/officeDocument/2006/relationships/hyperlink" Target="http://online.zakon.kz/Document/?doc_id=1021988" TargetMode="External"/><Relationship Id="rId281" Type="http://schemas.openxmlformats.org/officeDocument/2006/relationships/hyperlink" Target="http://online.zakon.kz/Document/?doc_id=1039594" TargetMode="External"/><Relationship Id="rId141" Type="http://schemas.openxmlformats.org/officeDocument/2006/relationships/hyperlink" Target="http://online.zakon.kz/Document/?doc_id=1039673" TargetMode="External"/><Relationship Id="rId379" Type="http://schemas.openxmlformats.org/officeDocument/2006/relationships/hyperlink" Target="http://online.zakon.kz/Document/?doc_id=31224480" TargetMode="External"/><Relationship Id="rId586" Type="http://schemas.openxmlformats.org/officeDocument/2006/relationships/hyperlink" Target="http://online.zakon.kz/Document/?doc_id=30091522" TargetMode="External"/><Relationship Id="rId793" Type="http://schemas.openxmlformats.org/officeDocument/2006/relationships/hyperlink" Target="http://online.zakon.kz/Document/?doc_id=30091522"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1314714" TargetMode="External"/><Relationship Id="rId446" Type="http://schemas.openxmlformats.org/officeDocument/2006/relationships/hyperlink" Target="http://online.zakon.kz/Document/?doc_id=30090541" TargetMode="External"/><Relationship Id="rId653" Type="http://schemas.openxmlformats.org/officeDocument/2006/relationships/hyperlink" Target="http://online.zakon.kz/Document/?doc_id=31110631" TargetMode="External"/><Relationship Id="rId1076" Type="http://schemas.openxmlformats.org/officeDocument/2006/relationships/hyperlink" Target="http://online.zakon.kz/Document/?doc_id=31624683" TargetMode="External"/><Relationship Id="rId1283" Type="http://schemas.openxmlformats.org/officeDocument/2006/relationships/hyperlink" Target="http://online.zakon.kz/Document/?doc_id=30460474" TargetMode="External"/><Relationship Id="rId1490" Type="http://schemas.openxmlformats.org/officeDocument/2006/relationships/hyperlink" Target="http://online.zakon.kz/Document/?doc_id=3203931" TargetMode="External"/><Relationship Id="rId306" Type="http://schemas.openxmlformats.org/officeDocument/2006/relationships/hyperlink" Target="http://online.zakon.kz/Document/?doc_id=1042176" TargetMode="External"/><Relationship Id="rId860" Type="http://schemas.openxmlformats.org/officeDocument/2006/relationships/hyperlink" Target="http://online.zakon.kz/Document/?doc_id=30015990" TargetMode="External"/><Relationship Id="rId958" Type="http://schemas.openxmlformats.org/officeDocument/2006/relationships/hyperlink" Target="http://online.zakon.kz/Document/?doc_id=30451168" TargetMode="External"/><Relationship Id="rId1143" Type="http://schemas.openxmlformats.org/officeDocument/2006/relationships/hyperlink" Target="http://online.zakon.kz/Document/?doc_id=31566937" TargetMode="External"/><Relationship Id="rId1588" Type="http://schemas.openxmlformats.org/officeDocument/2006/relationships/hyperlink" Target="http://online.zakon.kz/Document/?doc_id=4003931" TargetMode="External"/><Relationship Id="rId87" Type="http://schemas.openxmlformats.org/officeDocument/2006/relationships/hyperlink" Target="http://online.zakon.kz/Document/?doc_id=30460474" TargetMode="External"/><Relationship Id="rId513" Type="http://schemas.openxmlformats.org/officeDocument/2006/relationships/hyperlink" Target="http://online.zakon.kz/Document/?doc_id=3203931" TargetMode="External"/><Relationship Id="rId720" Type="http://schemas.openxmlformats.org/officeDocument/2006/relationships/hyperlink" Target="http://online.zakon.kz/Document/?doc_id=31640565" TargetMode="External"/><Relationship Id="rId818" Type="http://schemas.openxmlformats.org/officeDocument/2006/relationships/hyperlink" Target="http://online.zakon.kz/Document/?doc_id=3703931" TargetMode="External"/><Relationship Id="rId1350" Type="http://schemas.openxmlformats.org/officeDocument/2006/relationships/hyperlink" Target="http://online.zakon.kz/Document/?doc_id=30577731" TargetMode="External"/><Relationship Id="rId1448" Type="http://schemas.openxmlformats.org/officeDocument/2006/relationships/hyperlink" Target="http://online.zakon.kz/Document/?link_id=1003800099" TargetMode="External"/><Relationship Id="rId1003" Type="http://schemas.openxmlformats.org/officeDocument/2006/relationships/hyperlink" Target="http://online.zakon.kz/Document/?doc_id=30037904" TargetMode="External"/><Relationship Id="rId1210" Type="http://schemas.openxmlformats.org/officeDocument/2006/relationships/hyperlink" Target="http://online.zakon.kz/Document/?doc_id=1008442" TargetMode="External"/><Relationship Id="rId1308" Type="http://schemas.openxmlformats.org/officeDocument/2006/relationships/hyperlink" Target="http://online.zakon.kz/Document/?doc_id=30353869" TargetMode="External"/><Relationship Id="rId1515" Type="http://schemas.openxmlformats.org/officeDocument/2006/relationships/hyperlink" Target="http://online.zakon.kz/Document/?doc_id=3203931" TargetMode="External"/><Relationship Id="rId14" Type="http://schemas.openxmlformats.org/officeDocument/2006/relationships/hyperlink" Target="http://online.zakon.kz/Document/?doc_id=1021988" TargetMode="External"/><Relationship Id="rId163" Type="http://schemas.openxmlformats.org/officeDocument/2006/relationships/hyperlink" Target="http://online.zakon.kz/Document/?doc_id=31038054" TargetMode="External"/><Relationship Id="rId370" Type="http://schemas.openxmlformats.org/officeDocument/2006/relationships/hyperlink" Target="http://online.zakon.kz/Document/?doc_id=30038021" TargetMode="External"/><Relationship Id="rId230" Type="http://schemas.openxmlformats.org/officeDocument/2006/relationships/hyperlink" Target="http://online.zakon.kz/Document/?doc_id=30384393" TargetMode="External"/><Relationship Id="rId468" Type="http://schemas.openxmlformats.org/officeDocument/2006/relationships/hyperlink" Target="http://online.zakon.kz/Document/?doc_id=1103931" TargetMode="External"/><Relationship Id="rId675" Type="http://schemas.openxmlformats.org/officeDocument/2006/relationships/hyperlink" Target="http://online.zakon.kz/Document/?link_id=1003800095" TargetMode="External"/><Relationship Id="rId882" Type="http://schemas.openxmlformats.org/officeDocument/2006/relationships/hyperlink" Target="http://online.zakon.kz/Document/?doc_id=30091522" TargetMode="External"/><Relationship Id="rId1098" Type="http://schemas.openxmlformats.org/officeDocument/2006/relationships/hyperlink" Target="http://online.zakon.kz/Document/?doc_id=1042176" TargetMode="External"/><Relationship Id="rId328" Type="http://schemas.openxmlformats.org/officeDocument/2006/relationships/hyperlink" Target="http://online.zakon.kz/Document/?doc_id=3003931" TargetMode="External"/><Relationship Id="rId535" Type="http://schemas.openxmlformats.org/officeDocument/2006/relationships/hyperlink" Target="http://online.zakon.kz/Document/?doc_id=30384490" TargetMode="External"/><Relationship Id="rId742" Type="http://schemas.openxmlformats.org/officeDocument/2006/relationships/hyperlink" Target="http://online.zakon.kz/Document/?doc_id=30063152" TargetMode="External"/><Relationship Id="rId1165" Type="http://schemas.openxmlformats.org/officeDocument/2006/relationships/hyperlink" Target="http://online.zakon.kz/Document/?doc_id=31635480" TargetMode="External"/><Relationship Id="rId1372" Type="http://schemas.openxmlformats.org/officeDocument/2006/relationships/hyperlink" Target="http://online.zakon.kz/Document/?doc_id=1008029" TargetMode="External"/><Relationship Id="rId602" Type="http://schemas.openxmlformats.org/officeDocument/2006/relationships/hyperlink" Target="http://online.zakon.kz/Document/?doc_id=31548165" TargetMode="External"/><Relationship Id="rId1025" Type="http://schemas.openxmlformats.org/officeDocument/2006/relationships/hyperlink" Target="http://online.zakon.kz/Document/?doc_id=30038021" TargetMode="External"/><Relationship Id="rId1232" Type="http://schemas.openxmlformats.org/officeDocument/2006/relationships/hyperlink" Target="http://online.zakon.kz/Document/?doc_id=3203931" TargetMode="External"/><Relationship Id="rId907" Type="http://schemas.openxmlformats.org/officeDocument/2006/relationships/hyperlink" Target="http://online.zakon.kz/Document/?doc_id=1013928" TargetMode="External"/><Relationship Id="rId1537" Type="http://schemas.openxmlformats.org/officeDocument/2006/relationships/hyperlink" Target="http://online.zakon.kz/Document/?doc_id=31114378" TargetMode="External"/><Relationship Id="rId36" Type="http://schemas.openxmlformats.org/officeDocument/2006/relationships/hyperlink" Target="http://online.zakon.kz/Document/?doc_id=30361568" TargetMode="External"/><Relationship Id="rId1604" Type="http://schemas.openxmlformats.org/officeDocument/2006/relationships/theme" Target="theme/theme1.xml"/><Relationship Id="rId185" Type="http://schemas.openxmlformats.org/officeDocument/2006/relationships/hyperlink" Target="http://online.zakon.kz/Document/?doc_id=1006061" TargetMode="External"/><Relationship Id="rId392" Type="http://schemas.openxmlformats.org/officeDocument/2006/relationships/hyperlink" Target="http://online.zakon.kz/Document/?doc_id=3003931" TargetMode="External"/><Relationship Id="rId697" Type="http://schemas.openxmlformats.org/officeDocument/2006/relationships/hyperlink" Target="http://online.zakon.kz/Document/?doc_id=30577613" TargetMode="External"/><Relationship Id="rId252" Type="http://schemas.openxmlformats.org/officeDocument/2006/relationships/hyperlink" Target="http://online.zakon.kz/Document/?doc_id=30016268" TargetMode="External"/><Relationship Id="rId1187" Type="http://schemas.openxmlformats.org/officeDocument/2006/relationships/hyperlink" Target="http://online.zakon.kz/Document/?doc_id=30467070" TargetMode="External"/><Relationship Id="rId112" Type="http://schemas.openxmlformats.org/officeDocument/2006/relationships/hyperlink" Target="http://online.zakon.kz/Document/?doc_id=1042176" TargetMode="External"/><Relationship Id="rId557" Type="http://schemas.openxmlformats.org/officeDocument/2006/relationships/hyperlink" Target="http://online.zakon.kz/Document/?doc_id=30353869" TargetMode="External"/><Relationship Id="rId764" Type="http://schemas.openxmlformats.org/officeDocument/2006/relationships/hyperlink" Target="http://online.zakon.kz/Document/?doc_id=4003931" TargetMode="External"/><Relationship Id="rId971" Type="http://schemas.openxmlformats.org/officeDocument/2006/relationships/hyperlink" Target="http://online.zakon.kz/Document/?doc_id=1005208" TargetMode="External"/><Relationship Id="rId1394" Type="http://schemas.openxmlformats.org/officeDocument/2006/relationships/hyperlink" Target="http://online.zakon.kz/Document/?doc_id=30384404" TargetMode="External"/><Relationship Id="rId417" Type="http://schemas.openxmlformats.org/officeDocument/2006/relationships/hyperlink" Target="http://online.zakon.kz/Document/?doc_id=30460474" TargetMode="External"/><Relationship Id="rId624" Type="http://schemas.openxmlformats.org/officeDocument/2006/relationships/hyperlink" Target="http://online.zakon.kz/Document/?doc_id=1042176" TargetMode="External"/><Relationship Id="rId831" Type="http://schemas.openxmlformats.org/officeDocument/2006/relationships/hyperlink" Target="http://online.zakon.kz/Document/?doc_id=31314714" TargetMode="External"/><Relationship Id="rId1047" Type="http://schemas.openxmlformats.org/officeDocument/2006/relationships/hyperlink" Target="http://online.zakon.kz/Document/?doc_id=31224480" TargetMode="External"/><Relationship Id="rId1254" Type="http://schemas.openxmlformats.org/officeDocument/2006/relationships/hyperlink" Target="http://online.zakon.kz/Document/?doc_id=30037904" TargetMode="External"/><Relationship Id="rId1461" Type="http://schemas.openxmlformats.org/officeDocument/2006/relationships/hyperlink" Target="http://online.zakon.kz/Document/?doc_id=30106372" TargetMode="External"/><Relationship Id="rId929" Type="http://schemas.openxmlformats.org/officeDocument/2006/relationships/hyperlink" Target="http://online.zakon.kz/Document/?doc_id=1008029" TargetMode="External"/><Relationship Id="rId1114" Type="http://schemas.openxmlformats.org/officeDocument/2006/relationships/hyperlink" Target="http://online.zakon.kz/Document/?doc_id=30368414" TargetMode="External"/><Relationship Id="rId1321" Type="http://schemas.openxmlformats.org/officeDocument/2006/relationships/hyperlink" Target="http://online.zakon.kz/Document/?doc_id=1008029" TargetMode="External"/><Relationship Id="rId1559" Type="http://schemas.openxmlformats.org/officeDocument/2006/relationships/hyperlink" Target="http://online.zakon.kz/Document/?doc_id=3203931" TargetMode="External"/><Relationship Id="rId58" Type="http://schemas.openxmlformats.org/officeDocument/2006/relationships/hyperlink" Target="http://online.zakon.kz/Document/?doc_id=31609276" TargetMode="External"/><Relationship Id="rId1419" Type="http://schemas.openxmlformats.org/officeDocument/2006/relationships/hyperlink" Target="http://online.zakon.kz/Document/?doc_id=31110631" TargetMode="External"/><Relationship Id="rId274" Type="http://schemas.openxmlformats.org/officeDocument/2006/relationships/hyperlink" Target="http://online.zakon.kz/Document/?doc_id=1039673" TargetMode="External"/><Relationship Id="rId481" Type="http://schemas.openxmlformats.org/officeDocument/2006/relationships/hyperlink" Target="http://online.zakon.kz/Document/?doc_id=1021988" TargetMode="External"/><Relationship Id="rId134" Type="http://schemas.openxmlformats.org/officeDocument/2006/relationships/hyperlink" Target="http://online.zakon.kz/Document/?doc_id=30460474" TargetMode="External"/><Relationship Id="rId579" Type="http://schemas.openxmlformats.org/officeDocument/2006/relationships/hyperlink" Target="http://online.zakon.kz/Document/?doc_id=1021988" TargetMode="External"/><Relationship Id="rId786" Type="http://schemas.openxmlformats.org/officeDocument/2006/relationships/hyperlink" Target="http://online.zakon.kz/Document/?doc_id=1008029" TargetMode="External"/><Relationship Id="rId993" Type="http://schemas.openxmlformats.org/officeDocument/2006/relationships/hyperlink" Target="http://online.zakon.kz/Document/?doc_id=30037904" TargetMode="External"/><Relationship Id="rId341" Type="http://schemas.openxmlformats.org/officeDocument/2006/relationships/hyperlink" Target="http://online.zakon.kz/Document/?doc_id=30353506" TargetMode="External"/><Relationship Id="rId439" Type="http://schemas.openxmlformats.org/officeDocument/2006/relationships/hyperlink" Target="http://online.zakon.kz/Document/?doc_id=1042176" TargetMode="External"/><Relationship Id="rId646" Type="http://schemas.openxmlformats.org/officeDocument/2006/relationships/hyperlink" Target="http://online.zakon.kz/Document/?doc_id=30384404" TargetMode="External"/><Relationship Id="rId1069" Type="http://schemas.openxmlformats.org/officeDocument/2006/relationships/hyperlink" Target="http://online.zakon.kz/Document/?doc_id=30451148" TargetMode="External"/><Relationship Id="rId1276" Type="http://schemas.openxmlformats.org/officeDocument/2006/relationships/hyperlink" Target="http://online.zakon.kz/Document/?doc_id=30055259" TargetMode="External"/><Relationship Id="rId1483" Type="http://schemas.openxmlformats.org/officeDocument/2006/relationships/hyperlink" Target="http://online.zakon.kz/Document/?doc_id=4003931" TargetMode="External"/><Relationship Id="rId201" Type="http://schemas.openxmlformats.org/officeDocument/2006/relationships/hyperlink" Target="http://online.zakon.kz/Document/?doc_id=31226699" TargetMode="External"/><Relationship Id="rId506" Type="http://schemas.openxmlformats.org/officeDocument/2006/relationships/hyperlink" Target="http://online.zakon.kz/Document/?doc_id=30353869" TargetMode="External"/><Relationship Id="rId853" Type="http://schemas.openxmlformats.org/officeDocument/2006/relationships/hyperlink" Target="http://online.zakon.kz/Document/?doc_id=1008029" TargetMode="External"/><Relationship Id="rId1136" Type="http://schemas.openxmlformats.org/officeDocument/2006/relationships/hyperlink" Target="http://online.zakon.kz/Document/?doc_id=31224480" TargetMode="External"/><Relationship Id="rId713" Type="http://schemas.openxmlformats.org/officeDocument/2006/relationships/hyperlink" Target="http://online.zakon.kz/Document/?doc_id=31111134" TargetMode="External"/><Relationship Id="rId920" Type="http://schemas.openxmlformats.org/officeDocument/2006/relationships/hyperlink" Target="http://online.zakon.kz/Document/?doc_id=30045265" TargetMode="External"/><Relationship Id="rId1343" Type="http://schemas.openxmlformats.org/officeDocument/2006/relationships/hyperlink" Target="http://online.zakon.kz/Document/?doc_id=31224480" TargetMode="External"/><Relationship Id="rId1550" Type="http://schemas.openxmlformats.org/officeDocument/2006/relationships/hyperlink" Target="http://online.zakon.kz/Document/?doc_id=30037904" TargetMode="External"/><Relationship Id="rId1203" Type="http://schemas.openxmlformats.org/officeDocument/2006/relationships/hyperlink" Target="http://online.zakon.kz/Document/?doc_id=31494844" TargetMode="External"/><Relationship Id="rId1410" Type="http://schemas.openxmlformats.org/officeDocument/2006/relationships/hyperlink" Target="http://online.zakon.kz/Document/?doc_id=30037904" TargetMode="External"/><Relationship Id="rId1508" Type="http://schemas.openxmlformats.org/officeDocument/2006/relationships/hyperlink" Target="http://online.zakon.kz/Document/?doc_id=30353869" TargetMode="External"/><Relationship Id="rId296" Type="http://schemas.openxmlformats.org/officeDocument/2006/relationships/hyperlink" Target="http://online.zakon.kz/Document/?doc_id=31226699" TargetMode="External"/><Relationship Id="rId156" Type="http://schemas.openxmlformats.org/officeDocument/2006/relationships/hyperlink" Target="http://online.zakon.kz/Document/?doc_id=30091522" TargetMode="External"/><Relationship Id="rId363" Type="http://schemas.openxmlformats.org/officeDocument/2006/relationships/hyperlink" Target="http://online.zakon.kz/Document/?doc_id=30038021" TargetMode="External"/><Relationship Id="rId570" Type="http://schemas.openxmlformats.org/officeDocument/2006/relationships/hyperlink" Target="http://online.zakon.kz/Document/?doc_id=31110631" TargetMode="External"/><Relationship Id="rId223" Type="http://schemas.openxmlformats.org/officeDocument/2006/relationships/hyperlink" Target="http://online.zakon.kz/Document/?doc_id=30038021" TargetMode="External"/><Relationship Id="rId430" Type="http://schemas.openxmlformats.org/officeDocument/2006/relationships/hyperlink" Target="http://online.zakon.kz/Document/?doc_id=30038021" TargetMode="External"/><Relationship Id="rId668" Type="http://schemas.openxmlformats.org/officeDocument/2006/relationships/hyperlink" Target="http://online.zakon.kz/Document/?doc_id=30086150" TargetMode="External"/><Relationship Id="rId875" Type="http://schemas.openxmlformats.org/officeDocument/2006/relationships/hyperlink" Target="http://online.zakon.kz/Document/?doc_id=1042176" TargetMode="External"/><Relationship Id="rId1060" Type="http://schemas.openxmlformats.org/officeDocument/2006/relationships/hyperlink" Target="http://online.zakon.kz/Document/?doc_id=1042176" TargetMode="External"/><Relationship Id="rId1298" Type="http://schemas.openxmlformats.org/officeDocument/2006/relationships/hyperlink" Target="http://online.zakon.kz/Document/?doc_id=1042176" TargetMode="External"/><Relationship Id="rId528" Type="http://schemas.openxmlformats.org/officeDocument/2006/relationships/hyperlink" Target="http://online.zakon.kz/Document/?doc_id=30038021" TargetMode="External"/><Relationship Id="rId735" Type="http://schemas.openxmlformats.org/officeDocument/2006/relationships/hyperlink" Target="http://online.zakon.kz/Document/?doc_id=1021988" TargetMode="External"/><Relationship Id="rId942" Type="http://schemas.openxmlformats.org/officeDocument/2006/relationships/hyperlink" Target="http://online.zakon.kz/Document/?doc_id=31568788" TargetMode="External"/><Relationship Id="rId1158" Type="http://schemas.openxmlformats.org/officeDocument/2006/relationships/hyperlink" Target="http://online.zakon.kz/Document/?doc_id=31499426" TargetMode="External"/><Relationship Id="rId1365" Type="http://schemas.openxmlformats.org/officeDocument/2006/relationships/hyperlink" Target="http://online.zakon.kz/Document/?doc_id=31528069" TargetMode="External"/><Relationship Id="rId1572" Type="http://schemas.openxmlformats.org/officeDocument/2006/relationships/hyperlink" Target="http://online.zakon.kz/Document/?doc_id=4003931" TargetMode="External"/><Relationship Id="rId1018" Type="http://schemas.openxmlformats.org/officeDocument/2006/relationships/hyperlink" Target="http://online.zakon.kz/Document/?doc_id=1021988" TargetMode="External"/><Relationship Id="rId1225" Type="http://schemas.openxmlformats.org/officeDocument/2006/relationships/hyperlink" Target="http://online.zakon.kz/Document/?doc_id=30384393" TargetMode="External"/><Relationship Id="rId1432" Type="http://schemas.openxmlformats.org/officeDocument/2006/relationships/hyperlink" Target="http://online.zakon.kz/Document/?doc_id=30114942" TargetMode="External"/><Relationship Id="rId71" Type="http://schemas.openxmlformats.org/officeDocument/2006/relationships/hyperlink" Target="http://online.zakon.kz/Document/?doc_id=4003931" TargetMode="External"/><Relationship Id="rId802" Type="http://schemas.openxmlformats.org/officeDocument/2006/relationships/hyperlink" Target="http://online.zakon.kz/Document/?doc_id=30882361" TargetMode="External"/><Relationship Id="rId29" Type="http://schemas.openxmlformats.org/officeDocument/2006/relationships/hyperlink" Target="http://online.zakon.kz/Document/?doc_id=1042176" TargetMode="External"/><Relationship Id="rId178" Type="http://schemas.openxmlformats.org/officeDocument/2006/relationships/hyperlink" Target="http://online.zakon.kz/Document/?doc_id=31566937" TargetMode="External"/><Relationship Id="rId385" Type="http://schemas.openxmlformats.org/officeDocument/2006/relationships/hyperlink" Target="http://online.zakon.kz/Document/?doc_id=30052052" TargetMode="External"/><Relationship Id="rId592" Type="http://schemas.openxmlformats.org/officeDocument/2006/relationships/hyperlink" Target="http://online.zakon.kz/Document/?doc_id=31624787" TargetMode="External"/><Relationship Id="rId245" Type="http://schemas.openxmlformats.org/officeDocument/2006/relationships/hyperlink" Target="http://online.zakon.kz/Document/?doc_id=31334090" TargetMode="External"/><Relationship Id="rId452" Type="http://schemas.openxmlformats.org/officeDocument/2006/relationships/hyperlink" Target="http://online.zakon.kz/Document/?doc_id=31110631" TargetMode="External"/><Relationship Id="rId897" Type="http://schemas.openxmlformats.org/officeDocument/2006/relationships/hyperlink" Target="http://online.zakon.kz/Document/?doc_id=30419751" TargetMode="External"/><Relationship Id="rId1082" Type="http://schemas.openxmlformats.org/officeDocument/2006/relationships/hyperlink" Target="http://online.zakon.kz/Document/?doc_id=3703931" TargetMode="External"/><Relationship Id="rId105" Type="http://schemas.openxmlformats.org/officeDocument/2006/relationships/hyperlink" Target="http://online.zakon.kz/Document/?doc_id=31110631" TargetMode="External"/><Relationship Id="rId312" Type="http://schemas.openxmlformats.org/officeDocument/2006/relationships/hyperlink" Target="http://online.zakon.kz/Document/?doc_id=30090541" TargetMode="External"/><Relationship Id="rId757" Type="http://schemas.openxmlformats.org/officeDocument/2006/relationships/hyperlink" Target="http://online.zakon.kz/Document/?doc_id=30978735" TargetMode="External"/><Relationship Id="rId964" Type="http://schemas.openxmlformats.org/officeDocument/2006/relationships/hyperlink" Target="http://online.zakon.kz/Document/?doc_id=31326129" TargetMode="External"/><Relationship Id="rId1387" Type="http://schemas.openxmlformats.org/officeDocument/2006/relationships/hyperlink" Target="http://online.zakon.kz/Document/?link_id=1001171497" TargetMode="External"/><Relationship Id="rId1594" Type="http://schemas.openxmlformats.org/officeDocument/2006/relationships/hyperlink" Target="http://online.zakon.kz/Document/?doc_id=1008029" TargetMode="External"/><Relationship Id="rId93" Type="http://schemas.openxmlformats.org/officeDocument/2006/relationships/hyperlink" Target="http://online.zakon.kz/Document/?doc_id=4003931" TargetMode="External"/><Relationship Id="rId617" Type="http://schemas.openxmlformats.org/officeDocument/2006/relationships/hyperlink" Target="http://online.zakon.kz/Document/?doc_id=1039548" TargetMode="External"/><Relationship Id="rId824" Type="http://schemas.openxmlformats.org/officeDocument/2006/relationships/hyperlink" Target="http://online.zakon.kz/Document/?doc_id=30384644" TargetMode="External"/><Relationship Id="rId1247" Type="http://schemas.openxmlformats.org/officeDocument/2006/relationships/hyperlink" Target="http://online.zakon.kz/Document/?link_id=1001883135" TargetMode="External"/><Relationship Id="rId1454" Type="http://schemas.openxmlformats.org/officeDocument/2006/relationships/hyperlink" Target="http://online.zakon.kz/Document/?doc_id=4003931" TargetMode="External"/><Relationship Id="rId1107" Type="http://schemas.openxmlformats.org/officeDocument/2006/relationships/hyperlink" Target="http://online.zakon.kz/Document/?doc_id=30060634" TargetMode="External"/><Relationship Id="rId1314" Type="http://schemas.openxmlformats.org/officeDocument/2006/relationships/hyperlink" Target="http://online.zakon.kz/Document/?doc_id=31226699" TargetMode="External"/><Relationship Id="rId1521" Type="http://schemas.openxmlformats.org/officeDocument/2006/relationships/hyperlink" Target="http://online.zakon.kz/Document/?doc_id=31226699" TargetMode="External"/><Relationship Id="rId20" Type="http://schemas.openxmlformats.org/officeDocument/2006/relationships/hyperlink" Target="http://online.zakon.kz/Document/?doc_id=1006061" TargetMode="External"/><Relationship Id="rId267" Type="http://schemas.openxmlformats.org/officeDocument/2006/relationships/hyperlink" Target="http://online.zakon.kz/Document/?doc_id=30451168" TargetMode="External"/><Relationship Id="rId474" Type="http://schemas.openxmlformats.org/officeDocument/2006/relationships/hyperlink" Target="http://online.zakon.kz/Document/?doc_id=4003931" TargetMode="External"/><Relationship Id="rId127" Type="http://schemas.openxmlformats.org/officeDocument/2006/relationships/hyperlink" Target="http://online.zakon.kz/Document/?doc_id=1008029" TargetMode="External"/><Relationship Id="rId681" Type="http://schemas.openxmlformats.org/officeDocument/2006/relationships/hyperlink" Target="http://online.zakon.kz/Document/?doc_id=31193974" TargetMode="External"/><Relationship Id="rId779" Type="http://schemas.openxmlformats.org/officeDocument/2006/relationships/hyperlink" Target="http://online.zakon.kz/Document/?doc_id=30933720" TargetMode="External"/><Relationship Id="rId986" Type="http://schemas.openxmlformats.org/officeDocument/2006/relationships/hyperlink" Target="http://online.zakon.kz/Document/?doc_id=30451148" TargetMode="External"/><Relationship Id="rId334" Type="http://schemas.openxmlformats.org/officeDocument/2006/relationships/hyperlink" Target="http://online.zakon.kz/Document/?doc_id=4003931" TargetMode="External"/><Relationship Id="rId541" Type="http://schemas.openxmlformats.org/officeDocument/2006/relationships/hyperlink" Target="http://online.zakon.kz/Document/?doc_id=31311130" TargetMode="External"/><Relationship Id="rId639" Type="http://schemas.openxmlformats.org/officeDocument/2006/relationships/hyperlink" Target="http://online.zakon.kz/Document/?doc_id=30353506" TargetMode="External"/><Relationship Id="rId1171" Type="http://schemas.openxmlformats.org/officeDocument/2006/relationships/hyperlink" Target="http://online.zakon.kz/Document/?doc_id=1017314" TargetMode="External"/><Relationship Id="rId1269" Type="http://schemas.openxmlformats.org/officeDocument/2006/relationships/hyperlink" Target="http://online.zakon.kz/Document/?doc_id=3003931" TargetMode="External"/><Relationship Id="rId1476" Type="http://schemas.openxmlformats.org/officeDocument/2006/relationships/hyperlink" Target="http://online.zakon.kz/Document/?doc_id=31518862" TargetMode="External"/><Relationship Id="rId401" Type="http://schemas.openxmlformats.org/officeDocument/2006/relationships/hyperlink" Target="http://online.zakon.kz/Document/?doc_id=3203931" TargetMode="External"/><Relationship Id="rId846" Type="http://schemas.openxmlformats.org/officeDocument/2006/relationships/hyperlink" Target="http://online.zakon.kz/Document/?doc_id=31226699" TargetMode="External"/><Relationship Id="rId1031" Type="http://schemas.openxmlformats.org/officeDocument/2006/relationships/hyperlink" Target="http://online.zakon.kz/Document/?doc_id=30090541" TargetMode="External"/><Relationship Id="rId1129" Type="http://schemas.openxmlformats.org/officeDocument/2006/relationships/hyperlink" Target="http://online.zakon.kz/Document/?doc_id=30933720" TargetMode="External"/><Relationship Id="rId706" Type="http://schemas.openxmlformats.org/officeDocument/2006/relationships/hyperlink" Target="http://online.zakon.kz/Document/?doc_id=30353506" TargetMode="External"/><Relationship Id="rId913" Type="http://schemas.openxmlformats.org/officeDocument/2006/relationships/hyperlink" Target="http://online.zakon.kz/Document/?doc_id=31431114" TargetMode="External"/><Relationship Id="rId1336" Type="http://schemas.openxmlformats.org/officeDocument/2006/relationships/hyperlink" Target="http://online.zakon.kz/Document/?doc_id=30055259" TargetMode="External"/><Relationship Id="rId1543" Type="http://schemas.openxmlformats.org/officeDocument/2006/relationships/hyperlink" Target="http://online.zakon.kz/Document/?doc_id=30419216" TargetMode="External"/><Relationship Id="rId42" Type="http://schemas.openxmlformats.org/officeDocument/2006/relationships/hyperlink" Target="http://online.zakon.kz/Document/?doc_id=30451168" TargetMode="External"/><Relationship Id="rId1403" Type="http://schemas.openxmlformats.org/officeDocument/2006/relationships/hyperlink" Target="http://online.zakon.kz/Document/?doc_id=31610698" TargetMode="External"/><Relationship Id="rId191" Type="http://schemas.openxmlformats.org/officeDocument/2006/relationships/hyperlink" Target="http://online.zakon.kz/Document/?doc_id=31334090" TargetMode="External"/><Relationship Id="rId289" Type="http://schemas.openxmlformats.org/officeDocument/2006/relationships/hyperlink" Target="http://online.zakon.kz/Document/?doc_id=1021988" TargetMode="External"/><Relationship Id="rId496" Type="http://schemas.openxmlformats.org/officeDocument/2006/relationships/hyperlink" Target="http://online.zakon.kz/Document/?doc_id=30038021" TargetMode="External"/><Relationship Id="rId149" Type="http://schemas.openxmlformats.org/officeDocument/2006/relationships/hyperlink" Target="http://online.zakon.kz/Document/?doc_id=30016268" TargetMode="External"/><Relationship Id="rId356" Type="http://schemas.openxmlformats.org/officeDocument/2006/relationships/hyperlink" Target="http://online.zakon.kz/Document/?doc_id=1006061" TargetMode="External"/><Relationship Id="rId563" Type="http://schemas.openxmlformats.org/officeDocument/2006/relationships/hyperlink" Target="http://online.zakon.kz/Document/?doc_id=1008029" TargetMode="External"/><Relationship Id="rId770" Type="http://schemas.openxmlformats.org/officeDocument/2006/relationships/hyperlink" Target="http://online.zakon.kz/Document/?doc_id=1006061" TargetMode="External"/><Relationship Id="rId1193" Type="http://schemas.openxmlformats.org/officeDocument/2006/relationships/hyperlink" Target="http://online.zakon.kz/Document/?doc_id=30933720" TargetMode="External"/><Relationship Id="rId216" Type="http://schemas.openxmlformats.org/officeDocument/2006/relationships/hyperlink" Target="http://online.zakon.kz/Document/?doc_id=30016268" TargetMode="External"/><Relationship Id="rId423" Type="http://schemas.openxmlformats.org/officeDocument/2006/relationships/hyperlink" Target="http://online.zakon.kz/Document/?doc_id=30353506" TargetMode="External"/><Relationship Id="rId868" Type="http://schemas.openxmlformats.org/officeDocument/2006/relationships/hyperlink" Target="http://online.zakon.kz/Document/?doc_id=1003548" TargetMode="External"/><Relationship Id="rId1053" Type="http://schemas.openxmlformats.org/officeDocument/2006/relationships/hyperlink" Target="http://online.zakon.kz/Document/?doc_id=31565905" TargetMode="External"/><Relationship Id="rId1260" Type="http://schemas.openxmlformats.org/officeDocument/2006/relationships/hyperlink" Target="http://online.zakon.kz/Document/?doc_id=31110631" TargetMode="External"/><Relationship Id="rId1498" Type="http://schemas.openxmlformats.org/officeDocument/2006/relationships/hyperlink" Target="http://online.zakon.kz/Document/?doc_id=31111134" TargetMode="External"/><Relationship Id="rId630" Type="http://schemas.openxmlformats.org/officeDocument/2006/relationships/hyperlink" Target="http://online.zakon.kz/Document/?doc_id=30016157" TargetMode="External"/><Relationship Id="rId728" Type="http://schemas.openxmlformats.org/officeDocument/2006/relationships/hyperlink" Target="http://online.zakon.kz/Document/?doc_id=30090541" TargetMode="External"/><Relationship Id="rId935" Type="http://schemas.openxmlformats.org/officeDocument/2006/relationships/hyperlink" Target="http://online.zakon.kz/Document/?doc_id=30451168" TargetMode="External"/><Relationship Id="rId1358" Type="http://schemas.openxmlformats.org/officeDocument/2006/relationships/hyperlink" Target="http://online.zakon.kz/Document/?doc_id=1008029" TargetMode="External"/><Relationship Id="rId1565" Type="http://schemas.openxmlformats.org/officeDocument/2006/relationships/hyperlink" Target="http://online.zakon.kz/Document/?doc_id=30045265" TargetMode="External"/><Relationship Id="rId64" Type="http://schemas.openxmlformats.org/officeDocument/2006/relationships/hyperlink" Target="http://online.zakon.kz/Document/?doc_id=30194061" TargetMode="External"/><Relationship Id="rId1120" Type="http://schemas.openxmlformats.org/officeDocument/2006/relationships/hyperlink" Target="http://online.zakon.kz/Document/?doc_id=30565746" TargetMode="External"/><Relationship Id="rId1218" Type="http://schemas.openxmlformats.org/officeDocument/2006/relationships/hyperlink" Target="http://online.zakon.kz/Document/?doc_id=30037904" TargetMode="External"/><Relationship Id="rId1425" Type="http://schemas.openxmlformats.org/officeDocument/2006/relationships/hyperlink" Target="http://online.zakon.kz/Document/?doc_id=1008029" TargetMode="External"/><Relationship Id="rId280" Type="http://schemas.openxmlformats.org/officeDocument/2006/relationships/hyperlink" Target="http://online.zakon.kz/Document/?doc_id=30460474" TargetMode="External"/><Relationship Id="rId140" Type="http://schemas.openxmlformats.org/officeDocument/2006/relationships/hyperlink" Target="http://online.zakon.kz/Document/?doc_id=1021131" TargetMode="External"/><Relationship Id="rId378" Type="http://schemas.openxmlformats.org/officeDocument/2006/relationships/hyperlink" Target="http://online.zakon.kz/Document/?doc_id=31111134" TargetMode="External"/><Relationship Id="rId585" Type="http://schemas.openxmlformats.org/officeDocument/2006/relationships/hyperlink" Target="http://online.zakon.kz/Document/?doc_id=30090541" TargetMode="External"/><Relationship Id="rId792" Type="http://schemas.openxmlformats.org/officeDocument/2006/relationships/hyperlink" Target="http://online.zakon.kz/Document/?doc_id=30090541" TargetMode="External"/><Relationship Id="rId6" Type="http://schemas.openxmlformats.org/officeDocument/2006/relationships/endnotes" Target="endnotes.xml"/><Relationship Id="rId238" Type="http://schemas.openxmlformats.org/officeDocument/2006/relationships/hyperlink" Target="http://online.zakon.kz/Document/?doc_id=31311025" TargetMode="External"/><Relationship Id="rId445" Type="http://schemas.openxmlformats.org/officeDocument/2006/relationships/hyperlink" Target="http://online.zakon.kz/Document/?doc_id=30114942" TargetMode="External"/><Relationship Id="rId652" Type="http://schemas.openxmlformats.org/officeDocument/2006/relationships/hyperlink" Target="http://online.zakon.kz/Document/?doc_id=30950160" TargetMode="External"/><Relationship Id="rId1075" Type="http://schemas.openxmlformats.org/officeDocument/2006/relationships/hyperlink" Target="http://online.zakon.kz/Document/?doc_id=31111134" TargetMode="External"/><Relationship Id="rId1282" Type="http://schemas.openxmlformats.org/officeDocument/2006/relationships/hyperlink" Target="http://online.zakon.kz/Document/?doc_id=30451168" TargetMode="External"/><Relationship Id="rId305" Type="http://schemas.openxmlformats.org/officeDocument/2006/relationships/hyperlink" Target="http://online.zakon.kz/Document/?doc_id=3703931" TargetMode="External"/><Relationship Id="rId512" Type="http://schemas.openxmlformats.org/officeDocument/2006/relationships/hyperlink" Target="http://online.zakon.kz/Document/?doc_id=1021988" TargetMode="External"/><Relationship Id="rId957" Type="http://schemas.openxmlformats.org/officeDocument/2006/relationships/hyperlink" Target="http://online.zakon.kz/Document/?doc_id=30451148" TargetMode="External"/><Relationship Id="rId1142" Type="http://schemas.openxmlformats.org/officeDocument/2006/relationships/hyperlink" Target="http://online.zakon.kz/Document/?doc_id=31565905" TargetMode="External"/><Relationship Id="rId1587" Type="http://schemas.openxmlformats.org/officeDocument/2006/relationships/hyperlink" Target="http://online.zakon.kz/Document/?doc_id=1042176" TargetMode="External"/><Relationship Id="rId86" Type="http://schemas.openxmlformats.org/officeDocument/2006/relationships/hyperlink" Target="http://online.zakon.kz/Document/?doc_id=30451168" TargetMode="External"/><Relationship Id="rId817" Type="http://schemas.openxmlformats.org/officeDocument/2006/relationships/hyperlink" Target="http://online.zakon.kz/Document/?doc_id=1039673" TargetMode="External"/><Relationship Id="rId1002" Type="http://schemas.openxmlformats.org/officeDocument/2006/relationships/hyperlink" Target="http://online.zakon.kz/Document/?doc_id=30038021" TargetMode="External"/><Relationship Id="rId1447" Type="http://schemas.openxmlformats.org/officeDocument/2006/relationships/hyperlink" Target="http://online.zakon.kz/Document/?doc_id=4003931" TargetMode="External"/><Relationship Id="rId1307" Type="http://schemas.openxmlformats.org/officeDocument/2006/relationships/hyperlink" Target="http://online.zakon.kz/Document/?doc_id=30353506" TargetMode="External"/><Relationship Id="rId1514" Type="http://schemas.openxmlformats.org/officeDocument/2006/relationships/hyperlink" Target="http://online.zakon.kz/Document/?doc_id=1021988" TargetMode="External"/><Relationship Id="rId13" Type="http://schemas.openxmlformats.org/officeDocument/2006/relationships/hyperlink" Target="http://online.zakon.kz/Document/?doc_id=3003931" TargetMode="External"/><Relationship Id="rId162" Type="http://schemas.openxmlformats.org/officeDocument/2006/relationships/hyperlink" Target="http://online.zakon.kz/Document/?doc_id=30384490" TargetMode="External"/><Relationship Id="rId467" Type="http://schemas.openxmlformats.org/officeDocument/2006/relationships/hyperlink" Target="http://online.zakon.kz/Document/?doc_id=1009790" TargetMode="External"/><Relationship Id="rId1097" Type="http://schemas.openxmlformats.org/officeDocument/2006/relationships/hyperlink" Target="http://online.zakon.kz/Document/?doc_id=3103931" TargetMode="External"/><Relationship Id="rId674" Type="http://schemas.openxmlformats.org/officeDocument/2006/relationships/hyperlink" Target="http://online.zakon.kz/Document/?doc_id=31300092" TargetMode="External"/><Relationship Id="rId881" Type="http://schemas.openxmlformats.org/officeDocument/2006/relationships/hyperlink" Target="http://online.zakon.kz/Document/?doc_id=30090541" TargetMode="External"/><Relationship Id="rId979" Type="http://schemas.openxmlformats.org/officeDocument/2006/relationships/hyperlink" Target="http://online.zakon.kz/Document/?doc_id=30037904" TargetMode="External"/><Relationship Id="rId327" Type="http://schemas.openxmlformats.org/officeDocument/2006/relationships/hyperlink" Target="http://online.zakon.kz/Document/?doc_id=1013928" TargetMode="External"/><Relationship Id="rId534" Type="http://schemas.openxmlformats.org/officeDocument/2006/relationships/hyperlink" Target="http://online.zakon.kz/Document/?doc_id=30384393" TargetMode="External"/><Relationship Id="rId741" Type="http://schemas.openxmlformats.org/officeDocument/2006/relationships/hyperlink" Target="http://online.zakon.kz/Document/?doc_id=30038021" TargetMode="External"/><Relationship Id="rId839" Type="http://schemas.openxmlformats.org/officeDocument/2006/relationships/hyperlink" Target="http://online.zakon.kz/Document/?doc_id=31489483" TargetMode="External"/><Relationship Id="rId1164" Type="http://schemas.openxmlformats.org/officeDocument/2006/relationships/hyperlink" Target="http://online.zakon.kz/Document/?doc_id=1008442" TargetMode="External"/><Relationship Id="rId1371" Type="http://schemas.openxmlformats.org/officeDocument/2006/relationships/hyperlink" Target="http://online.zakon.kz/Document/?doc_id=1039594" TargetMode="External"/><Relationship Id="rId1469" Type="http://schemas.openxmlformats.org/officeDocument/2006/relationships/hyperlink" Target="http://online.zakon.kz/Document/?doc_id=30451148" TargetMode="External"/><Relationship Id="rId601" Type="http://schemas.openxmlformats.org/officeDocument/2006/relationships/hyperlink" Target="http://online.zakon.kz/Document/?doc_id=30038590" TargetMode="External"/><Relationship Id="rId1024" Type="http://schemas.openxmlformats.org/officeDocument/2006/relationships/hyperlink" Target="http://online.zakon.kz/Document/?doc_id=30037904" TargetMode="External"/><Relationship Id="rId1231" Type="http://schemas.openxmlformats.org/officeDocument/2006/relationships/hyperlink" Target="http://online.zakon.kz/Document/?doc_id=1021988" TargetMode="External"/><Relationship Id="rId906" Type="http://schemas.openxmlformats.org/officeDocument/2006/relationships/hyperlink" Target="http://online.zakon.kz/Document/?doc_id=1009824" TargetMode="External"/><Relationship Id="rId1329" Type="http://schemas.openxmlformats.org/officeDocument/2006/relationships/hyperlink" Target="http://online.zakon.kz/Document/?doc_id=1009790" TargetMode="External"/><Relationship Id="rId1536" Type="http://schemas.openxmlformats.org/officeDocument/2006/relationships/hyperlink" Target="http://online.zakon.kz/Document/?doc_id=31113740" TargetMode="External"/><Relationship Id="rId35" Type="http://schemas.openxmlformats.org/officeDocument/2006/relationships/hyperlink" Target="http://online.zakon.kz/Document/?doc_id=30361382" TargetMode="External"/><Relationship Id="rId1603" Type="http://schemas.openxmlformats.org/officeDocument/2006/relationships/fontTable" Target="fontTable.xml"/><Relationship Id="rId184" Type="http://schemas.openxmlformats.org/officeDocument/2006/relationships/hyperlink" Target="http://online.zakon.kz/Document/?doc_id=31146678" TargetMode="External"/><Relationship Id="rId391" Type="http://schemas.openxmlformats.org/officeDocument/2006/relationships/hyperlink" Target="http://online.zakon.kz/Document/?doc_id=1013928" TargetMode="External"/><Relationship Id="rId251" Type="http://schemas.openxmlformats.org/officeDocument/2006/relationships/hyperlink" Target="http://online.zakon.kz/Document/?doc_id=30016157" TargetMode="External"/><Relationship Id="rId489" Type="http://schemas.openxmlformats.org/officeDocument/2006/relationships/hyperlink" Target="http://online.zakon.kz/Document/?doc_id=1008029" TargetMode="External"/><Relationship Id="rId696" Type="http://schemas.openxmlformats.org/officeDocument/2006/relationships/hyperlink" Target="http://online.zakon.kz/Document/?doc_id=31334090" TargetMode="External"/><Relationship Id="rId349" Type="http://schemas.openxmlformats.org/officeDocument/2006/relationships/hyperlink" Target="http://online.zakon.kz/Document/?doc_id=30451168" TargetMode="External"/><Relationship Id="rId556" Type="http://schemas.openxmlformats.org/officeDocument/2006/relationships/hyperlink" Target="http://online.zakon.kz/Document/?doc_id=30353506" TargetMode="External"/><Relationship Id="rId763" Type="http://schemas.openxmlformats.org/officeDocument/2006/relationships/hyperlink" Target="http://online.zakon.kz/Document/?doc_id=1042176" TargetMode="External"/><Relationship Id="rId1186" Type="http://schemas.openxmlformats.org/officeDocument/2006/relationships/hyperlink" Target="http://online.zakon.kz/Document/?doc_id=30467054" TargetMode="External"/><Relationship Id="rId1393" Type="http://schemas.openxmlformats.org/officeDocument/2006/relationships/hyperlink" Target="http://online.zakon.kz/Document/?doc_id=4003931" TargetMode="External"/><Relationship Id="rId111" Type="http://schemas.openxmlformats.org/officeDocument/2006/relationships/hyperlink" Target="http://online.zakon.kz/Document/?doc_id=3203931" TargetMode="External"/><Relationship Id="rId209" Type="http://schemas.openxmlformats.org/officeDocument/2006/relationships/hyperlink" Target="http://online.zakon.kz/Document/?doc_id=1013928" TargetMode="External"/><Relationship Id="rId416" Type="http://schemas.openxmlformats.org/officeDocument/2006/relationships/hyperlink" Target="http://online.zakon.kz/Document/?doc_id=30451168" TargetMode="External"/><Relationship Id="rId970" Type="http://schemas.openxmlformats.org/officeDocument/2006/relationships/hyperlink" Target="http://online.zakon.kz/Document/?doc_id=31226699" TargetMode="External"/><Relationship Id="rId1046" Type="http://schemas.openxmlformats.org/officeDocument/2006/relationships/hyperlink" Target="http://online.zakon.kz/Document/?doc_id=31213169" TargetMode="External"/><Relationship Id="rId1253" Type="http://schemas.openxmlformats.org/officeDocument/2006/relationships/hyperlink" Target="http://online.zakon.kz/Document/?doc_id=30016268" TargetMode="External"/><Relationship Id="rId623" Type="http://schemas.openxmlformats.org/officeDocument/2006/relationships/hyperlink" Target="http://online.zakon.kz/Document/?doc_id=3903931" TargetMode="External"/><Relationship Id="rId830" Type="http://schemas.openxmlformats.org/officeDocument/2006/relationships/hyperlink" Target="http://online.zakon.kz/Document/?doc_id=31311025" TargetMode="External"/><Relationship Id="rId928" Type="http://schemas.openxmlformats.org/officeDocument/2006/relationships/hyperlink" Target="http://online.zakon.kz/Document/?doc_id=31334090" TargetMode="External"/><Relationship Id="rId1460" Type="http://schemas.openxmlformats.org/officeDocument/2006/relationships/hyperlink" Target="http://online.zakon.kz/Document/?doc_id=1042176" TargetMode="External"/><Relationship Id="rId1558" Type="http://schemas.openxmlformats.org/officeDocument/2006/relationships/hyperlink" Target="http://online.zakon.kz/Document/?doc_id=1021988" TargetMode="External"/><Relationship Id="rId57" Type="http://schemas.openxmlformats.org/officeDocument/2006/relationships/hyperlink" Target="http://online.zakon.kz/Document/?doc_id=30566516" TargetMode="External"/><Relationship Id="rId1113" Type="http://schemas.openxmlformats.org/officeDocument/2006/relationships/hyperlink" Target="http://online.zakon.kz/Document/?doc_id=30367546" TargetMode="External"/><Relationship Id="rId1320" Type="http://schemas.openxmlformats.org/officeDocument/2006/relationships/hyperlink" Target="http://online.zakon.kz/Document/?doc_id=30055259" TargetMode="External"/><Relationship Id="rId1418" Type="http://schemas.openxmlformats.org/officeDocument/2006/relationships/hyperlink" Target="http://online.zakon.kz/Document/?doc_id=30460474" TargetMode="External"/><Relationship Id="rId273" Type="http://schemas.openxmlformats.org/officeDocument/2006/relationships/hyperlink" Target="http://online.zakon.kz/Document/?doc_id=3003931" TargetMode="External"/><Relationship Id="rId480" Type="http://schemas.openxmlformats.org/officeDocument/2006/relationships/hyperlink" Target="http://online.zakon.kz/Document/?doc_id=3003931" TargetMode="External"/><Relationship Id="rId133" Type="http://schemas.openxmlformats.org/officeDocument/2006/relationships/hyperlink" Target="http://online.zakon.kz/Document/?doc_id=30451168" TargetMode="External"/><Relationship Id="rId340" Type="http://schemas.openxmlformats.org/officeDocument/2006/relationships/hyperlink" Target="http://online.zakon.kz/Document/?doc_id=30091522" TargetMode="External"/><Relationship Id="rId578" Type="http://schemas.openxmlformats.org/officeDocument/2006/relationships/hyperlink" Target="http://online.zakon.kz/Document/?doc_id=3003931" TargetMode="External"/><Relationship Id="rId785" Type="http://schemas.openxmlformats.org/officeDocument/2006/relationships/hyperlink" Target="http://online.zakon.kz/Document/?doc_id=1006061" TargetMode="External"/><Relationship Id="rId992" Type="http://schemas.openxmlformats.org/officeDocument/2006/relationships/hyperlink" Target="http://online.zakon.kz/Document/?doc_id=31566937" TargetMode="External"/><Relationship Id="rId200" Type="http://schemas.openxmlformats.org/officeDocument/2006/relationships/hyperlink" Target="http://online.zakon.kz/Document/?doc_id=31224480" TargetMode="External"/><Relationship Id="rId438" Type="http://schemas.openxmlformats.org/officeDocument/2006/relationships/hyperlink" Target="http://online.zakon.kz/Document/?doc_id=3203931" TargetMode="External"/><Relationship Id="rId645" Type="http://schemas.openxmlformats.org/officeDocument/2006/relationships/hyperlink" Target="http://online.zakon.kz/Document/?doc_id=30384490" TargetMode="External"/><Relationship Id="rId852" Type="http://schemas.openxmlformats.org/officeDocument/2006/relationships/hyperlink" Target="http://online.zakon.kz/Document/?doc_id=30460474" TargetMode="External"/><Relationship Id="rId1068" Type="http://schemas.openxmlformats.org/officeDocument/2006/relationships/hyperlink" Target="http://online.zakon.kz/Document/?doc_id=30114942" TargetMode="External"/><Relationship Id="rId1275" Type="http://schemas.openxmlformats.org/officeDocument/2006/relationships/hyperlink" Target="http://online.zakon.kz/Document/?doc_id=30055092" TargetMode="External"/><Relationship Id="rId1482" Type="http://schemas.openxmlformats.org/officeDocument/2006/relationships/hyperlink" Target="http://online.zakon.kz/Document/?doc_id=1042176" TargetMode="External"/><Relationship Id="rId505" Type="http://schemas.openxmlformats.org/officeDocument/2006/relationships/hyperlink" Target="http://online.zakon.kz/Document/?doc_id=30353506" TargetMode="External"/><Relationship Id="rId712" Type="http://schemas.openxmlformats.org/officeDocument/2006/relationships/hyperlink" Target="http://online.zakon.kz/Document/?doc_id=31110631" TargetMode="External"/><Relationship Id="rId1135" Type="http://schemas.openxmlformats.org/officeDocument/2006/relationships/hyperlink" Target="http://online.zakon.kz/Document/?doc_id=31213169" TargetMode="External"/><Relationship Id="rId1342" Type="http://schemas.openxmlformats.org/officeDocument/2006/relationships/hyperlink" Target="http://online.zakon.kz/Document/?doc_id=31111134" TargetMode="External"/><Relationship Id="rId79" Type="http://schemas.openxmlformats.org/officeDocument/2006/relationships/hyperlink" Target="http://online.zakon.kz/Document/?doc_id=1022778" TargetMode="External"/><Relationship Id="rId1202" Type="http://schemas.openxmlformats.org/officeDocument/2006/relationships/hyperlink" Target="http://online.zakon.kz/Document/?doc_id=31494466" TargetMode="External"/><Relationship Id="rId1507" Type="http://schemas.openxmlformats.org/officeDocument/2006/relationships/hyperlink" Target="http://online.zakon.kz/Document/?doc_id=30353506" TargetMode="External"/><Relationship Id="rId295" Type="http://schemas.openxmlformats.org/officeDocument/2006/relationships/hyperlink" Target="http://online.zakon.kz/Document/?doc_id=31224480" TargetMode="External"/><Relationship Id="rId155" Type="http://schemas.openxmlformats.org/officeDocument/2006/relationships/hyperlink" Target="http://online.zakon.kz/Document/?doc_id=30090541" TargetMode="External"/><Relationship Id="rId362" Type="http://schemas.openxmlformats.org/officeDocument/2006/relationships/hyperlink" Target="http://online.zakon.kz/Document/?doc_id=30037904" TargetMode="External"/><Relationship Id="rId1297" Type="http://schemas.openxmlformats.org/officeDocument/2006/relationships/hyperlink" Target="http://online.zakon.kz/Document/?doc_id=3203931" TargetMode="External"/><Relationship Id="rId222" Type="http://schemas.openxmlformats.org/officeDocument/2006/relationships/hyperlink" Target="http://online.zakon.kz/Document/?doc_id=30037904" TargetMode="External"/><Relationship Id="rId667" Type="http://schemas.openxmlformats.org/officeDocument/2006/relationships/hyperlink" Target="http://online.zakon.kz/Document/?doc_id=31629367" TargetMode="External"/><Relationship Id="rId874" Type="http://schemas.openxmlformats.org/officeDocument/2006/relationships/hyperlink" Target="http://online.zakon.kz/Document/?doc_id=3203931" TargetMode="External"/><Relationship Id="rId527" Type="http://schemas.openxmlformats.org/officeDocument/2006/relationships/hyperlink" Target="http://online.zakon.kz/Document/?doc_id=30037904" TargetMode="External"/><Relationship Id="rId734" Type="http://schemas.openxmlformats.org/officeDocument/2006/relationships/hyperlink" Target="http://online.zakon.kz/Document/?doc_id=3003931" TargetMode="External"/><Relationship Id="rId941" Type="http://schemas.openxmlformats.org/officeDocument/2006/relationships/hyperlink" Target="http://online.zakon.kz/Document/?doc_id=31162960" TargetMode="External"/><Relationship Id="rId1157" Type="http://schemas.openxmlformats.org/officeDocument/2006/relationships/hyperlink" Target="http://online.zakon.kz/Document/?doc_id=31499337" TargetMode="External"/><Relationship Id="rId1364" Type="http://schemas.openxmlformats.org/officeDocument/2006/relationships/hyperlink" Target="http://online.zakon.kz/Document/?doc_id=31314714" TargetMode="External"/><Relationship Id="rId1571" Type="http://schemas.openxmlformats.org/officeDocument/2006/relationships/hyperlink" Target="http://online.zakon.kz/Document/?doc_id=1042176" TargetMode="External"/><Relationship Id="rId70" Type="http://schemas.openxmlformats.org/officeDocument/2006/relationships/hyperlink" Target="http://online.zakon.kz/Document/?doc_id=1042176" TargetMode="External"/><Relationship Id="rId801" Type="http://schemas.openxmlformats.org/officeDocument/2006/relationships/hyperlink" Target="http://online.zakon.kz/Document/?doc_id=31225277" TargetMode="External"/><Relationship Id="rId1017" Type="http://schemas.openxmlformats.org/officeDocument/2006/relationships/hyperlink" Target="http://online.zakon.kz/Document/?doc_id=3003931" TargetMode="External"/><Relationship Id="rId1224" Type="http://schemas.openxmlformats.org/officeDocument/2006/relationships/hyperlink" Target="http://online.zakon.kz/Document/?doc_id=30460474" TargetMode="External"/><Relationship Id="rId1431" Type="http://schemas.openxmlformats.org/officeDocument/2006/relationships/hyperlink" Target="http://online.zakon.kz/Document/?doc_id=30086150" TargetMode="External"/><Relationship Id="rId1529" Type="http://schemas.openxmlformats.org/officeDocument/2006/relationships/hyperlink" Target="http://online.zakon.kz/Document/?doc_id=4103931" TargetMode="External"/><Relationship Id="rId28" Type="http://schemas.openxmlformats.org/officeDocument/2006/relationships/hyperlink" Target="http://online.zakon.kz/Document/?doc_id=3203931" TargetMode="External"/><Relationship Id="rId177" Type="http://schemas.openxmlformats.org/officeDocument/2006/relationships/hyperlink" Target="http://online.zakon.kz/Document/?doc_id=31565905" TargetMode="External"/><Relationship Id="rId384" Type="http://schemas.openxmlformats.org/officeDocument/2006/relationships/hyperlink" Target="http://online.zakon.kz/Document/?doc_id=31161517" TargetMode="External"/><Relationship Id="rId591" Type="http://schemas.openxmlformats.org/officeDocument/2006/relationships/hyperlink" Target="http://online.zakon.kz/Document/?doc_id=31548165" TargetMode="External"/><Relationship Id="rId244" Type="http://schemas.openxmlformats.org/officeDocument/2006/relationships/hyperlink" Target="http://online.zakon.kz/Document/?doc_id=31162961" TargetMode="External"/><Relationship Id="rId689" Type="http://schemas.openxmlformats.org/officeDocument/2006/relationships/hyperlink" Target="http://online.zakon.kz/Document/?doc_id=30122154" TargetMode="External"/><Relationship Id="rId896" Type="http://schemas.openxmlformats.org/officeDocument/2006/relationships/hyperlink" Target="http://online.zakon.kz/Document/?link_id=1004254782" TargetMode="External"/><Relationship Id="rId1081" Type="http://schemas.openxmlformats.org/officeDocument/2006/relationships/hyperlink" Target="http://online.zakon.kz/Document/?doc_id=1039673" TargetMode="External"/><Relationship Id="rId451" Type="http://schemas.openxmlformats.org/officeDocument/2006/relationships/hyperlink" Target="http://online.zakon.kz/Document/?doc_id=30361568" TargetMode="External"/><Relationship Id="rId549" Type="http://schemas.openxmlformats.org/officeDocument/2006/relationships/hyperlink" Target="http://online.zakon.kz/Document/?doc_id=31624787" TargetMode="External"/><Relationship Id="rId756" Type="http://schemas.openxmlformats.org/officeDocument/2006/relationships/hyperlink" Target="http://online.zakon.kz/Document/?doc_id=30608864" TargetMode="External"/><Relationship Id="rId1179" Type="http://schemas.openxmlformats.org/officeDocument/2006/relationships/hyperlink" Target="http://online.zakon.kz/Document/?doc_id=3103931" TargetMode="External"/><Relationship Id="rId1386" Type="http://schemas.openxmlformats.org/officeDocument/2006/relationships/hyperlink" Target="http://online.zakon.kz/Document/?doc_id=1039594" TargetMode="External"/><Relationship Id="rId1593" Type="http://schemas.openxmlformats.org/officeDocument/2006/relationships/hyperlink" Target="http://online.zakon.kz/Document/?doc_id=1013921" TargetMode="External"/><Relationship Id="rId104" Type="http://schemas.openxmlformats.org/officeDocument/2006/relationships/hyperlink" Target="http://online.zakon.kz/Document/?doc_id=31193974" TargetMode="External"/><Relationship Id="rId311" Type="http://schemas.openxmlformats.org/officeDocument/2006/relationships/hyperlink" Target="http://online.zakon.kz/Document/?doc_id=30038021" TargetMode="External"/><Relationship Id="rId409" Type="http://schemas.openxmlformats.org/officeDocument/2006/relationships/hyperlink" Target="http://online.zakon.kz/Document/?doc_id=30055259" TargetMode="External"/><Relationship Id="rId963" Type="http://schemas.openxmlformats.org/officeDocument/2006/relationships/hyperlink" Target="http://online.zakon.kz/Document/?doc_id=31566937" TargetMode="External"/><Relationship Id="rId1039" Type="http://schemas.openxmlformats.org/officeDocument/2006/relationships/hyperlink" Target="http://online.zakon.kz/Document/?doc_id=30460474" TargetMode="External"/><Relationship Id="rId1246" Type="http://schemas.openxmlformats.org/officeDocument/2006/relationships/hyperlink" Target="http://online.zakon.kz/Document/?doc_id=31226699" TargetMode="External"/><Relationship Id="rId92" Type="http://schemas.openxmlformats.org/officeDocument/2006/relationships/hyperlink" Target="http://online.zakon.kz/Document/?doc_id=1042176" TargetMode="External"/><Relationship Id="rId616" Type="http://schemas.openxmlformats.org/officeDocument/2006/relationships/hyperlink" Target="http://online.zakon.kz/Document/?doc_id=3603931" TargetMode="External"/><Relationship Id="rId823" Type="http://schemas.openxmlformats.org/officeDocument/2006/relationships/hyperlink" Target="http://online.zakon.kz/Document/?doc_id=30384404" TargetMode="External"/><Relationship Id="rId1453" Type="http://schemas.openxmlformats.org/officeDocument/2006/relationships/hyperlink" Target="http://online.zakon.kz/Document/?doc_id=1042176" TargetMode="External"/><Relationship Id="rId1106" Type="http://schemas.openxmlformats.org/officeDocument/2006/relationships/hyperlink" Target="http://online.zakon.kz/Document/?doc_id=30038021" TargetMode="External"/><Relationship Id="rId1313" Type="http://schemas.openxmlformats.org/officeDocument/2006/relationships/hyperlink" Target="http://online.zakon.kz/Document/?doc_id=31224480" TargetMode="External"/><Relationship Id="rId1520" Type="http://schemas.openxmlformats.org/officeDocument/2006/relationships/hyperlink" Target="http://online.zakon.kz/Document/?doc_id=31224480" TargetMode="External"/><Relationship Id="rId199" Type="http://schemas.openxmlformats.org/officeDocument/2006/relationships/hyperlink" Target="http://online.zakon.kz/Document/?doc_id=30016268" TargetMode="External"/><Relationship Id="rId266" Type="http://schemas.openxmlformats.org/officeDocument/2006/relationships/hyperlink" Target="http://online.zakon.kz/Document/?doc_id=30451148" TargetMode="External"/><Relationship Id="rId473" Type="http://schemas.openxmlformats.org/officeDocument/2006/relationships/hyperlink" Target="http://online.zakon.kz/Document/?doc_id=1042176" TargetMode="External"/><Relationship Id="rId680" Type="http://schemas.openxmlformats.org/officeDocument/2006/relationships/hyperlink" Target="http://online.zakon.kz/Document/?doc_id=30119671" TargetMode="External"/><Relationship Id="rId126" Type="http://schemas.openxmlformats.org/officeDocument/2006/relationships/hyperlink" Target="http://online.zakon.kz/Document/?doc_id=1006751" TargetMode="External"/><Relationship Id="rId333" Type="http://schemas.openxmlformats.org/officeDocument/2006/relationships/hyperlink" Target="http://online.zakon.kz/Document/?doc_id=1042176" TargetMode="External"/><Relationship Id="rId540" Type="http://schemas.openxmlformats.org/officeDocument/2006/relationships/hyperlink" Target="http://online.zakon.kz/Document/?doc_id=31310967" TargetMode="External"/><Relationship Id="rId778" Type="http://schemas.openxmlformats.org/officeDocument/2006/relationships/hyperlink" Target="http://online.zakon.kz/Document/?doc_id=30932680" TargetMode="External"/><Relationship Id="rId985" Type="http://schemas.openxmlformats.org/officeDocument/2006/relationships/hyperlink" Target="http://online.zakon.kz/Document/?doc_id=30091522" TargetMode="External"/><Relationship Id="rId1170" Type="http://schemas.openxmlformats.org/officeDocument/2006/relationships/hyperlink" Target="http://online.zakon.kz/Document/?doc_id=3103931" TargetMode="External"/><Relationship Id="rId638" Type="http://schemas.openxmlformats.org/officeDocument/2006/relationships/hyperlink" Target="http://online.zakon.kz/Document/?doc_id=30114942" TargetMode="External"/><Relationship Id="rId845" Type="http://schemas.openxmlformats.org/officeDocument/2006/relationships/hyperlink" Target="http://online.zakon.kz/Document/?doc_id=31224480" TargetMode="External"/><Relationship Id="rId1030" Type="http://schemas.openxmlformats.org/officeDocument/2006/relationships/hyperlink" Target="http://online.zakon.kz/Document/?doc_id=30114942" TargetMode="External"/><Relationship Id="rId1268" Type="http://schemas.openxmlformats.org/officeDocument/2006/relationships/hyperlink" Target="http://online.zakon.kz/Document/?doc_id=1013928" TargetMode="External"/><Relationship Id="rId1475" Type="http://schemas.openxmlformats.org/officeDocument/2006/relationships/hyperlink" Target="http://online.zakon.kz/Document/?doc_id=31518781" TargetMode="External"/><Relationship Id="rId400" Type="http://schemas.openxmlformats.org/officeDocument/2006/relationships/hyperlink" Target="http://online.zakon.kz/Document/?doc_id=1021988" TargetMode="External"/><Relationship Id="rId705" Type="http://schemas.openxmlformats.org/officeDocument/2006/relationships/hyperlink" Target="http://online.zakon.kz/Document/?doc_id=30353506" TargetMode="External"/><Relationship Id="rId1128" Type="http://schemas.openxmlformats.org/officeDocument/2006/relationships/hyperlink" Target="http://online.zakon.kz/Document/?doc_id=30932680" TargetMode="External"/><Relationship Id="rId1335" Type="http://schemas.openxmlformats.org/officeDocument/2006/relationships/hyperlink" Target="http://online.zakon.kz/Document/?doc_id=30055092" TargetMode="External"/><Relationship Id="rId1542" Type="http://schemas.openxmlformats.org/officeDocument/2006/relationships/hyperlink" Target="http://online.zakon.kz/Document/?doc_id=30046115" TargetMode="External"/><Relationship Id="rId912" Type="http://schemas.openxmlformats.org/officeDocument/2006/relationships/hyperlink" Target="http://online.zakon.kz/Document/?doc_id=31314714" TargetMode="External"/><Relationship Id="rId41" Type="http://schemas.openxmlformats.org/officeDocument/2006/relationships/hyperlink" Target="http://online.zakon.kz/Document/?doc_id=30451148" TargetMode="External"/><Relationship Id="rId1402" Type="http://schemas.openxmlformats.org/officeDocument/2006/relationships/hyperlink" Target="http://online.zakon.kz/Document/?doc_id=30038021" TargetMode="External"/><Relationship Id="rId190" Type="http://schemas.openxmlformats.org/officeDocument/2006/relationships/hyperlink" Target="http://online.zakon.kz/Document/?doc_id=31408696" TargetMode="External"/><Relationship Id="rId288" Type="http://schemas.openxmlformats.org/officeDocument/2006/relationships/hyperlink" Target="http://online.zakon.kz/Document/?doc_id=3003931" TargetMode="External"/><Relationship Id="rId495" Type="http://schemas.openxmlformats.org/officeDocument/2006/relationships/hyperlink" Target="http://online.zakon.kz/Document/?doc_id=30037904" TargetMode="External"/><Relationship Id="rId148" Type="http://schemas.openxmlformats.org/officeDocument/2006/relationships/hyperlink" Target="http://online.zakon.kz/Document/?doc_id=30016157" TargetMode="External"/><Relationship Id="rId355" Type="http://schemas.openxmlformats.org/officeDocument/2006/relationships/hyperlink" Target="http://online.zakon.kz/Document/?doc_id=1006061" TargetMode="External"/><Relationship Id="rId562" Type="http://schemas.openxmlformats.org/officeDocument/2006/relationships/hyperlink" Target="http://online.zakon.kz/Document/?doc_id=31111134" TargetMode="External"/><Relationship Id="rId1192" Type="http://schemas.openxmlformats.org/officeDocument/2006/relationships/hyperlink" Target="http://online.zakon.kz/Document/?doc_id=30932680" TargetMode="External"/><Relationship Id="rId215" Type="http://schemas.openxmlformats.org/officeDocument/2006/relationships/hyperlink" Target="http://online.zakon.kz/Document/?doc_id=30016157" TargetMode="External"/><Relationship Id="rId422" Type="http://schemas.openxmlformats.org/officeDocument/2006/relationships/hyperlink" Target="http://online.zakon.kz/Document/?doc_id=30038021" TargetMode="External"/><Relationship Id="rId867" Type="http://schemas.openxmlformats.org/officeDocument/2006/relationships/hyperlink" Target="http://online.zakon.kz/Document/?doc_id=30353869" TargetMode="External"/><Relationship Id="rId1052" Type="http://schemas.openxmlformats.org/officeDocument/2006/relationships/hyperlink" Target="http://online.zakon.kz/Document/?doc_id=31566937" TargetMode="External"/><Relationship Id="rId1497" Type="http://schemas.openxmlformats.org/officeDocument/2006/relationships/hyperlink" Target="http://online.zakon.kz/Document/?doc_id=31110631" TargetMode="External"/><Relationship Id="rId727" Type="http://schemas.openxmlformats.org/officeDocument/2006/relationships/hyperlink" Target="http://online.zakon.kz/Document/?doc_id=30044096" TargetMode="External"/><Relationship Id="rId934" Type="http://schemas.openxmlformats.org/officeDocument/2006/relationships/hyperlink" Target="http://online.zakon.kz/Document/?doc_id=30451148" TargetMode="External"/><Relationship Id="rId1357" Type="http://schemas.openxmlformats.org/officeDocument/2006/relationships/hyperlink" Target="http://online.zakon.kz/Document/?doc_id=31111134" TargetMode="External"/><Relationship Id="rId1564" Type="http://schemas.openxmlformats.org/officeDocument/2006/relationships/hyperlink" Target="http://online.zakon.kz/Document/?doc_id=30045013" TargetMode="External"/><Relationship Id="rId63" Type="http://schemas.openxmlformats.org/officeDocument/2006/relationships/hyperlink" Target="http://online.zakon.kz/Document/?doc_id=30366217" TargetMode="External"/><Relationship Id="rId1217" Type="http://schemas.openxmlformats.org/officeDocument/2006/relationships/hyperlink" Target="http://online.zakon.kz/Document/?doc_id=3103931" TargetMode="External"/><Relationship Id="rId1424" Type="http://schemas.openxmlformats.org/officeDocument/2006/relationships/hyperlink" Target="http://online.zakon.kz/Document/?link_id=1004214835" TargetMode="External"/><Relationship Id="rId377" Type="http://schemas.openxmlformats.org/officeDocument/2006/relationships/hyperlink" Target="http://online.zakon.kz/Document/?doc_id=31110631" TargetMode="External"/><Relationship Id="rId584" Type="http://schemas.openxmlformats.org/officeDocument/2006/relationships/hyperlink" Target="http://online.zakon.kz/Document/?doc_id=30038021" TargetMode="External"/><Relationship Id="rId5" Type="http://schemas.openxmlformats.org/officeDocument/2006/relationships/footnotes" Target="footnotes.xml"/><Relationship Id="rId237" Type="http://schemas.openxmlformats.org/officeDocument/2006/relationships/hyperlink" Target="http://online.zakon.kz/Document/?doc_id=31311130" TargetMode="External"/><Relationship Id="rId791" Type="http://schemas.openxmlformats.org/officeDocument/2006/relationships/hyperlink" Target="http://online.zakon.kz/Document/?doc_id=1008029" TargetMode="External"/><Relationship Id="rId889" Type="http://schemas.openxmlformats.org/officeDocument/2006/relationships/hyperlink" Target="http://online.zakon.kz/Document/?doc_id=31111134" TargetMode="External"/><Relationship Id="rId1074" Type="http://schemas.openxmlformats.org/officeDocument/2006/relationships/hyperlink" Target="http://online.zakon.kz/Document/?doc_id=31110631" TargetMode="External"/><Relationship Id="rId444" Type="http://schemas.openxmlformats.org/officeDocument/2006/relationships/hyperlink" Target="http://online.zakon.kz/Document/?doc_id=30086150" TargetMode="External"/><Relationship Id="rId651" Type="http://schemas.openxmlformats.org/officeDocument/2006/relationships/hyperlink" Target="http://online.zakon.kz/Document/?doc_id=30949120" TargetMode="External"/><Relationship Id="rId749" Type="http://schemas.openxmlformats.org/officeDocument/2006/relationships/hyperlink" Target="http://online.zakon.kz/Document/?doc_id=30566516" TargetMode="External"/><Relationship Id="rId1281" Type="http://schemas.openxmlformats.org/officeDocument/2006/relationships/hyperlink" Target="http://online.zakon.kz/Document/?doc_id=30451148" TargetMode="External"/><Relationship Id="rId1379" Type="http://schemas.openxmlformats.org/officeDocument/2006/relationships/hyperlink" Target="http://online.zakon.kz/Document/?doc_id=30062006" TargetMode="External"/><Relationship Id="rId1586" Type="http://schemas.openxmlformats.org/officeDocument/2006/relationships/hyperlink" Target="http://online.zakon.kz/Document/?doc_id=30090541" TargetMode="External"/><Relationship Id="rId304" Type="http://schemas.openxmlformats.org/officeDocument/2006/relationships/hyperlink" Target="http://online.zakon.kz/Document/?doc_id=1039673" TargetMode="External"/><Relationship Id="rId511" Type="http://schemas.openxmlformats.org/officeDocument/2006/relationships/hyperlink" Target="http://online.zakon.kz/Document/?doc_id=3003931" TargetMode="External"/><Relationship Id="rId609" Type="http://schemas.openxmlformats.org/officeDocument/2006/relationships/hyperlink" Target="http://online.zakon.kz/Document/?doc_id=1009824" TargetMode="External"/><Relationship Id="rId956" Type="http://schemas.openxmlformats.org/officeDocument/2006/relationships/hyperlink" Target="http://online.zakon.kz/Document/?doc_id=30353869" TargetMode="External"/><Relationship Id="rId1141" Type="http://schemas.openxmlformats.org/officeDocument/2006/relationships/hyperlink" Target="http://online.zakon.kz/Document/?doc_id=31518862" TargetMode="External"/><Relationship Id="rId1239" Type="http://schemas.openxmlformats.org/officeDocument/2006/relationships/hyperlink" Target="http://online.zakon.kz/Document/?doc_id=30037904" TargetMode="External"/><Relationship Id="rId85" Type="http://schemas.openxmlformats.org/officeDocument/2006/relationships/hyperlink" Target="http://online.zakon.kz/Document/?doc_id=30451148" TargetMode="External"/><Relationship Id="rId816" Type="http://schemas.openxmlformats.org/officeDocument/2006/relationships/hyperlink" Target="http://online.zakon.kz/Document/?doc_id=3203931" TargetMode="External"/><Relationship Id="rId1001" Type="http://schemas.openxmlformats.org/officeDocument/2006/relationships/hyperlink" Target="http://online.zakon.kz/Document/?doc_id=30037904" TargetMode="External"/><Relationship Id="rId1446" Type="http://schemas.openxmlformats.org/officeDocument/2006/relationships/hyperlink" Target="http://online.zakon.kz/Document/?doc_id=1042176" TargetMode="External"/><Relationship Id="rId1306" Type="http://schemas.openxmlformats.org/officeDocument/2006/relationships/hyperlink" Target="http://online.zakon.kz/Document/?doc_id=30114942" TargetMode="External"/><Relationship Id="rId1513" Type="http://schemas.openxmlformats.org/officeDocument/2006/relationships/hyperlink" Target="http://online.zakon.kz/Document/?doc_id=30460474" TargetMode="External"/><Relationship Id="rId12" Type="http://schemas.openxmlformats.org/officeDocument/2006/relationships/hyperlink" Target="http://online.zakon.kz/Document/?doc_id=1013928" TargetMode="External"/><Relationship Id="rId161" Type="http://schemas.openxmlformats.org/officeDocument/2006/relationships/hyperlink" Target="http://online.zakon.kz/Document/?doc_id=30384393" TargetMode="External"/><Relationship Id="rId399" Type="http://schemas.openxmlformats.org/officeDocument/2006/relationships/hyperlink" Target="http://online.zakon.kz/Document/?doc_id=1008029" TargetMode="External"/><Relationship Id="rId259" Type="http://schemas.openxmlformats.org/officeDocument/2006/relationships/hyperlink" Target="http://online.zakon.kz/Document/?doc_id=1039673" TargetMode="External"/><Relationship Id="rId466" Type="http://schemas.openxmlformats.org/officeDocument/2006/relationships/hyperlink" Target="http://online.zakon.kz/Document/?doc_id=30038021" TargetMode="External"/><Relationship Id="rId673" Type="http://schemas.openxmlformats.org/officeDocument/2006/relationships/hyperlink" Target="http://online.zakon.kz/Document/?doc_id=30114942" TargetMode="External"/><Relationship Id="rId880" Type="http://schemas.openxmlformats.org/officeDocument/2006/relationships/hyperlink" Target="http://online.zakon.kz/Document/?doc_id=30038021" TargetMode="External"/><Relationship Id="rId1096" Type="http://schemas.openxmlformats.org/officeDocument/2006/relationships/hyperlink" Target="http://online.zakon.kz/Document/?doc_id=1017314" TargetMode="External"/><Relationship Id="rId119" Type="http://schemas.openxmlformats.org/officeDocument/2006/relationships/hyperlink" Target="http://online.zakon.kz/Document/?doc_id=30055259" TargetMode="External"/><Relationship Id="rId326" Type="http://schemas.openxmlformats.org/officeDocument/2006/relationships/hyperlink" Target="http://online.zakon.kz/Document/?doc_id=1009824" TargetMode="External"/><Relationship Id="rId533" Type="http://schemas.openxmlformats.org/officeDocument/2006/relationships/hyperlink" Target="http://online.zakon.kz/Document/?doc_id=30361568" TargetMode="External"/><Relationship Id="rId978" Type="http://schemas.openxmlformats.org/officeDocument/2006/relationships/hyperlink" Target="http://online.zakon.kz/Document/?doc_id=30015990" TargetMode="External"/><Relationship Id="rId1163" Type="http://schemas.openxmlformats.org/officeDocument/2006/relationships/hyperlink" Target="http://online.zakon.kz/Document/?doc_id=1008442" TargetMode="External"/><Relationship Id="rId1370" Type="http://schemas.openxmlformats.org/officeDocument/2006/relationships/hyperlink" Target="http://online.zakon.kz/Document/?doc_id=1039594" TargetMode="External"/><Relationship Id="rId740" Type="http://schemas.openxmlformats.org/officeDocument/2006/relationships/hyperlink" Target="http://online.zakon.kz/Document/?doc_id=30037904" TargetMode="External"/><Relationship Id="rId838" Type="http://schemas.openxmlformats.org/officeDocument/2006/relationships/hyperlink" Target="http://online.zakon.kz/Document/?doc_id=30932680" TargetMode="External"/><Relationship Id="rId1023" Type="http://schemas.openxmlformats.org/officeDocument/2006/relationships/hyperlink" Target="http://online.zakon.kz/Document/?doc_id=30016025" TargetMode="External"/><Relationship Id="rId1468" Type="http://schemas.openxmlformats.org/officeDocument/2006/relationships/hyperlink" Target="http://online.zakon.kz/Document/?doc_id=30114942" TargetMode="External"/><Relationship Id="rId600" Type="http://schemas.openxmlformats.org/officeDocument/2006/relationships/hyperlink" Target="http://online.zakon.kz/Document/?doc_id=31624787" TargetMode="External"/><Relationship Id="rId1230" Type="http://schemas.openxmlformats.org/officeDocument/2006/relationships/hyperlink" Target="http://online.zakon.kz/Document/?doc_id=3003931" TargetMode="External"/><Relationship Id="rId1328" Type="http://schemas.openxmlformats.org/officeDocument/2006/relationships/hyperlink" Target="http://online.zakon.kz/Document/?doc_id=1008029" TargetMode="External"/><Relationship Id="rId1535" Type="http://schemas.openxmlformats.org/officeDocument/2006/relationships/hyperlink" Target="http://online.zakon.kz/Document/?doc_id=30384490" TargetMode="External"/><Relationship Id="rId905" Type="http://schemas.openxmlformats.org/officeDocument/2006/relationships/hyperlink" Target="http://online.zakon.kz/Document/?doc_id=1009790" TargetMode="External"/><Relationship Id="rId34" Type="http://schemas.openxmlformats.org/officeDocument/2006/relationships/hyperlink" Target="http://online.zakon.kz/Document/?doc_id=30091522" TargetMode="External"/><Relationship Id="rId544" Type="http://schemas.openxmlformats.org/officeDocument/2006/relationships/hyperlink" Target="http://online.zakon.kz/Document/?doc_id=30108027" TargetMode="External"/><Relationship Id="rId751" Type="http://schemas.openxmlformats.org/officeDocument/2006/relationships/hyperlink" Target="http://online.zakon.kz/Document/?doc_id=30933720" TargetMode="External"/><Relationship Id="rId849" Type="http://schemas.openxmlformats.org/officeDocument/2006/relationships/hyperlink" Target="http://online.zakon.kz/Document/?doc_id=31110631" TargetMode="External"/><Relationship Id="rId1174" Type="http://schemas.openxmlformats.org/officeDocument/2006/relationships/hyperlink" Target="http://online.zakon.kz/Document/?doc_id=31499334" TargetMode="External"/><Relationship Id="rId1381" Type="http://schemas.openxmlformats.org/officeDocument/2006/relationships/hyperlink" Target="http://online.zakon.kz/Document/?doc_id=31110631" TargetMode="External"/><Relationship Id="rId1479" Type="http://schemas.openxmlformats.org/officeDocument/2006/relationships/hyperlink" Target="http://online.zakon.kz/Document/?doc_id=1008029" TargetMode="External"/><Relationship Id="rId1602" Type="http://schemas.openxmlformats.org/officeDocument/2006/relationships/footer" Target="footer3.xml"/><Relationship Id="rId183" Type="http://schemas.openxmlformats.org/officeDocument/2006/relationships/hyperlink" Target="http://online.zakon.kz/Document/?doc_id=32788515" TargetMode="External"/><Relationship Id="rId390" Type="http://schemas.openxmlformats.org/officeDocument/2006/relationships/hyperlink" Target="http://online.zakon.kz/Document/?doc_id=1008029" TargetMode="External"/><Relationship Id="rId404" Type="http://schemas.openxmlformats.org/officeDocument/2006/relationships/hyperlink" Target="http://online.zakon.kz/Document/?doc_id=30016157" TargetMode="External"/><Relationship Id="rId611" Type="http://schemas.openxmlformats.org/officeDocument/2006/relationships/hyperlink" Target="http://online.zakon.kz/Document/?doc_id=1013928" TargetMode="External"/><Relationship Id="rId1034" Type="http://schemas.openxmlformats.org/officeDocument/2006/relationships/hyperlink" Target="http://online.zakon.kz/Document/?doc_id=30353869" TargetMode="External"/><Relationship Id="rId1241" Type="http://schemas.openxmlformats.org/officeDocument/2006/relationships/hyperlink" Target="http://online.zakon.kz/Document/?doc_id=30353506" TargetMode="External"/><Relationship Id="rId1339" Type="http://schemas.openxmlformats.org/officeDocument/2006/relationships/hyperlink" Target="http://online.zakon.kz/Document/?doc_id=30949120" TargetMode="External"/><Relationship Id="rId250" Type="http://schemas.openxmlformats.org/officeDocument/2006/relationships/hyperlink" Target="http://online.zakon.kz/Document/?doc_id=4003931" TargetMode="External"/><Relationship Id="rId488" Type="http://schemas.openxmlformats.org/officeDocument/2006/relationships/hyperlink" Target="http://online.zakon.kz/Document/?doc_id=30038021" TargetMode="External"/><Relationship Id="rId695" Type="http://schemas.openxmlformats.org/officeDocument/2006/relationships/hyperlink" Target="http://online.zakon.kz/Document/?doc_id=1036915" TargetMode="External"/><Relationship Id="rId709" Type="http://schemas.openxmlformats.org/officeDocument/2006/relationships/hyperlink" Target="http://online.zakon.kz/Document/?doc_id=30384490" TargetMode="External"/><Relationship Id="rId916" Type="http://schemas.openxmlformats.org/officeDocument/2006/relationships/hyperlink" Target="http://online.zakon.kz/Document/?doc_id=3203931" TargetMode="External"/><Relationship Id="rId1101" Type="http://schemas.openxmlformats.org/officeDocument/2006/relationships/hyperlink" Target="http://online.zakon.kz/Document/?doc_id=1052291" TargetMode="External"/><Relationship Id="rId1546" Type="http://schemas.openxmlformats.org/officeDocument/2006/relationships/hyperlink" Target="http://online.zakon.kz/Document/?doc_id=1021988" TargetMode="External"/><Relationship Id="rId45" Type="http://schemas.openxmlformats.org/officeDocument/2006/relationships/hyperlink" Target="http://online.zakon.kz/Document/?doc_id=31110631" TargetMode="External"/><Relationship Id="rId110" Type="http://schemas.openxmlformats.org/officeDocument/2006/relationships/hyperlink" Target="http://online.zakon.kz/Document/?doc_id=1021988" TargetMode="External"/><Relationship Id="rId348" Type="http://schemas.openxmlformats.org/officeDocument/2006/relationships/hyperlink" Target="http://online.zakon.kz/Document/?doc_id=30451148" TargetMode="External"/><Relationship Id="rId555" Type="http://schemas.openxmlformats.org/officeDocument/2006/relationships/hyperlink" Target="http://online.zakon.kz/Document/?doc_id=30353506" TargetMode="External"/><Relationship Id="rId762" Type="http://schemas.openxmlformats.org/officeDocument/2006/relationships/hyperlink" Target="http://online.zakon.kz/Document/?doc_id=3003931" TargetMode="External"/><Relationship Id="rId1185" Type="http://schemas.openxmlformats.org/officeDocument/2006/relationships/hyperlink" Target="http://online.zakon.kz/Document/?doc_id=30368414" TargetMode="External"/><Relationship Id="rId1392" Type="http://schemas.openxmlformats.org/officeDocument/2006/relationships/hyperlink" Target="http://online.zakon.kz/Document/?doc_id=1042176" TargetMode="External"/><Relationship Id="rId1406" Type="http://schemas.openxmlformats.org/officeDocument/2006/relationships/hyperlink" Target="http://online.zakon.kz/Document/?doc_id=1042176" TargetMode="External"/><Relationship Id="rId194" Type="http://schemas.openxmlformats.org/officeDocument/2006/relationships/hyperlink" Target="http://online.zakon.kz/Document/?doc_id=31379133" TargetMode="External"/><Relationship Id="rId208" Type="http://schemas.openxmlformats.org/officeDocument/2006/relationships/hyperlink" Target="http://online.zakon.kz/Document/?doc_id=1009790" TargetMode="External"/><Relationship Id="rId415" Type="http://schemas.openxmlformats.org/officeDocument/2006/relationships/hyperlink" Target="http://online.zakon.kz/Document/?doc_id=30451148" TargetMode="External"/><Relationship Id="rId622" Type="http://schemas.openxmlformats.org/officeDocument/2006/relationships/hyperlink" Target="http://online.zakon.kz/Document/?doc_id=1042099" TargetMode="External"/><Relationship Id="rId1045" Type="http://schemas.openxmlformats.org/officeDocument/2006/relationships/hyperlink" Target="http://online.zakon.kz/Document/?doc_id=31212928" TargetMode="External"/><Relationship Id="rId1252" Type="http://schemas.openxmlformats.org/officeDocument/2006/relationships/hyperlink" Target="http://online.zakon.kz/Document/?doc_id=30016157" TargetMode="External"/><Relationship Id="rId261" Type="http://schemas.openxmlformats.org/officeDocument/2006/relationships/hyperlink" Target="http://online.zakon.kz/Document/?doc_id=1042176" TargetMode="External"/><Relationship Id="rId499" Type="http://schemas.openxmlformats.org/officeDocument/2006/relationships/hyperlink" Target="http://online.zakon.kz/Document/?doc_id=30114942" TargetMode="External"/><Relationship Id="rId927" Type="http://schemas.openxmlformats.org/officeDocument/2006/relationships/hyperlink" Target="http://online.zakon.kz/Document/?doc_id=31314714" TargetMode="External"/><Relationship Id="rId1112" Type="http://schemas.openxmlformats.org/officeDocument/2006/relationships/hyperlink" Target="http://online.zakon.kz/Document/?doc_id=30353869" TargetMode="External"/><Relationship Id="rId1557" Type="http://schemas.openxmlformats.org/officeDocument/2006/relationships/hyperlink" Target="http://online.zakon.kz/Document/?doc_id=4003931" TargetMode="External"/><Relationship Id="rId56" Type="http://schemas.openxmlformats.org/officeDocument/2006/relationships/hyperlink" Target="http://online.zakon.kz/Document/?doc_id=30565746" TargetMode="External"/><Relationship Id="rId359" Type="http://schemas.openxmlformats.org/officeDocument/2006/relationships/hyperlink" Target="http://online.zakon.kz/Document/?doc_id=35017610" TargetMode="External"/><Relationship Id="rId566" Type="http://schemas.openxmlformats.org/officeDocument/2006/relationships/hyperlink" Target="http://online.zakon.kz/Document/?doc_id=1021988" TargetMode="External"/><Relationship Id="rId773" Type="http://schemas.openxmlformats.org/officeDocument/2006/relationships/hyperlink" Target="http://online.zakon.kz/Document/?doc_id=31323295" TargetMode="External"/><Relationship Id="rId1196" Type="http://schemas.openxmlformats.org/officeDocument/2006/relationships/hyperlink" Target="http://online.zakon.kz/Document/?doc_id=31212928" TargetMode="External"/><Relationship Id="rId1417" Type="http://schemas.openxmlformats.org/officeDocument/2006/relationships/hyperlink" Target="http://online.zakon.kz/Document/?doc_id=30451168" TargetMode="External"/><Relationship Id="rId121" Type="http://schemas.openxmlformats.org/officeDocument/2006/relationships/hyperlink" Target="http://online.zakon.kz/Document/?doc_id=30091522" TargetMode="External"/><Relationship Id="rId219" Type="http://schemas.openxmlformats.org/officeDocument/2006/relationships/hyperlink" Target="http://online.zakon.kz/Document/?doc_id=1021988" TargetMode="External"/><Relationship Id="rId426" Type="http://schemas.openxmlformats.org/officeDocument/2006/relationships/hyperlink" Target="http://online.zakon.kz/Document/?doc_id=30353869" TargetMode="External"/><Relationship Id="rId633" Type="http://schemas.openxmlformats.org/officeDocument/2006/relationships/hyperlink" Target="http://online.zakon.kz/Document/?doc_id=30038021" TargetMode="External"/><Relationship Id="rId980" Type="http://schemas.openxmlformats.org/officeDocument/2006/relationships/hyperlink" Target="http://online.zakon.kz/Document/?doc_id=30038021" TargetMode="External"/><Relationship Id="rId1056" Type="http://schemas.openxmlformats.org/officeDocument/2006/relationships/hyperlink" Target="http://online.zakon.kz/Document/?doc_id=30108027" TargetMode="External"/><Relationship Id="rId1263" Type="http://schemas.openxmlformats.org/officeDocument/2006/relationships/hyperlink" Target="http://online.zakon.kz/Document/?doc_id=31636539" TargetMode="External"/><Relationship Id="rId840" Type="http://schemas.openxmlformats.org/officeDocument/2006/relationships/hyperlink" Target="http://online.zakon.kz/Document/?doc_id=31489483" TargetMode="External"/><Relationship Id="rId938" Type="http://schemas.openxmlformats.org/officeDocument/2006/relationships/hyperlink" Target="http://online.zakon.kz/Document/?doc_id=31111134" TargetMode="External"/><Relationship Id="rId1470" Type="http://schemas.openxmlformats.org/officeDocument/2006/relationships/hyperlink" Target="http://online.zakon.kz/Document/?doc_id=30451168" TargetMode="External"/><Relationship Id="rId1568" Type="http://schemas.openxmlformats.org/officeDocument/2006/relationships/hyperlink" Target="http://online.zakon.kz/Document/?doc_id=31224480" TargetMode="External"/><Relationship Id="rId67" Type="http://schemas.openxmlformats.org/officeDocument/2006/relationships/hyperlink" Target="http://online.zakon.kz/Document/?doc_id=3203931" TargetMode="External"/><Relationship Id="rId272" Type="http://schemas.openxmlformats.org/officeDocument/2006/relationships/hyperlink" Target="http://online.zakon.kz/Document/?doc_id=1013928" TargetMode="External"/><Relationship Id="rId577" Type="http://schemas.openxmlformats.org/officeDocument/2006/relationships/hyperlink" Target="http://online.zakon.kz/Document/?doc_id=1013928" TargetMode="External"/><Relationship Id="rId700" Type="http://schemas.openxmlformats.org/officeDocument/2006/relationships/hyperlink" Target="http://online.zakon.kz/Document/?doc_id=3003931" TargetMode="External"/><Relationship Id="rId1123" Type="http://schemas.openxmlformats.org/officeDocument/2006/relationships/hyperlink" Target="http://online.zakon.kz/Document/?doc_id=30467070" TargetMode="External"/><Relationship Id="rId1330" Type="http://schemas.openxmlformats.org/officeDocument/2006/relationships/hyperlink" Target="http://online.zakon.kz/Document/?doc_id=1103931" TargetMode="External"/><Relationship Id="rId1428" Type="http://schemas.openxmlformats.org/officeDocument/2006/relationships/hyperlink" Target="http://online.zakon.kz/Document/?doc_id=1042176" TargetMode="External"/><Relationship Id="rId132" Type="http://schemas.openxmlformats.org/officeDocument/2006/relationships/hyperlink" Target="http://online.zakon.kz/Document/?doc_id=30451148" TargetMode="External"/><Relationship Id="rId784" Type="http://schemas.openxmlformats.org/officeDocument/2006/relationships/hyperlink" Target="http://online.zakon.kz/Document/?doc_id=1008029" TargetMode="External"/><Relationship Id="rId991" Type="http://schemas.openxmlformats.org/officeDocument/2006/relationships/hyperlink" Target="http://online.zakon.kz/Document/?doc_id=31565905" TargetMode="External"/><Relationship Id="rId1067" Type="http://schemas.openxmlformats.org/officeDocument/2006/relationships/hyperlink" Target="http://online.zakon.kz/Document/?doc_id=30086150" TargetMode="External"/><Relationship Id="rId437" Type="http://schemas.openxmlformats.org/officeDocument/2006/relationships/hyperlink" Target="http://online.zakon.kz/Document/?doc_id=1021988" TargetMode="External"/><Relationship Id="rId644" Type="http://schemas.openxmlformats.org/officeDocument/2006/relationships/hyperlink" Target="http://online.zakon.kz/Document/?doc_id=30384393" TargetMode="External"/><Relationship Id="rId851" Type="http://schemas.openxmlformats.org/officeDocument/2006/relationships/hyperlink" Target="http://online.zakon.kz/Document/?doc_id=30451168" TargetMode="External"/><Relationship Id="rId1274" Type="http://schemas.openxmlformats.org/officeDocument/2006/relationships/hyperlink" Target="http://online.zakon.kz/Document/?doc_id=30038021" TargetMode="External"/><Relationship Id="rId1481" Type="http://schemas.openxmlformats.org/officeDocument/2006/relationships/hyperlink" Target="http://online.zakon.kz/Document/?doc_id=3203931" TargetMode="External"/><Relationship Id="rId1579" Type="http://schemas.openxmlformats.org/officeDocument/2006/relationships/hyperlink" Target="http://online.zakon.kz/Document/?doc_id=4003931" TargetMode="External"/><Relationship Id="rId283" Type="http://schemas.openxmlformats.org/officeDocument/2006/relationships/hyperlink" Target="http://online.zakon.kz/Document/?doc_id=1006061" TargetMode="External"/><Relationship Id="rId490" Type="http://schemas.openxmlformats.org/officeDocument/2006/relationships/hyperlink" Target="http://online.zakon.kz/Document/?doc_id=1042176" TargetMode="External"/><Relationship Id="rId504" Type="http://schemas.openxmlformats.org/officeDocument/2006/relationships/hyperlink" Target="http://online.zakon.kz/Document/?doc_id=31226699" TargetMode="External"/><Relationship Id="rId711" Type="http://schemas.openxmlformats.org/officeDocument/2006/relationships/hyperlink" Target="http://online.zakon.kz/Document/?doc_id=30933720" TargetMode="External"/><Relationship Id="rId949" Type="http://schemas.openxmlformats.org/officeDocument/2006/relationships/hyperlink" Target="http://online.zakon.kz/Document/?doc_id=4003931" TargetMode="External"/><Relationship Id="rId1134" Type="http://schemas.openxmlformats.org/officeDocument/2006/relationships/hyperlink" Target="http://online.zakon.kz/Document/?doc_id=31212928" TargetMode="External"/><Relationship Id="rId1341" Type="http://schemas.openxmlformats.org/officeDocument/2006/relationships/hyperlink" Target="http://online.zakon.kz/Document/?doc_id=31110631" TargetMode="External"/><Relationship Id="rId78" Type="http://schemas.openxmlformats.org/officeDocument/2006/relationships/hyperlink" Target="http://online.zakon.kz/Document/?doc_id=1003548" TargetMode="External"/><Relationship Id="rId143" Type="http://schemas.openxmlformats.org/officeDocument/2006/relationships/hyperlink" Target="http://online.zakon.kz/Document/?doc_id=1040051" TargetMode="External"/><Relationship Id="rId350" Type="http://schemas.openxmlformats.org/officeDocument/2006/relationships/hyperlink" Target="http://online.zakon.kz/Document/?doc_id=30460474" TargetMode="External"/><Relationship Id="rId588" Type="http://schemas.openxmlformats.org/officeDocument/2006/relationships/hyperlink" Target="http://online.zakon.kz/Document/?doc_id=31111134" TargetMode="External"/><Relationship Id="rId795" Type="http://schemas.openxmlformats.org/officeDocument/2006/relationships/hyperlink" Target="http://online.zakon.kz/Document/?doc_id=30353869" TargetMode="External"/><Relationship Id="rId809" Type="http://schemas.openxmlformats.org/officeDocument/2006/relationships/hyperlink" Target="http://online.zakon.kz/Document/?doc_id=30932680" TargetMode="External"/><Relationship Id="rId1201" Type="http://schemas.openxmlformats.org/officeDocument/2006/relationships/hyperlink" Target="http://online.zakon.kz/Document/?doc_id=31408696" TargetMode="External"/><Relationship Id="rId1439" Type="http://schemas.openxmlformats.org/officeDocument/2006/relationships/hyperlink" Target="http://online.zakon.kz/Document/?doc_id=102198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03931" TargetMode="External"/><Relationship Id="rId448" Type="http://schemas.openxmlformats.org/officeDocument/2006/relationships/hyperlink" Target="http://online.zakon.kz/Document/?doc_id=30353506" TargetMode="External"/><Relationship Id="rId655" Type="http://schemas.openxmlformats.org/officeDocument/2006/relationships/hyperlink" Target="http://online.zakon.kz/Document/?doc_id=31224480" TargetMode="External"/><Relationship Id="rId862" Type="http://schemas.openxmlformats.org/officeDocument/2006/relationships/hyperlink" Target="http://online.zakon.kz/Document/?doc_id=30037904" TargetMode="External"/><Relationship Id="rId1078" Type="http://schemas.openxmlformats.org/officeDocument/2006/relationships/hyperlink" Target="http://online.zakon.kz/Document/?doc_id=31610698" TargetMode="External"/><Relationship Id="rId1285" Type="http://schemas.openxmlformats.org/officeDocument/2006/relationships/hyperlink" Target="http://online.zakon.kz/Document/?doc_id=31111134" TargetMode="External"/><Relationship Id="rId1492" Type="http://schemas.openxmlformats.org/officeDocument/2006/relationships/hyperlink" Target="http://online.zakon.kz/Document/?doc_id=4003931" TargetMode="External"/><Relationship Id="rId1506" Type="http://schemas.openxmlformats.org/officeDocument/2006/relationships/hyperlink" Target="http://online.zakon.kz/Document/?doc_id=30037904" TargetMode="External"/><Relationship Id="rId294" Type="http://schemas.openxmlformats.org/officeDocument/2006/relationships/hyperlink" Target="http://online.zakon.kz/Document/?doc_id=30384490" TargetMode="External"/><Relationship Id="rId308" Type="http://schemas.openxmlformats.org/officeDocument/2006/relationships/hyperlink" Target="http://online.zakon.kz/Document/?doc_id=30016157" TargetMode="External"/><Relationship Id="rId515" Type="http://schemas.openxmlformats.org/officeDocument/2006/relationships/hyperlink" Target="http://online.zakon.kz/Document/?doc_id=4003931" TargetMode="External"/><Relationship Id="rId722" Type="http://schemas.openxmlformats.org/officeDocument/2006/relationships/hyperlink" Target="http://online.zakon.kz/Document/?doc_id=30037904" TargetMode="External"/><Relationship Id="rId1145" Type="http://schemas.openxmlformats.org/officeDocument/2006/relationships/hyperlink" Target="http://online.zakon.kz/Document/?doc_id=31609413" TargetMode="External"/><Relationship Id="rId1352" Type="http://schemas.openxmlformats.org/officeDocument/2006/relationships/hyperlink" Target="http://online.zakon.kz/Document/?doc_id=1008029" TargetMode="External"/><Relationship Id="rId89" Type="http://schemas.openxmlformats.org/officeDocument/2006/relationships/hyperlink" Target="http://online.zakon.kz/Document/?doc_id=31226699" TargetMode="External"/><Relationship Id="rId154" Type="http://schemas.openxmlformats.org/officeDocument/2006/relationships/hyperlink" Target="http://online.zakon.kz/Document/?doc_id=30114942" TargetMode="External"/><Relationship Id="rId361" Type="http://schemas.openxmlformats.org/officeDocument/2006/relationships/hyperlink" Target="http://online.zakon.kz/Document/?doc_id=30591423" TargetMode="External"/><Relationship Id="rId599" Type="http://schemas.openxmlformats.org/officeDocument/2006/relationships/hyperlink" Target="http://online.zakon.kz/Document/?doc_id=31548165" TargetMode="External"/><Relationship Id="rId1005" Type="http://schemas.openxmlformats.org/officeDocument/2006/relationships/hyperlink" Target="http://online.zakon.kz/Document/?doc_id=30090541" TargetMode="External"/><Relationship Id="rId1212" Type="http://schemas.openxmlformats.org/officeDocument/2006/relationships/hyperlink" Target="http://online.zakon.kz/Document/?doc_id=1021988" TargetMode="External"/><Relationship Id="rId459" Type="http://schemas.openxmlformats.org/officeDocument/2006/relationships/hyperlink" Target="http://online.zakon.kz/Document/?doc_id=31156181" TargetMode="External"/><Relationship Id="rId666" Type="http://schemas.openxmlformats.org/officeDocument/2006/relationships/hyperlink" Target="http://online.zakon.kz/Document/?doc_id=30059652" TargetMode="External"/><Relationship Id="rId873" Type="http://schemas.openxmlformats.org/officeDocument/2006/relationships/hyperlink" Target="http://online.zakon.kz/Document/?doc_id=1021988" TargetMode="External"/><Relationship Id="rId1089" Type="http://schemas.openxmlformats.org/officeDocument/2006/relationships/hyperlink" Target="http://online.zakon.kz/Document/?doc_id=31163232" TargetMode="External"/><Relationship Id="rId1296" Type="http://schemas.openxmlformats.org/officeDocument/2006/relationships/hyperlink" Target="http://online.zakon.kz/Document/?doc_id=1021988" TargetMode="External"/><Relationship Id="rId1517" Type="http://schemas.openxmlformats.org/officeDocument/2006/relationships/hyperlink" Target="http://online.zakon.kz/Document/?doc_id=4003931"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4003931" TargetMode="External"/><Relationship Id="rId319" Type="http://schemas.openxmlformats.org/officeDocument/2006/relationships/hyperlink" Target="http://online.zakon.kz/Document/?doc_id=30032498" TargetMode="External"/><Relationship Id="rId526" Type="http://schemas.openxmlformats.org/officeDocument/2006/relationships/hyperlink" Target="http://online.zakon.kz/Document/?doc_id=4003931" TargetMode="External"/><Relationship Id="rId1156" Type="http://schemas.openxmlformats.org/officeDocument/2006/relationships/hyperlink" Target="http://online.zakon.kz/Document/?doc_id=31518862" TargetMode="External"/><Relationship Id="rId1363" Type="http://schemas.openxmlformats.org/officeDocument/2006/relationships/hyperlink" Target="http://online.zakon.kz/Document/?doc_id=31311025" TargetMode="External"/><Relationship Id="rId733" Type="http://schemas.openxmlformats.org/officeDocument/2006/relationships/hyperlink" Target="http://online.zakon.kz/Document/?doc_id=1013928" TargetMode="External"/><Relationship Id="rId940" Type="http://schemas.openxmlformats.org/officeDocument/2006/relationships/hyperlink" Target="http://online.zakon.kz/Document/?doc_id=31314714" TargetMode="External"/><Relationship Id="rId1016" Type="http://schemas.openxmlformats.org/officeDocument/2006/relationships/hyperlink" Target="http://online.zakon.kz/Document/?doc_id=1013928" TargetMode="External"/><Relationship Id="rId1570" Type="http://schemas.openxmlformats.org/officeDocument/2006/relationships/hyperlink" Target="http://online.zakon.kz/Document/?doc_id=1009790" TargetMode="External"/><Relationship Id="rId165" Type="http://schemas.openxmlformats.org/officeDocument/2006/relationships/hyperlink" Target="http://online.zakon.kz/Document/?doc_id=31040877" TargetMode="External"/><Relationship Id="rId372" Type="http://schemas.openxmlformats.org/officeDocument/2006/relationships/hyperlink" Target="http://online.zakon.kz/Document/?doc_id=30091522" TargetMode="External"/><Relationship Id="rId677" Type="http://schemas.openxmlformats.org/officeDocument/2006/relationships/hyperlink" Target="http://online.zakon.kz/Document/?doc_id=31224480" TargetMode="External"/><Relationship Id="rId800" Type="http://schemas.openxmlformats.org/officeDocument/2006/relationships/hyperlink" Target="http://online.zakon.kz/Document/?doc_id=31344913" TargetMode="External"/><Relationship Id="rId1223" Type="http://schemas.openxmlformats.org/officeDocument/2006/relationships/hyperlink" Target="http://online.zakon.kz/Document/?doc_id=30451168" TargetMode="External"/><Relationship Id="rId1430" Type="http://schemas.openxmlformats.org/officeDocument/2006/relationships/hyperlink" Target="http://online.zakon.kz/Document/?doc_id=30086150" TargetMode="External"/><Relationship Id="rId1528" Type="http://schemas.openxmlformats.org/officeDocument/2006/relationships/hyperlink" Target="http://online.zakon.kz/Document/?doc_id=1049324" TargetMode="External"/><Relationship Id="rId232" Type="http://schemas.openxmlformats.org/officeDocument/2006/relationships/hyperlink" Target="http://online.zakon.kz/Document/?doc_id=31110631" TargetMode="External"/><Relationship Id="rId884" Type="http://schemas.openxmlformats.org/officeDocument/2006/relationships/hyperlink" Target="http://online.zakon.kz/Document/?doc_id=30384490" TargetMode="External"/><Relationship Id="rId27" Type="http://schemas.openxmlformats.org/officeDocument/2006/relationships/hyperlink" Target="http://online.zakon.kz/Document/?doc_id=1021988" TargetMode="External"/><Relationship Id="rId537" Type="http://schemas.openxmlformats.org/officeDocument/2006/relationships/hyperlink" Target="http://online.zakon.kz/Document/?doc_id=30606520" TargetMode="External"/><Relationship Id="rId744" Type="http://schemas.openxmlformats.org/officeDocument/2006/relationships/hyperlink" Target="http://online.zakon.kz/Document/?doc_id=30384393" TargetMode="External"/><Relationship Id="rId951" Type="http://schemas.openxmlformats.org/officeDocument/2006/relationships/hyperlink" Target="http://online.zakon.kz/Document/?doc_id=30037904" TargetMode="External"/><Relationship Id="rId1167" Type="http://schemas.openxmlformats.org/officeDocument/2006/relationships/hyperlink" Target="http://online.zakon.kz/Document/?doc_id=1006061" TargetMode="External"/><Relationship Id="rId1374" Type="http://schemas.openxmlformats.org/officeDocument/2006/relationships/hyperlink" Target="http://online.zakon.kz/Document/?doc_id=4003931" TargetMode="External"/><Relationship Id="rId1581" Type="http://schemas.openxmlformats.org/officeDocument/2006/relationships/hyperlink" Target="http://online.zakon.kz/Document/?doc_id=31226699" TargetMode="External"/><Relationship Id="rId80" Type="http://schemas.openxmlformats.org/officeDocument/2006/relationships/hyperlink" Target="http://online.zakon.kz/Document/?doc_id=1021988" TargetMode="External"/><Relationship Id="rId176" Type="http://schemas.openxmlformats.org/officeDocument/2006/relationships/hyperlink" Target="http://online.zakon.kz/Document/?doc_id=31528392" TargetMode="External"/><Relationship Id="rId383" Type="http://schemas.openxmlformats.org/officeDocument/2006/relationships/hyperlink" Target="http://online.zakon.kz/Document/?doc_id=31334090" TargetMode="External"/><Relationship Id="rId590" Type="http://schemas.openxmlformats.org/officeDocument/2006/relationships/hyperlink" Target="http://online.zakon.kz/Document/?doc_id=31311130" TargetMode="External"/><Relationship Id="rId604" Type="http://schemas.openxmlformats.org/officeDocument/2006/relationships/hyperlink" Target="http://online.zakon.kz/Document/?doc_id=30016157" TargetMode="External"/><Relationship Id="rId811" Type="http://schemas.openxmlformats.org/officeDocument/2006/relationships/hyperlink" Target="http://online.zakon.kz/Document/?doc_id=31198143" TargetMode="External"/><Relationship Id="rId1027" Type="http://schemas.openxmlformats.org/officeDocument/2006/relationships/hyperlink" Target="http://online.zakon.kz/Document/?doc_id=30045265" TargetMode="External"/><Relationship Id="rId1234" Type="http://schemas.openxmlformats.org/officeDocument/2006/relationships/hyperlink" Target="http://online.zakon.kz/Document/?doc_id=3703931" TargetMode="External"/><Relationship Id="rId1441" Type="http://schemas.openxmlformats.org/officeDocument/2006/relationships/hyperlink" Target="http://online.zakon.kz/Document/?doc_id=1042176" TargetMode="External"/><Relationship Id="rId243" Type="http://schemas.openxmlformats.org/officeDocument/2006/relationships/hyperlink" Target="http://online.zakon.kz/Document/?doc_id=31528392" TargetMode="External"/><Relationship Id="rId450" Type="http://schemas.openxmlformats.org/officeDocument/2006/relationships/hyperlink" Target="http://online.zakon.kz/Document/?doc_id=30361382" TargetMode="External"/><Relationship Id="rId688" Type="http://schemas.openxmlformats.org/officeDocument/2006/relationships/hyperlink" Target="http://online.zakon.kz/Document/?doc_id=31434106" TargetMode="External"/><Relationship Id="rId895" Type="http://schemas.openxmlformats.org/officeDocument/2006/relationships/hyperlink" Target="http://online.zakon.kz/Document/?doc_id=31189873" TargetMode="External"/><Relationship Id="rId909" Type="http://schemas.openxmlformats.org/officeDocument/2006/relationships/hyperlink" Target="http://online.zakon.kz/Document/?doc_id=1042176" TargetMode="External"/><Relationship Id="rId1080" Type="http://schemas.openxmlformats.org/officeDocument/2006/relationships/hyperlink" Target="http://online.zakon.kz/Document/?doc_id=1005208" TargetMode="External"/><Relationship Id="rId1301" Type="http://schemas.openxmlformats.org/officeDocument/2006/relationships/hyperlink" Target="http://online.zakon.kz/Document/?doc_id=30038021" TargetMode="External"/><Relationship Id="rId1539" Type="http://schemas.openxmlformats.org/officeDocument/2006/relationships/hyperlink" Target="http://online.zakon.kz/Document/?doc_id=31408696" TargetMode="External"/><Relationship Id="rId38" Type="http://schemas.openxmlformats.org/officeDocument/2006/relationships/hyperlink" Target="http://online.zakon.kz/Document/?doc_id=30384490" TargetMode="External"/><Relationship Id="rId103" Type="http://schemas.openxmlformats.org/officeDocument/2006/relationships/hyperlink" Target="http://online.zakon.kz/Document/?doc_id=31443235" TargetMode="External"/><Relationship Id="rId310" Type="http://schemas.openxmlformats.org/officeDocument/2006/relationships/hyperlink" Target="http://online.zakon.kz/Document/?doc_id=30037904" TargetMode="External"/><Relationship Id="rId548" Type="http://schemas.openxmlformats.org/officeDocument/2006/relationships/hyperlink" Target="http://online.zakon.kz/Document/?doc_id=31548165" TargetMode="External"/><Relationship Id="rId755" Type="http://schemas.openxmlformats.org/officeDocument/2006/relationships/hyperlink" Target="http://online.zakon.kz/Document/?doc_id=31226699" TargetMode="External"/><Relationship Id="rId962" Type="http://schemas.openxmlformats.org/officeDocument/2006/relationships/hyperlink" Target="http://online.zakon.kz/Document/?doc_id=31565905" TargetMode="External"/><Relationship Id="rId1178" Type="http://schemas.openxmlformats.org/officeDocument/2006/relationships/hyperlink" Target="http://online.zakon.kz/Document/?doc_id=1017314" TargetMode="External"/><Relationship Id="rId1385" Type="http://schemas.openxmlformats.org/officeDocument/2006/relationships/hyperlink" Target="http://online.zakon.kz/Document/?doc_id=30475598" TargetMode="External"/><Relationship Id="rId1592" Type="http://schemas.openxmlformats.org/officeDocument/2006/relationships/hyperlink" Target="http://online.zakon.kz/Document/?doc_id=31226699" TargetMode="External"/><Relationship Id="rId91" Type="http://schemas.openxmlformats.org/officeDocument/2006/relationships/hyperlink" Target="http://online.zakon.kz/Document/?doc_id=1008029" TargetMode="External"/><Relationship Id="rId187" Type="http://schemas.openxmlformats.org/officeDocument/2006/relationships/hyperlink" Target="http://online.zakon.kz/Document/?doc_id=30046115" TargetMode="External"/><Relationship Id="rId394" Type="http://schemas.openxmlformats.org/officeDocument/2006/relationships/hyperlink" Target="http://online.zakon.kz/Document/?doc_id=4003931" TargetMode="External"/><Relationship Id="rId408" Type="http://schemas.openxmlformats.org/officeDocument/2006/relationships/hyperlink" Target="http://online.zakon.kz/Document/?doc_id=30055092" TargetMode="External"/><Relationship Id="rId615" Type="http://schemas.openxmlformats.org/officeDocument/2006/relationships/hyperlink" Target="http://online.zakon.kz/Document/?doc_id=1038501" TargetMode="External"/><Relationship Id="rId822" Type="http://schemas.openxmlformats.org/officeDocument/2006/relationships/hyperlink" Target="http://online.zakon.kz/Document/?doc_id=30038021" TargetMode="External"/><Relationship Id="rId1038" Type="http://schemas.openxmlformats.org/officeDocument/2006/relationships/hyperlink" Target="http://online.zakon.kz/Document/?doc_id=30451168" TargetMode="External"/><Relationship Id="rId1245" Type="http://schemas.openxmlformats.org/officeDocument/2006/relationships/hyperlink" Target="http://online.zakon.kz/Document/?doc_id=31224480" TargetMode="External"/><Relationship Id="rId1452" Type="http://schemas.openxmlformats.org/officeDocument/2006/relationships/hyperlink" Target="http://online.zakon.kz/Document/?doc_id=3203931" TargetMode="External"/><Relationship Id="rId254" Type="http://schemas.openxmlformats.org/officeDocument/2006/relationships/hyperlink" Target="http://online.zakon.kz/Document/?doc_id=1009824" TargetMode="External"/><Relationship Id="rId699" Type="http://schemas.openxmlformats.org/officeDocument/2006/relationships/hyperlink" Target="http://online.zakon.kz/Document/?doc_id=1013928" TargetMode="External"/><Relationship Id="rId1091" Type="http://schemas.openxmlformats.org/officeDocument/2006/relationships/hyperlink" Target="http://online.zakon.kz/Document/?doc_id=31163232" TargetMode="External"/><Relationship Id="rId1105" Type="http://schemas.openxmlformats.org/officeDocument/2006/relationships/hyperlink" Target="http://online.zakon.kz/Document/?doc_id=30037904" TargetMode="External"/><Relationship Id="rId1312" Type="http://schemas.openxmlformats.org/officeDocument/2006/relationships/hyperlink" Target="http://online.zakon.kz/Document/?doc_id=31111134" TargetMode="External"/><Relationship Id="rId49" Type="http://schemas.openxmlformats.org/officeDocument/2006/relationships/hyperlink" Target="http://online.zakon.kz/Document/?doc_id=31224480" TargetMode="External"/><Relationship Id="rId114" Type="http://schemas.openxmlformats.org/officeDocument/2006/relationships/hyperlink" Target="http://online.zakon.kz/Document/?doc_id=30015990" TargetMode="External"/><Relationship Id="rId461" Type="http://schemas.openxmlformats.org/officeDocument/2006/relationships/hyperlink" Target="http://online.zakon.kz/Document/?doc_id=31181906" TargetMode="External"/><Relationship Id="rId559" Type="http://schemas.openxmlformats.org/officeDocument/2006/relationships/hyperlink" Target="http://online.zakon.kz/Document/?doc_id=31111134" TargetMode="External"/><Relationship Id="rId766" Type="http://schemas.openxmlformats.org/officeDocument/2006/relationships/hyperlink" Target="http://online.zakon.kz/Document/?doc_id=30933720" TargetMode="External"/><Relationship Id="rId1189" Type="http://schemas.openxmlformats.org/officeDocument/2006/relationships/hyperlink" Target="http://online.zakon.kz/Document/?doc_id=30618149" TargetMode="External"/><Relationship Id="rId1396" Type="http://schemas.openxmlformats.org/officeDocument/2006/relationships/hyperlink" Target="http://online.zakon.kz/Document/?doc_id=31110631" TargetMode="External"/><Relationship Id="rId198" Type="http://schemas.openxmlformats.org/officeDocument/2006/relationships/hyperlink" Target="http://online.zakon.kz/Document/?doc_id=30016157" TargetMode="External"/><Relationship Id="rId321" Type="http://schemas.openxmlformats.org/officeDocument/2006/relationships/hyperlink" Target="http://online.zakon.kz/Document/?doc_id=1021179" TargetMode="External"/><Relationship Id="rId419" Type="http://schemas.openxmlformats.org/officeDocument/2006/relationships/hyperlink" Target="http://online.zakon.kz/Document/?doc_id=30037904" TargetMode="External"/><Relationship Id="rId626" Type="http://schemas.openxmlformats.org/officeDocument/2006/relationships/hyperlink" Target="http://online.zakon.kz/Document/?doc_id=1049324" TargetMode="External"/><Relationship Id="rId973" Type="http://schemas.openxmlformats.org/officeDocument/2006/relationships/hyperlink" Target="http://online.zakon.kz/Document/?doc_id=1008029" TargetMode="External"/><Relationship Id="rId1049" Type="http://schemas.openxmlformats.org/officeDocument/2006/relationships/hyperlink" Target="http://online.zakon.kz/Document/?doc_id=31548165" TargetMode="External"/><Relationship Id="rId1256" Type="http://schemas.openxmlformats.org/officeDocument/2006/relationships/hyperlink" Target="http://online.zakon.kz/Document/?doc_id=30090541" TargetMode="External"/><Relationship Id="rId833" Type="http://schemas.openxmlformats.org/officeDocument/2006/relationships/hyperlink" Target="http://online.zakon.kz/Document/?doc_id=30037904" TargetMode="External"/><Relationship Id="rId1116" Type="http://schemas.openxmlformats.org/officeDocument/2006/relationships/hyperlink" Target="http://online.zakon.kz/Document/?doc_id=30384644" TargetMode="External"/><Relationship Id="rId1463" Type="http://schemas.openxmlformats.org/officeDocument/2006/relationships/hyperlink" Target="http://online.zakon.kz/Document/?doc_id=31340328" TargetMode="External"/><Relationship Id="rId265" Type="http://schemas.openxmlformats.org/officeDocument/2006/relationships/hyperlink" Target="http://online.zakon.kz/Document/?doc_id=4003931" TargetMode="External"/><Relationship Id="rId472" Type="http://schemas.openxmlformats.org/officeDocument/2006/relationships/hyperlink" Target="http://online.zakon.kz/Document/?doc_id=3203931" TargetMode="External"/><Relationship Id="rId900" Type="http://schemas.openxmlformats.org/officeDocument/2006/relationships/hyperlink" Target="http://online.zakon.kz/Document/?link_id=1002417567" TargetMode="External"/><Relationship Id="rId1323" Type="http://schemas.openxmlformats.org/officeDocument/2006/relationships/hyperlink" Target="http://online.zakon.kz/Document/?doc_id=3203931" TargetMode="External"/><Relationship Id="rId1530" Type="http://schemas.openxmlformats.org/officeDocument/2006/relationships/hyperlink" Target="http://online.zakon.kz/Document/?doc_id=30046110" TargetMode="External"/><Relationship Id="rId125" Type="http://schemas.openxmlformats.org/officeDocument/2006/relationships/hyperlink" Target="http://online.zakon.kz/Document/?doc_id=31226699" TargetMode="External"/><Relationship Id="rId332" Type="http://schemas.openxmlformats.org/officeDocument/2006/relationships/hyperlink" Target="http://online.zakon.kz/Document/?doc_id=3303931" TargetMode="External"/><Relationship Id="rId777" Type="http://schemas.openxmlformats.org/officeDocument/2006/relationships/hyperlink" Target="http://online.zakon.kz/Document/?doc_id=1009790" TargetMode="External"/><Relationship Id="rId984" Type="http://schemas.openxmlformats.org/officeDocument/2006/relationships/hyperlink" Target="http://online.zakon.kz/Document/?doc_id=30090541" TargetMode="External"/><Relationship Id="rId637" Type="http://schemas.openxmlformats.org/officeDocument/2006/relationships/hyperlink" Target="http://online.zakon.kz/Document/?doc_id=30086150" TargetMode="External"/><Relationship Id="rId844" Type="http://schemas.openxmlformats.org/officeDocument/2006/relationships/hyperlink" Target="http://online.zakon.kz/Document/?doc_id=30932680" TargetMode="External"/><Relationship Id="rId1267" Type="http://schemas.openxmlformats.org/officeDocument/2006/relationships/hyperlink" Target="http://online.zakon.kz/Document/?doc_id=1008029" TargetMode="External"/><Relationship Id="rId1474" Type="http://schemas.openxmlformats.org/officeDocument/2006/relationships/hyperlink" Target="http://online.zakon.kz/Document/?doc_id=4003931" TargetMode="External"/><Relationship Id="rId276" Type="http://schemas.openxmlformats.org/officeDocument/2006/relationships/hyperlink" Target="http://online.zakon.kz/Document/?doc_id=30384393" TargetMode="External"/><Relationship Id="rId483" Type="http://schemas.openxmlformats.org/officeDocument/2006/relationships/hyperlink" Target="http://online.zakon.kz/Document/?doc_id=1039673" TargetMode="External"/><Relationship Id="rId690" Type="http://schemas.openxmlformats.org/officeDocument/2006/relationships/hyperlink" Target="http://online.zakon.kz/Document/?doc_id=1041258" TargetMode="External"/><Relationship Id="rId704" Type="http://schemas.openxmlformats.org/officeDocument/2006/relationships/hyperlink" Target="http://online.zakon.kz/Document/?doc_id=30091522" TargetMode="External"/><Relationship Id="rId911" Type="http://schemas.openxmlformats.org/officeDocument/2006/relationships/hyperlink" Target="http://online.zakon.kz/Document/?doc_id=31311025" TargetMode="External"/><Relationship Id="rId1127" Type="http://schemas.openxmlformats.org/officeDocument/2006/relationships/hyperlink" Target="http://online.zakon.kz/Document/?doc_id=30835127" TargetMode="External"/><Relationship Id="rId1334" Type="http://schemas.openxmlformats.org/officeDocument/2006/relationships/hyperlink" Target="http://online.zakon.kz/Document/?doc_id=4003931" TargetMode="External"/><Relationship Id="rId1541" Type="http://schemas.openxmlformats.org/officeDocument/2006/relationships/hyperlink" Target="http://online.zakon.kz/Document/?doc_id=30046115" TargetMode="External"/><Relationship Id="rId40" Type="http://schemas.openxmlformats.org/officeDocument/2006/relationships/hyperlink" Target="http://online.zakon.kz/Document/?doc_id=30384644" TargetMode="External"/><Relationship Id="rId136" Type="http://schemas.openxmlformats.org/officeDocument/2006/relationships/hyperlink" Target="http://online.zakon.kz/Document/?doc_id=30037904" TargetMode="External"/><Relationship Id="rId343" Type="http://schemas.openxmlformats.org/officeDocument/2006/relationships/hyperlink" Target="http://online.zakon.kz/Document/?doc_id=30384393" TargetMode="External"/><Relationship Id="rId550" Type="http://schemas.openxmlformats.org/officeDocument/2006/relationships/hyperlink" Target="http://online.zakon.kz/Document/?doc_id=30032498" TargetMode="External"/><Relationship Id="rId788" Type="http://schemas.openxmlformats.org/officeDocument/2006/relationships/hyperlink" Target="http://online.zakon.kz/Document/?doc_id=3003931" TargetMode="External"/><Relationship Id="rId995" Type="http://schemas.openxmlformats.org/officeDocument/2006/relationships/hyperlink" Target="http://online.zakon.kz/Document/?doc_id=1042176" TargetMode="External"/><Relationship Id="rId1180" Type="http://schemas.openxmlformats.org/officeDocument/2006/relationships/hyperlink" Target="http://online.zakon.kz/Document/?doc_id=1032511" TargetMode="External"/><Relationship Id="rId1401" Type="http://schemas.openxmlformats.org/officeDocument/2006/relationships/hyperlink" Target="http://online.zakon.kz/Document/?doc_id=30037904" TargetMode="External"/><Relationship Id="rId203" Type="http://schemas.openxmlformats.org/officeDocument/2006/relationships/hyperlink" Target="http://online.zakon.kz/Document/?doc_id=1006061" TargetMode="External"/><Relationship Id="rId648" Type="http://schemas.openxmlformats.org/officeDocument/2006/relationships/hyperlink" Target="http://online.zakon.kz/Document/?doc_id=30451148" TargetMode="External"/><Relationship Id="rId855" Type="http://schemas.openxmlformats.org/officeDocument/2006/relationships/hyperlink" Target="http://online.zakon.kz/Document/?doc_id=3003931" TargetMode="External"/><Relationship Id="rId1040" Type="http://schemas.openxmlformats.org/officeDocument/2006/relationships/hyperlink" Target="http://online.zakon.kz/Document/?doc_id=30467054" TargetMode="External"/><Relationship Id="rId1278" Type="http://schemas.openxmlformats.org/officeDocument/2006/relationships/hyperlink" Target="http://online.zakon.kz/Document/?doc_id=30092270" TargetMode="External"/><Relationship Id="rId1485" Type="http://schemas.openxmlformats.org/officeDocument/2006/relationships/hyperlink" Target="http://online.zakon.kz/Document/?doc_id=30086150" TargetMode="External"/><Relationship Id="rId287" Type="http://schemas.openxmlformats.org/officeDocument/2006/relationships/hyperlink" Target="http://online.zakon.kz/Document/?doc_id=1013928" TargetMode="External"/><Relationship Id="rId410" Type="http://schemas.openxmlformats.org/officeDocument/2006/relationships/hyperlink" Target="http://online.zakon.kz/Document/?doc_id=30353506" TargetMode="External"/><Relationship Id="rId494" Type="http://schemas.openxmlformats.org/officeDocument/2006/relationships/hyperlink" Target="http://online.zakon.kz/Document/?doc_id=4003931" TargetMode="External"/><Relationship Id="rId508" Type="http://schemas.openxmlformats.org/officeDocument/2006/relationships/hyperlink" Target="http://online.zakon.kz/Document/?doc_id=30038021" TargetMode="External"/><Relationship Id="rId715" Type="http://schemas.openxmlformats.org/officeDocument/2006/relationships/hyperlink" Target="http://online.zakon.kz/Document/?doc_id=31624787" TargetMode="External"/><Relationship Id="rId922" Type="http://schemas.openxmlformats.org/officeDocument/2006/relationships/hyperlink" Target="http://online.zakon.kz/Document/?doc_id=30467070" TargetMode="External"/><Relationship Id="rId1138" Type="http://schemas.openxmlformats.org/officeDocument/2006/relationships/hyperlink" Target="http://online.zakon.kz/Document/?doc_id=31311025" TargetMode="External"/><Relationship Id="rId1345" Type="http://schemas.openxmlformats.org/officeDocument/2006/relationships/hyperlink" Target="http://online.zakon.kz/Document/?doc_id=31414185" TargetMode="External"/><Relationship Id="rId1552" Type="http://schemas.openxmlformats.org/officeDocument/2006/relationships/hyperlink" Target="http://online.zakon.kz/Document/?doc_id=30384393" TargetMode="External"/><Relationship Id="rId147" Type="http://schemas.openxmlformats.org/officeDocument/2006/relationships/hyperlink" Target="http://online.zakon.kz/Document/?doc_id=30009432" TargetMode="External"/><Relationship Id="rId354" Type="http://schemas.openxmlformats.org/officeDocument/2006/relationships/hyperlink" Target="http://online.zakon.kz/Document/?doc_id=1039594" TargetMode="External"/><Relationship Id="rId799" Type="http://schemas.openxmlformats.org/officeDocument/2006/relationships/hyperlink" Target="http://online.zakon.kz/Document/?doc_id=30933720" TargetMode="External"/><Relationship Id="rId1191" Type="http://schemas.openxmlformats.org/officeDocument/2006/relationships/hyperlink" Target="http://online.zakon.kz/Document/?doc_id=30835127" TargetMode="External"/><Relationship Id="rId1205" Type="http://schemas.openxmlformats.org/officeDocument/2006/relationships/hyperlink" Target="http://online.zakon.kz/Document/?doc_id=31566937" TargetMode="External"/><Relationship Id="rId51" Type="http://schemas.openxmlformats.org/officeDocument/2006/relationships/hyperlink" Target="http://online.zakon.kz/Document/?doc_id=30046115" TargetMode="External"/><Relationship Id="rId561" Type="http://schemas.openxmlformats.org/officeDocument/2006/relationships/hyperlink" Target="http://online.zakon.kz/Document/?link_id=1002253201" TargetMode="External"/><Relationship Id="rId659" Type="http://schemas.openxmlformats.org/officeDocument/2006/relationships/hyperlink" Target="http://online.zakon.kz/Document/?doc_id=31548165" TargetMode="External"/><Relationship Id="rId866" Type="http://schemas.openxmlformats.org/officeDocument/2006/relationships/hyperlink" Target="http://online.zakon.kz/Document/?doc_id=30353506" TargetMode="External"/><Relationship Id="rId1289" Type="http://schemas.openxmlformats.org/officeDocument/2006/relationships/hyperlink" Target="http://online.zakon.kz/Document/?doc_id=1042176" TargetMode="External"/><Relationship Id="rId1412" Type="http://schemas.openxmlformats.org/officeDocument/2006/relationships/hyperlink" Target="http://online.zakon.kz/Document/?doc_id=30090541" TargetMode="External"/><Relationship Id="rId1496" Type="http://schemas.openxmlformats.org/officeDocument/2006/relationships/hyperlink" Target="http://online.zakon.kz/Document/?doc_id=30933720" TargetMode="External"/><Relationship Id="rId214" Type="http://schemas.openxmlformats.org/officeDocument/2006/relationships/hyperlink" Target="http://online.zakon.kz/Document/?doc_id=4003931" TargetMode="External"/><Relationship Id="rId298" Type="http://schemas.openxmlformats.org/officeDocument/2006/relationships/hyperlink" Target="http://online.zakon.kz/Document/?doc_id=1008029" TargetMode="External"/><Relationship Id="rId421" Type="http://schemas.openxmlformats.org/officeDocument/2006/relationships/hyperlink" Target="http://online.zakon.kz/Document/?doc_id=30037904" TargetMode="External"/><Relationship Id="rId519" Type="http://schemas.openxmlformats.org/officeDocument/2006/relationships/hyperlink" Target="http://online.zakon.kz/Document/?doc_id=1013928" TargetMode="External"/><Relationship Id="rId1051" Type="http://schemas.openxmlformats.org/officeDocument/2006/relationships/hyperlink" Target="http://online.zakon.kz/Document/?doc_id=31565905" TargetMode="External"/><Relationship Id="rId1149" Type="http://schemas.openxmlformats.org/officeDocument/2006/relationships/hyperlink" Target="http://online.zakon.kz/Document/?doc_id=31636539" TargetMode="External"/><Relationship Id="rId1356" Type="http://schemas.openxmlformats.org/officeDocument/2006/relationships/hyperlink" Target="http://online.zakon.kz/Document/?doc_id=31110631" TargetMode="External"/><Relationship Id="rId158" Type="http://schemas.openxmlformats.org/officeDocument/2006/relationships/hyperlink" Target="http://online.zakon.kz/Document/?doc_id=30353869" TargetMode="External"/><Relationship Id="rId726" Type="http://schemas.openxmlformats.org/officeDocument/2006/relationships/hyperlink" Target="http://online.zakon.kz/Document/?doc_id=30044096" TargetMode="External"/><Relationship Id="rId933" Type="http://schemas.openxmlformats.org/officeDocument/2006/relationships/hyperlink" Target="http://online.zakon.kz/Document/?doc_id=30353869" TargetMode="External"/><Relationship Id="rId1009" Type="http://schemas.openxmlformats.org/officeDocument/2006/relationships/hyperlink" Target="http://online.zakon.kz/Document/?doc_id=31110631" TargetMode="External"/><Relationship Id="rId1563" Type="http://schemas.openxmlformats.org/officeDocument/2006/relationships/hyperlink" Target="http://online.zakon.kz/Document/?doc_id=4003931" TargetMode="External"/><Relationship Id="rId62" Type="http://schemas.openxmlformats.org/officeDocument/2006/relationships/hyperlink" Target="http://online.zakon.kz/Document/?doc_id=30448384" TargetMode="External"/><Relationship Id="rId365" Type="http://schemas.openxmlformats.org/officeDocument/2006/relationships/hyperlink" Target="http://online.zakon.kz/Document/?doc_id=1042176" TargetMode="External"/><Relationship Id="rId572" Type="http://schemas.openxmlformats.org/officeDocument/2006/relationships/hyperlink" Target="http://online.zakon.kz/Document/?doc_id=31224480" TargetMode="External"/><Relationship Id="rId1216" Type="http://schemas.openxmlformats.org/officeDocument/2006/relationships/hyperlink" Target="http://online.zakon.kz/Document/?doc_id=1017314" TargetMode="External"/><Relationship Id="rId1423" Type="http://schemas.openxmlformats.org/officeDocument/2006/relationships/hyperlink" Target="http://online.zakon.kz/Document/?doc_id=4003931" TargetMode="External"/><Relationship Id="rId225" Type="http://schemas.openxmlformats.org/officeDocument/2006/relationships/hyperlink" Target="http://online.zakon.kz/Document/?doc_id=30091522" TargetMode="External"/><Relationship Id="rId432" Type="http://schemas.openxmlformats.org/officeDocument/2006/relationships/hyperlink" Target="http://online.zakon.kz/Document/?doc_id=1008029" TargetMode="External"/><Relationship Id="rId877" Type="http://schemas.openxmlformats.org/officeDocument/2006/relationships/hyperlink" Target="http://online.zakon.kz/Document/?doc_id=30015990" TargetMode="External"/><Relationship Id="rId1062" Type="http://schemas.openxmlformats.org/officeDocument/2006/relationships/hyperlink" Target="http://online.zakon.kz/Document/?doc_id=1049324" TargetMode="External"/><Relationship Id="rId737" Type="http://schemas.openxmlformats.org/officeDocument/2006/relationships/hyperlink" Target="http://online.zakon.kz/Document/?doc_id=1039673" TargetMode="External"/><Relationship Id="rId944" Type="http://schemas.openxmlformats.org/officeDocument/2006/relationships/hyperlink" Target="http://online.zakon.kz/Document/?doc_id=1005208" TargetMode="External"/><Relationship Id="rId1367" Type="http://schemas.openxmlformats.org/officeDocument/2006/relationships/hyperlink" Target="http://online.zakon.kz/Document/?doc_id=30086654" TargetMode="External"/><Relationship Id="rId1574" Type="http://schemas.openxmlformats.org/officeDocument/2006/relationships/hyperlink" Target="http://online.zakon.kz/Document/?doc_id=30091522" TargetMode="External"/><Relationship Id="rId73" Type="http://schemas.openxmlformats.org/officeDocument/2006/relationships/hyperlink" Target="http://online.zakon.kz/Document/?doc_id=30016268" TargetMode="External"/><Relationship Id="rId169" Type="http://schemas.openxmlformats.org/officeDocument/2006/relationships/hyperlink" Target="http://online.zakon.kz/Document/?doc_id=31113740" TargetMode="External"/><Relationship Id="rId376" Type="http://schemas.openxmlformats.org/officeDocument/2006/relationships/hyperlink" Target="http://online.zakon.kz/Document/?doc_id=30950160" TargetMode="External"/><Relationship Id="rId583" Type="http://schemas.openxmlformats.org/officeDocument/2006/relationships/hyperlink" Target="http://online.zakon.kz/Document/?doc_id=30037904" TargetMode="External"/><Relationship Id="rId790" Type="http://schemas.openxmlformats.org/officeDocument/2006/relationships/hyperlink" Target="http://online.zakon.kz/Document/?doc_id=1009757" TargetMode="External"/><Relationship Id="rId804" Type="http://schemas.openxmlformats.org/officeDocument/2006/relationships/hyperlink" Target="http://online.zakon.kz/Document/?doc_id=30494517" TargetMode="External"/><Relationship Id="rId1227" Type="http://schemas.openxmlformats.org/officeDocument/2006/relationships/hyperlink" Target="http://online.zakon.kz/Document/?doc_id=30962328" TargetMode="External"/><Relationship Id="rId1434" Type="http://schemas.openxmlformats.org/officeDocument/2006/relationships/hyperlink" Target="http://online.zakon.kz/Document/?doc_id=30451168" TargetMode="External"/><Relationship Id="rId4" Type="http://schemas.openxmlformats.org/officeDocument/2006/relationships/webSettings" Target="webSettings.xml"/><Relationship Id="rId236" Type="http://schemas.openxmlformats.org/officeDocument/2006/relationships/hyperlink" Target="http://online.zakon.kz/Document/?doc_id=31310967" TargetMode="External"/><Relationship Id="rId443" Type="http://schemas.openxmlformats.org/officeDocument/2006/relationships/hyperlink" Target="http://online.zakon.kz/Document/?doc_id=30086150" TargetMode="External"/><Relationship Id="rId650" Type="http://schemas.openxmlformats.org/officeDocument/2006/relationships/hyperlink" Target="http://online.zakon.kz/Document/?doc_id=30460474" TargetMode="External"/><Relationship Id="rId888" Type="http://schemas.openxmlformats.org/officeDocument/2006/relationships/hyperlink" Target="http://online.zakon.kz/Document/?doc_id=31110631" TargetMode="External"/><Relationship Id="rId1073" Type="http://schemas.openxmlformats.org/officeDocument/2006/relationships/hyperlink" Target="http://online.zakon.kz/Document/?doc_id=30933720" TargetMode="External"/><Relationship Id="rId1280" Type="http://schemas.openxmlformats.org/officeDocument/2006/relationships/hyperlink" Target="http://online.zakon.kz/Document/?doc_id=30361568" TargetMode="External"/><Relationship Id="rId1501" Type="http://schemas.openxmlformats.org/officeDocument/2006/relationships/hyperlink" Target="http://online.zakon.kz/Document/?doc_id=31518781" TargetMode="External"/><Relationship Id="rId303" Type="http://schemas.openxmlformats.org/officeDocument/2006/relationships/hyperlink" Target="http://online.zakon.kz/Document/?doc_id=3203931" TargetMode="External"/><Relationship Id="rId748" Type="http://schemas.openxmlformats.org/officeDocument/2006/relationships/hyperlink" Target="http://online.zakon.kz/Document/?doc_id=30565746" TargetMode="External"/><Relationship Id="rId955" Type="http://schemas.openxmlformats.org/officeDocument/2006/relationships/hyperlink" Target="http://online.zakon.kz/Document/?doc_id=30353506" TargetMode="External"/><Relationship Id="rId1140" Type="http://schemas.openxmlformats.org/officeDocument/2006/relationships/hyperlink" Target="http://online.zakon.kz/Document/?doc_id=31518781" TargetMode="External"/><Relationship Id="rId1378" Type="http://schemas.openxmlformats.org/officeDocument/2006/relationships/hyperlink" Target="http://online.zakon.kz/Document/?doc_id=30451168" TargetMode="External"/><Relationship Id="rId1585" Type="http://schemas.openxmlformats.org/officeDocument/2006/relationships/hyperlink" Target="http://online.zakon.kz/Document/?doc_id=1009790" TargetMode="External"/><Relationship Id="rId84" Type="http://schemas.openxmlformats.org/officeDocument/2006/relationships/hyperlink" Target="http://online.zakon.kz/Document/?doc_id=4003931" TargetMode="External"/><Relationship Id="rId387" Type="http://schemas.openxmlformats.org/officeDocument/2006/relationships/hyperlink" Target="http://online.zakon.kz/Document/?doc_id=31110631" TargetMode="External"/><Relationship Id="rId510" Type="http://schemas.openxmlformats.org/officeDocument/2006/relationships/hyperlink" Target="http://online.zakon.kz/Document/?doc_id=1013928" TargetMode="External"/><Relationship Id="rId594" Type="http://schemas.openxmlformats.org/officeDocument/2006/relationships/hyperlink" Target="http://online.zakon.kz/Document/?doc_id=31226699" TargetMode="External"/><Relationship Id="rId608" Type="http://schemas.openxmlformats.org/officeDocument/2006/relationships/hyperlink" Target="http://online.zakon.kz/Document/?doc_id=1103931" TargetMode="External"/><Relationship Id="rId815" Type="http://schemas.openxmlformats.org/officeDocument/2006/relationships/hyperlink" Target="http://online.zakon.kz/Document/?doc_id=1021988" TargetMode="External"/><Relationship Id="rId1238" Type="http://schemas.openxmlformats.org/officeDocument/2006/relationships/hyperlink" Target="http://online.zakon.kz/Document/?doc_id=30003954" TargetMode="External"/><Relationship Id="rId1445" Type="http://schemas.openxmlformats.org/officeDocument/2006/relationships/hyperlink" Target="http://online.zakon.kz/Document/?doc_id=1021988" TargetMode="External"/><Relationship Id="rId247" Type="http://schemas.openxmlformats.org/officeDocument/2006/relationships/hyperlink" Target="http://online.zakon.kz/Document/?doc_id=31566731" TargetMode="External"/><Relationship Id="rId899" Type="http://schemas.openxmlformats.org/officeDocument/2006/relationships/hyperlink" Target="http://online.zakon.kz/Document/?link_id=1002417566" TargetMode="External"/><Relationship Id="rId1000" Type="http://schemas.openxmlformats.org/officeDocument/2006/relationships/hyperlink" Target="http://online.zakon.kz/Document/?doc_id=4003931" TargetMode="External"/><Relationship Id="rId1084" Type="http://schemas.openxmlformats.org/officeDocument/2006/relationships/hyperlink" Target="http://online.zakon.kz/Document/?doc_id=1042176" TargetMode="External"/><Relationship Id="rId1305" Type="http://schemas.openxmlformats.org/officeDocument/2006/relationships/hyperlink" Target="http://online.zakon.kz/Document/?doc_id=30086150" TargetMode="External"/><Relationship Id="rId107" Type="http://schemas.openxmlformats.org/officeDocument/2006/relationships/hyperlink" Target="http://online.zakon.kz/Document/?doc_id=31226699" TargetMode="External"/><Relationship Id="rId454" Type="http://schemas.openxmlformats.org/officeDocument/2006/relationships/hyperlink" Target="http://online.zakon.kz/Document/?doc_id=31111134" TargetMode="External"/><Relationship Id="rId661" Type="http://schemas.openxmlformats.org/officeDocument/2006/relationships/hyperlink" Target="http://online.zakon.kz/Document/?doc_id=1019125" TargetMode="External"/><Relationship Id="rId759" Type="http://schemas.openxmlformats.org/officeDocument/2006/relationships/hyperlink" Target="http://online.zakon.kz/Document/?doc_id=30932680" TargetMode="External"/><Relationship Id="rId966" Type="http://schemas.openxmlformats.org/officeDocument/2006/relationships/hyperlink" Target="http://online.zakon.kz/Document/?doc_id=31326129" TargetMode="External"/><Relationship Id="rId1291" Type="http://schemas.openxmlformats.org/officeDocument/2006/relationships/hyperlink" Target="http://online.zakon.kz/Document/?doc_id=30025268" TargetMode="External"/><Relationship Id="rId1389" Type="http://schemas.openxmlformats.org/officeDocument/2006/relationships/hyperlink" Target="http://online.zakon.kz/Document/?doc_id=31111134" TargetMode="External"/><Relationship Id="rId1512" Type="http://schemas.openxmlformats.org/officeDocument/2006/relationships/hyperlink" Target="http://online.zakon.kz/Document/?doc_id=30451168" TargetMode="External"/><Relationship Id="rId1596" Type="http://schemas.openxmlformats.org/officeDocument/2006/relationships/hyperlink" Target="http://online.zakon.kz/Document/?doc_id=1001935"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30565746" TargetMode="External"/><Relationship Id="rId398" Type="http://schemas.openxmlformats.org/officeDocument/2006/relationships/hyperlink" Target="http://online.zakon.kz/Document/?doc_id=1042176" TargetMode="External"/><Relationship Id="rId521" Type="http://schemas.openxmlformats.org/officeDocument/2006/relationships/hyperlink" Target="http://online.zakon.kz/Document/?doc_id=1021988" TargetMode="External"/><Relationship Id="rId619" Type="http://schemas.openxmlformats.org/officeDocument/2006/relationships/hyperlink" Target="http://online.zakon.kz/Document/?doc_id=3703931"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1021988" TargetMode="External"/><Relationship Id="rId95" Type="http://schemas.openxmlformats.org/officeDocument/2006/relationships/hyperlink" Target="http://online.zakon.kz/Document/?doc_id=30038021" TargetMode="External"/><Relationship Id="rId160" Type="http://schemas.openxmlformats.org/officeDocument/2006/relationships/hyperlink" Target="http://online.zakon.kz/Document/?doc_id=30361568" TargetMode="External"/><Relationship Id="rId826" Type="http://schemas.openxmlformats.org/officeDocument/2006/relationships/hyperlink" Target="http://online.zakon.kz/Document/?doc_id=30566516" TargetMode="External"/><Relationship Id="rId1011" Type="http://schemas.openxmlformats.org/officeDocument/2006/relationships/hyperlink" Target="http://online.zakon.kz/Document/?doc_id=31160030" TargetMode="External"/><Relationship Id="rId1109" Type="http://schemas.openxmlformats.org/officeDocument/2006/relationships/hyperlink" Target="http://online.zakon.kz/Document/?doc_id=30090541" TargetMode="External"/><Relationship Id="rId1456" Type="http://schemas.openxmlformats.org/officeDocument/2006/relationships/hyperlink" Target="http://online.zakon.kz/Document/?doc_id=30353869" TargetMode="External"/><Relationship Id="rId258" Type="http://schemas.openxmlformats.org/officeDocument/2006/relationships/hyperlink" Target="http://online.zakon.kz/Document/?doc_id=3203931" TargetMode="External"/><Relationship Id="rId465" Type="http://schemas.openxmlformats.org/officeDocument/2006/relationships/hyperlink" Target="http://online.zakon.kz/Document/?doc_id=30037904" TargetMode="External"/><Relationship Id="rId672" Type="http://schemas.openxmlformats.org/officeDocument/2006/relationships/hyperlink" Target="http://online.zakon.kz/Document/?doc_id=30086150" TargetMode="External"/><Relationship Id="rId1095" Type="http://schemas.openxmlformats.org/officeDocument/2006/relationships/hyperlink" Target="http://online.zakon.kz/Document/?doc_id=1009790" TargetMode="External"/><Relationship Id="rId1316" Type="http://schemas.openxmlformats.org/officeDocument/2006/relationships/hyperlink" Target="http://online.zakon.kz/Document/?doc_id=1011692" TargetMode="External"/><Relationship Id="rId1523" Type="http://schemas.openxmlformats.org/officeDocument/2006/relationships/hyperlink" Target="http://online.zakon.kz/Document/?doc_id=1021988" TargetMode="External"/><Relationship Id="rId22" Type="http://schemas.openxmlformats.org/officeDocument/2006/relationships/hyperlink" Target="http://online.zakon.kz/Document/?doc_id=1003592" TargetMode="External"/><Relationship Id="rId118" Type="http://schemas.openxmlformats.org/officeDocument/2006/relationships/hyperlink" Target="http://online.zakon.kz/Document/?doc_id=30055092" TargetMode="External"/><Relationship Id="rId325" Type="http://schemas.openxmlformats.org/officeDocument/2006/relationships/hyperlink" Target="http://online.zakon.kz/Document/?doc_id=1009790" TargetMode="External"/><Relationship Id="rId532" Type="http://schemas.openxmlformats.org/officeDocument/2006/relationships/hyperlink" Target="http://online.zakon.kz/Document/?doc_id=30361382" TargetMode="External"/><Relationship Id="rId977" Type="http://schemas.openxmlformats.org/officeDocument/2006/relationships/hyperlink" Target="http://online.zakon.kz/Document/?doc_id=4003931" TargetMode="External"/><Relationship Id="rId1162" Type="http://schemas.openxmlformats.org/officeDocument/2006/relationships/hyperlink" Target="http://online.zakon.kz/Document/?doc_id=1008442" TargetMode="External"/><Relationship Id="rId171" Type="http://schemas.openxmlformats.org/officeDocument/2006/relationships/hyperlink" Target="http://online.zakon.kz/Document/?doc_id=31224480" TargetMode="External"/><Relationship Id="rId837" Type="http://schemas.openxmlformats.org/officeDocument/2006/relationships/hyperlink" Target="http://online.zakon.kz/Document/?doc_id=31334090" TargetMode="External"/><Relationship Id="rId1022" Type="http://schemas.openxmlformats.org/officeDocument/2006/relationships/hyperlink" Target="http://online.zakon.kz/Document/?doc_id=30015990" TargetMode="External"/><Relationship Id="rId1467" Type="http://schemas.openxmlformats.org/officeDocument/2006/relationships/hyperlink" Target="http://online.zakon.kz/Document/?doc_id=30086150" TargetMode="External"/><Relationship Id="rId269" Type="http://schemas.openxmlformats.org/officeDocument/2006/relationships/hyperlink" Target="http://online.zakon.kz/Document/?doc_id=30108027" TargetMode="External"/><Relationship Id="rId476" Type="http://schemas.openxmlformats.org/officeDocument/2006/relationships/hyperlink" Target="http://online.zakon.kz/Document/?doc_id=30016268" TargetMode="External"/><Relationship Id="rId683" Type="http://schemas.openxmlformats.org/officeDocument/2006/relationships/hyperlink" Target="http://online.zakon.kz/Document/?doc_id=1013880" TargetMode="External"/><Relationship Id="rId890" Type="http://schemas.openxmlformats.org/officeDocument/2006/relationships/hyperlink" Target="http://online.zakon.kz/Document/?doc_id=30032498" TargetMode="External"/><Relationship Id="rId904" Type="http://schemas.openxmlformats.org/officeDocument/2006/relationships/hyperlink" Target="http://online.zakon.kz/Document/?doc_id=1008438" TargetMode="External"/><Relationship Id="rId1327" Type="http://schemas.openxmlformats.org/officeDocument/2006/relationships/hyperlink" Target="http://online.zakon.kz/Document/?doc_id=30055259" TargetMode="External"/><Relationship Id="rId1534" Type="http://schemas.openxmlformats.org/officeDocument/2006/relationships/hyperlink" Target="http://online.zakon.kz/Document/?doc_id=30384393" TargetMode="External"/><Relationship Id="rId33" Type="http://schemas.openxmlformats.org/officeDocument/2006/relationships/hyperlink" Target="http://online.zakon.kz/Document/?doc_id=30090541" TargetMode="External"/><Relationship Id="rId129" Type="http://schemas.openxmlformats.org/officeDocument/2006/relationships/hyperlink" Target="http://online.zakon.kz/Document/?doc_id=3203931" TargetMode="External"/><Relationship Id="rId336" Type="http://schemas.openxmlformats.org/officeDocument/2006/relationships/hyperlink" Target="http://online.zakon.kz/Document/?doc_id=30016268" TargetMode="External"/><Relationship Id="rId543" Type="http://schemas.openxmlformats.org/officeDocument/2006/relationships/hyperlink" Target="http://online.zakon.kz/Document/?doc_id=31624787" TargetMode="External"/><Relationship Id="rId988" Type="http://schemas.openxmlformats.org/officeDocument/2006/relationships/hyperlink" Target="http://online.zakon.kz/Document/?doc_id=30460474" TargetMode="External"/><Relationship Id="rId1173" Type="http://schemas.openxmlformats.org/officeDocument/2006/relationships/hyperlink" Target="http://online.zakon.kz/Document/?doc_id=1049929" TargetMode="External"/><Relationship Id="rId1380" Type="http://schemas.openxmlformats.org/officeDocument/2006/relationships/hyperlink" Target="http://online.zakon.kz/Document/?link_id=1001171480" TargetMode="External"/><Relationship Id="rId1601" Type="http://schemas.openxmlformats.org/officeDocument/2006/relationships/header" Target="header3.xml"/><Relationship Id="rId182" Type="http://schemas.openxmlformats.org/officeDocument/2006/relationships/hyperlink" Target="http://online.zakon.kz/Document/?doc_id=31334090" TargetMode="External"/><Relationship Id="rId403" Type="http://schemas.openxmlformats.org/officeDocument/2006/relationships/hyperlink" Target="http://online.zakon.kz/Document/?doc_id=4003931" TargetMode="External"/><Relationship Id="rId750" Type="http://schemas.openxmlformats.org/officeDocument/2006/relationships/hyperlink" Target="http://online.zakon.kz/Document/?doc_id=30932680" TargetMode="External"/><Relationship Id="rId848" Type="http://schemas.openxmlformats.org/officeDocument/2006/relationships/hyperlink" Target="http://online.zakon.kz/Document/?doc_id=31489483" TargetMode="External"/><Relationship Id="rId1033" Type="http://schemas.openxmlformats.org/officeDocument/2006/relationships/hyperlink" Target="http://online.zakon.kz/Document/?doc_id=30353506" TargetMode="External"/><Relationship Id="rId1478" Type="http://schemas.openxmlformats.org/officeDocument/2006/relationships/hyperlink" Target="http://online.zakon.kz/Document/?doc_id=1005208" TargetMode="External"/><Relationship Id="rId487" Type="http://schemas.openxmlformats.org/officeDocument/2006/relationships/hyperlink" Target="http://online.zakon.kz/Document/?doc_id=30037904" TargetMode="External"/><Relationship Id="rId610" Type="http://schemas.openxmlformats.org/officeDocument/2006/relationships/hyperlink" Target="http://online.zakon.kz/Document/?doc_id=1103931" TargetMode="External"/><Relationship Id="rId694" Type="http://schemas.openxmlformats.org/officeDocument/2006/relationships/hyperlink" Target="http://online.zakon.kz/Document/?doc_id=30062006" TargetMode="External"/><Relationship Id="rId708" Type="http://schemas.openxmlformats.org/officeDocument/2006/relationships/hyperlink" Target="http://online.zakon.kz/Document/?doc_id=30384393" TargetMode="External"/><Relationship Id="rId915" Type="http://schemas.openxmlformats.org/officeDocument/2006/relationships/hyperlink" Target="http://online.zakon.kz/Document/?doc_id=1021988" TargetMode="External"/><Relationship Id="rId1240" Type="http://schemas.openxmlformats.org/officeDocument/2006/relationships/hyperlink" Target="http://online.zakon.kz/Document/?doc_id=30038021" TargetMode="External"/><Relationship Id="rId1338" Type="http://schemas.openxmlformats.org/officeDocument/2006/relationships/hyperlink" Target="http://online.zakon.kz/Document/?doc_id=30451168" TargetMode="External"/><Relationship Id="rId1545" Type="http://schemas.openxmlformats.org/officeDocument/2006/relationships/hyperlink" Target="http://online.zakon.kz/Document/?doc_id=3103931" TargetMode="External"/><Relationship Id="rId347" Type="http://schemas.openxmlformats.org/officeDocument/2006/relationships/hyperlink" Target="http://online.zakon.kz/Document/?doc_id=30384644" TargetMode="External"/><Relationship Id="rId999" Type="http://schemas.openxmlformats.org/officeDocument/2006/relationships/hyperlink" Target="http://online.zakon.kz/Document/?doc_id=1042176" TargetMode="External"/><Relationship Id="rId1100" Type="http://schemas.openxmlformats.org/officeDocument/2006/relationships/hyperlink" Target="http://online.zakon.kz/Document/?doc_id=1049203" TargetMode="External"/><Relationship Id="rId1184" Type="http://schemas.openxmlformats.org/officeDocument/2006/relationships/hyperlink" Target="http://online.zakon.kz/Document/?doc_id=30367546" TargetMode="External"/><Relationship Id="rId1405" Type="http://schemas.openxmlformats.org/officeDocument/2006/relationships/hyperlink" Target="http://online.zakon.kz/Document/?doc_id=1008029" TargetMode="External"/><Relationship Id="rId44" Type="http://schemas.openxmlformats.org/officeDocument/2006/relationships/hyperlink" Target="http://online.zakon.kz/Document/?doc_id=31110631" TargetMode="External"/><Relationship Id="rId554" Type="http://schemas.openxmlformats.org/officeDocument/2006/relationships/hyperlink" Target="http://online.zakon.kz/Document/?doc_id=4003931" TargetMode="External"/><Relationship Id="rId761" Type="http://schemas.openxmlformats.org/officeDocument/2006/relationships/hyperlink" Target="http://online.zakon.kz/Document/?doc_id=1013928" TargetMode="External"/><Relationship Id="rId859" Type="http://schemas.openxmlformats.org/officeDocument/2006/relationships/hyperlink" Target="http://online.zakon.kz/Document/?doc_id=4003931" TargetMode="External"/><Relationship Id="rId1391" Type="http://schemas.openxmlformats.org/officeDocument/2006/relationships/hyperlink" Target="http://online.zakon.kz/Document/?doc_id=1008029" TargetMode="External"/><Relationship Id="rId1489" Type="http://schemas.openxmlformats.org/officeDocument/2006/relationships/hyperlink" Target="http://online.zakon.kz/Document/?doc_id=1021988" TargetMode="External"/><Relationship Id="rId193" Type="http://schemas.openxmlformats.org/officeDocument/2006/relationships/hyperlink" Target="http://online.zakon.kz/Document/?doc_id=31220633" TargetMode="External"/><Relationship Id="rId207" Type="http://schemas.openxmlformats.org/officeDocument/2006/relationships/hyperlink" Target="http://online.zakon.kz/Document/?doc_id=1008029" TargetMode="External"/><Relationship Id="rId414" Type="http://schemas.openxmlformats.org/officeDocument/2006/relationships/hyperlink" Target="http://online.zakon.kz/Document/?doc_id=30361568" TargetMode="External"/><Relationship Id="rId498" Type="http://schemas.openxmlformats.org/officeDocument/2006/relationships/hyperlink" Target="http://online.zakon.kz/Document/?doc_id=30086150" TargetMode="External"/><Relationship Id="rId621" Type="http://schemas.openxmlformats.org/officeDocument/2006/relationships/hyperlink" Target="http://online.zakon.kz/Document/?doc_id=3803931" TargetMode="External"/><Relationship Id="rId1044" Type="http://schemas.openxmlformats.org/officeDocument/2006/relationships/hyperlink" Target="http://online.zakon.kz/Document/?doc_id=31111134" TargetMode="External"/><Relationship Id="rId1251" Type="http://schemas.openxmlformats.org/officeDocument/2006/relationships/hyperlink" Target="http://online.zakon.kz/Document/?doc_id=4003931" TargetMode="External"/><Relationship Id="rId1349" Type="http://schemas.openxmlformats.org/officeDocument/2006/relationships/hyperlink" Target="http://online.zakon.kz/Document/?doc_id=30602003" TargetMode="External"/><Relationship Id="rId260" Type="http://schemas.openxmlformats.org/officeDocument/2006/relationships/hyperlink" Target="http://online.zakon.kz/Document/?doc_id=3703931" TargetMode="External"/><Relationship Id="rId719" Type="http://schemas.openxmlformats.org/officeDocument/2006/relationships/hyperlink" Target="http://online.zakon.kz/Document/?doc_id=31548165" TargetMode="External"/><Relationship Id="rId926" Type="http://schemas.openxmlformats.org/officeDocument/2006/relationships/hyperlink" Target="http://online.zakon.kz/Document/?doc_id=31311025" TargetMode="External"/><Relationship Id="rId1111" Type="http://schemas.openxmlformats.org/officeDocument/2006/relationships/hyperlink" Target="http://online.zakon.kz/Document/?doc_id=30353506" TargetMode="External"/><Relationship Id="rId1556" Type="http://schemas.openxmlformats.org/officeDocument/2006/relationships/hyperlink" Target="http://online.zakon.kz/Document/?doc_id=1042176" TargetMode="External"/><Relationship Id="rId55" Type="http://schemas.openxmlformats.org/officeDocument/2006/relationships/hyperlink" Target="http://online.zakon.kz/Document/?doc_id=30384644" TargetMode="External"/><Relationship Id="rId120" Type="http://schemas.openxmlformats.org/officeDocument/2006/relationships/hyperlink" Target="http://online.zakon.kz/Document/?doc_id=30090541" TargetMode="External"/><Relationship Id="rId358" Type="http://schemas.openxmlformats.org/officeDocument/2006/relationships/hyperlink" Target="http://online.zakon.kz/Document/?doc_id=1021988" TargetMode="External"/><Relationship Id="rId565" Type="http://schemas.openxmlformats.org/officeDocument/2006/relationships/hyperlink" Target="http://online.zakon.kz/Document/?doc_id=3003931" TargetMode="External"/><Relationship Id="rId772" Type="http://schemas.openxmlformats.org/officeDocument/2006/relationships/hyperlink" Target="http://online.zakon.kz/Document/?doc_id=30932680" TargetMode="External"/><Relationship Id="rId1195" Type="http://schemas.openxmlformats.org/officeDocument/2006/relationships/hyperlink" Target="http://online.zakon.kz/Document/?doc_id=31040877" TargetMode="External"/><Relationship Id="rId1209" Type="http://schemas.openxmlformats.org/officeDocument/2006/relationships/hyperlink" Target="http://online.zakon.kz/Document/?doc_id=31408637" TargetMode="External"/><Relationship Id="rId1416" Type="http://schemas.openxmlformats.org/officeDocument/2006/relationships/hyperlink" Target="http://online.zakon.kz/Document/?doc_id=30451148" TargetMode="External"/><Relationship Id="rId218" Type="http://schemas.openxmlformats.org/officeDocument/2006/relationships/hyperlink" Target="http://online.zakon.kz/Document/?doc_id=30038021" TargetMode="External"/><Relationship Id="rId425" Type="http://schemas.openxmlformats.org/officeDocument/2006/relationships/hyperlink" Target="http://online.zakon.kz/Document/?doc_id=30353506" TargetMode="External"/><Relationship Id="rId632" Type="http://schemas.openxmlformats.org/officeDocument/2006/relationships/hyperlink" Target="http://online.zakon.kz/Document/?doc_id=30037904" TargetMode="External"/><Relationship Id="rId1055" Type="http://schemas.openxmlformats.org/officeDocument/2006/relationships/hyperlink" Target="http://online.zakon.kz/Document/?doc_id=31548200" TargetMode="External"/><Relationship Id="rId1262" Type="http://schemas.openxmlformats.org/officeDocument/2006/relationships/hyperlink" Target="http://online.zakon.kz/Document/?doc_id=31635480" TargetMode="External"/><Relationship Id="rId271" Type="http://schemas.openxmlformats.org/officeDocument/2006/relationships/hyperlink" Target="http://online.zakon.kz/Document/?doc_id=1008029" TargetMode="External"/><Relationship Id="rId937" Type="http://schemas.openxmlformats.org/officeDocument/2006/relationships/hyperlink" Target="http://online.zakon.kz/Document/?doc_id=31110631" TargetMode="External"/><Relationship Id="rId1122" Type="http://schemas.openxmlformats.org/officeDocument/2006/relationships/hyperlink" Target="http://online.zakon.kz/Document/?doc_id=30467054" TargetMode="External"/><Relationship Id="rId1567" Type="http://schemas.openxmlformats.org/officeDocument/2006/relationships/hyperlink" Target="http://online.zakon.kz/Document/?doc_id=31111134" TargetMode="External"/><Relationship Id="rId66" Type="http://schemas.openxmlformats.org/officeDocument/2006/relationships/hyperlink" Target="http://online.zakon.kz/Document/?doc_id=1021988" TargetMode="External"/><Relationship Id="rId131" Type="http://schemas.openxmlformats.org/officeDocument/2006/relationships/hyperlink" Target="http://online.zakon.kz/Document/?doc_id=4003931" TargetMode="External"/><Relationship Id="rId369" Type="http://schemas.openxmlformats.org/officeDocument/2006/relationships/hyperlink" Target="http://online.zakon.kz/Document/?doc_id=30037904" TargetMode="External"/><Relationship Id="rId576" Type="http://schemas.openxmlformats.org/officeDocument/2006/relationships/hyperlink" Target="http://online.zakon.kz/Document/?doc_id=1008029" TargetMode="External"/><Relationship Id="rId783" Type="http://schemas.openxmlformats.org/officeDocument/2006/relationships/hyperlink" Target="http://online.zakon.kz/Document/?doc_id=1006061" TargetMode="External"/><Relationship Id="rId990" Type="http://schemas.openxmlformats.org/officeDocument/2006/relationships/hyperlink" Target="http://online.zakon.kz/Document/?doc_id=31111134" TargetMode="External"/><Relationship Id="rId1427" Type="http://schemas.openxmlformats.org/officeDocument/2006/relationships/hyperlink" Target="http://online.zakon.kz/Document/?doc_id=3203931" TargetMode="External"/><Relationship Id="rId229" Type="http://schemas.openxmlformats.org/officeDocument/2006/relationships/hyperlink" Target="http://online.zakon.kz/Document/?doc_id=30361568" TargetMode="External"/><Relationship Id="rId436" Type="http://schemas.openxmlformats.org/officeDocument/2006/relationships/hyperlink" Target="http://online.zakon.kz/Document/?doc_id=3003931" TargetMode="External"/><Relationship Id="rId643" Type="http://schemas.openxmlformats.org/officeDocument/2006/relationships/hyperlink" Target="http://online.zakon.kz/Document/?doc_id=30368414" TargetMode="External"/><Relationship Id="rId1066" Type="http://schemas.openxmlformats.org/officeDocument/2006/relationships/hyperlink" Target="http://online.zakon.kz/Document/?doc_id=30086150" TargetMode="External"/><Relationship Id="rId1273" Type="http://schemas.openxmlformats.org/officeDocument/2006/relationships/hyperlink" Target="http://online.zakon.kz/Document/?doc_id=30037904" TargetMode="External"/><Relationship Id="rId1480" Type="http://schemas.openxmlformats.org/officeDocument/2006/relationships/hyperlink" Target="http://online.zakon.kz/Document/?doc_id=1021988" TargetMode="External"/><Relationship Id="rId850" Type="http://schemas.openxmlformats.org/officeDocument/2006/relationships/hyperlink" Target="http://online.zakon.kz/Document/?doc_id=30451148" TargetMode="External"/><Relationship Id="rId948" Type="http://schemas.openxmlformats.org/officeDocument/2006/relationships/hyperlink" Target="http://online.zakon.kz/Document/?doc_id=1042176" TargetMode="External"/><Relationship Id="rId1133" Type="http://schemas.openxmlformats.org/officeDocument/2006/relationships/hyperlink" Target="http://online.zakon.kz/Document/?doc_id=31111134" TargetMode="External"/><Relationship Id="rId1578" Type="http://schemas.openxmlformats.org/officeDocument/2006/relationships/hyperlink" Target="http://online.zakon.kz/Document/?doc_id=1042176" TargetMode="External"/><Relationship Id="rId77" Type="http://schemas.openxmlformats.org/officeDocument/2006/relationships/hyperlink" Target="http://online.zakon.kz/Document/?doc_id=31226699" TargetMode="External"/><Relationship Id="rId282" Type="http://schemas.openxmlformats.org/officeDocument/2006/relationships/hyperlink" Target="http://online.zakon.kz/Document/?doc_id=30108027" TargetMode="External"/><Relationship Id="rId503" Type="http://schemas.openxmlformats.org/officeDocument/2006/relationships/hyperlink" Target="http://online.zakon.kz/Document/?doc_id=31224480" TargetMode="External"/><Relationship Id="rId587" Type="http://schemas.openxmlformats.org/officeDocument/2006/relationships/hyperlink" Target="http://online.zakon.kz/Document/?doc_id=31110631" TargetMode="External"/><Relationship Id="rId710" Type="http://schemas.openxmlformats.org/officeDocument/2006/relationships/hyperlink" Target="http://online.zakon.kz/Document/?doc_id=30932680" TargetMode="External"/><Relationship Id="rId808" Type="http://schemas.openxmlformats.org/officeDocument/2006/relationships/hyperlink" Target="http://online.zakon.kz/Document/?doc_id=31225277" TargetMode="External"/><Relationship Id="rId1340" Type="http://schemas.openxmlformats.org/officeDocument/2006/relationships/hyperlink" Target="http://online.zakon.kz/Document/?doc_id=30950160" TargetMode="External"/><Relationship Id="rId1438" Type="http://schemas.openxmlformats.org/officeDocument/2006/relationships/hyperlink" Target="http://online.zakon.kz/Document/?doc_id=1008029"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703931" TargetMode="External"/><Relationship Id="rId447" Type="http://schemas.openxmlformats.org/officeDocument/2006/relationships/hyperlink" Target="http://online.zakon.kz/Document/?doc_id=30091522" TargetMode="External"/><Relationship Id="rId794" Type="http://schemas.openxmlformats.org/officeDocument/2006/relationships/hyperlink" Target="http://online.zakon.kz/Document/?doc_id=30353506" TargetMode="External"/><Relationship Id="rId1077" Type="http://schemas.openxmlformats.org/officeDocument/2006/relationships/hyperlink" Target="http://online.zakon.kz/Document/?doc_id=31627115" TargetMode="External"/><Relationship Id="rId1200" Type="http://schemas.openxmlformats.org/officeDocument/2006/relationships/hyperlink" Target="http://online.zakon.kz/Document/?doc_id=31408632" TargetMode="External"/><Relationship Id="rId654" Type="http://schemas.openxmlformats.org/officeDocument/2006/relationships/hyperlink" Target="http://online.zakon.kz/Document/?doc_id=31111134" TargetMode="External"/><Relationship Id="rId861" Type="http://schemas.openxmlformats.org/officeDocument/2006/relationships/hyperlink" Target="http://online.zakon.kz/Document/?doc_id=30016025" TargetMode="External"/><Relationship Id="rId959" Type="http://schemas.openxmlformats.org/officeDocument/2006/relationships/hyperlink" Target="http://online.zakon.kz/Document/?doc_id=30460474" TargetMode="External"/><Relationship Id="rId1284" Type="http://schemas.openxmlformats.org/officeDocument/2006/relationships/hyperlink" Target="http://online.zakon.kz/Document/?doc_id=31110631" TargetMode="External"/><Relationship Id="rId1491" Type="http://schemas.openxmlformats.org/officeDocument/2006/relationships/hyperlink" Target="http://online.zakon.kz/Document/?doc_id=1042176" TargetMode="External"/><Relationship Id="rId1505" Type="http://schemas.openxmlformats.org/officeDocument/2006/relationships/hyperlink" Target="http://online.zakon.kz/Document/?doc_id=1016828" TargetMode="External"/><Relationship Id="rId1589" Type="http://schemas.openxmlformats.org/officeDocument/2006/relationships/hyperlink" Target="http://online.zakon.kz/Document/?doc_id=30353506" TargetMode="External"/><Relationship Id="rId293" Type="http://schemas.openxmlformats.org/officeDocument/2006/relationships/hyperlink" Target="http://online.zakon.kz/Document/?doc_id=30384393" TargetMode="External"/><Relationship Id="rId307" Type="http://schemas.openxmlformats.org/officeDocument/2006/relationships/hyperlink" Target="http://online.zakon.kz/Document/?doc_id=4003931" TargetMode="External"/><Relationship Id="rId514" Type="http://schemas.openxmlformats.org/officeDocument/2006/relationships/hyperlink" Target="http://online.zakon.kz/Document/?doc_id=1042176" TargetMode="External"/><Relationship Id="rId721" Type="http://schemas.openxmlformats.org/officeDocument/2006/relationships/hyperlink" Target="http://online.zakon.kz/Document/?doc_id=1008029" TargetMode="External"/><Relationship Id="rId1144" Type="http://schemas.openxmlformats.org/officeDocument/2006/relationships/hyperlink" Target="http://online.zakon.kz/Document/?doc_id=31609276" TargetMode="External"/><Relationship Id="rId1351" Type="http://schemas.openxmlformats.org/officeDocument/2006/relationships/hyperlink" Target="http://online.zakon.kz/Document/?doc_id=1013921" TargetMode="External"/><Relationship Id="rId1449" Type="http://schemas.openxmlformats.org/officeDocument/2006/relationships/hyperlink" Target="http://online.zakon.kz/Document/?doc_id=1013928" TargetMode="External"/><Relationship Id="rId88" Type="http://schemas.openxmlformats.org/officeDocument/2006/relationships/hyperlink" Target="http://online.zakon.kz/Document/?doc_id=31224480" TargetMode="External"/><Relationship Id="rId153" Type="http://schemas.openxmlformats.org/officeDocument/2006/relationships/hyperlink" Target="http://online.zakon.kz/Document/?doc_id=30086150" TargetMode="External"/><Relationship Id="rId360" Type="http://schemas.openxmlformats.org/officeDocument/2006/relationships/hyperlink" Target="http://online.zakon.kz/Document/?doc_id=31334090" TargetMode="External"/><Relationship Id="rId598" Type="http://schemas.openxmlformats.org/officeDocument/2006/relationships/hyperlink" Target="http://online.zakon.kz/Document/?doc_id=31226699" TargetMode="External"/><Relationship Id="rId819" Type="http://schemas.openxmlformats.org/officeDocument/2006/relationships/hyperlink" Target="http://online.zakon.kz/Document/?doc_id=1042176" TargetMode="External"/><Relationship Id="rId1004" Type="http://schemas.openxmlformats.org/officeDocument/2006/relationships/hyperlink" Target="http://online.zakon.kz/Document/?doc_id=30038021" TargetMode="External"/><Relationship Id="rId1211" Type="http://schemas.openxmlformats.org/officeDocument/2006/relationships/hyperlink" Target="http://online.zakon.kz/Document/?doc_id=1008029" TargetMode="External"/><Relationship Id="rId220" Type="http://schemas.openxmlformats.org/officeDocument/2006/relationships/hyperlink" Target="http://online.zakon.kz/Document/?doc_id=1042176" TargetMode="External"/><Relationship Id="rId458" Type="http://schemas.openxmlformats.org/officeDocument/2006/relationships/hyperlink" Target="http://online.zakon.kz/Document/?doc_id=31314714" TargetMode="External"/><Relationship Id="rId665" Type="http://schemas.openxmlformats.org/officeDocument/2006/relationships/hyperlink" Target="http://online.zakon.kz/Document/?doc_id=1016144" TargetMode="External"/><Relationship Id="rId872" Type="http://schemas.openxmlformats.org/officeDocument/2006/relationships/hyperlink" Target="http://online.zakon.kz/Document/?doc_id=3003931" TargetMode="External"/><Relationship Id="rId1088" Type="http://schemas.openxmlformats.org/officeDocument/2006/relationships/hyperlink" Target="http://online.zakon.kz/Document/?doc_id=30460474" TargetMode="External"/><Relationship Id="rId1295" Type="http://schemas.openxmlformats.org/officeDocument/2006/relationships/hyperlink" Target="http://online.zakon.kz/Document/?doc_id=1009790" TargetMode="External"/><Relationship Id="rId1309" Type="http://schemas.openxmlformats.org/officeDocument/2006/relationships/hyperlink" Target="http://online.zakon.kz/Document/?doc_id=30385661" TargetMode="External"/><Relationship Id="rId1516" Type="http://schemas.openxmlformats.org/officeDocument/2006/relationships/hyperlink" Target="http://online.zakon.kz/Document/?doc_id=1042176"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1039594" TargetMode="External"/><Relationship Id="rId525" Type="http://schemas.openxmlformats.org/officeDocument/2006/relationships/hyperlink" Target="http://online.zakon.kz/Document/?doc_id=1042176" TargetMode="External"/><Relationship Id="rId732" Type="http://schemas.openxmlformats.org/officeDocument/2006/relationships/hyperlink" Target="http://online.zakon.kz/Document/?doc_id=1008029" TargetMode="External"/><Relationship Id="rId1155" Type="http://schemas.openxmlformats.org/officeDocument/2006/relationships/hyperlink" Target="http://online.zakon.kz/Document/?doc_id=31518781" TargetMode="External"/><Relationship Id="rId1362" Type="http://schemas.openxmlformats.org/officeDocument/2006/relationships/hyperlink" Target="http://online.zakon.kz/Document/?doc_id=31111134" TargetMode="External"/><Relationship Id="rId99" Type="http://schemas.openxmlformats.org/officeDocument/2006/relationships/hyperlink" Target="http://online.zakon.kz/Document/?doc_id=31624787" TargetMode="External"/><Relationship Id="rId164" Type="http://schemas.openxmlformats.org/officeDocument/2006/relationships/hyperlink" Target="http://online.zakon.kz/Document/?doc_id=31038258" TargetMode="External"/><Relationship Id="rId371" Type="http://schemas.openxmlformats.org/officeDocument/2006/relationships/hyperlink" Target="http://online.zakon.kz/Document/?doc_id=30090541" TargetMode="External"/><Relationship Id="rId1015" Type="http://schemas.openxmlformats.org/officeDocument/2006/relationships/hyperlink" Target="http://online.zakon.kz/Document/?doc_id=1008029" TargetMode="External"/><Relationship Id="rId1222" Type="http://schemas.openxmlformats.org/officeDocument/2006/relationships/hyperlink" Target="http://online.zakon.kz/Document/?doc_id=30451148" TargetMode="External"/><Relationship Id="rId469" Type="http://schemas.openxmlformats.org/officeDocument/2006/relationships/hyperlink" Target="http://online.zakon.kz/Document/?doc_id=1013928" TargetMode="External"/><Relationship Id="rId676" Type="http://schemas.openxmlformats.org/officeDocument/2006/relationships/hyperlink" Target="http://online.zakon.kz/Document/?doc_id=31224480" TargetMode="External"/><Relationship Id="rId883" Type="http://schemas.openxmlformats.org/officeDocument/2006/relationships/hyperlink" Target="http://online.zakon.kz/Document/?doc_id=30384393" TargetMode="External"/><Relationship Id="rId1099" Type="http://schemas.openxmlformats.org/officeDocument/2006/relationships/hyperlink" Target="http://online.zakon.kz/Document/?doc_id=4003931" TargetMode="External"/><Relationship Id="rId1527" Type="http://schemas.openxmlformats.org/officeDocument/2006/relationships/hyperlink" Target="http://online.zakon.kz/Document/?doc_id=3803931" TargetMode="External"/><Relationship Id="rId26" Type="http://schemas.openxmlformats.org/officeDocument/2006/relationships/hyperlink" Target="http://online.zakon.kz/Document/?doc_id=1007316" TargetMode="External"/><Relationship Id="rId231" Type="http://schemas.openxmlformats.org/officeDocument/2006/relationships/hyperlink" Target="http://online.zakon.kz/Document/?doc_id=30384490" TargetMode="External"/><Relationship Id="rId329" Type="http://schemas.openxmlformats.org/officeDocument/2006/relationships/hyperlink" Target="http://online.zakon.kz/Document/?doc_id=1021988" TargetMode="External"/><Relationship Id="rId536" Type="http://schemas.openxmlformats.org/officeDocument/2006/relationships/hyperlink" Target="http://online.zakon.kz/Document/?doc_id=30605555" TargetMode="External"/><Relationship Id="rId1166" Type="http://schemas.openxmlformats.org/officeDocument/2006/relationships/hyperlink" Target="http://online.zakon.kz/Document/?doc_id=31636539" TargetMode="External"/><Relationship Id="rId1373" Type="http://schemas.openxmlformats.org/officeDocument/2006/relationships/hyperlink" Target="http://online.zakon.kz/Document/?doc_id=1042176" TargetMode="External"/><Relationship Id="rId175" Type="http://schemas.openxmlformats.org/officeDocument/2006/relationships/hyperlink" Target="http://online.zakon.kz/Document/?doc_id=31528069" TargetMode="External"/><Relationship Id="rId743" Type="http://schemas.openxmlformats.org/officeDocument/2006/relationships/hyperlink" Target="http://online.zakon.kz/Document/?doc_id=30063180" TargetMode="External"/><Relationship Id="rId950" Type="http://schemas.openxmlformats.org/officeDocument/2006/relationships/hyperlink" Target="http://online.zakon.kz/Document/?doc_id=30015990" TargetMode="External"/><Relationship Id="rId1026" Type="http://schemas.openxmlformats.org/officeDocument/2006/relationships/hyperlink" Target="http://online.zakon.kz/Document/?doc_id=30045013" TargetMode="External"/><Relationship Id="rId1580" Type="http://schemas.openxmlformats.org/officeDocument/2006/relationships/hyperlink" Target="http://online.zakon.kz/Document/?doc_id=31224480" TargetMode="External"/><Relationship Id="rId382" Type="http://schemas.openxmlformats.org/officeDocument/2006/relationships/hyperlink" Target="http://online.zakon.kz/Document/?doc_id=31528392" TargetMode="External"/><Relationship Id="rId603" Type="http://schemas.openxmlformats.org/officeDocument/2006/relationships/hyperlink" Target="http://online.zakon.kz/Document/?doc_id=31624787" TargetMode="External"/><Relationship Id="rId687" Type="http://schemas.openxmlformats.org/officeDocument/2006/relationships/hyperlink" Target="http://online.zakon.kz/Document/?doc_id=1041258" TargetMode="External"/><Relationship Id="rId810" Type="http://schemas.openxmlformats.org/officeDocument/2006/relationships/hyperlink" Target="http://online.zakon.kz/Document/?doc_id=30932680" TargetMode="External"/><Relationship Id="rId908" Type="http://schemas.openxmlformats.org/officeDocument/2006/relationships/hyperlink" Target="http://online.zakon.kz/Document/?doc_id=3003931" TargetMode="External"/><Relationship Id="rId1233" Type="http://schemas.openxmlformats.org/officeDocument/2006/relationships/hyperlink" Target="http://online.zakon.kz/Document/?doc_id=1039673" TargetMode="External"/><Relationship Id="rId1440" Type="http://schemas.openxmlformats.org/officeDocument/2006/relationships/hyperlink" Target="http://online.zakon.kz/Document/?doc_id=3203931" TargetMode="External"/><Relationship Id="rId1538" Type="http://schemas.openxmlformats.org/officeDocument/2006/relationships/hyperlink" Target="http://online.zakon.kz/Document/?doc_id=31408632" TargetMode="External"/><Relationship Id="rId242" Type="http://schemas.openxmlformats.org/officeDocument/2006/relationships/hyperlink" Target="http://online.zakon.kz/Document/?doc_id=31528069" TargetMode="External"/><Relationship Id="rId894" Type="http://schemas.openxmlformats.org/officeDocument/2006/relationships/hyperlink" Target="http://online.zakon.kz/Document/?doc_id=30032498" TargetMode="External"/><Relationship Id="rId1177" Type="http://schemas.openxmlformats.org/officeDocument/2006/relationships/hyperlink" Target="http://online.zakon.kz/Document/?doc_id=1008029" TargetMode="External"/><Relationship Id="rId1300" Type="http://schemas.openxmlformats.org/officeDocument/2006/relationships/hyperlink" Target="http://online.zakon.kz/Document/?doc_id=30037904" TargetMode="External"/><Relationship Id="rId37" Type="http://schemas.openxmlformats.org/officeDocument/2006/relationships/hyperlink" Target="http://online.zakon.kz/Document/?doc_id=30384393" TargetMode="External"/><Relationship Id="rId102" Type="http://schemas.openxmlformats.org/officeDocument/2006/relationships/hyperlink" Target="http://online.zakon.kz/Document/?doc_id=30119671" TargetMode="External"/><Relationship Id="rId547" Type="http://schemas.openxmlformats.org/officeDocument/2006/relationships/hyperlink" Target="http://online.zakon.kz/Document/?doc_id=31226699" TargetMode="External"/><Relationship Id="rId754" Type="http://schemas.openxmlformats.org/officeDocument/2006/relationships/hyperlink" Target="http://online.zakon.kz/Document/?doc_id=31224480" TargetMode="External"/><Relationship Id="rId961" Type="http://schemas.openxmlformats.org/officeDocument/2006/relationships/hyperlink" Target="http://online.zakon.kz/Document/?doc_id=31111134" TargetMode="External"/><Relationship Id="rId1384" Type="http://schemas.openxmlformats.org/officeDocument/2006/relationships/hyperlink" Target="http://online.zakon.kz/Document/?doc_id=31226699" TargetMode="External"/><Relationship Id="rId1591" Type="http://schemas.openxmlformats.org/officeDocument/2006/relationships/hyperlink" Target="http://online.zakon.kz/Document/?doc_id=31224480" TargetMode="External"/><Relationship Id="rId90" Type="http://schemas.openxmlformats.org/officeDocument/2006/relationships/hyperlink" Target="http://online.zakon.kz/Document/?doc_id=1005029" TargetMode="External"/><Relationship Id="rId186" Type="http://schemas.openxmlformats.org/officeDocument/2006/relationships/hyperlink" Target="http://online.zakon.kz/Document/?doc_id=31434106" TargetMode="External"/><Relationship Id="rId393" Type="http://schemas.openxmlformats.org/officeDocument/2006/relationships/hyperlink" Target="http://online.zakon.kz/Document/?doc_id=1042176" TargetMode="External"/><Relationship Id="rId407" Type="http://schemas.openxmlformats.org/officeDocument/2006/relationships/hyperlink" Target="http://online.zakon.kz/Document/?doc_id=30038021" TargetMode="External"/><Relationship Id="rId614" Type="http://schemas.openxmlformats.org/officeDocument/2006/relationships/hyperlink" Target="http://online.zakon.kz/Document/?doc_id=3203931" TargetMode="External"/><Relationship Id="rId821" Type="http://schemas.openxmlformats.org/officeDocument/2006/relationships/hyperlink" Target="http://online.zakon.kz/Document/?doc_id=30037904" TargetMode="External"/><Relationship Id="rId1037" Type="http://schemas.openxmlformats.org/officeDocument/2006/relationships/hyperlink" Target="http://online.zakon.kz/Document/?doc_id=30451148" TargetMode="External"/><Relationship Id="rId1244" Type="http://schemas.openxmlformats.org/officeDocument/2006/relationships/hyperlink" Target="http://online.zakon.kz/Document/?doc_id=30606520" TargetMode="External"/><Relationship Id="rId1451" Type="http://schemas.openxmlformats.org/officeDocument/2006/relationships/hyperlink" Target="http://online.zakon.kz/Document/?doc_id=1021988" TargetMode="External"/><Relationship Id="rId253" Type="http://schemas.openxmlformats.org/officeDocument/2006/relationships/hyperlink" Target="http://online.zakon.kz/Document/?doc_id=1008029" TargetMode="External"/><Relationship Id="rId460" Type="http://schemas.openxmlformats.org/officeDocument/2006/relationships/hyperlink" Target="http://online.zakon.kz/Document/?doc_id=31156181" TargetMode="External"/><Relationship Id="rId698" Type="http://schemas.openxmlformats.org/officeDocument/2006/relationships/hyperlink" Target="http://online.zakon.kz/Document/?doc_id=1008029" TargetMode="External"/><Relationship Id="rId919" Type="http://schemas.openxmlformats.org/officeDocument/2006/relationships/hyperlink" Target="http://online.zakon.kz/Document/?doc_id=30045013" TargetMode="External"/><Relationship Id="rId1090" Type="http://schemas.openxmlformats.org/officeDocument/2006/relationships/hyperlink" Target="http://online.zakon.kz/Document/?doc_id=31181944" TargetMode="External"/><Relationship Id="rId1104" Type="http://schemas.openxmlformats.org/officeDocument/2006/relationships/hyperlink" Target="http://online.zakon.kz/Document/?doc_id=30016025" TargetMode="External"/><Relationship Id="rId1311" Type="http://schemas.openxmlformats.org/officeDocument/2006/relationships/hyperlink" Target="http://online.zakon.kz/Document/?doc_id=31110631" TargetMode="External"/><Relationship Id="rId1549" Type="http://schemas.openxmlformats.org/officeDocument/2006/relationships/hyperlink" Target="http://online.zakon.kz/Document/?doc_id=4003931" TargetMode="External"/><Relationship Id="rId48" Type="http://schemas.openxmlformats.org/officeDocument/2006/relationships/hyperlink" Target="http://online.zakon.kz/Document/?doc_id=31114378" TargetMode="External"/><Relationship Id="rId113" Type="http://schemas.openxmlformats.org/officeDocument/2006/relationships/hyperlink" Target="http://online.zakon.kz/Document/?doc_id=4003931" TargetMode="External"/><Relationship Id="rId320" Type="http://schemas.openxmlformats.org/officeDocument/2006/relationships/hyperlink" Target="http://online.zakon.kz/Document/?doc_id=30009666" TargetMode="External"/><Relationship Id="rId558" Type="http://schemas.openxmlformats.org/officeDocument/2006/relationships/hyperlink" Target="http://online.zakon.kz/Document/?doc_id=31110631" TargetMode="External"/><Relationship Id="rId765" Type="http://schemas.openxmlformats.org/officeDocument/2006/relationships/hyperlink" Target="http://online.zakon.kz/Document/?doc_id=30932680" TargetMode="External"/><Relationship Id="rId972" Type="http://schemas.openxmlformats.org/officeDocument/2006/relationships/hyperlink" Target="http://online.zakon.kz/Document/?doc_id=1006751" TargetMode="External"/><Relationship Id="rId1188" Type="http://schemas.openxmlformats.org/officeDocument/2006/relationships/hyperlink" Target="http://online.zakon.kz/Document/?doc_id=30578740" TargetMode="External"/><Relationship Id="rId1395" Type="http://schemas.openxmlformats.org/officeDocument/2006/relationships/hyperlink" Target="http://online.zakon.kz/Document/?doc_id=30384644" TargetMode="External"/><Relationship Id="rId1409" Type="http://schemas.openxmlformats.org/officeDocument/2006/relationships/hyperlink" Target="http://online.zakon.kz/Document/?doc_id=3203931" TargetMode="External"/><Relationship Id="rId197" Type="http://schemas.openxmlformats.org/officeDocument/2006/relationships/hyperlink" Target="http://online.zakon.kz/Document/?doc_id=4003931" TargetMode="External"/><Relationship Id="rId418" Type="http://schemas.openxmlformats.org/officeDocument/2006/relationships/hyperlink" Target="http://online.zakon.kz/Document/?doc_id=30108027" TargetMode="External"/><Relationship Id="rId625" Type="http://schemas.openxmlformats.org/officeDocument/2006/relationships/hyperlink" Target="http://online.zakon.kz/Document/?doc_id=4003931" TargetMode="External"/><Relationship Id="rId832" Type="http://schemas.openxmlformats.org/officeDocument/2006/relationships/hyperlink" Target="http://online.zakon.kz/Document/?doc_id=31102748" TargetMode="External"/><Relationship Id="rId1048" Type="http://schemas.openxmlformats.org/officeDocument/2006/relationships/hyperlink" Target="http://online.zakon.kz/Document/?doc_id=31226699" TargetMode="External"/><Relationship Id="rId1255" Type="http://schemas.openxmlformats.org/officeDocument/2006/relationships/hyperlink" Target="http://online.zakon.kz/Document/?doc_id=30038021" TargetMode="External"/><Relationship Id="rId1462" Type="http://schemas.openxmlformats.org/officeDocument/2006/relationships/hyperlink" Target="http://online.zakon.kz/Document/?doc_id=31340328" TargetMode="External"/><Relationship Id="rId264" Type="http://schemas.openxmlformats.org/officeDocument/2006/relationships/hyperlink" Target="http://online.zakon.kz/Document/?doc_id=1042176" TargetMode="External"/><Relationship Id="rId471" Type="http://schemas.openxmlformats.org/officeDocument/2006/relationships/hyperlink" Target="http://online.zakon.kz/Document/?doc_id=1021988" TargetMode="External"/><Relationship Id="rId1115" Type="http://schemas.openxmlformats.org/officeDocument/2006/relationships/hyperlink" Target="http://online.zakon.kz/Document/?doc_id=30384404" TargetMode="External"/><Relationship Id="rId1322" Type="http://schemas.openxmlformats.org/officeDocument/2006/relationships/hyperlink" Target="http://online.zakon.kz/Document/?doc_id=1021988" TargetMode="External"/><Relationship Id="rId59" Type="http://schemas.openxmlformats.org/officeDocument/2006/relationships/hyperlink" Target="http://online.zakon.kz/Document/?doc_id=31609413" TargetMode="External"/><Relationship Id="rId124" Type="http://schemas.openxmlformats.org/officeDocument/2006/relationships/hyperlink" Target="http://online.zakon.kz/Document/?doc_id=31224480" TargetMode="External"/><Relationship Id="rId569" Type="http://schemas.openxmlformats.org/officeDocument/2006/relationships/hyperlink" Target="http://online.zakon.kz/Document/?doc_id=4003931"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30114942" TargetMode="External"/><Relationship Id="rId1199" Type="http://schemas.openxmlformats.org/officeDocument/2006/relationships/hyperlink" Target="http://online.zakon.kz/Document/?doc_id=31226699" TargetMode="External"/><Relationship Id="rId331" Type="http://schemas.openxmlformats.org/officeDocument/2006/relationships/hyperlink" Target="http://online.zakon.kz/Document/?doc_id=1022777" TargetMode="External"/><Relationship Id="rId429" Type="http://schemas.openxmlformats.org/officeDocument/2006/relationships/hyperlink" Target="http://online.zakon.kz/Document/?doc_id=30037904" TargetMode="External"/><Relationship Id="rId636" Type="http://schemas.openxmlformats.org/officeDocument/2006/relationships/hyperlink" Target="http://online.zakon.kz/Document/?doc_id=30086150" TargetMode="External"/><Relationship Id="rId1059" Type="http://schemas.openxmlformats.org/officeDocument/2006/relationships/hyperlink" Target="http://online.zakon.kz/Document/?doc_id=3203931" TargetMode="External"/><Relationship Id="rId1266" Type="http://schemas.openxmlformats.org/officeDocument/2006/relationships/hyperlink" Target="http://online.zakon.kz/Document/?doc_id=31111134" TargetMode="External"/><Relationship Id="rId1473" Type="http://schemas.openxmlformats.org/officeDocument/2006/relationships/hyperlink" Target="http://online.zakon.kz/Document/?doc_id=1042176" TargetMode="External"/><Relationship Id="rId843" Type="http://schemas.openxmlformats.org/officeDocument/2006/relationships/hyperlink" Target="http://online.zakon.kz/Document/?doc_id=31300407" TargetMode="External"/><Relationship Id="rId1126" Type="http://schemas.openxmlformats.org/officeDocument/2006/relationships/hyperlink" Target="http://online.zakon.kz/Document/?doc_id=30618157" TargetMode="External"/><Relationship Id="rId275" Type="http://schemas.openxmlformats.org/officeDocument/2006/relationships/hyperlink" Target="http://online.zakon.kz/Document/?doc_id=3703931" TargetMode="External"/><Relationship Id="rId482" Type="http://schemas.openxmlformats.org/officeDocument/2006/relationships/hyperlink" Target="http://online.zakon.kz/Document/?doc_id=3203931" TargetMode="External"/><Relationship Id="rId703" Type="http://schemas.openxmlformats.org/officeDocument/2006/relationships/hyperlink" Target="http://online.zakon.kz/Document/?doc_id=30090541" TargetMode="External"/><Relationship Id="rId910" Type="http://schemas.openxmlformats.org/officeDocument/2006/relationships/hyperlink" Target="http://online.zakon.kz/Document/?doc_id=4003931" TargetMode="External"/><Relationship Id="rId1333" Type="http://schemas.openxmlformats.org/officeDocument/2006/relationships/hyperlink" Target="http://online.zakon.kz/Document/?doc_id=1042176" TargetMode="External"/><Relationship Id="rId1540" Type="http://schemas.openxmlformats.org/officeDocument/2006/relationships/hyperlink" Target="http://online.zakon.kz/Document/?doc_id=30052081" TargetMode="External"/><Relationship Id="rId135" Type="http://schemas.openxmlformats.org/officeDocument/2006/relationships/hyperlink" Target="http://online.zakon.kz/Document/?doc_id=1008029" TargetMode="External"/><Relationship Id="rId342" Type="http://schemas.openxmlformats.org/officeDocument/2006/relationships/hyperlink" Target="http://online.zakon.kz/Document/?doc_id=30353869" TargetMode="External"/><Relationship Id="rId787" Type="http://schemas.openxmlformats.org/officeDocument/2006/relationships/hyperlink" Target="http://online.zakon.kz/Document/?doc_id=1013928" TargetMode="External"/><Relationship Id="rId994" Type="http://schemas.openxmlformats.org/officeDocument/2006/relationships/hyperlink" Target="http://online.zakon.kz/Document/?doc_id=30038021" TargetMode="External"/><Relationship Id="rId1400" Type="http://schemas.openxmlformats.org/officeDocument/2006/relationships/hyperlink" Target="http://online.zakon.kz/Document/?doc_id=4003931" TargetMode="External"/><Relationship Id="rId202" Type="http://schemas.openxmlformats.org/officeDocument/2006/relationships/hyperlink" Target="http://online.zakon.kz/Document/?doc_id=1008029" TargetMode="External"/><Relationship Id="rId647" Type="http://schemas.openxmlformats.org/officeDocument/2006/relationships/hyperlink" Target="http://online.zakon.kz/Document/?doc_id=30384644" TargetMode="External"/><Relationship Id="rId854" Type="http://schemas.openxmlformats.org/officeDocument/2006/relationships/hyperlink" Target="http://online.zakon.kz/Document/?doc_id=1013928" TargetMode="External"/><Relationship Id="rId1277" Type="http://schemas.openxmlformats.org/officeDocument/2006/relationships/hyperlink" Target="http://online.zakon.kz/Document/?doc_id=30092019" TargetMode="External"/><Relationship Id="rId1484" Type="http://schemas.openxmlformats.org/officeDocument/2006/relationships/hyperlink" Target="http://online.zakon.kz/Document/?doc_id=30086150" TargetMode="External"/><Relationship Id="rId286" Type="http://schemas.openxmlformats.org/officeDocument/2006/relationships/hyperlink" Target="http://online.zakon.kz/Document/?doc_id=1008029" TargetMode="External"/><Relationship Id="rId493" Type="http://schemas.openxmlformats.org/officeDocument/2006/relationships/hyperlink" Target="http://online.zakon.kz/Document/?doc_id=1042176" TargetMode="External"/><Relationship Id="rId507" Type="http://schemas.openxmlformats.org/officeDocument/2006/relationships/hyperlink" Target="http://online.zakon.kz/Document/?doc_id=30037904" TargetMode="External"/><Relationship Id="rId714" Type="http://schemas.openxmlformats.org/officeDocument/2006/relationships/hyperlink" Target="http://online.zakon.kz/Document/?doc_id=31548165" TargetMode="External"/><Relationship Id="rId921" Type="http://schemas.openxmlformats.org/officeDocument/2006/relationships/hyperlink" Target="http://online.zakon.kz/Document/?doc_id=30467054" TargetMode="External"/><Relationship Id="rId1137" Type="http://schemas.openxmlformats.org/officeDocument/2006/relationships/hyperlink" Target="http://online.zakon.kz/Document/?doc_id=31226699" TargetMode="External"/><Relationship Id="rId1344" Type="http://schemas.openxmlformats.org/officeDocument/2006/relationships/hyperlink" Target="http://online.zakon.kz/Document/?doc_id=31226699" TargetMode="External"/><Relationship Id="rId1551" Type="http://schemas.openxmlformats.org/officeDocument/2006/relationships/hyperlink" Target="http://online.zakon.kz/Document/?doc_id=30038021" TargetMode="External"/><Relationship Id="rId50" Type="http://schemas.openxmlformats.org/officeDocument/2006/relationships/hyperlink" Target="http://online.zakon.kz/Document/?doc_id=31226699" TargetMode="External"/><Relationship Id="rId146" Type="http://schemas.openxmlformats.org/officeDocument/2006/relationships/hyperlink" Target="http://online.zakon.kz/Document/?doc_id=4003931" TargetMode="External"/><Relationship Id="rId353" Type="http://schemas.openxmlformats.org/officeDocument/2006/relationships/hyperlink" Target="http://online.zakon.kz/Document/?doc_id=1039594" TargetMode="External"/><Relationship Id="rId560" Type="http://schemas.openxmlformats.org/officeDocument/2006/relationships/hyperlink" Target="http://online.zakon.kz/Document/?doc_id=31034509" TargetMode="External"/><Relationship Id="rId798" Type="http://schemas.openxmlformats.org/officeDocument/2006/relationships/hyperlink" Target="http://online.zakon.kz/Document/?doc_id=30932680" TargetMode="External"/><Relationship Id="rId1190" Type="http://schemas.openxmlformats.org/officeDocument/2006/relationships/hyperlink" Target="http://online.zakon.kz/Document/?doc_id=30618157" TargetMode="External"/><Relationship Id="rId1204" Type="http://schemas.openxmlformats.org/officeDocument/2006/relationships/hyperlink" Target="http://online.zakon.kz/Document/?doc_id=31565905" TargetMode="External"/><Relationship Id="rId1411" Type="http://schemas.openxmlformats.org/officeDocument/2006/relationships/hyperlink" Target="http://online.zakon.kz/Document/?doc_id=30038021" TargetMode="External"/><Relationship Id="rId213" Type="http://schemas.openxmlformats.org/officeDocument/2006/relationships/hyperlink" Target="http://online.zakon.kz/Document/?doc_id=1042176" TargetMode="External"/><Relationship Id="rId420" Type="http://schemas.openxmlformats.org/officeDocument/2006/relationships/hyperlink" Target="http://online.zakon.kz/Document/?doc_id=30038021" TargetMode="External"/><Relationship Id="rId658" Type="http://schemas.openxmlformats.org/officeDocument/2006/relationships/hyperlink" Target="http://online.zakon.kz/Document/?doc_id=31300407" TargetMode="External"/><Relationship Id="rId865" Type="http://schemas.openxmlformats.org/officeDocument/2006/relationships/hyperlink" Target="http://online.zakon.kz/Document/?doc_id=30045265" TargetMode="External"/><Relationship Id="rId1050" Type="http://schemas.openxmlformats.org/officeDocument/2006/relationships/hyperlink" Target="http://online.zakon.kz/Document/?doc_id=31624787" TargetMode="External"/><Relationship Id="rId1288" Type="http://schemas.openxmlformats.org/officeDocument/2006/relationships/hyperlink" Target="http://online.zakon.kz/Document/?doc_id=31194842" TargetMode="External"/><Relationship Id="rId1495" Type="http://schemas.openxmlformats.org/officeDocument/2006/relationships/hyperlink" Target="http://online.zakon.kz/Document/?doc_id=30932680" TargetMode="External"/><Relationship Id="rId1509" Type="http://schemas.openxmlformats.org/officeDocument/2006/relationships/hyperlink" Target="http://online.zakon.kz/Document/?doc_id=30384404" TargetMode="External"/><Relationship Id="rId297" Type="http://schemas.openxmlformats.org/officeDocument/2006/relationships/hyperlink" Target="http://online.zakon.kz/Document/?doc_id=1006751" TargetMode="External"/><Relationship Id="rId518" Type="http://schemas.openxmlformats.org/officeDocument/2006/relationships/hyperlink" Target="http://online.zakon.kz/Document/?doc_id=1008029" TargetMode="External"/><Relationship Id="rId725" Type="http://schemas.openxmlformats.org/officeDocument/2006/relationships/hyperlink" Target="http://online.zakon.kz/Document/?doc_id=30384490" TargetMode="External"/><Relationship Id="rId932" Type="http://schemas.openxmlformats.org/officeDocument/2006/relationships/hyperlink" Target="http://online.zakon.kz/Document/?doc_id=30353506" TargetMode="External"/><Relationship Id="rId1148" Type="http://schemas.openxmlformats.org/officeDocument/2006/relationships/hyperlink" Target="http://online.zakon.kz/Document/?doc_id=31635480" TargetMode="External"/><Relationship Id="rId1355" Type="http://schemas.openxmlformats.org/officeDocument/2006/relationships/hyperlink" Target="http://online.zakon.kz/Document/?doc_id=1008029" TargetMode="External"/><Relationship Id="rId1562" Type="http://schemas.openxmlformats.org/officeDocument/2006/relationships/hyperlink" Target="http://online.zakon.kz/Document/?doc_id=1042176" TargetMode="External"/><Relationship Id="rId157" Type="http://schemas.openxmlformats.org/officeDocument/2006/relationships/hyperlink" Target="http://online.zakon.kz/Document/?doc_id=30353506" TargetMode="External"/><Relationship Id="rId364" Type="http://schemas.openxmlformats.org/officeDocument/2006/relationships/hyperlink" Target="http://online.zakon.kz/Document/?doc_id=1021988" TargetMode="External"/><Relationship Id="rId1008" Type="http://schemas.openxmlformats.org/officeDocument/2006/relationships/hyperlink" Target="http://online.zakon.kz/Document/?doc_id=30353869" TargetMode="External"/><Relationship Id="rId1215" Type="http://schemas.openxmlformats.org/officeDocument/2006/relationships/hyperlink" Target="http://online.zakon.kz/Document/?doc_id=4003931" TargetMode="External"/><Relationship Id="rId1422" Type="http://schemas.openxmlformats.org/officeDocument/2006/relationships/hyperlink" Target="http://online.zakon.kz/Document/?doc_id=1042176" TargetMode="External"/><Relationship Id="rId61" Type="http://schemas.openxmlformats.org/officeDocument/2006/relationships/hyperlink" Target="http://online.zakon.kz/Document/?doc_id=1039594" TargetMode="External"/><Relationship Id="rId571" Type="http://schemas.openxmlformats.org/officeDocument/2006/relationships/hyperlink" Target="http://online.zakon.kz/Document/?doc_id=31111134" TargetMode="External"/><Relationship Id="rId669" Type="http://schemas.openxmlformats.org/officeDocument/2006/relationships/hyperlink" Target="http://online.zakon.kz/Document/?doc_id=30086150" TargetMode="External"/><Relationship Id="rId876" Type="http://schemas.openxmlformats.org/officeDocument/2006/relationships/hyperlink" Target="http://online.zakon.kz/Document/?doc_id=4003931" TargetMode="External"/><Relationship Id="rId1299" Type="http://schemas.openxmlformats.org/officeDocument/2006/relationships/hyperlink" Target="http://online.zakon.kz/Document/?doc_id=4003931" TargetMode="External"/><Relationship Id="rId19" Type="http://schemas.openxmlformats.org/officeDocument/2006/relationships/hyperlink" Target="http://online.zakon.kz/Document/?doc_id=31226699" TargetMode="External"/><Relationship Id="rId224" Type="http://schemas.openxmlformats.org/officeDocument/2006/relationships/hyperlink" Target="http://online.zakon.kz/Document/?doc_id=30090541" TargetMode="External"/><Relationship Id="rId431" Type="http://schemas.openxmlformats.org/officeDocument/2006/relationships/hyperlink" Target="http://online.zakon.kz/Document/?doc_id=30108027" TargetMode="External"/><Relationship Id="rId529" Type="http://schemas.openxmlformats.org/officeDocument/2006/relationships/hyperlink" Target="http://online.zakon.kz/Document/?doc_id=30353506" TargetMode="External"/><Relationship Id="rId736" Type="http://schemas.openxmlformats.org/officeDocument/2006/relationships/hyperlink" Target="http://online.zakon.kz/Document/?doc_id=3203931" TargetMode="External"/><Relationship Id="rId1061" Type="http://schemas.openxmlformats.org/officeDocument/2006/relationships/hyperlink" Target="http://online.zakon.kz/Document/?doc_id=4003931" TargetMode="External"/><Relationship Id="rId1159" Type="http://schemas.openxmlformats.org/officeDocument/2006/relationships/hyperlink" Target="http://online.zakon.kz/Document/?doc_id=31574644" TargetMode="External"/><Relationship Id="rId1366" Type="http://schemas.openxmlformats.org/officeDocument/2006/relationships/hyperlink" Target="http://online.zakon.kz/Document/?doc_id=31528392" TargetMode="External"/><Relationship Id="rId168" Type="http://schemas.openxmlformats.org/officeDocument/2006/relationships/hyperlink" Target="http://online.zakon.kz/Document/?doc_id=31111134" TargetMode="External"/><Relationship Id="rId943" Type="http://schemas.openxmlformats.org/officeDocument/2006/relationships/hyperlink" Target="http://online.zakon.kz/Document/?doc_id=31334090" TargetMode="External"/><Relationship Id="rId1019" Type="http://schemas.openxmlformats.org/officeDocument/2006/relationships/hyperlink" Target="http://online.zakon.kz/Document/?doc_id=3203931" TargetMode="External"/><Relationship Id="rId1573" Type="http://schemas.openxmlformats.org/officeDocument/2006/relationships/hyperlink" Target="http://online.zakon.kz/Document/?doc_id=30090541" TargetMode="External"/><Relationship Id="rId72" Type="http://schemas.openxmlformats.org/officeDocument/2006/relationships/hyperlink" Target="http://online.zakon.kz/Document/?doc_id=30016157" TargetMode="External"/><Relationship Id="rId375" Type="http://schemas.openxmlformats.org/officeDocument/2006/relationships/hyperlink" Target="http://online.zakon.kz/Document/?doc_id=30949120" TargetMode="External"/><Relationship Id="rId582" Type="http://schemas.openxmlformats.org/officeDocument/2006/relationships/hyperlink" Target="http://online.zakon.kz/Document/?doc_id=4003931" TargetMode="External"/><Relationship Id="rId803" Type="http://schemas.openxmlformats.org/officeDocument/2006/relationships/hyperlink" Target="http://online.zakon.kz/Document/?doc_id=30378664" TargetMode="External"/><Relationship Id="rId1226" Type="http://schemas.openxmlformats.org/officeDocument/2006/relationships/hyperlink" Target="http://online.zakon.kz/Document/?doc_id=30961502" TargetMode="External"/><Relationship Id="rId1433" Type="http://schemas.openxmlformats.org/officeDocument/2006/relationships/hyperlink" Target="http://online.zakon.kz/Document/?doc_id=30451148" TargetMode="External"/><Relationship Id="rId3" Type="http://schemas.openxmlformats.org/officeDocument/2006/relationships/settings" Target="settings.xml"/><Relationship Id="rId235" Type="http://schemas.openxmlformats.org/officeDocument/2006/relationships/hyperlink" Target="http://online.zakon.kz/Document/?doc_id=31226699" TargetMode="External"/><Relationship Id="rId442" Type="http://schemas.openxmlformats.org/officeDocument/2006/relationships/hyperlink" Target="http://online.zakon.kz/Document/?doc_id=30038021" TargetMode="External"/><Relationship Id="rId887" Type="http://schemas.openxmlformats.org/officeDocument/2006/relationships/hyperlink" Target="http://online.zakon.kz/Document/?doc_id=30460474" TargetMode="External"/><Relationship Id="rId1072" Type="http://schemas.openxmlformats.org/officeDocument/2006/relationships/hyperlink" Target="http://online.zakon.kz/Document/?doc_id=30932680" TargetMode="External"/><Relationship Id="rId1500" Type="http://schemas.openxmlformats.org/officeDocument/2006/relationships/hyperlink" Target="http://online.zakon.kz/Document/?doc_id=31226699" TargetMode="External"/><Relationship Id="rId302" Type="http://schemas.openxmlformats.org/officeDocument/2006/relationships/hyperlink" Target="http://online.zakon.kz/Document/?doc_id=1021988" TargetMode="External"/><Relationship Id="rId747" Type="http://schemas.openxmlformats.org/officeDocument/2006/relationships/hyperlink" Target="http://online.zakon.kz/Document/?doc_id=30384644" TargetMode="External"/><Relationship Id="rId954" Type="http://schemas.openxmlformats.org/officeDocument/2006/relationships/hyperlink" Target="http://online.zakon.kz/Document/?doc_id=30091522" TargetMode="External"/><Relationship Id="rId1377" Type="http://schemas.openxmlformats.org/officeDocument/2006/relationships/hyperlink" Target="http://online.zakon.kz/Document/?doc_id=30451148" TargetMode="External"/><Relationship Id="rId1584" Type="http://schemas.openxmlformats.org/officeDocument/2006/relationships/hyperlink" Target="http://online.zakon.kz/Document/?doc_id=1008029" TargetMode="External"/><Relationship Id="rId83" Type="http://schemas.openxmlformats.org/officeDocument/2006/relationships/hyperlink" Target="http://online.zakon.kz/Document/?doc_id=1042176" TargetMode="External"/><Relationship Id="rId179" Type="http://schemas.openxmlformats.org/officeDocument/2006/relationships/hyperlink" Target="http://online.zakon.kz/Document/?doc_id=32788515" TargetMode="External"/><Relationship Id="rId386" Type="http://schemas.openxmlformats.org/officeDocument/2006/relationships/hyperlink" Target="http://online.zakon.kz/Document/?doc_id=30353506" TargetMode="External"/><Relationship Id="rId593" Type="http://schemas.openxmlformats.org/officeDocument/2006/relationships/hyperlink" Target="http://online.zakon.kz/Document/?doc_id=31224480" TargetMode="External"/><Relationship Id="rId607" Type="http://schemas.openxmlformats.org/officeDocument/2006/relationships/hyperlink" Target="http://online.zakon.kz/Document/?doc_id=1009790" TargetMode="External"/><Relationship Id="rId814" Type="http://schemas.openxmlformats.org/officeDocument/2006/relationships/hyperlink" Target="http://online.zakon.kz/Document/?doc_id=3003931" TargetMode="External"/><Relationship Id="rId1237" Type="http://schemas.openxmlformats.org/officeDocument/2006/relationships/hyperlink" Target="http://online.zakon.kz/Document/?doc_id=1048811" TargetMode="External"/><Relationship Id="rId1444" Type="http://schemas.openxmlformats.org/officeDocument/2006/relationships/hyperlink" Target="http://online.zakon.kz/Document/?doc_id=31518862" TargetMode="External"/><Relationship Id="rId246" Type="http://schemas.openxmlformats.org/officeDocument/2006/relationships/hyperlink" Target="http://online.zakon.kz/Document/?doc_id=31110631" TargetMode="External"/><Relationship Id="rId453" Type="http://schemas.openxmlformats.org/officeDocument/2006/relationships/hyperlink" Target="http://online.zakon.kz/Document/?doc_id=31110631" TargetMode="External"/><Relationship Id="rId660" Type="http://schemas.openxmlformats.org/officeDocument/2006/relationships/hyperlink" Target="http://online.zakon.kz/Document/?doc_id=31624787" TargetMode="External"/><Relationship Id="rId898" Type="http://schemas.openxmlformats.org/officeDocument/2006/relationships/hyperlink" Target="http://online.zakon.kz/Document/?doc_id=30424933" TargetMode="External"/><Relationship Id="rId1083" Type="http://schemas.openxmlformats.org/officeDocument/2006/relationships/hyperlink" Target="http://online.zakon.kz/Document/?doc_id=1008029" TargetMode="External"/><Relationship Id="rId1290" Type="http://schemas.openxmlformats.org/officeDocument/2006/relationships/hyperlink" Target="http://online.zakon.kz/Document/?doc_id=4003931" TargetMode="External"/><Relationship Id="rId1304" Type="http://schemas.openxmlformats.org/officeDocument/2006/relationships/hyperlink" Target="http://online.zakon.kz/Document/?doc_id=30086150" TargetMode="External"/><Relationship Id="rId1511" Type="http://schemas.openxmlformats.org/officeDocument/2006/relationships/hyperlink" Target="http://online.zakon.kz/Document/?doc_id=30451148" TargetMode="External"/><Relationship Id="rId106" Type="http://schemas.openxmlformats.org/officeDocument/2006/relationships/hyperlink" Target="http://online.zakon.kz/Document/?doc_id=31224480" TargetMode="External"/><Relationship Id="rId313" Type="http://schemas.openxmlformats.org/officeDocument/2006/relationships/hyperlink" Target="http://online.zakon.kz/Document/?doc_id=30091522" TargetMode="External"/><Relationship Id="rId758" Type="http://schemas.openxmlformats.org/officeDocument/2006/relationships/hyperlink" Target="http://online.zakon.kz/Document/?doc_id=30932680" TargetMode="External"/><Relationship Id="rId965" Type="http://schemas.openxmlformats.org/officeDocument/2006/relationships/hyperlink" Target="http://online.zakon.kz/Document/?doc_id=31326129" TargetMode="External"/><Relationship Id="rId1150" Type="http://schemas.openxmlformats.org/officeDocument/2006/relationships/hyperlink" Target="http://online.zakon.kz/Document/?doc_id=30981399" TargetMode="External"/><Relationship Id="rId1388" Type="http://schemas.openxmlformats.org/officeDocument/2006/relationships/hyperlink" Target="http://online.zakon.kz/Document/?doc_id=31110631" TargetMode="External"/><Relationship Id="rId1595" Type="http://schemas.openxmlformats.org/officeDocument/2006/relationships/hyperlink" Target="http://online.zakon.kz/Document/?doc_id=2003931"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0037904" TargetMode="External"/><Relationship Id="rId397" Type="http://schemas.openxmlformats.org/officeDocument/2006/relationships/hyperlink" Target="http://online.zakon.kz/Document/?doc_id=31334090" TargetMode="External"/><Relationship Id="rId520" Type="http://schemas.openxmlformats.org/officeDocument/2006/relationships/hyperlink" Target="http://online.zakon.kz/Document/?doc_id=3003931" TargetMode="External"/><Relationship Id="rId618" Type="http://schemas.openxmlformats.org/officeDocument/2006/relationships/hyperlink" Target="http://online.zakon.kz/Document/?doc_id=1039673" TargetMode="External"/><Relationship Id="rId825" Type="http://schemas.openxmlformats.org/officeDocument/2006/relationships/hyperlink" Target="http://online.zakon.kz/Document/?doc_id=30565746" TargetMode="External"/><Relationship Id="rId1248" Type="http://schemas.openxmlformats.org/officeDocument/2006/relationships/hyperlink" Target="http://online.zakon.kz/Document/?doc_id=31437915" TargetMode="External"/><Relationship Id="rId1455" Type="http://schemas.openxmlformats.org/officeDocument/2006/relationships/hyperlink" Target="http://online.zakon.kz/Document/?doc_id=30353506" TargetMode="External"/><Relationship Id="rId257" Type="http://schemas.openxmlformats.org/officeDocument/2006/relationships/hyperlink" Target="http://online.zakon.kz/Document/?doc_id=1021988" TargetMode="External"/><Relationship Id="rId464" Type="http://schemas.openxmlformats.org/officeDocument/2006/relationships/hyperlink" Target="http://online.zakon.kz/Document/?doc_id=1008029" TargetMode="External"/><Relationship Id="rId1010" Type="http://schemas.openxmlformats.org/officeDocument/2006/relationships/hyperlink" Target="http://online.zakon.kz/Document/?doc_id=31111134" TargetMode="External"/><Relationship Id="rId1094" Type="http://schemas.openxmlformats.org/officeDocument/2006/relationships/hyperlink" Target="http://online.zakon.kz/Document/?doc_id=1008029" TargetMode="External"/><Relationship Id="rId1108" Type="http://schemas.openxmlformats.org/officeDocument/2006/relationships/hyperlink" Target="http://online.zakon.kz/Document/?doc_id=30060824" TargetMode="External"/><Relationship Id="rId1315" Type="http://schemas.openxmlformats.org/officeDocument/2006/relationships/hyperlink" Target="http://online.zakon.kz/Document/?doc_id=1011692" TargetMode="External"/><Relationship Id="rId117" Type="http://schemas.openxmlformats.org/officeDocument/2006/relationships/hyperlink" Target="http://online.zakon.kz/Document/?doc_id=30038021" TargetMode="External"/><Relationship Id="rId671" Type="http://schemas.openxmlformats.org/officeDocument/2006/relationships/hyperlink" Target="http://online.zakon.kz/Document/?doc_id=30086150" TargetMode="External"/><Relationship Id="rId769" Type="http://schemas.openxmlformats.org/officeDocument/2006/relationships/hyperlink" Target="http://online.zakon.kz/Document/?doc_id=1006061" TargetMode="External"/><Relationship Id="rId976" Type="http://schemas.openxmlformats.org/officeDocument/2006/relationships/hyperlink" Target="http://online.zakon.kz/Document/?doc_id=1042176" TargetMode="External"/><Relationship Id="rId1399" Type="http://schemas.openxmlformats.org/officeDocument/2006/relationships/hyperlink" Target="http://online.zakon.kz/Document/?doc_id=1042176" TargetMode="External"/><Relationship Id="rId324" Type="http://schemas.openxmlformats.org/officeDocument/2006/relationships/hyperlink" Target="http://online.zakon.kz/Document/?doc_id=1008029" TargetMode="External"/><Relationship Id="rId531" Type="http://schemas.openxmlformats.org/officeDocument/2006/relationships/hyperlink" Target="http://online.zakon.kz/Document/?doc_id=30353869" TargetMode="External"/><Relationship Id="rId629" Type="http://schemas.openxmlformats.org/officeDocument/2006/relationships/hyperlink" Target="http://online.zakon.kz/Document/?doc_id=30016025" TargetMode="External"/><Relationship Id="rId1161" Type="http://schemas.openxmlformats.org/officeDocument/2006/relationships/hyperlink" Target="http://online.zakon.kz/Document/?doc_id=31499334" TargetMode="External"/><Relationship Id="rId1259" Type="http://schemas.openxmlformats.org/officeDocument/2006/relationships/hyperlink" Target="http://online.zakon.kz/Document/?doc_id=30353869" TargetMode="External"/><Relationship Id="rId1466" Type="http://schemas.openxmlformats.org/officeDocument/2006/relationships/hyperlink" Target="http://online.zakon.kz/Document/?doc_id=30086150" TargetMode="External"/><Relationship Id="rId836" Type="http://schemas.openxmlformats.org/officeDocument/2006/relationships/hyperlink" Target="http://online.zakon.kz/Document/?doc_id=31147603" TargetMode="External"/><Relationship Id="rId1021" Type="http://schemas.openxmlformats.org/officeDocument/2006/relationships/hyperlink" Target="http://online.zakon.kz/Document/?doc_id=4003931" TargetMode="External"/><Relationship Id="rId1119" Type="http://schemas.openxmlformats.org/officeDocument/2006/relationships/hyperlink" Target="http://online.zakon.kz/Document/?doc_id=30460474" TargetMode="External"/><Relationship Id="rId903" Type="http://schemas.openxmlformats.org/officeDocument/2006/relationships/hyperlink" Target="http://online.zakon.kz/Document/?doc_id=1008029" TargetMode="External"/><Relationship Id="rId1326" Type="http://schemas.openxmlformats.org/officeDocument/2006/relationships/hyperlink" Target="http://online.zakon.kz/Document/?doc_id=30055092" TargetMode="External"/><Relationship Id="rId1533" Type="http://schemas.openxmlformats.org/officeDocument/2006/relationships/hyperlink" Target="http://online.zakon.kz/Document/?doc_id=30361568" TargetMode="External"/><Relationship Id="rId32" Type="http://schemas.openxmlformats.org/officeDocument/2006/relationships/hyperlink" Target="http://online.zakon.kz/Document/?doc_id=30063180" TargetMode="External"/><Relationship Id="rId1600" Type="http://schemas.openxmlformats.org/officeDocument/2006/relationships/footer" Target="footer2.xml"/><Relationship Id="rId181" Type="http://schemas.openxmlformats.org/officeDocument/2006/relationships/hyperlink" Target="http://online.zakon.kz/Document/?doc_id=32788515" TargetMode="External"/><Relationship Id="rId279" Type="http://schemas.openxmlformats.org/officeDocument/2006/relationships/hyperlink" Target="http://online.zakon.kz/Document/?doc_id=30451168" TargetMode="External"/><Relationship Id="rId486" Type="http://schemas.openxmlformats.org/officeDocument/2006/relationships/hyperlink" Target="http://online.zakon.kz/Document/?doc_id=4003931" TargetMode="External"/><Relationship Id="rId693" Type="http://schemas.openxmlformats.org/officeDocument/2006/relationships/hyperlink" Target="http://online.zakon.kz/Document/?doc_id=30536266" TargetMode="External"/><Relationship Id="rId139" Type="http://schemas.openxmlformats.org/officeDocument/2006/relationships/hyperlink" Target="http://online.zakon.kz/Document/?doc_id=3003931" TargetMode="External"/><Relationship Id="rId346" Type="http://schemas.openxmlformats.org/officeDocument/2006/relationships/hyperlink" Target="http://online.zakon.kz/Document/?doc_id=30384404" TargetMode="External"/><Relationship Id="rId553" Type="http://schemas.openxmlformats.org/officeDocument/2006/relationships/hyperlink" Target="http://online.zakon.kz/Document/?doc_id=1042176" TargetMode="External"/><Relationship Id="rId760" Type="http://schemas.openxmlformats.org/officeDocument/2006/relationships/hyperlink" Target="http://online.zakon.kz/Document/?doc_id=30098846" TargetMode="External"/><Relationship Id="rId998" Type="http://schemas.openxmlformats.org/officeDocument/2006/relationships/hyperlink" Target="http://online.zakon.kz/Document/?doc_id=1021988" TargetMode="External"/><Relationship Id="rId1183" Type="http://schemas.openxmlformats.org/officeDocument/2006/relationships/hyperlink" Target="http://online.zakon.kz/Document/?doc_id=30060824" TargetMode="External"/><Relationship Id="rId1390" Type="http://schemas.openxmlformats.org/officeDocument/2006/relationships/hyperlink" Target="http://online.zakon.kz/Document/?doc_id=1005208" TargetMode="External"/><Relationship Id="rId206" Type="http://schemas.openxmlformats.org/officeDocument/2006/relationships/hyperlink" Target="http://online.zakon.kz/Document/?doc_id=1013928" TargetMode="External"/><Relationship Id="rId413" Type="http://schemas.openxmlformats.org/officeDocument/2006/relationships/hyperlink" Target="http://online.zakon.kz/Document/?doc_id=30361382" TargetMode="External"/><Relationship Id="rId858" Type="http://schemas.openxmlformats.org/officeDocument/2006/relationships/hyperlink" Target="http://online.zakon.kz/Document/?doc_id=1042176" TargetMode="External"/><Relationship Id="rId1043" Type="http://schemas.openxmlformats.org/officeDocument/2006/relationships/hyperlink" Target="http://online.zakon.kz/Document/?doc_id=31110631" TargetMode="External"/><Relationship Id="rId1488" Type="http://schemas.openxmlformats.org/officeDocument/2006/relationships/hyperlink" Target="http://online.zakon.kz/Document/?doc_id=3003931" TargetMode="External"/><Relationship Id="rId620" Type="http://schemas.openxmlformats.org/officeDocument/2006/relationships/hyperlink" Target="http://online.zakon.kz/Document/?doc_id=1040051" TargetMode="External"/><Relationship Id="rId718" Type="http://schemas.openxmlformats.org/officeDocument/2006/relationships/hyperlink" Target="http://online.zakon.kz/Document/?doc_id=30098846" TargetMode="External"/><Relationship Id="rId925" Type="http://schemas.openxmlformats.org/officeDocument/2006/relationships/hyperlink" Target="http://online.zakon.kz/Document/?doc_id=31111134" TargetMode="External"/><Relationship Id="rId1250" Type="http://schemas.openxmlformats.org/officeDocument/2006/relationships/hyperlink" Target="http://online.zakon.kz/Document/?doc_id=1042176" TargetMode="External"/><Relationship Id="rId1348" Type="http://schemas.openxmlformats.org/officeDocument/2006/relationships/hyperlink" Target="http://online.zakon.kz/Document/?doc_id=1013921" TargetMode="External"/><Relationship Id="rId1555" Type="http://schemas.openxmlformats.org/officeDocument/2006/relationships/hyperlink" Target="http://online.zakon.kz/Document/?doc_id=31408696" TargetMode="External"/><Relationship Id="rId1110" Type="http://schemas.openxmlformats.org/officeDocument/2006/relationships/hyperlink" Target="http://online.zakon.kz/Document/?doc_id=30091522" TargetMode="External"/><Relationship Id="rId1208" Type="http://schemas.openxmlformats.org/officeDocument/2006/relationships/hyperlink" Target="http://online.zakon.kz/Document/?doc_id=30466908" TargetMode="External"/><Relationship Id="rId1415" Type="http://schemas.openxmlformats.org/officeDocument/2006/relationships/hyperlink" Target="http://online.zakon.kz/Document/?doc_id=30353869" TargetMode="External"/><Relationship Id="rId54" Type="http://schemas.openxmlformats.org/officeDocument/2006/relationships/hyperlink" Target="http://online.zakon.kz/Document/?doc_id=30384404" TargetMode="External"/><Relationship Id="rId270" Type="http://schemas.openxmlformats.org/officeDocument/2006/relationships/hyperlink" Target="http://online.zakon.kz/Document/?doc_id=1003592" TargetMode="External"/><Relationship Id="rId130" Type="http://schemas.openxmlformats.org/officeDocument/2006/relationships/hyperlink" Target="http://online.zakon.kz/Document/?doc_id=1042176" TargetMode="External"/><Relationship Id="rId368" Type="http://schemas.openxmlformats.org/officeDocument/2006/relationships/hyperlink" Target="http://online.zakon.kz/Document/?doc_id=30016268" TargetMode="External"/><Relationship Id="rId575" Type="http://schemas.openxmlformats.org/officeDocument/2006/relationships/hyperlink" Target="http://online.zakon.kz/Document/?doc_id=31226699" TargetMode="External"/><Relationship Id="rId782" Type="http://schemas.openxmlformats.org/officeDocument/2006/relationships/hyperlink" Target="http://online.zakon.kz/Document/?doc_id=1004032" TargetMode="External"/><Relationship Id="rId228" Type="http://schemas.openxmlformats.org/officeDocument/2006/relationships/hyperlink" Target="http://online.zakon.kz/Document/?doc_id=30361382" TargetMode="External"/><Relationship Id="rId435" Type="http://schemas.openxmlformats.org/officeDocument/2006/relationships/hyperlink" Target="http://online.zakon.kz/Document/?doc_id=1013928" TargetMode="External"/><Relationship Id="rId642" Type="http://schemas.openxmlformats.org/officeDocument/2006/relationships/hyperlink" Target="http://online.zakon.kz/Document/?doc_id=30367546" TargetMode="External"/><Relationship Id="rId1065" Type="http://schemas.openxmlformats.org/officeDocument/2006/relationships/hyperlink" Target="http://online.zakon.kz/Document/?doc_id=30038021" TargetMode="External"/><Relationship Id="rId1272" Type="http://schemas.openxmlformats.org/officeDocument/2006/relationships/hyperlink" Target="http://online.zakon.kz/Document/?doc_id=1048811" TargetMode="External"/><Relationship Id="rId502" Type="http://schemas.openxmlformats.org/officeDocument/2006/relationships/hyperlink" Target="http://online.zakon.kz/Document/?doc_id=30353869" TargetMode="External"/><Relationship Id="rId947" Type="http://schemas.openxmlformats.org/officeDocument/2006/relationships/hyperlink" Target="http://online.zakon.kz/Document/?doc_id=3203931" TargetMode="External"/><Relationship Id="rId1132" Type="http://schemas.openxmlformats.org/officeDocument/2006/relationships/hyperlink" Target="http://online.zakon.kz/Document/?doc_id=31110631" TargetMode="External"/><Relationship Id="rId1577" Type="http://schemas.openxmlformats.org/officeDocument/2006/relationships/hyperlink" Target="http://online.zakon.kz/Document/?doc_id=3203931" TargetMode="External"/><Relationship Id="rId76" Type="http://schemas.openxmlformats.org/officeDocument/2006/relationships/hyperlink" Target="http://online.zakon.kz/Document/?doc_id=31224480" TargetMode="External"/><Relationship Id="rId807" Type="http://schemas.openxmlformats.org/officeDocument/2006/relationships/hyperlink" Target="http://online.zakon.kz/Document/?doc_id=31344913" TargetMode="External"/><Relationship Id="rId1437" Type="http://schemas.openxmlformats.org/officeDocument/2006/relationships/hyperlink" Target="http://online.zakon.kz/Document/?doc_id=31110631" TargetMode="External"/><Relationship Id="rId1504" Type="http://schemas.openxmlformats.org/officeDocument/2006/relationships/hyperlink" Target="http://online.zakon.kz/Document/?doc_id=30052081" TargetMode="External"/><Relationship Id="rId292" Type="http://schemas.openxmlformats.org/officeDocument/2006/relationships/hyperlink" Target="http://online.zakon.kz/Document/?doc_id=4003931" TargetMode="External"/><Relationship Id="rId597" Type="http://schemas.openxmlformats.org/officeDocument/2006/relationships/hyperlink" Target="http://online.zakon.kz/Document/?doc_id=31224480" TargetMode="External"/><Relationship Id="rId152" Type="http://schemas.openxmlformats.org/officeDocument/2006/relationships/hyperlink" Target="http://online.zakon.kz/Document/?doc_id=30086150" TargetMode="External"/><Relationship Id="rId457" Type="http://schemas.openxmlformats.org/officeDocument/2006/relationships/hyperlink" Target="http://online.zakon.kz/Document/?doc_id=31311025" TargetMode="External"/><Relationship Id="rId1087" Type="http://schemas.openxmlformats.org/officeDocument/2006/relationships/hyperlink" Target="http://online.zakon.kz/Document/?doc_id=30451168" TargetMode="External"/><Relationship Id="rId1294" Type="http://schemas.openxmlformats.org/officeDocument/2006/relationships/hyperlink" Target="http://online.zakon.kz/Document/?doc_id=1008029" TargetMode="External"/><Relationship Id="rId664" Type="http://schemas.openxmlformats.org/officeDocument/2006/relationships/hyperlink" Target="http://online.zakon.kz/Document/?doc_id=1021269" TargetMode="External"/><Relationship Id="rId871" Type="http://schemas.openxmlformats.org/officeDocument/2006/relationships/hyperlink" Target="http://online.zakon.kz/Document/?doc_id=1013928" TargetMode="External"/><Relationship Id="rId969" Type="http://schemas.openxmlformats.org/officeDocument/2006/relationships/hyperlink" Target="http://online.zakon.kz/Document/?doc_id=31224480" TargetMode="External"/><Relationship Id="rId1599" Type="http://schemas.openxmlformats.org/officeDocument/2006/relationships/footer" Target="footer1.xml"/><Relationship Id="rId317" Type="http://schemas.openxmlformats.org/officeDocument/2006/relationships/hyperlink" Target="http://online.zakon.kz/Document/?doc_id=31111134" TargetMode="External"/><Relationship Id="rId524" Type="http://schemas.openxmlformats.org/officeDocument/2006/relationships/hyperlink" Target="http://online.zakon.kz/Document/?doc_id=3703931" TargetMode="External"/><Relationship Id="rId731" Type="http://schemas.openxmlformats.org/officeDocument/2006/relationships/hyperlink" Target="http://online.zakon.kz/Document/?doc_id=1013880" TargetMode="External"/><Relationship Id="rId1154" Type="http://schemas.openxmlformats.org/officeDocument/2006/relationships/hyperlink" Target="http://online.zakon.kz/Document/?doc_id=30590267" TargetMode="External"/><Relationship Id="rId1361" Type="http://schemas.openxmlformats.org/officeDocument/2006/relationships/hyperlink" Target="http://online.zakon.kz/Document/?doc_id=31110631" TargetMode="External"/><Relationship Id="rId1459" Type="http://schemas.openxmlformats.org/officeDocument/2006/relationships/hyperlink" Target="http://online.zakon.kz/Document/?doc_id=30086654" TargetMode="External"/><Relationship Id="rId98" Type="http://schemas.openxmlformats.org/officeDocument/2006/relationships/hyperlink" Target="http://online.zakon.kz/Document/?doc_id=31548165" TargetMode="External"/><Relationship Id="rId829" Type="http://schemas.openxmlformats.org/officeDocument/2006/relationships/hyperlink" Target="http://online.zakon.kz/Document/?doc_id=31111134" TargetMode="External"/><Relationship Id="rId1014" Type="http://schemas.openxmlformats.org/officeDocument/2006/relationships/hyperlink" Target="http://online.zakon.kz/Document/?doc_id=1008438" TargetMode="External"/><Relationship Id="rId1221" Type="http://schemas.openxmlformats.org/officeDocument/2006/relationships/hyperlink" Target="http://online.zakon.kz/Document/?doc_id=30384490" TargetMode="External"/><Relationship Id="rId1319" Type="http://schemas.openxmlformats.org/officeDocument/2006/relationships/hyperlink" Target="http://online.zakon.kz/Document/?doc_id=30055092" TargetMode="External"/><Relationship Id="rId1526" Type="http://schemas.openxmlformats.org/officeDocument/2006/relationships/hyperlink" Target="http://online.zakon.kz/Document/?doc_id=1040051" TargetMode="External"/><Relationship Id="rId25" Type="http://schemas.openxmlformats.org/officeDocument/2006/relationships/hyperlink" Target="http://online.zakon.kz/Document/?doc_id=30038021" TargetMode="External"/><Relationship Id="rId174" Type="http://schemas.openxmlformats.org/officeDocument/2006/relationships/hyperlink" Target="http://online.zakon.kz/Document/?doc_id=31314714" TargetMode="External"/><Relationship Id="rId381" Type="http://schemas.openxmlformats.org/officeDocument/2006/relationships/hyperlink" Target="http://online.zakon.kz/Document/?doc_id=31528069" TargetMode="External"/><Relationship Id="rId241" Type="http://schemas.openxmlformats.org/officeDocument/2006/relationships/hyperlink" Target="http://online.zakon.kz/Document/?doc_id=31408696" TargetMode="External"/><Relationship Id="rId479" Type="http://schemas.openxmlformats.org/officeDocument/2006/relationships/hyperlink" Target="http://online.zakon.kz/Document/?doc_id=1013928" TargetMode="External"/><Relationship Id="rId686" Type="http://schemas.openxmlformats.org/officeDocument/2006/relationships/hyperlink" Target="http://online.zakon.kz/Document/?doc_id=30122154" TargetMode="External"/><Relationship Id="rId893" Type="http://schemas.openxmlformats.org/officeDocument/2006/relationships/hyperlink" Target="http://online.zakon.kz/Document/?doc_id=30032498" TargetMode="External"/><Relationship Id="rId339" Type="http://schemas.openxmlformats.org/officeDocument/2006/relationships/hyperlink" Target="http://online.zakon.kz/Document/?doc_id=30090541" TargetMode="External"/><Relationship Id="rId546" Type="http://schemas.openxmlformats.org/officeDocument/2006/relationships/hyperlink" Target="http://online.zakon.kz/Document/?doc_id=31224480" TargetMode="External"/><Relationship Id="rId753" Type="http://schemas.openxmlformats.org/officeDocument/2006/relationships/hyperlink" Target="http://online.zakon.kz/Document/?doc_id=31111134" TargetMode="External"/><Relationship Id="rId1176" Type="http://schemas.openxmlformats.org/officeDocument/2006/relationships/hyperlink" Target="http://online.zakon.kz/Document/?doc_id=1008029" TargetMode="External"/><Relationship Id="rId1383" Type="http://schemas.openxmlformats.org/officeDocument/2006/relationships/hyperlink" Target="http://online.zakon.kz/Document/?doc_id=31224480" TargetMode="External"/><Relationship Id="rId101" Type="http://schemas.openxmlformats.org/officeDocument/2006/relationships/hyperlink" Target="http://online.zakon.kz/Document/?doc_id=1038502" TargetMode="External"/><Relationship Id="rId406" Type="http://schemas.openxmlformats.org/officeDocument/2006/relationships/hyperlink" Target="http://online.zakon.kz/Document/?doc_id=30037904" TargetMode="External"/><Relationship Id="rId960" Type="http://schemas.openxmlformats.org/officeDocument/2006/relationships/hyperlink" Target="http://online.zakon.kz/Document/?doc_id=31110631" TargetMode="External"/><Relationship Id="rId1036" Type="http://schemas.openxmlformats.org/officeDocument/2006/relationships/hyperlink" Target="http://online.zakon.kz/Document/?doc_id=30384490" TargetMode="External"/><Relationship Id="rId1243" Type="http://schemas.openxmlformats.org/officeDocument/2006/relationships/hyperlink" Target="http://online.zakon.kz/Document/?doc_id=30605555" TargetMode="External"/><Relationship Id="rId1590" Type="http://schemas.openxmlformats.org/officeDocument/2006/relationships/hyperlink" Target="http://online.zakon.kz/Document/?doc_id=30353869" TargetMode="External"/><Relationship Id="rId613" Type="http://schemas.openxmlformats.org/officeDocument/2006/relationships/hyperlink" Target="http://online.zakon.kz/Document/?doc_id=1021988" TargetMode="External"/><Relationship Id="rId820" Type="http://schemas.openxmlformats.org/officeDocument/2006/relationships/hyperlink" Target="http://online.zakon.kz/Document/?doc_id=4003931" TargetMode="External"/><Relationship Id="rId918" Type="http://schemas.openxmlformats.org/officeDocument/2006/relationships/hyperlink" Target="http://online.zakon.kz/Document/?doc_id=4003931" TargetMode="External"/><Relationship Id="rId1450" Type="http://schemas.openxmlformats.org/officeDocument/2006/relationships/hyperlink" Target="http://online.zakon.kz/Document/?doc_id=3003931" TargetMode="External"/><Relationship Id="rId1548" Type="http://schemas.openxmlformats.org/officeDocument/2006/relationships/hyperlink" Target="http://online.zakon.kz/Document/?doc_id=1042176" TargetMode="External"/><Relationship Id="rId1103" Type="http://schemas.openxmlformats.org/officeDocument/2006/relationships/hyperlink" Target="http://online.zakon.kz/Document/?doc_id=30015990" TargetMode="External"/><Relationship Id="rId1310" Type="http://schemas.openxmlformats.org/officeDocument/2006/relationships/hyperlink" Target="http://online.zakon.kz/Document/?doc_id=30385721" TargetMode="External"/><Relationship Id="rId1408" Type="http://schemas.openxmlformats.org/officeDocument/2006/relationships/hyperlink" Target="http://online.zakon.kz/Document/?doc_id=1021988" TargetMode="External"/><Relationship Id="rId47" Type="http://schemas.openxmlformats.org/officeDocument/2006/relationships/hyperlink" Target="http://online.zakon.kz/Document/?doc_id=31113740" TargetMode="External"/><Relationship Id="rId196" Type="http://schemas.openxmlformats.org/officeDocument/2006/relationships/hyperlink" Target="http://online.zakon.kz/Document/?doc_id=1042176" TargetMode="External"/><Relationship Id="rId263" Type="http://schemas.openxmlformats.org/officeDocument/2006/relationships/hyperlink" Target="http://online.zakon.kz/Document/?doc_id=1008029" TargetMode="External"/><Relationship Id="rId470" Type="http://schemas.openxmlformats.org/officeDocument/2006/relationships/hyperlink" Target="http://online.zakon.kz/Document/?doc_id=3003931" TargetMode="External"/><Relationship Id="rId123" Type="http://schemas.openxmlformats.org/officeDocument/2006/relationships/hyperlink" Target="http://online.zakon.kz/Document/?doc_id=30796905" TargetMode="External"/><Relationship Id="rId330" Type="http://schemas.openxmlformats.org/officeDocument/2006/relationships/hyperlink" Target="http://online.zakon.kz/Document/?doc_id=3203931" TargetMode="External"/><Relationship Id="rId568" Type="http://schemas.openxmlformats.org/officeDocument/2006/relationships/hyperlink" Target="http://online.zakon.kz/Document/?doc_id=1042176" TargetMode="External"/><Relationship Id="rId775" Type="http://schemas.openxmlformats.org/officeDocument/2006/relationships/hyperlink" Target="http://online.zakon.kz/Document/?doc_id=1004032" TargetMode="External"/><Relationship Id="rId982" Type="http://schemas.openxmlformats.org/officeDocument/2006/relationships/hyperlink" Target="http://online.zakon.kz/Document/?doc_id=30086150" TargetMode="External"/><Relationship Id="rId1198" Type="http://schemas.openxmlformats.org/officeDocument/2006/relationships/hyperlink" Target="http://online.zakon.kz/Document/?doc_id=31224480" TargetMode="External"/><Relationship Id="rId428" Type="http://schemas.openxmlformats.org/officeDocument/2006/relationships/hyperlink" Target="http://online.zakon.kz/Document/?doc_id=30353869" TargetMode="External"/><Relationship Id="rId635" Type="http://schemas.openxmlformats.org/officeDocument/2006/relationships/hyperlink" Target="http://online.zakon.kz/Document/?doc_id=30063180" TargetMode="External"/><Relationship Id="rId842" Type="http://schemas.openxmlformats.org/officeDocument/2006/relationships/hyperlink" Target="http://online.zakon.kz/Document/?doc_id=31300061" TargetMode="External"/><Relationship Id="rId1058" Type="http://schemas.openxmlformats.org/officeDocument/2006/relationships/hyperlink" Target="http://online.zakon.kz/Document/?doc_id=1021988" TargetMode="External"/><Relationship Id="rId1265" Type="http://schemas.openxmlformats.org/officeDocument/2006/relationships/hyperlink" Target="http://online.zakon.kz/Document/?doc_id=31110631" TargetMode="External"/><Relationship Id="rId1472" Type="http://schemas.openxmlformats.org/officeDocument/2006/relationships/hyperlink" Target="http://online.zakon.kz/Document/?doc_id=30052081" TargetMode="External"/><Relationship Id="rId702" Type="http://schemas.openxmlformats.org/officeDocument/2006/relationships/hyperlink" Target="http://online.zakon.kz/Document/?doc_id=3703931" TargetMode="External"/><Relationship Id="rId1125" Type="http://schemas.openxmlformats.org/officeDocument/2006/relationships/hyperlink" Target="http://online.zakon.kz/Document/?doc_id=30618149" TargetMode="External"/><Relationship Id="rId1332" Type="http://schemas.openxmlformats.org/officeDocument/2006/relationships/hyperlink" Target="http://online.zakon.kz/Document/?doc_id=3203931" TargetMode="External"/><Relationship Id="rId69" Type="http://schemas.openxmlformats.org/officeDocument/2006/relationships/hyperlink" Target="http://online.zakon.kz/Document/?doc_id=3303931" TargetMode="External"/><Relationship Id="rId285" Type="http://schemas.openxmlformats.org/officeDocument/2006/relationships/hyperlink" Target="http://online.zakon.kz/Document/?doc_id=1006061" TargetMode="External"/><Relationship Id="rId492" Type="http://schemas.openxmlformats.org/officeDocument/2006/relationships/hyperlink" Target="http://online.zakon.kz/Document/?doc_id=1008029" TargetMode="External"/><Relationship Id="rId797" Type="http://schemas.openxmlformats.org/officeDocument/2006/relationships/hyperlink" Target="http://online.zakon.kz/Document/?doc_id=30384490" TargetMode="External"/><Relationship Id="rId145" Type="http://schemas.openxmlformats.org/officeDocument/2006/relationships/hyperlink" Target="http://online.zakon.kz/Document/?doc_id=1042176" TargetMode="External"/><Relationship Id="rId352" Type="http://schemas.openxmlformats.org/officeDocument/2006/relationships/hyperlink" Target="http://online.zakon.kz/Document/?doc_id=30950160" TargetMode="External"/><Relationship Id="rId1287" Type="http://schemas.openxmlformats.org/officeDocument/2006/relationships/hyperlink" Target="http://online.zakon.kz/Document/?doc_id=31226699" TargetMode="External"/><Relationship Id="rId212" Type="http://schemas.openxmlformats.org/officeDocument/2006/relationships/hyperlink" Target="http://online.zakon.kz/Document/?doc_id=3203931" TargetMode="External"/><Relationship Id="rId657" Type="http://schemas.openxmlformats.org/officeDocument/2006/relationships/hyperlink" Target="http://online.zakon.kz/Document/?doc_id=31300061" TargetMode="External"/><Relationship Id="rId864" Type="http://schemas.openxmlformats.org/officeDocument/2006/relationships/hyperlink" Target="http://online.zakon.kz/Document/?doc_id=30045013" TargetMode="External"/><Relationship Id="rId1494" Type="http://schemas.openxmlformats.org/officeDocument/2006/relationships/hyperlink" Target="http://online.zakon.kz/Document/?doc_id=30038021" TargetMode="External"/><Relationship Id="rId517" Type="http://schemas.openxmlformats.org/officeDocument/2006/relationships/hyperlink" Target="http://online.zakon.kz/Document/?doc_id=30353869" TargetMode="External"/><Relationship Id="rId724" Type="http://schemas.openxmlformats.org/officeDocument/2006/relationships/hyperlink" Target="http://online.zakon.kz/Document/?doc_id=30384393" TargetMode="External"/><Relationship Id="rId931" Type="http://schemas.openxmlformats.org/officeDocument/2006/relationships/hyperlink" Target="http://online.zakon.kz/Document/?doc_id=4003931" TargetMode="External"/><Relationship Id="rId1147" Type="http://schemas.openxmlformats.org/officeDocument/2006/relationships/hyperlink" Target="http://online.zakon.kz/Document/?doc_id=31627115" TargetMode="External"/><Relationship Id="rId1354" Type="http://schemas.openxmlformats.org/officeDocument/2006/relationships/hyperlink" Target="http://online.zakon.kz/Document/?doc_id=31111134" TargetMode="External"/><Relationship Id="rId1561" Type="http://schemas.openxmlformats.org/officeDocument/2006/relationships/hyperlink" Target="http://online.zakon.kz/Document/?doc_id=30038021" TargetMode="External"/><Relationship Id="rId60" Type="http://schemas.openxmlformats.org/officeDocument/2006/relationships/hyperlink" Target="http://online.zakon.kz/Document/?doc_id=1039594" TargetMode="External"/><Relationship Id="rId1007" Type="http://schemas.openxmlformats.org/officeDocument/2006/relationships/hyperlink" Target="http://online.zakon.kz/Document/?doc_id=30353506" TargetMode="External"/><Relationship Id="rId1214" Type="http://schemas.openxmlformats.org/officeDocument/2006/relationships/hyperlink" Target="http://online.zakon.kz/Document/?doc_id=1042176" TargetMode="External"/><Relationship Id="rId1421" Type="http://schemas.openxmlformats.org/officeDocument/2006/relationships/hyperlink" Target="http://online.zakon.kz/Document/?doc_id=1008029" TargetMode="External"/><Relationship Id="rId1519" Type="http://schemas.openxmlformats.org/officeDocument/2006/relationships/hyperlink" Target="http://online.zakon.kz/Document/?doc_id=30038021" TargetMode="External"/><Relationship Id="rId18" Type="http://schemas.openxmlformats.org/officeDocument/2006/relationships/hyperlink" Target="http://online.zakon.kz/Document/?doc_id=31224480" TargetMode="External"/><Relationship Id="rId167" Type="http://schemas.openxmlformats.org/officeDocument/2006/relationships/hyperlink" Target="http://online.zakon.kz/Document/?doc_id=31110631" TargetMode="External"/><Relationship Id="rId374" Type="http://schemas.openxmlformats.org/officeDocument/2006/relationships/hyperlink" Target="http://online.zakon.kz/Document/?doc_id=30353869" TargetMode="External"/><Relationship Id="rId581" Type="http://schemas.openxmlformats.org/officeDocument/2006/relationships/hyperlink" Target="http://online.zakon.kz/Document/?doc_id=1042176" TargetMode="External"/><Relationship Id="rId234" Type="http://schemas.openxmlformats.org/officeDocument/2006/relationships/hyperlink" Target="http://online.zakon.kz/Document/?doc_id=31224480" TargetMode="External"/><Relationship Id="rId679" Type="http://schemas.openxmlformats.org/officeDocument/2006/relationships/hyperlink" Target="http://online.zakon.kz/Document/?doc_id=30108027" TargetMode="External"/><Relationship Id="rId886" Type="http://schemas.openxmlformats.org/officeDocument/2006/relationships/hyperlink" Target="http://online.zakon.kz/Document/?doc_id=30451168" TargetMode="External"/><Relationship Id="rId2" Type="http://schemas.microsoft.com/office/2007/relationships/stylesWithEffects" Target="stylesWithEffects.xml"/><Relationship Id="rId441" Type="http://schemas.openxmlformats.org/officeDocument/2006/relationships/hyperlink" Target="http://online.zakon.kz/Document/?doc_id=30037904" TargetMode="External"/><Relationship Id="rId539" Type="http://schemas.openxmlformats.org/officeDocument/2006/relationships/hyperlink" Target="http://online.zakon.kz/Document/?doc_id=31226699" TargetMode="External"/><Relationship Id="rId746" Type="http://schemas.openxmlformats.org/officeDocument/2006/relationships/hyperlink" Target="http://online.zakon.kz/Document/?doc_id=30384404" TargetMode="External"/><Relationship Id="rId1071" Type="http://schemas.openxmlformats.org/officeDocument/2006/relationships/hyperlink" Target="http://online.zakon.kz/Document/?doc_id=30460474" TargetMode="External"/><Relationship Id="rId1169" Type="http://schemas.openxmlformats.org/officeDocument/2006/relationships/hyperlink" Target="http://online.zakon.kz/Document/?doc_id=1017314" TargetMode="External"/><Relationship Id="rId1376" Type="http://schemas.openxmlformats.org/officeDocument/2006/relationships/hyperlink" Target="http://online.zakon.kz/Document/?doc_id=31111134" TargetMode="External"/><Relationship Id="rId1583" Type="http://schemas.openxmlformats.org/officeDocument/2006/relationships/hyperlink" Target="http://online.zakon.kz/Document/?doc_id=31226699" TargetMode="External"/><Relationship Id="rId301" Type="http://schemas.openxmlformats.org/officeDocument/2006/relationships/hyperlink" Target="http://online.zakon.kz/Document/?doc_id=3003931" TargetMode="External"/><Relationship Id="rId953" Type="http://schemas.openxmlformats.org/officeDocument/2006/relationships/hyperlink" Target="http://online.zakon.kz/Document/?doc_id=30090541" TargetMode="External"/><Relationship Id="rId1029" Type="http://schemas.openxmlformats.org/officeDocument/2006/relationships/hyperlink" Target="http://online.zakon.kz/Document/?doc_id=30086150" TargetMode="External"/><Relationship Id="rId1236" Type="http://schemas.openxmlformats.org/officeDocument/2006/relationships/hyperlink" Target="http://online.zakon.kz/Document/?doc_id=4003931" TargetMode="External"/><Relationship Id="rId82" Type="http://schemas.openxmlformats.org/officeDocument/2006/relationships/hyperlink" Target="http://online.zakon.kz/Document/?doc_id=1008029" TargetMode="External"/><Relationship Id="rId606" Type="http://schemas.openxmlformats.org/officeDocument/2006/relationships/hyperlink" Target="http://online.zakon.kz/Document/?doc_id=1008029" TargetMode="External"/><Relationship Id="rId813" Type="http://schemas.openxmlformats.org/officeDocument/2006/relationships/hyperlink" Target="http://online.zakon.kz/Document/?doc_id=1013928" TargetMode="External"/><Relationship Id="rId1443" Type="http://schemas.openxmlformats.org/officeDocument/2006/relationships/hyperlink" Target="http://online.zakon.kz/Document/?doc_id=31518781" TargetMode="External"/><Relationship Id="rId1303" Type="http://schemas.openxmlformats.org/officeDocument/2006/relationships/hyperlink" Target="http://online.zakon.kz/Document/?doc_id=30055259" TargetMode="External"/><Relationship Id="rId1510" Type="http://schemas.openxmlformats.org/officeDocument/2006/relationships/hyperlink" Target="http://online.zakon.kz/Document/?doc_id=30384644" TargetMode="External"/><Relationship Id="rId189" Type="http://schemas.openxmlformats.org/officeDocument/2006/relationships/hyperlink" Target="http://online.zakon.kz/Document/?doc_id=31408632" TargetMode="External"/><Relationship Id="rId396" Type="http://schemas.openxmlformats.org/officeDocument/2006/relationships/hyperlink" Target="http://online.zakon.kz/Document/?doc_id=31111134" TargetMode="External"/><Relationship Id="rId256" Type="http://schemas.openxmlformats.org/officeDocument/2006/relationships/hyperlink" Target="http://online.zakon.kz/Document/?doc_id=3003931" TargetMode="External"/><Relationship Id="rId463" Type="http://schemas.openxmlformats.org/officeDocument/2006/relationships/hyperlink" Target="http://online.zakon.kz/Document/?doc_id=31334090" TargetMode="External"/><Relationship Id="rId670" Type="http://schemas.openxmlformats.org/officeDocument/2006/relationships/hyperlink" Target="http://online.zakon.kz/Document/?doc_id=30114942" TargetMode="External"/><Relationship Id="rId1093" Type="http://schemas.openxmlformats.org/officeDocument/2006/relationships/hyperlink" Target="http://online.zakon.kz/Document/?doc_id=1006539" TargetMode="External"/><Relationship Id="rId116" Type="http://schemas.openxmlformats.org/officeDocument/2006/relationships/hyperlink" Target="http://online.zakon.kz/Document/?doc_id=30037904" TargetMode="External"/><Relationship Id="rId323" Type="http://schemas.openxmlformats.org/officeDocument/2006/relationships/hyperlink" Target="http://online.zakon.kz/Document/?doc_id=1005208" TargetMode="External"/><Relationship Id="rId530" Type="http://schemas.openxmlformats.org/officeDocument/2006/relationships/hyperlink" Target="http://online.zakon.kz/Document/?doc_id=30353506" TargetMode="External"/><Relationship Id="rId768" Type="http://schemas.openxmlformats.org/officeDocument/2006/relationships/hyperlink" Target="http://online.zakon.kz/Document/?doc_id=31111134" TargetMode="External"/><Relationship Id="rId975" Type="http://schemas.openxmlformats.org/officeDocument/2006/relationships/hyperlink" Target="http://online.zakon.kz/Document/?doc_id=3203931" TargetMode="External"/><Relationship Id="rId1160" Type="http://schemas.openxmlformats.org/officeDocument/2006/relationships/hyperlink" Target="http://online.zakon.kz/Document/?doc_id=30098846" TargetMode="External"/><Relationship Id="rId1398" Type="http://schemas.openxmlformats.org/officeDocument/2006/relationships/hyperlink" Target="http://online.zakon.kz/Document/?doc_id=1008029" TargetMode="External"/><Relationship Id="rId628" Type="http://schemas.openxmlformats.org/officeDocument/2006/relationships/hyperlink" Target="http://online.zakon.kz/Document/?doc_id=30015990" TargetMode="External"/><Relationship Id="rId835" Type="http://schemas.openxmlformats.org/officeDocument/2006/relationships/hyperlink" Target="http://online.zakon.kz/Document/?doc_id=31496471" TargetMode="External"/><Relationship Id="rId1258" Type="http://schemas.openxmlformats.org/officeDocument/2006/relationships/hyperlink" Target="http://online.zakon.kz/Document/?doc_id=30353506" TargetMode="External"/><Relationship Id="rId1465" Type="http://schemas.openxmlformats.org/officeDocument/2006/relationships/hyperlink" Target="http://online.zakon.kz/Document/?doc_id=3203931" TargetMode="External"/><Relationship Id="rId1020" Type="http://schemas.openxmlformats.org/officeDocument/2006/relationships/hyperlink" Target="http://online.zakon.kz/Document/?doc_id=1042176" TargetMode="External"/><Relationship Id="rId1118" Type="http://schemas.openxmlformats.org/officeDocument/2006/relationships/hyperlink" Target="http://online.zakon.kz/Document/?doc_id=30451168" TargetMode="External"/><Relationship Id="rId1325" Type="http://schemas.openxmlformats.org/officeDocument/2006/relationships/hyperlink" Target="http://online.zakon.kz/Document/?doc_id=4003931" TargetMode="External"/><Relationship Id="rId1532" Type="http://schemas.openxmlformats.org/officeDocument/2006/relationships/hyperlink" Target="http://online.zakon.kz/Document/?doc_id=30361382" TargetMode="External"/><Relationship Id="rId902" Type="http://schemas.openxmlformats.org/officeDocument/2006/relationships/hyperlink" Target="http://online.zakon.kz/Document/?doc_id=31198105" TargetMode="External"/><Relationship Id="rId31" Type="http://schemas.openxmlformats.org/officeDocument/2006/relationships/hyperlink" Target="http://online.zakon.kz/Document/?doc_id=30063152" TargetMode="External"/><Relationship Id="rId180" Type="http://schemas.openxmlformats.org/officeDocument/2006/relationships/hyperlink" Target="http://online.zakon.kz/Document/?doc_id=30046115" TargetMode="External"/><Relationship Id="rId278" Type="http://schemas.openxmlformats.org/officeDocument/2006/relationships/hyperlink" Target="http://online.zakon.kz/Document/?doc_id=30451148" TargetMode="External"/><Relationship Id="rId485" Type="http://schemas.openxmlformats.org/officeDocument/2006/relationships/hyperlink" Target="http://online.zakon.kz/Document/?doc_id=1042176" TargetMode="External"/><Relationship Id="rId692" Type="http://schemas.openxmlformats.org/officeDocument/2006/relationships/hyperlink" Target="http://online.zakon.kz/Document/?doc_id=30353506" TargetMode="External"/><Relationship Id="rId138" Type="http://schemas.openxmlformats.org/officeDocument/2006/relationships/hyperlink" Target="http://online.zakon.kz/Document/?doc_id=1013928" TargetMode="External"/><Relationship Id="rId345" Type="http://schemas.openxmlformats.org/officeDocument/2006/relationships/hyperlink" Target="http://online.zakon.kz/Document/?doc_id=30384404" TargetMode="External"/><Relationship Id="rId552" Type="http://schemas.openxmlformats.org/officeDocument/2006/relationships/hyperlink" Target="http://online.zakon.kz/Document/?doc_id=30108027" TargetMode="External"/><Relationship Id="rId997" Type="http://schemas.openxmlformats.org/officeDocument/2006/relationships/hyperlink" Target="http://online.zakon.kz/Document/?doc_id=31226699" TargetMode="External"/><Relationship Id="rId1182" Type="http://schemas.openxmlformats.org/officeDocument/2006/relationships/hyperlink" Target="http://online.zakon.kz/Document/?doc_id=30060634" TargetMode="External"/><Relationship Id="rId205" Type="http://schemas.openxmlformats.org/officeDocument/2006/relationships/hyperlink" Target="http://online.zakon.kz/Document/?doc_id=1020076" TargetMode="External"/><Relationship Id="rId412" Type="http://schemas.openxmlformats.org/officeDocument/2006/relationships/hyperlink" Target="http://online.zakon.kz/Document/?doc_id=30353869" TargetMode="External"/><Relationship Id="rId857" Type="http://schemas.openxmlformats.org/officeDocument/2006/relationships/hyperlink" Target="http://online.zakon.kz/Document/?doc_id=3203931" TargetMode="External"/><Relationship Id="rId1042" Type="http://schemas.openxmlformats.org/officeDocument/2006/relationships/hyperlink" Target="http://online.zakon.kz/Document/?doc_id=30578740" TargetMode="External"/><Relationship Id="rId1487" Type="http://schemas.openxmlformats.org/officeDocument/2006/relationships/hyperlink" Target="http://online.zakon.kz/Document/?doc_id=1013928" TargetMode="External"/><Relationship Id="rId717" Type="http://schemas.openxmlformats.org/officeDocument/2006/relationships/hyperlink" Target="http://online.zakon.kz/Document/?doc_id=30978733" TargetMode="External"/><Relationship Id="rId924" Type="http://schemas.openxmlformats.org/officeDocument/2006/relationships/hyperlink" Target="http://online.zakon.kz/Document/?doc_id=31110631" TargetMode="External"/><Relationship Id="rId1347" Type="http://schemas.openxmlformats.org/officeDocument/2006/relationships/hyperlink" Target="http://online.zakon.kz/Document/?doc_id=1013921" TargetMode="External"/><Relationship Id="rId1554" Type="http://schemas.openxmlformats.org/officeDocument/2006/relationships/hyperlink" Target="http://online.zakon.kz/Document/?doc_id=31408632" TargetMode="External"/><Relationship Id="rId53" Type="http://schemas.openxmlformats.org/officeDocument/2006/relationships/hyperlink" Target="http://online.zakon.kz/Document/?doc_id=30037904" TargetMode="External"/><Relationship Id="rId1207" Type="http://schemas.openxmlformats.org/officeDocument/2006/relationships/hyperlink" Target="http://online.zakon.kz/Document/?doc_id=31636539" TargetMode="External"/><Relationship Id="rId1414" Type="http://schemas.openxmlformats.org/officeDocument/2006/relationships/hyperlink" Target="http://online.zakon.kz/Document/?doc_id=30353506" TargetMode="External"/><Relationship Id="rId367" Type="http://schemas.openxmlformats.org/officeDocument/2006/relationships/hyperlink" Target="http://online.zakon.kz/Document/?doc_id=30016157" TargetMode="External"/><Relationship Id="rId574" Type="http://schemas.openxmlformats.org/officeDocument/2006/relationships/hyperlink" Target="http://online.zakon.kz/Document/?doc_id=31224480" TargetMode="External"/><Relationship Id="rId227" Type="http://schemas.openxmlformats.org/officeDocument/2006/relationships/hyperlink" Target="http://online.zakon.kz/Document/?doc_id=30353869" TargetMode="External"/><Relationship Id="rId781" Type="http://schemas.openxmlformats.org/officeDocument/2006/relationships/hyperlink" Target="http://online.zakon.kz/Document/?doc_id=31226699" TargetMode="External"/><Relationship Id="rId879" Type="http://schemas.openxmlformats.org/officeDocument/2006/relationships/hyperlink" Target="http://online.zakon.kz/Document/?doc_id=30037904" TargetMode="External"/><Relationship Id="rId434" Type="http://schemas.openxmlformats.org/officeDocument/2006/relationships/hyperlink" Target="http://online.zakon.kz/Document/?doc_id=1009790" TargetMode="External"/><Relationship Id="rId641" Type="http://schemas.openxmlformats.org/officeDocument/2006/relationships/hyperlink" Target="http://online.zakon.kz/Document/?doc_id=30353869" TargetMode="External"/><Relationship Id="rId739" Type="http://schemas.openxmlformats.org/officeDocument/2006/relationships/hyperlink" Target="http://online.zakon.kz/Document/?doc_id=1049203" TargetMode="External"/><Relationship Id="rId1064" Type="http://schemas.openxmlformats.org/officeDocument/2006/relationships/hyperlink" Target="http://online.zakon.kz/Document/?doc_id=30037904" TargetMode="External"/><Relationship Id="rId1271" Type="http://schemas.openxmlformats.org/officeDocument/2006/relationships/hyperlink" Target="http://online.zakon.kz/Document/?doc_id=4003931" TargetMode="External"/><Relationship Id="rId1369" Type="http://schemas.openxmlformats.org/officeDocument/2006/relationships/hyperlink" Target="http://online.zakon.kz/Document/?doc_id=31528069" TargetMode="External"/><Relationship Id="rId1576" Type="http://schemas.openxmlformats.org/officeDocument/2006/relationships/hyperlink" Target="http://online.zakon.kz/Document/?doc_id=1021988" TargetMode="External"/><Relationship Id="rId501" Type="http://schemas.openxmlformats.org/officeDocument/2006/relationships/hyperlink" Target="http://online.zakon.kz/Document/?doc_id=30353506" TargetMode="External"/><Relationship Id="rId946" Type="http://schemas.openxmlformats.org/officeDocument/2006/relationships/hyperlink" Target="http://online.zakon.kz/Document/?doc_id=1021988" TargetMode="External"/><Relationship Id="rId1131" Type="http://schemas.openxmlformats.org/officeDocument/2006/relationships/hyperlink" Target="http://online.zakon.kz/Document/?doc_id=31040877" TargetMode="External"/><Relationship Id="rId1229" Type="http://schemas.openxmlformats.org/officeDocument/2006/relationships/hyperlink" Target="http://online.zakon.kz/Document/?doc_id=1013928" TargetMode="External"/><Relationship Id="rId75" Type="http://schemas.openxmlformats.org/officeDocument/2006/relationships/hyperlink" Target="http://online.zakon.kz/Document/?doc_id=30384490" TargetMode="External"/><Relationship Id="rId806" Type="http://schemas.openxmlformats.org/officeDocument/2006/relationships/hyperlink" Target="http://online.zakon.kz/Document/?doc_id=30932680" TargetMode="External"/><Relationship Id="rId1436" Type="http://schemas.openxmlformats.org/officeDocument/2006/relationships/hyperlink" Target="http://online.zakon.kz/Document/?doc_id=30108027" TargetMode="External"/><Relationship Id="rId1503" Type="http://schemas.openxmlformats.org/officeDocument/2006/relationships/hyperlink" Target="http://online.zakon.kz/Document/?doc_id=30052081" TargetMode="External"/><Relationship Id="rId291" Type="http://schemas.openxmlformats.org/officeDocument/2006/relationships/hyperlink" Target="http://online.zakon.kz/Document/?doc_id=1042176" TargetMode="External"/><Relationship Id="rId151" Type="http://schemas.openxmlformats.org/officeDocument/2006/relationships/hyperlink" Target="http://online.zakon.kz/Document/?doc_id=30046175" TargetMode="External"/><Relationship Id="rId389" Type="http://schemas.openxmlformats.org/officeDocument/2006/relationships/hyperlink" Target="http://online.zakon.kz/Document/?doc_id=31111134" TargetMode="External"/><Relationship Id="rId596" Type="http://schemas.openxmlformats.org/officeDocument/2006/relationships/hyperlink" Target="http://online.zakon.kz/Document/?doc_id=1021682" TargetMode="External"/><Relationship Id="rId249" Type="http://schemas.openxmlformats.org/officeDocument/2006/relationships/hyperlink" Target="http://online.zakon.kz/Document/?doc_id=1042176" TargetMode="External"/><Relationship Id="rId456" Type="http://schemas.openxmlformats.org/officeDocument/2006/relationships/hyperlink" Target="http://online.zakon.kz/Document/?doc_id=31181944" TargetMode="External"/><Relationship Id="rId663" Type="http://schemas.openxmlformats.org/officeDocument/2006/relationships/hyperlink" Target="http://online.zakon.kz/Document/?doc_id=31620694" TargetMode="External"/><Relationship Id="rId870" Type="http://schemas.openxmlformats.org/officeDocument/2006/relationships/hyperlink" Target="http://online.zakon.kz/Document/?doc_id=1008029" TargetMode="External"/><Relationship Id="rId1086" Type="http://schemas.openxmlformats.org/officeDocument/2006/relationships/hyperlink" Target="http://online.zakon.kz/Document/?doc_id=30451148" TargetMode="External"/><Relationship Id="rId1293" Type="http://schemas.openxmlformats.org/officeDocument/2006/relationships/hyperlink" Target="http://online.zakon.kz/Document/?doc_id=3203931" TargetMode="External"/><Relationship Id="rId109" Type="http://schemas.openxmlformats.org/officeDocument/2006/relationships/hyperlink" Target="http://online.zakon.kz/Document/?doc_id=1008029" TargetMode="External"/><Relationship Id="rId316" Type="http://schemas.openxmlformats.org/officeDocument/2006/relationships/hyperlink" Target="http://online.zakon.kz/Document/?doc_id=31110631" TargetMode="External"/><Relationship Id="rId523" Type="http://schemas.openxmlformats.org/officeDocument/2006/relationships/hyperlink" Target="http://online.zakon.kz/Document/?doc_id=1039673" TargetMode="External"/><Relationship Id="rId968" Type="http://schemas.openxmlformats.org/officeDocument/2006/relationships/hyperlink" Target="http://online.zakon.kz/Document/?doc_id=31326129" TargetMode="External"/><Relationship Id="rId1153" Type="http://schemas.openxmlformats.org/officeDocument/2006/relationships/hyperlink" Target="http://online.zakon.kz/Document/?doc_id=30466908" TargetMode="External"/><Relationship Id="rId1598" Type="http://schemas.openxmlformats.org/officeDocument/2006/relationships/header" Target="header2.xm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1008029" TargetMode="External"/><Relationship Id="rId828" Type="http://schemas.openxmlformats.org/officeDocument/2006/relationships/hyperlink" Target="http://online.zakon.kz/Document/?doc_id=31110631" TargetMode="External"/><Relationship Id="rId1013" Type="http://schemas.openxmlformats.org/officeDocument/2006/relationships/hyperlink" Target="http://online.zakon.kz/Document/?doc_id=1005208" TargetMode="External"/><Relationship Id="rId1360" Type="http://schemas.openxmlformats.org/officeDocument/2006/relationships/hyperlink" Target="http://online.zakon.kz/Document/?doc_id=4003931" TargetMode="External"/><Relationship Id="rId1458" Type="http://schemas.openxmlformats.org/officeDocument/2006/relationships/hyperlink" Target="http://online.zakon.kz/Document/?doc_id=31111134" TargetMode="External"/><Relationship Id="rId1220" Type="http://schemas.openxmlformats.org/officeDocument/2006/relationships/hyperlink" Target="http://online.zakon.kz/Document/?doc_id=30384393" TargetMode="External"/><Relationship Id="rId1318" Type="http://schemas.openxmlformats.org/officeDocument/2006/relationships/hyperlink" Target="http://online.zakon.kz/Document/?doc_id=31111134" TargetMode="External"/><Relationship Id="rId1525" Type="http://schemas.openxmlformats.org/officeDocument/2006/relationships/hyperlink" Target="http://online.zakon.kz/Document/?doc_id=1009790" TargetMode="External"/><Relationship Id="rId24" Type="http://schemas.openxmlformats.org/officeDocument/2006/relationships/hyperlink" Target="http://online.zakon.kz/Document/?doc_id=30037904" TargetMode="External"/><Relationship Id="rId173" Type="http://schemas.openxmlformats.org/officeDocument/2006/relationships/hyperlink" Target="http://online.zakon.kz/Document/?doc_id=31311025" TargetMode="External"/><Relationship Id="rId380" Type="http://schemas.openxmlformats.org/officeDocument/2006/relationships/hyperlink" Target="http://online.zakon.kz/Document/?doc_id=31226699" TargetMode="External"/><Relationship Id="rId240" Type="http://schemas.openxmlformats.org/officeDocument/2006/relationships/hyperlink" Target="http://online.zakon.kz/Document/?doc_id=31408632" TargetMode="External"/><Relationship Id="rId478" Type="http://schemas.openxmlformats.org/officeDocument/2006/relationships/hyperlink" Target="http://online.zakon.kz/Document/?doc_id=1008029" TargetMode="External"/><Relationship Id="rId685" Type="http://schemas.openxmlformats.org/officeDocument/2006/relationships/hyperlink" Target="http://online.zakon.kz/Document/?doc_id=31434106" TargetMode="External"/><Relationship Id="rId892" Type="http://schemas.openxmlformats.org/officeDocument/2006/relationships/hyperlink" Target="http://online.zakon.kz/Document/?doc_id=30032498" TargetMode="External"/><Relationship Id="rId100" Type="http://schemas.openxmlformats.org/officeDocument/2006/relationships/hyperlink" Target="http://online.zakon.kz/Document/?doc_id=31640565" TargetMode="External"/><Relationship Id="rId338" Type="http://schemas.openxmlformats.org/officeDocument/2006/relationships/hyperlink" Target="http://online.zakon.kz/Document/?doc_id=30063180" TargetMode="External"/><Relationship Id="rId545" Type="http://schemas.openxmlformats.org/officeDocument/2006/relationships/hyperlink" Target="http://online.zakon.kz/Document/?doc_id=30366217" TargetMode="External"/><Relationship Id="rId752" Type="http://schemas.openxmlformats.org/officeDocument/2006/relationships/hyperlink" Target="http://online.zakon.kz/Document/?doc_id=31110631" TargetMode="External"/><Relationship Id="rId1175" Type="http://schemas.openxmlformats.org/officeDocument/2006/relationships/hyperlink" Target="http://online.zakon.kz/Document/?doc_id=1009790" TargetMode="External"/><Relationship Id="rId1382" Type="http://schemas.openxmlformats.org/officeDocument/2006/relationships/hyperlink" Target="http://online.zakon.kz/Document/?doc_id=31111134" TargetMode="External"/><Relationship Id="rId405" Type="http://schemas.openxmlformats.org/officeDocument/2006/relationships/hyperlink" Target="http://online.zakon.kz/Document/?doc_id=30016268" TargetMode="External"/><Relationship Id="rId612" Type="http://schemas.openxmlformats.org/officeDocument/2006/relationships/hyperlink" Target="http://online.zakon.kz/Document/?doc_id=3003931" TargetMode="External"/><Relationship Id="rId1035" Type="http://schemas.openxmlformats.org/officeDocument/2006/relationships/hyperlink" Target="http://online.zakon.kz/Document/?doc_id=30384393" TargetMode="External"/><Relationship Id="rId1242" Type="http://schemas.openxmlformats.org/officeDocument/2006/relationships/hyperlink" Target="http://online.zakon.kz/Document/?doc_id=30353869" TargetMode="External"/><Relationship Id="rId917" Type="http://schemas.openxmlformats.org/officeDocument/2006/relationships/hyperlink" Target="http://online.zakon.kz/Document/?doc_id=1042176" TargetMode="External"/><Relationship Id="rId1102" Type="http://schemas.openxmlformats.org/officeDocument/2006/relationships/hyperlink" Target="http://online.zakon.kz/Document/?doc_id=4203931" TargetMode="External"/><Relationship Id="rId1547" Type="http://schemas.openxmlformats.org/officeDocument/2006/relationships/hyperlink" Target="http://online.zakon.kz/Document/?doc_id=3203931" TargetMode="External"/><Relationship Id="rId46" Type="http://schemas.openxmlformats.org/officeDocument/2006/relationships/hyperlink" Target="http://online.zakon.kz/Document/?doc_id=31111134" TargetMode="External"/><Relationship Id="rId1407" Type="http://schemas.openxmlformats.org/officeDocument/2006/relationships/hyperlink" Target="http://online.zakon.kz/Document/?doc_id=4003931" TargetMode="External"/><Relationship Id="rId195" Type="http://schemas.openxmlformats.org/officeDocument/2006/relationships/hyperlink" Target="http://online.zakon.kz/Document/?doc_id=31154558" TargetMode="External"/><Relationship Id="rId262" Type="http://schemas.openxmlformats.org/officeDocument/2006/relationships/hyperlink" Target="http://online.zakon.kz/Document/?doc_id=4003931" TargetMode="External"/><Relationship Id="rId567" Type="http://schemas.openxmlformats.org/officeDocument/2006/relationships/hyperlink" Target="http://online.zakon.kz/Document/?doc_id=3203931" TargetMode="External"/><Relationship Id="rId1197" Type="http://schemas.openxmlformats.org/officeDocument/2006/relationships/hyperlink" Target="http://online.zakon.kz/Document/?doc_id=31213169" TargetMode="External"/><Relationship Id="rId122" Type="http://schemas.openxmlformats.org/officeDocument/2006/relationships/hyperlink" Target="http://online.zakon.kz/Document/?doc_id=30788512" TargetMode="External"/><Relationship Id="rId774" Type="http://schemas.openxmlformats.org/officeDocument/2006/relationships/hyperlink" Target="http://online.zakon.kz/Document/?doc_id=1006061" TargetMode="External"/><Relationship Id="rId981" Type="http://schemas.openxmlformats.org/officeDocument/2006/relationships/hyperlink" Target="http://online.zakon.kz/Document/?doc_id=30086150" TargetMode="External"/><Relationship Id="rId1057" Type="http://schemas.openxmlformats.org/officeDocument/2006/relationships/hyperlink" Target="http://online.zakon.kz/Document/?doc_id=1008029" TargetMode="External"/><Relationship Id="rId427" Type="http://schemas.openxmlformats.org/officeDocument/2006/relationships/hyperlink" Target="http://online.zakon.kz/Document/?doc_id=30353506" TargetMode="External"/><Relationship Id="rId634" Type="http://schemas.openxmlformats.org/officeDocument/2006/relationships/hyperlink" Target="http://online.zakon.kz/Document/?doc_id=30063152" TargetMode="External"/><Relationship Id="rId841" Type="http://schemas.openxmlformats.org/officeDocument/2006/relationships/hyperlink" Target="http://online.zakon.kz/Document/?doc_id=30932680" TargetMode="External"/><Relationship Id="rId1264" Type="http://schemas.openxmlformats.org/officeDocument/2006/relationships/hyperlink" Target="http://online.zakon.kz/Document/?doc_id=31472793" TargetMode="External"/><Relationship Id="rId1471" Type="http://schemas.openxmlformats.org/officeDocument/2006/relationships/hyperlink" Target="http://online.zakon.kz/Document/?doc_id=30460474" TargetMode="External"/><Relationship Id="rId1569" Type="http://schemas.openxmlformats.org/officeDocument/2006/relationships/hyperlink" Target="http://online.zakon.kz/Document/?doc_id=31226699" TargetMode="External"/><Relationship Id="rId701" Type="http://schemas.openxmlformats.org/officeDocument/2006/relationships/hyperlink" Target="http://online.zakon.kz/Document/?doc_id=1039673" TargetMode="External"/><Relationship Id="rId939" Type="http://schemas.openxmlformats.org/officeDocument/2006/relationships/hyperlink" Target="http://online.zakon.kz/Document/?doc_id=31311025" TargetMode="External"/><Relationship Id="rId1124" Type="http://schemas.openxmlformats.org/officeDocument/2006/relationships/hyperlink" Target="http://online.zakon.kz/Document/?doc_id=30578740" TargetMode="External"/><Relationship Id="rId1331" Type="http://schemas.openxmlformats.org/officeDocument/2006/relationships/hyperlink" Target="http://online.zakon.kz/Document/?doc_id=1021988" TargetMode="External"/><Relationship Id="rId68" Type="http://schemas.openxmlformats.org/officeDocument/2006/relationships/hyperlink" Target="http://online.zakon.kz/Document/?doc_id=1022777" TargetMode="External"/><Relationship Id="rId1429" Type="http://schemas.openxmlformats.org/officeDocument/2006/relationships/hyperlink" Target="http://online.zakon.kz/Document/?doc_id=4003931" TargetMode="External"/><Relationship Id="rId284" Type="http://schemas.openxmlformats.org/officeDocument/2006/relationships/hyperlink" Target="http://online.zakon.kz/Document/?doc_id=30108027" TargetMode="External"/><Relationship Id="rId491" Type="http://schemas.openxmlformats.org/officeDocument/2006/relationships/hyperlink" Target="http://online.zakon.kz/Document/?doc_id=4003931" TargetMode="External"/><Relationship Id="rId144" Type="http://schemas.openxmlformats.org/officeDocument/2006/relationships/hyperlink" Target="http://online.zakon.kz/Document/?doc_id=3803931" TargetMode="External"/><Relationship Id="rId589" Type="http://schemas.openxmlformats.org/officeDocument/2006/relationships/hyperlink" Target="http://online.zakon.kz/Document/?doc_id=31310967" TargetMode="External"/><Relationship Id="rId796" Type="http://schemas.openxmlformats.org/officeDocument/2006/relationships/hyperlink" Target="http://online.zakon.kz/Document/?doc_id=30384393" TargetMode="External"/><Relationship Id="rId351" Type="http://schemas.openxmlformats.org/officeDocument/2006/relationships/hyperlink" Target="http://online.zakon.kz/Document/?doc_id=30949120" TargetMode="External"/><Relationship Id="rId449" Type="http://schemas.openxmlformats.org/officeDocument/2006/relationships/hyperlink" Target="http://online.zakon.kz/Document/?doc_id=30353869" TargetMode="External"/><Relationship Id="rId656" Type="http://schemas.openxmlformats.org/officeDocument/2006/relationships/hyperlink" Target="http://online.zakon.kz/Document/?doc_id=31226699" TargetMode="External"/><Relationship Id="rId863" Type="http://schemas.openxmlformats.org/officeDocument/2006/relationships/hyperlink" Target="http://online.zakon.kz/Document/?doc_id=30038021" TargetMode="External"/><Relationship Id="rId1079" Type="http://schemas.openxmlformats.org/officeDocument/2006/relationships/hyperlink" Target="http://online.zakon.kz/Document/?doc_id=31606935" TargetMode="External"/><Relationship Id="rId1286" Type="http://schemas.openxmlformats.org/officeDocument/2006/relationships/hyperlink" Target="http://online.zakon.kz/Document/?doc_id=31224480" TargetMode="External"/><Relationship Id="rId1493" Type="http://schemas.openxmlformats.org/officeDocument/2006/relationships/hyperlink" Target="http://online.zakon.kz/Document/?doc_id=30037904" TargetMode="External"/><Relationship Id="rId211" Type="http://schemas.openxmlformats.org/officeDocument/2006/relationships/hyperlink" Target="http://online.zakon.kz/Document/?doc_id=1021988" TargetMode="External"/><Relationship Id="rId309" Type="http://schemas.openxmlformats.org/officeDocument/2006/relationships/hyperlink" Target="http://online.zakon.kz/Document/?doc_id=30016268" TargetMode="External"/><Relationship Id="rId516" Type="http://schemas.openxmlformats.org/officeDocument/2006/relationships/hyperlink" Target="http://online.zakon.kz/Document/?doc_id=30353506" TargetMode="External"/><Relationship Id="rId1146" Type="http://schemas.openxmlformats.org/officeDocument/2006/relationships/hyperlink" Target="http://online.zakon.kz/Document/?doc_id=31624683" TargetMode="External"/><Relationship Id="rId723" Type="http://schemas.openxmlformats.org/officeDocument/2006/relationships/hyperlink" Target="http://online.zakon.kz/Document/?doc_id=30038021" TargetMode="External"/><Relationship Id="rId930" Type="http://schemas.openxmlformats.org/officeDocument/2006/relationships/hyperlink" Target="http://online.zakon.kz/Document/?doc_id=1042176" TargetMode="External"/><Relationship Id="rId1006" Type="http://schemas.openxmlformats.org/officeDocument/2006/relationships/hyperlink" Target="http://online.zakon.kz/Document/?doc_id=30091522" TargetMode="External"/><Relationship Id="rId1353" Type="http://schemas.openxmlformats.org/officeDocument/2006/relationships/hyperlink" Target="http://online.zakon.kz/Document/?doc_id=31110631" TargetMode="External"/><Relationship Id="rId1560" Type="http://schemas.openxmlformats.org/officeDocument/2006/relationships/hyperlink" Target="http://online.zakon.kz/Document/?doc_id=30037904" TargetMode="External"/><Relationship Id="rId1213" Type="http://schemas.openxmlformats.org/officeDocument/2006/relationships/hyperlink" Target="http://online.zakon.kz/Document/?doc_id=3203931" TargetMode="External"/><Relationship Id="rId1420" Type="http://schemas.openxmlformats.org/officeDocument/2006/relationships/hyperlink" Target="http://online.zakon.kz/Document/?doc_id=31111134" TargetMode="External"/><Relationship Id="rId1518" Type="http://schemas.openxmlformats.org/officeDocument/2006/relationships/hyperlink" Target="http://online.zakon.kz/Document/?doc_id=30037904" TargetMode="External"/><Relationship Id="rId17" Type="http://schemas.openxmlformats.org/officeDocument/2006/relationships/hyperlink" Target="http://online.zakon.kz/Document/?doc_id=4003931" TargetMode="External"/><Relationship Id="rId166" Type="http://schemas.openxmlformats.org/officeDocument/2006/relationships/hyperlink" Target="http://online.zakon.kz/Document/?doc_id=31110631" TargetMode="External"/><Relationship Id="rId373" Type="http://schemas.openxmlformats.org/officeDocument/2006/relationships/hyperlink" Target="http://online.zakon.kz/Document/?doc_id=30353506" TargetMode="External"/><Relationship Id="rId580" Type="http://schemas.openxmlformats.org/officeDocument/2006/relationships/hyperlink" Target="http://online.zakon.kz/Document/?doc_id=3203931" TargetMode="External"/><Relationship Id="rId1" Type="http://schemas.openxmlformats.org/officeDocument/2006/relationships/styles" Target="styles.xml"/><Relationship Id="rId233" Type="http://schemas.openxmlformats.org/officeDocument/2006/relationships/hyperlink" Target="http://online.zakon.kz/Document/?doc_id=31111134" TargetMode="External"/><Relationship Id="rId440" Type="http://schemas.openxmlformats.org/officeDocument/2006/relationships/hyperlink" Target="http://online.zakon.kz/Document/?doc_id=4003931" TargetMode="External"/><Relationship Id="rId678" Type="http://schemas.openxmlformats.org/officeDocument/2006/relationships/hyperlink" Target="http://online.zakon.kz/Document/?doc_id=30913206" TargetMode="External"/><Relationship Id="rId885" Type="http://schemas.openxmlformats.org/officeDocument/2006/relationships/hyperlink" Target="http://online.zakon.kz/Document/?doc_id=30451148" TargetMode="External"/><Relationship Id="rId1070" Type="http://schemas.openxmlformats.org/officeDocument/2006/relationships/hyperlink" Target="http://online.zakon.kz/Document/?doc_id=30451168" TargetMode="External"/><Relationship Id="rId300" Type="http://schemas.openxmlformats.org/officeDocument/2006/relationships/hyperlink" Target="http://online.zakon.kz/Document/?doc_id=1013928" TargetMode="External"/><Relationship Id="rId538" Type="http://schemas.openxmlformats.org/officeDocument/2006/relationships/hyperlink" Target="http://online.zakon.kz/Document/?doc_id=31224480" TargetMode="External"/><Relationship Id="rId745" Type="http://schemas.openxmlformats.org/officeDocument/2006/relationships/hyperlink" Target="http://online.zakon.kz/Document/?doc_id=30384490" TargetMode="External"/><Relationship Id="rId952" Type="http://schemas.openxmlformats.org/officeDocument/2006/relationships/hyperlink" Target="http://online.zakon.kz/Document/?doc_id=30038021" TargetMode="External"/><Relationship Id="rId1168" Type="http://schemas.openxmlformats.org/officeDocument/2006/relationships/hyperlink" Target="http://online.zakon.kz/Document/?doc_id=31278647" TargetMode="External"/><Relationship Id="rId1375" Type="http://schemas.openxmlformats.org/officeDocument/2006/relationships/hyperlink" Target="http://online.zakon.kz/Document/?doc_id=31110631" TargetMode="External"/><Relationship Id="rId1582" Type="http://schemas.openxmlformats.org/officeDocument/2006/relationships/hyperlink" Target="http://online.zakon.kz/Document/?doc_id=31224480" TargetMode="External"/><Relationship Id="rId81" Type="http://schemas.openxmlformats.org/officeDocument/2006/relationships/hyperlink" Target="http://online.zakon.kz/Document/?doc_id=30108027" TargetMode="External"/><Relationship Id="rId605" Type="http://schemas.openxmlformats.org/officeDocument/2006/relationships/hyperlink" Target="http://online.zakon.kz/Document/?doc_id=30016268" TargetMode="External"/><Relationship Id="rId812" Type="http://schemas.openxmlformats.org/officeDocument/2006/relationships/hyperlink" Target="http://online.zakon.kz/Document/?doc_id=1008029" TargetMode="External"/><Relationship Id="rId1028" Type="http://schemas.openxmlformats.org/officeDocument/2006/relationships/hyperlink" Target="http://online.zakon.kz/Document/?doc_id=30086150" TargetMode="External"/><Relationship Id="rId1235" Type="http://schemas.openxmlformats.org/officeDocument/2006/relationships/hyperlink" Target="http://online.zakon.kz/Document/?doc_id=1042176" TargetMode="External"/><Relationship Id="rId1442" Type="http://schemas.openxmlformats.org/officeDocument/2006/relationships/hyperlink" Target="http://online.zakon.kz/Document/?doc_id=4003931" TargetMode="External"/><Relationship Id="rId1302" Type="http://schemas.openxmlformats.org/officeDocument/2006/relationships/hyperlink" Target="http://online.zakon.kz/Document/?doc_id=30055092" TargetMode="External"/><Relationship Id="rId39" Type="http://schemas.openxmlformats.org/officeDocument/2006/relationships/hyperlink" Target="http://online.zakon.kz/Document/?doc_id=30384404" TargetMode="External"/><Relationship Id="rId188" Type="http://schemas.openxmlformats.org/officeDocument/2006/relationships/hyperlink" Target="http://online.zakon.kz/Document/?doc_id=31153051" TargetMode="External"/><Relationship Id="rId395" Type="http://schemas.openxmlformats.org/officeDocument/2006/relationships/hyperlink" Target="http://online.zakon.kz/Document/?doc_id=31110631" TargetMode="External"/><Relationship Id="rId255" Type="http://schemas.openxmlformats.org/officeDocument/2006/relationships/hyperlink" Target="http://online.zakon.kz/Document/?doc_id=1013928" TargetMode="External"/><Relationship Id="rId462" Type="http://schemas.openxmlformats.org/officeDocument/2006/relationships/hyperlink" Target="http://online.zakon.kz/Document/?doc_id=31163232" TargetMode="External"/><Relationship Id="rId1092" Type="http://schemas.openxmlformats.org/officeDocument/2006/relationships/hyperlink" Target="http://online.zakon.kz/Document/?doc_id=1042176" TargetMode="External"/><Relationship Id="rId1397" Type="http://schemas.openxmlformats.org/officeDocument/2006/relationships/hyperlink" Target="http://online.zakon.kz/Document/?doc_id=31111134" TargetMode="External"/><Relationship Id="rId115" Type="http://schemas.openxmlformats.org/officeDocument/2006/relationships/hyperlink" Target="http://online.zakon.kz/Document/?doc_id=30016025" TargetMode="External"/><Relationship Id="rId322" Type="http://schemas.openxmlformats.org/officeDocument/2006/relationships/hyperlink" Target="http://online.zakon.kz/Document/?doc_id=1006751" TargetMode="External"/><Relationship Id="rId767" Type="http://schemas.openxmlformats.org/officeDocument/2006/relationships/hyperlink" Target="http://online.zakon.kz/Document/?doc_id=31110631" TargetMode="External"/><Relationship Id="rId974" Type="http://schemas.openxmlformats.org/officeDocument/2006/relationships/hyperlink" Target="http://online.zakon.kz/Document/?doc_id=1021988" TargetMode="External"/><Relationship Id="rId627" Type="http://schemas.openxmlformats.org/officeDocument/2006/relationships/hyperlink" Target="http://online.zakon.kz/Document/?doc_id=4103931" TargetMode="External"/><Relationship Id="rId834" Type="http://schemas.openxmlformats.org/officeDocument/2006/relationships/hyperlink" Target="http://online.zakon.kz/Document/?doc_id=30038021" TargetMode="External"/><Relationship Id="rId1257" Type="http://schemas.openxmlformats.org/officeDocument/2006/relationships/hyperlink" Target="http://online.zakon.kz/Document/?doc_id=30091522" TargetMode="External"/><Relationship Id="rId1464" Type="http://schemas.openxmlformats.org/officeDocument/2006/relationships/hyperlink" Target="http://online.zakon.kz/Document/?doc_id=1021988" TargetMode="External"/><Relationship Id="rId901" Type="http://schemas.openxmlformats.org/officeDocument/2006/relationships/hyperlink" Target="http://online.zakon.kz/Document/?link_id=1002431047" TargetMode="External"/><Relationship Id="rId1117" Type="http://schemas.openxmlformats.org/officeDocument/2006/relationships/hyperlink" Target="http://online.zakon.kz/Document/?doc_id=30451148" TargetMode="External"/><Relationship Id="rId1324" Type="http://schemas.openxmlformats.org/officeDocument/2006/relationships/hyperlink" Target="http://online.zakon.kz/Document/?doc_id=1042176" TargetMode="External"/><Relationship Id="rId1531" Type="http://schemas.openxmlformats.org/officeDocument/2006/relationships/hyperlink" Target="http://online.zakon.kz/Document/?doc_id=30046175" TargetMode="External"/><Relationship Id="rId30" Type="http://schemas.openxmlformats.org/officeDocument/2006/relationships/hyperlink" Target="http://online.zakon.kz/Document/?doc_id=4003931" TargetMode="External"/><Relationship Id="rId277" Type="http://schemas.openxmlformats.org/officeDocument/2006/relationships/hyperlink" Target="http://online.zakon.kz/Document/?doc_id=30384490" TargetMode="External"/><Relationship Id="rId484" Type="http://schemas.openxmlformats.org/officeDocument/2006/relationships/hyperlink" Target="http://online.zakon.kz/Document/?doc_id=3703931" TargetMode="External"/><Relationship Id="rId137" Type="http://schemas.openxmlformats.org/officeDocument/2006/relationships/hyperlink" Target="http://online.zakon.kz/Document/?doc_id=30038021" TargetMode="External"/><Relationship Id="rId344" Type="http://schemas.openxmlformats.org/officeDocument/2006/relationships/hyperlink" Target="http://online.zakon.kz/Document/?doc_id=30384490" TargetMode="External"/><Relationship Id="rId691" Type="http://schemas.openxmlformats.org/officeDocument/2006/relationships/hyperlink" Target="http://online.zakon.kz/Document/?doc_id=31434106" TargetMode="External"/><Relationship Id="rId789" Type="http://schemas.openxmlformats.org/officeDocument/2006/relationships/hyperlink" Target="http://online.zakon.kz/Document/?link_id=1000101451" TargetMode="External"/><Relationship Id="rId996" Type="http://schemas.openxmlformats.org/officeDocument/2006/relationships/hyperlink" Target="http://online.zakon.kz/Document/?doc_id=31224480" TargetMode="External"/><Relationship Id="rId551" Type="http://schemas.openxmlformats.org/officeDocument/2006/relationships/hyperlink" Target="http://online.zakon.kz/Document/?doc_id=30032923" TargetMode="External"/><Relationship Id="rId649" Type="http://schemas.openxmlformats.org/officeDocument/2006/relationships/hyperlink" Target="http://online.zakon.kz/Document/?doc_id=30451168" TargetMode="External"/><Relationship Id="rId856" Type="http://schemas.openxmlformats.org/officeDocument/2006/relationships/hyperlink" Target="http://online.zakon.kz/Document/?doc_id=1021988" TargetMode="External"/><Relationship Id="rId1181" Type="http://schemas.openxmlformats.org/officeDocument/2006/relationships/hyperlink" Target="http://online.zakon.kz/Document/?doc_id=3503931" TargetMode="External"/><Relationship Id="rId1279" Type="http://schemas.openxmlformats.org/officeDocument/2006/relationships/hyperlink" Target="http://online.zakon.kz/Document/?doc_id=30361382" TargetMode="External"/><Relationship Id="rId1486" Type="http://schemas.openxmlformats.org/officeDocument/2006/relationships/hyperlink" Target="http://online.zakon.kz/Document/?doc_id=30114942" TargetMode="External"/><Relationship Id="rId204" Type="http://schemas.openxmlformats.org/officeDocument/2006/relationships/hyperlink" Target="http://online.zakon.kz/Document/?doc_id=1006061" TargetMode="External"/><Relationship Id="rId411" Type="http://schemas.openxmlformats.org/officeDocument/2006/relationships/hyperlink" Target="http://online.zakon.kz/Document/?doc_id=30353506" TargetMode="External"/><Relationship Id="rId509" Type="http://schemas.openxmlformats.org/officeDocument/2006/relationships/hyperlink" Target="http://online.zakon.kz/Document/?doc_id=1008029" TargetMode="External"/><Relationship Id="rId1041" Type="http://schemas.openxmlformats.org/officeDocument/2006/relationships/hyperlink" Target="http://online.zakon.kz/Document/?doc_id=30467070" TargetMode="External"/><Relationship Id="rId1139" Type="http://schemas.openxmlformats.org/officeDocument/2006/relationships/hyperlink" Target="http://online.zakon.kz/Document/?doc_id=31314714" TargetMode="External"/><Relationship Id="rId1346" Type="http://schemas.openxmlformats.org/officeDocument/2006/relationships/hyperlink" Target="http://online.zakon.kz/Document/?doc_id=31415339" TargetMode="External"/><Relationship Id="rId716" Type="http://schemas.openxmlformats.org/officeDocument/2006/relationships/hyperlink" Target="http://online.zakon.kz/Document/?doc_id=30786284" TargetMode="External"/><Relationship Id="rId923" Type="http://schemas.openxmlformats.org/officeDocument/2006/relationships/hyperlink" Target="http://online.zakon.kz/Document/?doc_id=30578740" TargetMode="External"/><Relationship Id="rId1553" Type="http://schemas.openxmlformats.org/officeDocument/2006/relationships/hyperlink" Target="http://online.zakon.kz/Document/?doc_id=30384490" TargetMode="External"/><Relationship Id="rId52" Type="http://schemas.openxmlformats.org/officeDocument/2006/relationships/hyperlink" Target="http://online.zakon.kz/Document/?doc_id=35769122" TargetMode="External"/><Relationship Id="rId1206" Type="http://schemas.openxmlformats.org/officeDocument/2006/relationships/hyperlink" Target="http://online.zakon.kz/Document/?doc_id=31635480" TargetMode="External"/><Relationship Id="rId1413" Type="http://schemas.openxmlformats.org/officeDocument/2006/relationships/hyperlink" Target="http://online.zakon.kz/Document/?doc_id=30091522" TargetMode="External"/><Relationship Id="rId299" Type="http://schemas.openxmlformats.org/officeDocument/2006/relationships/hyperlink" Target="http://online.zakon.kz/Document/?doc_id=1009824" TargetMode="External"/><Relationship Id="rId159" Type="http://schemas.openxmlformats.org/officeDocument/2006/relationships/hyperlink" Target="http://online.zakon.kz/Document/?doc_id=30361382" TargetMode="External"/><Relationship Id="rId366" Type="http://schemas.openxmlformats.org/officeDocument/2006/relationships/hyperlink" Target="http://online.zakon.kz/Document/?doc_id=4003931" TargetMode="External"/><Relationship Id="rId573" Type="http://schemas.openxmlformats.org/officeDocument/2006/relationships/hyperlink" Target="http://online.zakon.kz/Document/?doc_id=31226699" TargetMode="External"/><Relationship Id="rId780" Type="http://schemas.openxmlformats.org/officeDocument/2006/relationships/hyperlink" Target="http://online.zakon.kz/Document/?doc_id=31224480"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1008438" TargetMode="External"/><Relationship Id="rId878" Type="http://schemas.openxmlformats.org/officeDocument/2006/relationships/hyperlink" Target="http://online.zakon.kz/Document/?doc_id=30016025" TargetMode="External"/><Relationship Id="rId1063" Type="http://schemas.openxmlformats.org/officeDocument/2006/relationships/hyperlink" Target="http://online.zakon.kz/Document/?doc_id=4103931" TargetMode="External"/><Relationship Id="rId1270" Type="http://schemas.openxmlformats.org/officeDocument/2006/relationships/hyperlink" Target="http://online.zakon.kz/Document/?doc_id=1042176" TargetMode="External"/><Relationship Id="rId640" Type="http://schemas.openxmlformats.org/officeDocument/2006/relationships/hyperlink" Target="http://online.zakon.kz/Document/?doc_id=30353506" TargetMode="External"/><Relationship Id="rId738" Type="http://schemas.openxmlformats.org/officeDocument/2006/relationships/hyperlink" Target="http://online.zakon.kz/Document/?doc_id=3703931" TargetMode="External"/><Relationship Id="rId945" Type="http://schemas.openxmlformats.org/officeDocument/2006/relationships/hyperlink" Target="http://online.zakon.kz/Document/?doc_id=1008029" TargetMode="External"/><Relationship Id="rId1368" Type="http://schemas.openxmlformats.org/officeDocument/2006/relationships/hyperlink" Target="http://online.zakon.kz/Document/?doc_id=31334090" TargetMode="External"/><Relationship Id="rId1575" Type="http://schemas.openxmlformats.org/officeDocument/2006/relationships/hyperlink" Target="http://online.zakon.kz/Document/?doc_id=1008029" TargetMode="External"/><Relationship Id="rId74" Type="http://schemas.openxmlformats.org/officeDocument/2006/relationships/hyperlink" Target="http://online.zakon.kz/Document/?doc_id=30384393" TargetMode="External"/><Relationship Id="rId500" Type="http://schemas.openxmlformats.org/officeDocument/2006/relationships/hyperlink" Target="http://online.zakon.kz/Document/?doc_id=30353506" TargetMode="External"/><Relationship Id="rId805" Type="http://schemas.openxmlformats.org/officeDocument/2006/relationships/hyperlink" Target="http://online.zakon.kz/Document/?doc_id=30449246" TargetMode="External"/><Relationship Id="rId1130" Type="http://schemas.openxmlformats.org/officeDocument/2006/relationships/hyperlink" Target="http://online.zakon.kz/Document/?doc_id=31038459" TargetMode="External"/><Relationship Id="rId1228" Type="http://schemas.openxmlformats.org/officeDocument/2006/relationships/hyperlink" Target="http://online.zakon.kz/Document/?doc_id=1008029" TargetMode="External"/><Relationship Id="rId1435" Type="http://schemas.openxmlformats.org/officeDocument/2006/relationships/hyperlink" Target="http://online.zakon.kz/Document/?doc_id=30460474" TargetMode="External"/><Relationship Id="rId1502" Type="http://schemas.openxmlformats.org/officeDocument/2006/relationships/hyperlink" Target="http://online.zakon.kz/Document/?doc_id=31518862" TargetMode="External"/><Relationship Id="rId290" Type="http://schemas.openxmlformats.org/officeDocument/2006/relationships/hyperlink" Target="http://online.zakon.kz/Document/?doc_id=3203931" TargetMode="External"/><Relationship Id="rId388" Type="http://schemas.openxmlformats.org/officeDocument/2006/relationships/hyperlink" Target="http://online.zakon.kz/Document/?doc_id=31110631" TargetMode="External"/><Relationship Id="rId150" Type="http://schemas.openxmlformats.org/officeDocument/2006/relationships/hyperlink" Target="http://online.zakon.kz/Document/?doc_id=30046110" TargetMode="External"/><Relationship Id="rId595" Type="http://schemas.openxmlformats.org/officeDocument/2006/relationships/hyperlink" Target="http://online.zakon.kz/Document/?doc_id=1021682" TargetMode="External"/><Relationship Id="rId248" Type="http://schemas.openxmlformats.org/officeDocument/2006/relationships/hyperlink" Target="http://online.zakon.kz/Document/?doc_id=31189878" TargetMode="External"/><Relationship Id="rId455" Type="http://schemas.openxmlformats.org/officeDocument/2006/relationships/hyperlink" Target="http://online.zakon.kz/Document/?doc_id=31163232" TargetMode="External"/><Relationship Id="rId662" Type="http://schemas.openxmlformats.org/officeDocument/2006/relationships/hyperlink" Target="http://online.zakon.kz/Document/?doc_id=1019125" TargetMode="External"/><Relationship Id="rId1085" Type="http://schemas.openxmlformats.org/officeDocument/2006/relationships/hyperlink" Target="http://online.zakon.kz/Document/?doc_id=4003931" TargetMode="External"/><Relationship Id="rId1292" Type="http://schemas.openxmlformats.org/officeDocument/2006/relationships/hyperlink" Target="http://online.zakon.kz/Document/?doc_id=1021988" TargetMode="External"/><Relationship Id="rId108" Type="http://schemas.openxmlformats.org/officeDocument/2006/relationships/hyperlink" Target="http://online.zakon.kz/Document/?doc_id=31632279" TargetMode="External"/><Relationship Id="rId315" Type="http://schemas.openxmlformats.org/officeDocument/2006/relationships/hyperlink" Target="http://online.zakon.kz/Document/?doc_id=30566516" TargetMode="External"/><Relationship Id="rId522" Type="http://schemas.openxmlformats.org/officeDocument/2006/relationships/hyperlink" Target="http://online.zakon.kz/Document/?doc_id=3203931" TargetMode="External"/><Relationship Id="rId967" Type="http://schemas.openxmlformats.org/officeDocument/2006/relationships/hyperlink" Target="http://online.zakon.kz/Document/?doc_id=31326129" TargetMode="External"/><Relationship Id="rId1152" Type="http://schemas.openxmlformats.org/officeDocument/2006/relationships/hyperlink" Target="http://online.zakon.kz/Document/?doc_id=30116377" TargetMode="External"/><Relationship Id="rId1597" Type="http://schemas.openxmlformats.org/officeDocument/2006/relationships/header" Target="header1.xm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1110631" TargetMode="External"/><Relationship Id="rId1012" Type="http://schemas.openxmlformats.org/officeDocument/2006/relationships/hyperlink" Target="http://online.zakon.kz/Document/?doc_id=31326129" TargetMode="External"/><Relationship Id="rId1457" Type="http://schemas.openxmlformats.org/officeDocument/2006/relationships/hyperlink" Target="http://online.zakon.kz/Document/?doc_id=31110631" TargetMode="External"/><Relationship Id="rId1317" Type="http://schemas.openxmlformats.org/officeDocument/2006/relationships/hyperlink" Target="http://online.zakon.kz/Document/?doc_id=31110631" TargetMode="External"/><Relationship Id="rId1524" Type="http://schemas.openxmlformats.org/officeDocument/2006/relationships/hyperlink" Target="http://online.zakon.kz/Document/?doc_id=1042176" TargetMode="External"/><Relationship Id="rId23" Type="http://schemas.openxmlformats.org/officeDocument/2006/relationships/hyperlink" Target="http://online.zakon.kz/Document/?doc_id=1008029" TargetMode="External"/><Relationship Id="rId172" Type="http://schemas.openxmlformats.org/officeDocument/2006/relationships/hyperlink" Target="http://online.zakon.kz/Document/?doc_id=31226699" TargetMode="External"/><Relationship Id="rId477" Type="http://schemas.openxmlformats.org/officeDocument/2006/relationships/hyperlink" Target="http://online.zakon.kz/Document/?doc_id=1005208" TargetMode="External"/><Relationship Id="rId684" Type="http://schemas.openxmlformats.org/officeDocument/2006/relationships/hyperlink" Target="http://online.zakon.kz/Document/?doc_id=1041258" TargetMode="External"/><Relationship Id="rId337" Type="http://schemas.openxmlformats.org/officeDocument/2006/relationships/hyperlink" Target="http://online.zakon.kz/Document/?doc_id=30063152" TargetMode="External"/><Relationship Id="rId891" Type="http://schemas.openxmlformats.org/officeDocument/2006/relationships/hyperlink" Target="http://online.zakon.kz/Document/?doc_id=30032498" TargetMode="External"/><Relationship Id="rId989" Type="http://schemas.openxmlformats.org/officeDocument/2006/relationships/hyperlink" Target="http://online.zakon.kz/Document/?doc_id=311106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49701</Words>
  <Characters>474436</Characters>
  <Application>Microsoft Office Word</Application>
  <DocSecurity>0</DocSecurity>
  <Lines>3953</Lines>
  <Paragraphs>1046</Paragraphs>
  <ScaleCrop>false</ScaleCrop>
  <Company/>
  <LinksUpToDate>false</LinksUpToDate>
  <CharactersWithSpaces>523091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2023)</dc:title>
  <dc:subject/>
  <dc:creator>Сергей М</dc:creator>
  <cp:keywords/>
  <dc:description/>
  <cp:lastModifiedBy>Сергей М</cp:lastModifiedBy>
  <cp:revision>2</cp:revision>
  <dcterms:created xsi:type="dcterms:W3CDTF">2023-11-04T05:54:00Z</dcterms:created>
  <dcterms:modified xsi:type="dcterms:W3CDTF">2023-11-04T05:54:00Z</dcterms:modified>
</cp:coreProperties>
</file>