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8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2014 года № 170 «О внесении изменений в некоторые нормативные правовые акты Республики Казахстан» (утратило силу)</w:t>
      </w:r>
    </w:p>
    <w:p w:rsidR="00000000" w:rsidRDefault="005A08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A081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декабря 2014 года под № 9979</w:t>
      </w:r>
    </w:p>
    <w:p w:rsidR="00000000" w:rsidRDefault="005A0818">
      <w:pPr>
        <w:ind w:firstLine="400"/>
        <w:jc w:val="both"/>
      </w:pPr>
      <w:r>
        <w:rPr>
          <w:rStyle w:val="s0"/>
        </w:rPr>
        <w:t> </w:t>
      </w:r>
    </w:p>
    <w:p w:rsidR="00000000" w:rsidRDefault="005A0818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</w:t>
        </w:r>
        <w:r>
          <w:rPr>
            <w:rStyle w:val="a3"/>
          </w:rPr>
          <w:t>равовых актов РК «Әділет» 24 декабря 2014 г.</w:t>
        </w:r>
      </w:hyperlink>
      <w:r>
        <w:t xml:space="preserve">; </w:t>
      </w:r>
      <w:r>
        <w:rPr>
          <w:rStyle w:val="s00"/>
        </w:rPr>
        <w:t>«Казахстанская правда» от 29 января 2015 г. № 18 (27894)</w:t>
      </w:r>
    </w:p>
    <w:p w:rsidR="00000000" w:rsidRDefault="005A0818">
      <w:pPr>
        <w:ind w:firstLine="400"/>
        <w:jc w:val="both"/>
      </w:pPr>
      <w:r>
        <w:rPr>
          <w:rStyle w:val="s00"/>
        </w:rPr>
        <w:t> </w:t>
      </w:r>
    </w:p>
    <w:p w:rsidR="00000000" w:rsidRDefault="005A081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8 ма</w:t>
      </w:r>
      <w:r>
        <w:rPr>
          <w:rStyle w:val="s0"/>
        </w:rPr>
        <w:t>я 2015 года № 76</w:t>
      </w:r>
    </w:p>
    <w:p w:rsidR="00000000" w:rsidRDefault="005A081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818" w:rsidRDefault="005A0818" w:rsidP="005A0818">
      <w:r>
        <w:separator/>
      </w:r>
    </w:p>
  </w:endnote>
  <w:endnote w:type="continuationSeparator" w:id="0">
    <w:p w:rsidR="005A0818" w:rsidRDefault="005A0818" w:rsidP="005A0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8" w:rsidRDefault="005A08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8" w:rsidRDefault="005A08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8" w:rsidRDefault="005A08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818" w:rsidRDefault="005A0818" w:rsidP="005A0818">
      <w:r>
        <w:separator/>
      </w:r>
    </w:p>
  </w:footnote>
  <w:footnote w:type="continuationSeparator" w:id="0">
    <w:p w:rsidR="005A0818" w:rsidRDefault="005A0818" w:rsidP="005A08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8" w:rsidRDefault="005A08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8" w:rsidRDefault="005A0818" w:rsidP="005A08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818" w:rsidRPr="005A0818" w:rsidRDefault="005A0818" w:rsidP="005A08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27.08.2014 № 170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8" w:rsidRDefault="005A08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818"/>
    <w:rsid w:val="005A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0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08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0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08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0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08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0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08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006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Y00099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645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27.08.2014 № 170 (©Paragraph 2023)</dc:title>
  <dc:subject/>
  <dc:creator>Сергей М</dc:creator>
  <cp:keywords/>
  <dc:description/>
  <cp:lastModifiedBy>Сергей М</cp:lastModifiedBy>
  <cp:revision>2</cp:revision>
  <dcterms:created xsi:type="dcterms:W3CDTF">2023-11-04T07:54:00Z</dcterms:created>
  <dcterms:modified xsi:type="dcterms:W3CDTF">2023-11-04T07:54:00Z</dcterms:modified>
</cp:coreProperties>
</file>