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5A3A">
      <w:pPr>
        <w:ind w:firstLine="400"/>
        <w:jc w:val="both"/>
      </w:pPr>
      <w:bookmarkStart w:id="0" w:name="_GoBack"/>
      <w:bookmarkEnd w:id="0"/>
      <w:r>
        <w:rPr>
          <w:rStyle w:val="s0"/>
          <w:b/>
          <w:bCs/>
        </w:rPr>
        <w:t>«Қылмыстық құқық бұзушылық жасады деп күдік келтірілген адамның ізіне түсу, оқиға орнына бару, төтенше немесе соғыс жағдайы қолданылған кезеңде, қарулы қақтығыс жағдайында, төтенше жағдайларды жою кезінде, сондай-ақ меншік иелеріне материалдық залал келтір</w:t>
      </w:r>
      <w:r>
        <w:rPr>
          <w:rStyle w:val="s0"/>
          <w:b/>
          <w:bCs/>
        </w:rPr>
        <w:t>ген жағдайда оның орнын толтыра отырып, егер кідірту адамдардың өмірі мен денсаулығына нақты қатер төндіруі мүмкін болатын болса, жедел медициналық көмекке мұқтаж адамдарды медицина ұйымдарына жеткізу үшін көліктің кез келген түрін (дипломатиялық иммунитет</w:t>
      </w:r>
      <w:r>
        <w:rPr>
          <w:rStyle w:val="s0"/>
          <w:b/>
          <w:bCs/>
        </w:rPr>
        <w:t xml:space="preserve">і бар шет мемлекеттер өкілдіктері мен халықаралық ұйымдардың көлік құралдарынан басқа) пайдалану қағидаларын бекіту туралы» Қазақстан Республикасы Үкіметінің 2014 жылғы 3 желтоқсандағы № 1270 Қаулысы </w:t>
      </w:r>
    </w:p>
    <w:p w:rsidR="00000000" w:rsidRDefault="002D5A3A">
      <w:pPr>
        <w:ind w:firstLine="400"/>
        <w:jc w:val="both"/>
      </w:pPr>
      <w:r>
        <w:rPr>
          <w:rStyle w:val="s0"/>
          <w:b/>
          <w:bCs/>
        </w:rPr>
        <w:t> </w:t>
      </w:r>
    </w:p>
    <w:p w:rsidR="00000000" w:rsidRDefault="002D5A3A">
      <w:pPr>
        <w:ind w:firstLine="400"/>
        <w:jc w:val="both"/>
      </w:pPr>
      <w:r>
        <w:rPr>
          <w:rStyle w:val="s0"/>
        </w:rPr>
        <w:t>Жариялануы: «Егемен Қазақстан» 2014 жылғы 23 желтоқсан № 249 (28472);</w:t>
      </w:r>
      <w:r>
        <w:rPr>
          <w:rStyle w:val="S00"/>
        </w:rPr>
        <w:t xml:space="preserve"> ҚР Президенті мен ҚР Үкіметінің Актілер жинағы, 2014 ж., № 75, 672-құжат </w:t>
      </w:r>
    </w:p>
    <w:p w:rsidR="00000000" w:rsidRDefault="002D5A3A">
      <w:pPr>
        <w:ind w:firstLine="400"/>
        <w:jc w:val="both"/>
      </w:pPr>
      <w:r>
        <w:t> </w:t>
      </w:r>
    </w:p>
    <w:p w:rsidR="00000000" w:rsidRDefault="002D5A3A">
      <w:pPr>
        <w:ind w:firstLine="400"/>
        <w:jc w:val="both"/>
      </w:pPr>
      <w:r>
        <w:rPr>
          <w:rStyle w:val="s0"/>
          <w:b/>
          <w:bCs/>
        </w:rPr>
        <w:t> </w:t>
      </w:r>
    </w:p>
    <w:p w:rsidR="00000000" w:rsidRDefault="002D5A3A">
      <w:r>
        <w:t> </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A3A" w:rsidRDefault="002D5A3A" w:rsidP="002D5A3A">
      <w:r>
        <w:separator/>
      </w:r>
    </w:p>
  </w:endnote>
  <w:endnote w:type="continuationSeparator" w:id="0">
    <w:p w:rsidR="002D5A3A" w:rsidRDefault="002D5A3A" w:rsidP="002D5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A3A" w:rsidRDefault="002D5A3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A3A" w:rsidRDefault="002D5A3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A3A" w:rsidRDefault="002D5A3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A3A" w:rsidRDefault="002D5A3A" w:rsidP="002D5A3A">
      <w:r>
        <w:separator/>
      </w:r>
    </w:p>
  </w:footnote>
  <w:footnote w:type="continuationSeparator" w:id="0">
    <w:p w:rsidR="002D5A3A" w:rsidRDefault="002D5A3A" w:rsidP="002D5A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A3A" w:rsidRDefault="002D5A3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A3A" w:rsidRDefault="002D5A3A" w:rsidP="002D5A3A">
    <w:pPr>
      <w:pStyle w:val="a3"/>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5A3A" w:rsidRPr="002D5A3A" w:rsidRDefault="002D5A3A" w:rsidP="002D5A3A">
    <w:pPr>
      <w:pStyle w:val="a3"/>
      <w:spacing w:after="100"/>
      <w:jc w:val="right"/>
      <w:rPr>
        <w:rFonts w:ascii="Arial" w:hAnsi="Arial" w:cs="Arial"/>
        <w:color w:val="808080"/>
        <w:sz w:val="20"/>
      </w:rPr>
    </w:pPr>
    <w:r>
      <w:rPr>
        <w:rFonts w:ascii="Arial" w:hAnsi="Arial" w:cs="Arial"/>
        <w:color w:val="808080"/>
        <w:sz w:val="20"/>
      </w:rPr>
      <w:t>Документ: АНЫҚТАМА ҚР ҮКІМЕТІНІҢ 2014.03.12 № 1270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A3A" w:rsidRDefault="002D5A3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5A3A"/>
    <w:rsid w:val="002D5A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
    <w:basedOn w:val="a0"/>
    <w:rPr>
      <w:rFonts w:ascii="Times New Roman" w:hAnsi="Times New Roman" w:cs="Times New Roman" w:hint="default"/>
      <w:b w:val="0"/>
      <w:bCs w:val="0"/>
      <w:i w:val="0"/>
      <w:iCs w:val="0"/>
      <w:color w:val="000000"/>
    </w:rPr>
  </w:style>
  <w:style w:type="paragraph" w:styleId="a3">
    <w:name w:val="header"/>
    <w:basedOn w:val="a"/>
    <w:link w:val="a4"/>
    <w:uiPriority w:val="99"/>
    <w:unhideWhenUsed/>
    <w:rsid w:val="002D5A3A"/>
    <w:pPr>
      <w:tabs>
        <w:tab w:val="center" w:pos="4677"/>
        <w:tab w:val="right" w:pos="9355"/>
      </w:tabs>
    </w:pPr>
  </w:style>
  <w:style w:type="character" w:customStyle="1" w:styleId="a4">
    <w:name w:val="Верхний колонтитул Знак"/>
    <w:basedOn w:val="a0"/>
    <w:link w:val="a3"/>
    <w:uiPriority w:val="99"/>
    <w:rsid w:val="002D5A3A"/>
    <w:rPr>
      <w:rFonts w:eastAsiaTheme="minorEastAsia"/>
      <w:color w:val="000000"/>
      <w:sz w:val="24"/>
      <w:szCs w:val="24"/>
    </w:rPr>
  </w:style>
  <w:style w:type="paragraph" w:styleId="a5">
    <w:name w:val="footer"/>
    <w:basedOn w:val="a"/>
    <w:link w:val="a6"/>
    <w:uiPriority w:val="99"/>
    <w:unhideWhenUsed/>
    <w:rsid w:val="002D5A3A"/>
    <w:pPr>
      <w:tabs>
        <w:tab w:val="center" w:pos="4677"/>
        <w:tab w:val="right" w:pos="9355"/>
      </w:tabs>
    </w:pPr>
  </w:style>
  <w:style w:type="character" w:customStyle="1" w:styleId="a6">
    <w:name w:val="Нижний колонтитул Знак"/>
    <w:basedOn w:val="a0"/>
    <w:link w:val="a5"/>
    <w:uiPriority w:val="99"/>
    <w:rsid w:val="002D5A3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
    <w:basedOn w:val="a0"/>
    <w:rPr>
      <w:rFonts w:ascii="Times New Roman" w:hAnsi="Times New Roman" w:cs="Times New Roman" w:hint="default"/>
      <w:b w:val="0"/>
      <w:bCs w:val="0"/>
      <w:i w:val="0"/>
      <w:iCs w:val="0"/>
      <w:color w:val="000000"/>
    </w:rPr>
  </w:style>
  <w:style w:type="paragraph" w:styleId="a3">
    <w:name w:val="header"/>
    <w:basedOn w:val="a"/>
    <w:link w:val="a4"/>
    <w:uiPriority w:val="99"/>
    <w:unhideWhenUsed/>
    <w:rsid w:val="002D5A3A"/>
    <w:pPr>
      <w:tabs>
        <w:tab w:val="center" w:pos="4677"/>
        <w:tab w:val="right" w:pos="9355"/>
      </w:tabs>
    </w:pPr>
  </w:style>
  <w:style w:type="character" w:customStyle="1" w:styleId="a4">
    <w:name w:val="Верхний колонтитул Знак"/>
    <w:basedOn w:val="a0"/>
    <w:link w:val="a3"/>
    <w:uiPriority w:val="99"/>
    <w:rsid w:val="002D5A3A"/>
    <w:rPr>
      <w:rFonts w:eastAsiaTheme="minorEastAsia"/>
      <w:color w:val="000000"/>
      <w:sz w:val="24"/>
      <w:szCs w:val="24"/>
    </w:rPr>
  </w:style>
  <w:style w:type="paragraph" w:styleId="a5">
    <w:name w:val="footer"/>
    <w:basedOn w:val="a"/>
    <w:link w:val="a6"/>
    <w:uiPriority w:val="99"/>
    <w:unhideWhenUsed/>
    <w:rsid w:val="002D5A3A"/>
    <w:pPr>
      <w:tabs>
        <w:tab w:val="center" w:pos="4677"/>
        <w:tab w:val="right" w:pos="9355"/>
      </w:tabs>
    </w:pPr>
  </w:style>
  <w:style w:type="character" w:customStyle="1" w:styleId="a6">
    <w:name w:val="Нижний колонтитул Знак"/>
    <w:basedOn w:val="a0"/>
    <w:link w:val="a5"/>
    <w:uiPriority w:val="99"/>
    <w:rsid w:val="002D5A3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755</Characters>
  <Application>Microsoft Office Word</Application>
  <DocSecurity>0</DocSecurity>
  <Lines>6</Lines>
  <Paragraphs>1</Paragraphs>
  <ScaleCrop>false</ScaleCrop>
  <Company>SPecialiST RePack</Company>
  <LinksUpToDate>false</LinksUpToDate>
  <CharactersWithSpaces>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2014.03.12 № 1270 ҚАУЛЫСЫ (©Paragraph 2024)</dc:title>
  <dc:subject/>
  <dc:creator>Сергей Мельников</dc:creator>
  <cp:keywords/>
  <dc:description/>
  <cp:lastModifiedBy>Сергей Мельников</cp:lastModifiedBy>
  <cp:revision>2</cp:revision>
  <dcterms:created xsi:type="dcterms:W3CDTF">2024-05-20T06:16:00Z</dcterms:created>
  <dcterms:modified xsi:type="dcterms:W3CDTF">2024-05-20T06:16:00Z</dcterms:modified>
</cp:coreProperties>
</file>