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36E8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19 декабря 2014 года</w:t>
      </w:r>
    </w:p>
    <w:p w:rsidR="00000000" w:rsidRDefault="00F136E8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F136E8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F136E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136E8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специальных организаций образования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F136E8">
      <w:pPr>
        <w:jc w:val="center"/>
      </w:pPr>
      <w:r>
        <w:rPr>
          <w:rStyle w:val="s1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специальных организаций образования (далее - Правила) разработаны в соответствии с </w:t>
      </w:r>
      <w:hyperlink r:id="rId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от 11 июля 2002 года «О социальной и медико-педагогической коррекционной поддержке детей с ограниченными возможностями» и определяют порядок деят</w:t>
      </w:r>
      <w:r>
        <w:rPr>
          <w:rStyle w:val="s0"/>
        </w:rPr>
        <w:t>ельности специальных организаций образования, независимо от форм собственности и ведомственной принадлежности.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2. Специальные организации образования в своей деятельности руководствуются </w:t>
      </w:r>
      <w:hyperlink r:id="rId9" w:history="1">
        <w:r>
          <w:rPr>
            <w:rStyle w:val="a3"/>
          </w:rPr>
          <w:t>Конст</w:t>
        </w:r>
        <w:r>
          <w:rPr>
            <w:rStyle w:val="a3"/>
          </w:rPr>
          <w:t>итуцией</w:t>
        </w:r>
      </w:hyperlink>
      <w:r>
        <w:rPr>
          <w:rStyle w:val="s0"/>
        </w:rPr>
        <w:t xml:space="preserve"> Республики Казахстан,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образовании», настоящими Правилами, а также иными нормативными правовыми актами.</w:t>
      </w:r>
    </w:p>
    <w:p w:rsidR="00000000" w:rsidRDefault="00F136E8">
      <w:pPr>
        <w:ind w:firstLine="400"/>
        <w:jc w:val="both"/>
      </w:pPr>
      <w:r>
        <w:rPr>
          <w:rStyle w:val="s0"/>
        </w:rPr>
        <w:t>Государство обеспечивает гражданам с ограниченными возможностями в р</w:t>
      </w:r>
      <w:r>
        <w:rPr>
          <w:rStyle w:val="s0"/>
        </w:rPr>
        <w:t>азвитии специальные условия для получения ими образования, коррекции нарушения развития и социальной адаптации.</w:t>
      </w:r>
    </w:p>
    <w:p w:rsidR="00000000" w:rsidRDefault="00F136E8">
      <w:pPr>
        <w:ind w:firstLine="400"/>
        <w:jc w:val="both"/>
      </w:pPr>
      <w:r>
        <w:rPr>
          <w:rStyle w:val="s0"/>
        </w:rPr>
        <w:t>3. К специальным организациям образования относятся:</w:t>
      </w:r>
    </w:p>
    <w:p w:rsidR="00000000" w:rsidRDefault="00F136E8">
      <w:pPr>
        <w:ind w:firstLine="400"/>
        <w:jc w:val="both"/>
      </w:pPr>
      <w:r>
        <w:rPr>
          <w:rStyle w:val="s0"/>
        </w:rPr>
        <w:t>1) организации, реализующие специальные образовательные учебные программы, разработанные на</w:t>
      </w:r>
      <w:r>
        <w:rPr>
          <w:rStyle w:val="s0"/>
        </w:rPr>
        <w:t xml:space="preserve"> основе образовательных программ дошкольного, начального, основного среднего, общего среднего, технического и профессионального образования в соответствии с государственным общеобразовательным стандартом:</w:t>
      </w:r>
    </w:p>
    <w:p w:rsidR="00000000" w:rsidRDefault="00F136E8">
      <w:pPr>
        <w:ind w:firstLine="400"/>
        <w:jc w:val="both"/>
      </w:pPr>
      <w:r>
        <w:rPr>
          <w:rStyle w:val="s0"/>
        </w:rPr>
        <w:t>специальные дошкольные организации;</w:t>
      </w:r>
    </w:p>
    <w:p w:rsidR="00000000" w:rsidRDefault="00F136E8">
      <w:pPr>
        <w:ind w:firstLine="400"/>
        <w:jc w:val="both"/>
      </w:pPr>
      <w:r>
        <w:rPr>
          <w:rStyle w:val="s0"/>
        </w:rPr>
        <w:t>специальные общ</w:t>
      </w:r>
      <w:r>
        <w:rPr>
          <w:rStyle w:val="s0"/>
        </w:rPr>
        <w:t>еобразовательные организации.</w:t>
      </w:r>
    </w:p>
    <w:p w:rsidR="00000000" w:rsidRDefault="00F136E8">
      <w:pPr>
        <w:ind w:firstLine="400"/>
        <w:jc w:val="both"/>
      </w:pPr>
      <w:r>
        <w:rPr>
          <w:rStyle w:val="s0"/>
        </w:rPr>
        <w:t>В зависимости от конкретных задач и специфики образовательного процесса, направлений деятельности по реабилитации обучающихся и воспитанников, а также уровней реализуемых образовательных программ специальные дошкольные и общео</w:t>
      </w:r>
      <w:r>
        <w:rPr>
          <w:rStyle w:val="s0"/>
        </w:rPr>
        <w:t>бразовательные организации создаются для детей с ограниченными возможностями в развитии:</w:t>
      </w:r>
    </w:p>
    <w:p w:rsidR="00000000" w:rsidRDefault="00F136E8">
      <w:pPr>
        <w:ind w:firstLine="400"/>
        <w:jc w:val="both"/>
      </w:pPr>
      <w:r>
        <w:rPr>
          <w:rStyle w:val="s0"/>
        </w:rPr>
        <w:t>с нарушениями слуха (неслышащие, слабослышащие, позднооглохшие);</w:t>
      </w:r>
    </w:p>
    <w:p w:rsidR="00000000" w:rsidRDefault="00F136E8">
      <w:pPr>
        <w:ind w:firstLine="400"/>
        <w:jc w:val="both"/>
      </w:pPr>
      <w:r>
        <w:rPr>
          <w:rStyle w:val="s0"/>
        </w:rPr>
        <w:t>с нарушениями зрения (незрячие, слабовидящие, поздноослепшие);</w:t>
      </w:r>
    </w:p>
    <w:p w:rsidR="00000000" w:rsidRDefault="00F136E8">
      <w:pPr>
        <w:ind w:firstLine="400"/>
        <w:jc w:val="both"/>
      </w:pPr>
      <w:r>
        <w:rPr>
          <w:rStyle w:val="s0"/>
        </w:rPr>
        <w:t>с нарушениями функции опорно-двигательн</w:t>
      </w:r>
      <w:r>
        <w:rPr>
          <w:rStyle w:val="s0"/>
        </w:rPr>
        <w:t>ого аппарата;</w:t>
      </w:r>
    </w:p>
    <w:p w:rsidR="00000000" w:rsidRDefault="00F136E8">
      <w:pPr>
        <w:ind w:firstLine="400"/>
        <w:jc w:val="both"/>
      </w:pPr>
      <w:r>
        <w:rPr>
          <w:rStyle w:val="s0"/>
        </w:rPr>
        <w:t>с нарушениями речи;</w:t>
      </w:r>
    </w:p>
    <w:p w:rsidR="00000000" w:rsidRDefault="00F136E8">
      <w:pPr>
        <w:ind w:firstLine="400"/>
        <w:jc w:val="both"/>
      </w:pPr>
      <w:r>
        <w:rPr>
          <w:rStyle w:val="s0"/>
        </w:rPr>
        <w:t>с умственной отсталостью;</w:t>
      </w:r>
    </w:p>
    <w:p w:rsidR="00000000" w:rsidRDefault="00F136E8">
      <w:pPr>
        <w:ind w:firstLine="400"/>
        <w:jc w:val="both"/>
      </w:pPr>
      <w:r>
        <w:rPr>
          <w:rStyle w:val="s0"/>
        </w:rPr>
        <w:t>с задержкой психического развития;</w:t>
      </w:r>
    </w:p>
    <w:p w:rsidR="00000000" w:rsidRDefault="00F136E8">
      <w:pPr>
        <w:ind w:firstLine="400"/>
        <w:jc w:val="both"/>
      </w:pPr>
      <w:r>
        <w:rPr>
          <w:rStyle w:val="s0"/>
        </w:rPr>
        <w:t>с расстройством эмоционально-волевой сферы и поведения;</w:t>
      </w:r>
    </w:p>
    <w:p w:rsidR="00000000" w:rsidRDefault="00F136E8">
      <w:pPr>
        <w:ind w:firstLine="400"/>
        <w:jc w:val="both"/>
      </w:pPr>
      <w:r>
        <w:rPr>
          <w:rStyle w:val="s0"/>
        </w:rPr>
        <w:t>со сложными нарушениями, в том числе со слепоглухотой;</w:t>
      </w:r>
    </w:p>
    <w:p w:rsidR="00000000" w:rsidRDefault="00F136E8">
      <w:pPr>
        <w:ind w:firstLine="400"/>
        <w:jc w:val="both"/>
      </w:pPr>
      <w:r>
        <w:rPr>
          <w:rStyle w:val="s0"/>
        </w:rPr>
        <w:t>2) организации, реализующие специальные коррекцион</w:t>
      </w:r>
      <w:r>
        <w:rPr>
          <w:rStyle w:val="s0"/>
        </w:rPr>
        <w:t>ные индивидуальные, групповые и подгрупповые развивающие, диагностические программы:</w:t>
      </w:r>
    </w:p>
    <w:p w:rsidR="00000000" w:rsidRDefault="00F136E8">
      <w:pPr>
        <w:ind w:firstLine="400"/>
        <w:jc w:val="both"/>
      </w:pPr>
      <w:r>
        <w:rPr>
          <w:rStyle w:val="s0"/>
        </w:rPr>
        <w:t>психолого-медико-педагогическая консультация;</w:t>
      </w:r>
    </w:p>
    <w:p w:rsidR="00000000" w:rsidRDefault="00F136E8">
      <w:pPr>
        <w:ind w:firstLine="400"/>
        <w:jc w:val="both"/>
      </w:pPr>
      <w:r>
        <w:rPr>
          <w:rStyle w:val="s0"/>
        </w:rPr>
        <w:t>реабилитационный центр;</w:t>
      </w:r>
    </w:p>
    <w:p w:rsidR="00000000" w:rsidRDefault="00F136E8">
      <w:pPr>
        <w:ind w:firstLine="400"/>
        <w:jc w:val="both"/>
      </w:pPr>
      <w:r>
        <w:rPr>
          <w:rStyle w:val="s0"/>
        </w:rPr>
        <w:t>кабинет психолого-педагогической коррекции.</w:t>
      </w:r>
    </w:p>
    <w:p w:rsidR="00000000" w:rsidRDefault="00F136E8">
      <w:pPr>
        <w:ind w:firstLine="400"/>
        <w:jc w:val="both"/>
      </w:pPr>
      <w:r>
        <w:rPr>
          <w:rStyle w:val="s0"/>
        </w:rPr>
        <w:t>Наполняемость классов (групп) составляет:</w:t>
      </w:r>
    </w:p>
    <w:p w:rsidR="00000000" w:rsidRDefault="00F136E8">
      <w:pPr>
        <w:ind w:firstLine="400"/>
        <w:jc w:val="both"/>
      </w:pPr>
      <w:r>
        <w:rPr>
          <w:rStyle w:val="s0"/>
        </w:rPr>
        <w:t>1) с нарушениями слуха: для неслышащих - не более 8 детей, для слабослышащих и позднооглохших - не более 10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2) с нарушениями зрения: для незрячих - не более 8 детей, для слабовидящих и поздноослепших - не более 12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3) с нарушениями функции опо</w:t>
      </w:r>
      <w:r>
        <w:rPr>
          <w:rStyle w:val="s0"/>
        </w:rPr>
        <w:t>рно-двигательного аппарата - не более 12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4) с нарушениями речи - не более 12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5) с умственной отсталостью - не более 8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6) с задержкой психического развития - не более 12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7) с расстройством эмоционально-волевой сферы и поведения - не более 6 детей;</w:t>
      </w:r>
    </w:p>
    <w:p w:rsidR="00000000" w:rsidRDefault="00F136E8">
      <w:pPr>
        <w:ind w:firstLine="400"/>
        <w:jc w:val="both"/>
      </w:pPr>
      <w:r>
        <w:rPr>
          <w:rStyle w:val="s0"/>
        </w:rPr>
        <w:t>8) со сложными нарушениями, в том числе со слепоглухотой, - не более 6 детей.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2. Задачи специальных организаций образовании</w:t>
      </w:r>
    </w:p>
    <w:p w:rsidR="00000000" w:rsidRDefault="00F136E8">
      <w:pPr>
        <w:jc w:val="center"/>
      </w:pPr>
      <w:r>
        <w:rPr>
          <w:rStyle w:val="s1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4. Специальные организации образования, решая ос</w:t>
      </w:r>
      <w:r>
        <w:rPr>
          <w:rStyle w:val="s0"/>
        </w:rPr>
        <w:t>новные с общеобразовательной организацией задачи, одновременно выполняют специфические, направленные на восстановление утраченных функций, коррекцию первичных и вторичных нарушений, развитие функций сохранных анализаторов:</w:t>
      </w:r>
    </w:p>
    <w:p w:rsidR="00000000" w:rsidRDefault="00F136E8">
      <w:pPr>
        <w:ind w:firstLine="400"/>
        <w:jc w:val="both"/>
      </w:pPr>
      <w:r>
        <w:rPr>
          <w:rStyle w:val="s0"/>
        </w:rPr>
        <w:t>1) воспитание гражданственности и</w:t>
      </w:r>
      <w:r>
        <w:rPr>
          <w:rStyle w:val="s0"/>
        </w:rPr>
        <w:t xml:space="preserve"> патриотизма, любви к своей Родине - Республике Казахстан, уважения к государственным символам, почитания народных традиций, нетерпимости к любым антиконституционным и антиобщественным проявлениям; </w:t>
      </w:r>
    </w:p>
    <w:p w:rsidR="00000000" w:rsidRDefault="00F136E8">
      <w:pPr>
        <w:ind w:firstLine="400"/>
        <w:jc w:val="both"/>
      </w:pPr>
      <w:r>
        <w:rPr>
          <w:rStyle w:val="s0"/>
        </w:rPr>
        <w:t>2) формирование компенсаторных навыков, способствующих со</w:t>
      </w:r>
      <w:r>
        <w:rPr>
          <w:rStyle w:val="s0"/>
        </w:rPr>
        <w:t>циально-трудовой адаптации, реабилитации и интеграции детей и подростков в общество;</w:t>
      </w:r>
    </w:p>
    <w:p w:rsidR="00000000" w:rsidRDefault="00F136E8">
      <w:pPr>
        <w:ind w:firstLine="400"/>
        <w:jc w:val="both"/>
      </w:pPr>
      <w:r>
        <w:rPr>
          <w:rStyle w:val="s0"/>
        </w:rPr>
        <w:t>3) формирование потребностей участвовать в общественно-политической, экономической и культурной жизни республики, осознанного отношения личности к своим правам и обязаннос</w:t>
      </w:r>
      <w:r>
        <w:rPr>
          <w:rStyle w:val="s0"/>
        </w:rPr>
        <w:t>тям;</w:t>
      </w:r>
    </w:p>
    <w:p w:rsidR="00000000" w:rsidRDefault="00F136E8">
      <w:pPr>
        <w:ind w:firstLine="400"/>
        <w:jc w:val="both"/>
      </w:pPr>
      <w:r>
        <w:rPr>
          <w:rStyle w:val="s0"/>
        </w:rPr>
        <w:t>4) приобщение к достижениям мировой и отечественной культуры, изучение истории, обычаев и традиций казахского и других народов республики, овладение государственным, русским, иностранными языками;</w:t>
      </w:r>
    </w:p>
    <w:p w:rsidR="00000000" w:rsidRDefault="00F136E8">
      <w:pPr>
        <w:ind w:firstLine="400"/>
        <w:jc w:val="both"/>
      </w:pPr>
      <w:r>
        <w:rPr>
          <w:rStyle w:val="s0"/>
        </w:rPr>
        <w:t>5) внедрение новых технологий обучения, информатизация</w:t>
      </w:r>
      <w:r>
        <w:rPr>
          <w:rStyle w:val="s0"/>
        </w:rPr>
        <w:t xml:space="preserve"> образования, выход на международные глобальные коммуникационные сети.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3. Порядок деятельности специальных организаций образования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Организация деятельности</w:t>
      </w:r>
    </w:p>
    <w:p w:rsidR="00000000" w:rsidRDefault="00F136E8">
      <w:pPr>
        <w:jc w:val="center"/>
      </w:pPr>
      <w:r>
        <w:rPr>
          <w:rStyle w:val="s1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5. Специальная организация образования является самостоятельным юридическим лицом, имеет печа</w:t>
      </w:r>
      <w:r>
        <w:rPr>
          <w:rStyle w:val="s0"/>
        </w:rPr>
        <w:t>ть с изображением Государственного герба Республики Казахстан и своим наименованием, текущий счет и другие, установленные законодательством Республики Казахстан счета.</w:t>
      </w:r>
    </w:p>
    <w:p w:rsidR="00000000" w:rsidRDefault="00F136E8">
      <w:pPr>
        <w:ind w:firstLine="400"/>
        <w:jc w:val="both"/>
      </w:pPr>
      <w:r>
        <w:rPr>
          <w:rStyle w:val="s0"/>
        </w:rPr>
        <w:t>6. Образовательная деятельность специальных общеобразовательных организаций образования,</w:t>
      </w:r>
      <w:r>
        <w:rPr>
          <w:rStyle w:val="s0"/>
        </w:rPr>
        <w:t xml:space="preserve"> независимо от ведомственной подчиненности и форм собственности, подлежит лицензированию в соответствии с законодательством Республики Казахстан.</w:t>
      </w:r>
    </w:p>
    <w:p w:rsidR="00000000" w:rsidRDefault="00F136E8">
      <w:pPr>
        <w:ind w:firstLine="400"/>
        <w:jc w:val="both"/>
      </w:pPr>
      <w:r>
        <w:rPr>
          <w:rStyle w:val="s0"/>
        </w:rPr>
        <w:t>7. Государственная аттестация специальных организаций образования проводится один раз в пять лет в плановом по</w:t>
      </w:r>
      <w:r>
        <w:rPr>
          <w:rStyle w:val="s0"/>
        </w:rPr>
        <w:t xml:space="preserve">рядке государственными органами управления образования в соответствии с их компетенцией. </w:t>
      </w:r>
    </w:p>
    <w:p w:rsidR="00000000" w:rsidRDefault="00F136E8">
      <w:pPr>
        <w:ind w:firstLine="400"/>
        <w:jc w:val="both"/>
      </w:pPr>
      <w:r>
        <w:rPr>
          <w:rStyle w:val="s0"/>
        </w:rPr>
        <w:t>8. Образовательную деятельность в специальных организациях образования осуществляют педагоги, имеющие специальное образование, которые проходят аттестацию в соответст</w:t>
      </w:r>
      <w:r>
        <w:rPr>
          <w:rStyle w:val="s0"/>
        </w:rPr>
        <w:t xml:space="preserve">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образовании».</w:t>
      </w:r>
    </w:p>
    <w:p w:rsidR="00000000" w:rsidRDefault="00F136E8">
      <w:pPr>
        <w:ind w:firstLine="400"/>
        <w:jc w:val="both"/>
      </w:pPr>
      <w:r>
        <w:rPr>
          <w:rStyle w:val="s0"/>
        </w:rPr>
        <w:t>9. Права и обязанности работников специальных организаций образования определяются Законом «Об образовании», уставом, Правилами внутреннего распорядка и должностными инструкциями.</w:t>
      </w:r>
    </w:p>
    <w:p w:rsidR="00000000" w:rsidRDefault="00F136E8">
      <w:pPr>
        <w:jc w:val="both"/>
      </w:pPr>
      <w:r>
        <w:rPr>
          <w:rStyle w:val="s3"/>
        </w:rPr>
        <w:t xml:space="preserve">См. </w:t>
      </w:r>
      <w:hyperlink r:id="rId12" w:anchor="sub_id=100" w:history="1">
        <w:r>
          <w:rPr>
            <w:rStyle w:val="a3"/>
            <w:i/>
            <w:iCs/>
          </w:rPr>
          <w:t>Типовые правила</w:t>
        </w:r>
      </w:hyperlink>
      <w:r>
        <w:rPr>
          <w:rStyle w:val="s3"/>
        </w:rPr>
        <w:t xml:space="preserve"> деятельности видов специальных организаций образования для детей с ограниченными возможностями в развитии.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Организация учебно-воспитательного процесса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10. Учебно-воспитательная деятельность специальных дошкольных и общеобразо</w:t>
      </w:r>
      <w:r>
        <w:rPr>
          <w:rStyle w:val="s0"/>
        </w:rPr>
        <w:t>вательных организаций, за исключением организаций для детей с умственной отсталостью (интеллектуальными нарушениями), осуществляется в соответствии с учебными планами и программами, разработанными на основе государственных общеобязательных стандартов образ</w:t>
      </w:r>
      <w:r>
        <w:rPr>
          <w:rStyle w:val="s0"/>
        </w:rPr>
        <w:t xml:space="preserve">ования. </w:t>
      </w:r>
    </w:p>
    <w:p w:rsidR="00000000" w:rsidRDefault="00F136E8">
      <w:pPr>
        <w:ind w:firstLine="400"/>
        <w:jc w:val="both"/>
      </w:pPr>
      <w:r>
        <w:rPr>
          <w:rStyle w:val="s0"/>
        </w:rPr>
        <w:t>Содержание образования в специальной организации определяется образовательной программой, разрабатываемой исходя из особенностей психофизического развития и индивидуальных возможностей воспитанников.</w:t>
      </w:r>
    </w:p>
    <w:p w:rsidR="00000000" w:rsidRDefault="00F136E8">
      <w:pPr>
        <w:ind w:firstLine="400"/>
        <w:jc w:val="both"/>
      </w:pPr>
      <w:r>
        <w:rPr>
          <w:rStyle w:val="s0"/>
        </w:rPr>
        <w:t>Для детей с ограниченными возможностями в разви</w:t>
      </w:r>
      <w:r>
        <w:rPr>
          <w:rStyle w:val="s0"/>
        </w:rPr>
        <w:t>тии разрабатываются специальные образовательные программы, учитывающие особенности развития и потенциальные возможности обучающихся и воспитанников, определяемые с учетом рекомендаций психолого-медико-педагогических консультаций.</w:t>
      </w:r>
    </w:p>
    <w:p w:rsidR="00000000" w:rsidRDefault="00F136E8">
      <w:pPr>
        <w:ind w:firstLine="400"/>
        <w:jc w:val="both"/>
      </w:pPr>
      <w:r>
        <w:rPr>
          <w:rStyle w:val="s0"/>
        </w:rPr>
        <w:t>11. Организация образовате</w:t>
      </w:r>
      <w:r>
        <w:rPr>
          <w:rStyle w:val="s0"/>
        </w:rPr>
        <w:t>льного процесса строится на основе учебного плана и регламентируется годовым календарным учебным планом и расписанием занятий.</w:t>
      </w:r>
    </w:p>
    <w:p w:rsidR="00000000" w:rsidRDefault="00F136E8">
      <w:pPr>
        <w:ind w:firstLine="400"/>
        <w:jc w:val="both"/>
      </w:pPr>
      <w:r>
        <w:rPr>
          <w:rStyle w:val="s0"/>
        </w:rPr>
        <w:t>12. С учетом потребностей и возможностей личности обучающегося образовательные программы могут осваиваться в специальных общеобра</w:t>
      </w:r>
      <w:r>
        <w:rPr>
          <w:rStyle w:val="s0"/>
        </w:rPr>
        <w:t xml:space="preserve">зовательных организациях образования в форме дистанционного обучения, а также экстерната с разрешения, выданного местным исполнительным органом области. </w:t>
      </w:r>
    </w:p>
    <w:p w:rsidR="00000000" w:rsidRDefault="00F136E8">
      <w:pPr>
        <w:ind w:firstLine="400"/>
        <w:jc w:val="both"/>
      </w:pPr>
      <w:r>
        <w:rPr>
          <w:rStyle w:val="s0"/>
        </w:rPr>
        <w:t>Допускается сочетание различных форм получения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>13. Педагогами специальных организаций обр</w:t>
      </w:r>
      <w:r>
        <w:rPr>
          <w:rStyle w:val="s0"/>
        </w:rPr>
        <w:t>азования при необходимости проводятся консультации для родителей (законных представителей) по вопросам организации коррекционных занятий для детей во время каникул.</w:t>
      </w:r>
    </w:p>
    <w:p w:rsidR="00000000" w:rsidRDefault="00F136E8">
      <w:pPr>
        <w:ind w:firstLine="400"/>
        <w:jc w:val="both"/>
      </w:pPr>
      <w:r>
        <w:rPr>
          <w:rStyle w:val="s0"/>
        </w:rPr>
        <w:t>14. В составе специальных дошкольных и общеобразовательных организаций для детей с нарушени</w:t>
      </w:r>
      <w:r>
        <w:rPr>
          <w:rStyle w:val="s0"/>
        </w:rPr>
        <w:t xml:space="preserve">ями слуха, зрения, функции опорно-двигательного аппарата могут создаваться специальные классы (группы) для умственно отсталых детей (с интеллектуальными нарушениями) (не более 8 детей) и детей с задержкой психического развития (не более 12 детей), во всех </w:t>
      </w:r>
      <w:r>
        <w:rPr>
          <w:rStyle w:val="s0"/>
        </w:rPr>
        <w:t>видах специальных организаций - специальные классы для детей со сложной структурой дефекта (не более 6 детей).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15. По решению педагогического совета специальной дошкольной и общеобразовательной организации для умственно отсталых детей (с интеллектуальными </w:t>
      </w:r>
      <w:r>
        <w:rPr>
          <w:rStyle w:val="s0"/>
        </w:rPr>
        <w:t>нарушениями) и при наличии необходимых условий могут открываться специальные классы для умственно отсталых детей с интеллектуальными нарушениями умеренной степени (не более 8 детей).</w:t>
      </w:r>
    </w:p>
    <w:p w:rsidR="00000000" w:rsidRDefault="00F136E8">
      <w:pPr>
        <w:ind w:firstLine="400"/>
        <w:jc w:val="both"/>
      </w:pPr>
      <w:r>
        <w:rPr>
          <w:rStyle w:val="s0"/>
        </w:rPr>
        <w:t>16. При проведении факультативных занятий по социально-бытовой ориентиров</w:t>
      </w:r>
      <w:r>
        <w:rPr>
          <w:rStyle w:val="s0"/>
        </w:rPr>
        <w:t>ке класс делится на две группы. При организации общественно полезного производительного труда, начиная с 5 класса, класс делится на группы с учетом профилей трудовой подготовки учащихся.</w:t>
      </w:r>
    </w:p>
    <w:p w:rsidR="00000000" w:rsidRDefault="00F136E8">
      <w:pPr>
        <w:ind w:firstLine="400"/>
        <w:jc w:val="both"/>
      </w:pPr>
      <w:r>
        <w:rPr>
          <w:rStyle w:val="s0"/>
        </w:rPr>
        <w:t>Для занятий по профессионально-трудовому обучению классы, начиная с пятого класса, а для умственно отсталых детей с четвертого класса, делятся на две группы. Комплектование групп по видам труда осуществляется на основании рекомендаций врача с учетом психоф</w:t>
      </w:r>
      <w:r>
        <w:rPr>
          <w:rStyle w:val="s0"/>
        </w:rPr>
        <w:t>изического состояния и возможностей учащихся.</w:t>
      </w:r>
    </w:p>
    <w:p w:rsidR="00000000" w:rsidRDefault="00F136E8">
      <w:pPr>
        <w:ind w:firstLine="400"/>
        <w:jc w:val="both"/>
      </w:pPr>
      <w:r>
        <w:rPr>
          <w:rStyle w:val="s0"/>
        </w:rPr>
        <w:t>17. Расписание занятий в специальной организации образования разрабатывается и утверждается администрацией специальной организации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В расписании указываются ежедневное количество, продолжительность </w:t>
      </w:r>
      <w:r>
        <w:rPr>
          <w:rStyle w:val="s0"/>
        </w:rPr>
        <w:t>и последовательность учебных и индивидуальных коррекционных занятий.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Продолжительность занятий и уроков соответствует продолжительности установленных норм. </w:t>
      </w:r>
    </w:p>
    <w:p w:rsidR="00000000" w:rsidRDefault="00F136E8">
      <w:pPr>
        <w:ind w:firstLine="400"/>
        <w:jc w:val="both"/>
      </w:pPr>
      <w:r>
        <w:rPr>
          <w:rStyle w:val="s0"/>
        </w:rPr>
        <w:t>Учебные занятия в специальных организациях образования начинаются не ранее 8 часов.</w:t>
      </w:r>
    </w:p>
    <w:p w:rsidR="00000000" w:rsidRDefault="00F136E8">
      <w:pPr>
        <w:ind w:firstLine="400"/>
        <w:jc w:val="both"/>
      </w:pPr>
      <w:r>
        <w:rPr>
          <w:rStyle w:val="s0"/>
        </w:rPr>
        <w:t>18. Специальные</w:t>
      </w:r>
      <w:r>
        <w:rPr>
          <w:rStyle w:val="s0"/>
        </w:rPr>
        <w:t xml:space="preserve"> дошкольные и общеобразовательные организации образования обеспечивают изучение и развитие государственного, русского и других иностранных языков согласно государственному общеобязательному стандарту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>19. Учебно-воспитательный процесс осуществл</w:t>
      </w:r>
      <w:r>
        <w:rPr>
          <w:rStyle w:val="s0"/>
        </w:rPr>
        <w:t>яется на основе принципов дифференцированного и индивидуального подхода, обусловленного данными психолого-медико-педагогического и клинического изучения ребенка. Систематическое изучение особенностей речи, внимания, работоспособности детей, динамики их раз</w:t>
      </w:r>
      <w:r>
        <w:rPr>
          <w:rStyle w:val="s0"/>
        </w:rPr>
        <w:t>вития, выявления фактических знаний учащихся, возможностей и особенностей усвоения ими учебного материала проводится для определения перспективы развития учащегося и выбора средств коррекционной работы.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20. Продолжительность учебной недели устанавливается </w:t>
      </w:r>
      <w:r>
        <w:rPr>
          <w:rStyle w:val="s0"/>
        </w:rPr>
        <w:t>педагогическим советом по согласованию с соответствующим органом управления образованием и закрепляется в уставе.</w:t>
      </w:r>
    </w:p>
    <w:p w:rsidR="00000000" w:rsidRDefault="00F136E8">
      <w:pPr>
        <w:ind w:firstLine="400"/>
        <w:jc w:val="both"/>
      </w:pPr>
      <w:r>
        <w:rPr>
          <w:rStyle w:val="s0"/>
        </w:rPr>
        <w:t>21. В целях преодоления имеющихся отклонений в развитии для учащихся (воспитанников) в специальной организации проводятся групповые и индивиду</w:t>
      </w:r>
      <w:r>
        <w:rPr>
          <w:rStyle w:val="s0"/>
        </w:rPr>
        <w:t>альные коррекционные занятия (логопеда, олигофренопедагога, тифло и сурдопедагога).</w:t>
      </w:r>
    </w:p>
    <w:p w:rsidR="00000000" w:rsidRDefault="00F136E8">
      <w:pPr>
        <w:ind w:firstLine="400"/>
        <w:jc w:val="both"/>
      </w:pPr>
      <w:r>
        <w:rPr>
          <w:rStyle w:val="s0"/>
        </w:rPr>
        <w:t>22. Педагогический совет специальной дошкольной и общеобразовательной организации образования утверждает индивидуальные программы обучения и учебные планы как для учащихся,</w:t>
      </w:r>
      <w:r>
        <w:rPr>
          <w:rStyle w:val="s0"/>
        </w:rPr>
        <w:t xml:space="preserve"> имеющих трудности в обучении, так и для наиболее способных детей в рамках государственных общеобязательных стандартов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23. Трудовое обучение в специальной общеобразовательной организации осуществляется исходя из региональных, местных условий, </w:t>
      </w:r>
      <w:r>
        <w:rPr>
          <w:rStyle w:val="s0"/>
        </w:rPr>
        <w:t xml:space="preserve">ориентированных на потребность в рабочих кадрах, и с учетом индивидуальных особенностей психофизического развития, здоровья, возможностей, а также интересов воспитанников и их родителей (законных представителей) на основе выбора профиля труда, включающего </w:t>
      </w:r>
      <w:r>
        <w:rPr>
          <w:rStyle w:val="s0"/>
        </w:rPr>
        <w:t>в себя подготовку воспитанника для индивидуальной трудовой деятельности.</w:t>
      </w:r>
    </w:p>
    <w:p w:rsidR="00000000" w:rsidRDefault="00F136E8">
      <w:pPr>
        <w:ind w:firstLine="400"/>
        <w:jc w:val="both"/>
      </w:pPr>
      <w:r>
        <w:rPr>
          <w:rStyle w:val="s0"/>
        </w:rPr>
        <w:t>24. Направление детей в специальные организации образования осуществляется только с согласия родителей (законных представителей) и по заключению психолого-медико-педагогической консультации (далее — ПМПК).</w:t>
      </w:r>
    </w:p>
    <w:p w:rsidR="00000000" w:rsidRDefault="00F136E8">
      <w:pPr>
        <w:ind w:firstLine="400"/>
        <w:jc w:val="both"/>
      </w:pPr>
      <w:r>
        <w:rPr>
          <w:rStyle w:val="s0"/>
        </w:rPr>
        <w:t>Во вспомогательный класс (группу) специальной дошк</w:t>
      </w:r>
      <w:r>
        <w:rPr>
          <w:rStyle w:val="s0"/>
        </w:rPr>
        <w:t>ольной и общеобразовательной организации учащиеся (воспитанники) переводятся с согласия родителей (законных представителей) на основании заключения ПМПК только после первого года обучения и воспитания в специальной организации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Классы (группы) </w:t>
      </w:r>
      <w:r>
        <w:rPr>
          <w:rStyle w:val="s0"/>
        </w:rPr>
        <w:t>для воспитанников со сложной структурой дефекта комплектуются в специальной организации образования по мере выявления таких воспитанников в ходе психолого-медико-педагогического наблюдения в условиях образовательного процесса.</w:t>
      </w:r>
    </w:p>
    <w:p w:rsidR="00000000" w:rsidRDefault="00F136E8">
      <w:pPr>
        <w:ind w:firstLine="400"/>
        <w:jc w:val="both"/>
      </w:pPr>
      <w:r>
        <w:rPr>
          <w:rStyle w:val="s0"/>
        </w:rPr>
        <w:t>25. Перевод воспитанника из с</w:t>
      </w:r>
      <w:r>
        <w:rPr>
          <w:rStyle w:val="s0"/>
        </w:rPr>
        <w:t>пециальной организации в другую образовательную организацию осуществляется органами управления образованием с согласия родителей (законных представителей) и на основании заключения ПМПК.</w:t>
      </w:r>
    </w:p>
    <w:p w:rsidR="00000000" w:rsidRDefault="00F136E8">
      <w:pPr>
        <w:ind w:firstLine="400"/>
        <w:jc w:val="both"/>
      </w:pPr>
      <w:r>
        <w:rPr>
          <w:rStyle w:val="s0"/>
        </w:rPr>
        <w:t>26. Выпускникам специальных общеобразовательных организаций, достигши</w:t>
      </w:r>
      <w:r>
        <w:rPr>
          <w:rStyle w:val="s0"/>
        </w:rPr>
        <w:t>м особых успехов при освоении учебных программ, выдаются документы с отличием.</w:t>
      </w:r>
    </w:p>
    <w:p w:rsidR="00000000" w:rsidRDefault="00F136E8">
      <w:pPr>
        <w:ind w:firstLine="400"/>
        <w:jc w:val="both"/>
      </w:pPr>
      <w:r>
        <w:rPr>
          <w:rStyle w:val="s0"/>
        </w:rPr>
        <w:t>Выпускникам специальных общеобразовательных организаций для детей с нарушениями речи, зрения, слуха и функции опорно-двигательного аппарата, успешно прошедшим итоговую государст</w:t>
      </w:r>
      <w:r>
        <w:rPr>
          <w:rStyle w:val="s0"/>
        </w:rPr>
        <w:t>венную аттестацию, выдается документ государственного образца о соответствующем образовании, заверенный печатью организации.</w:t>
      </w:r>
    </w:p>
    <w:p w:rsidR="00000000" w:rsidRDefault="00F136E8">
      <w:pPr>
        <w:ind w:firstLine="400"/>
        <w:jc w:val="both"/>
      </w:pPr>
      <w:r>
        <w:rPr>
          <w:rStyle w:val="s0"/>
        </w:rPr>
        <w:t>Выпускники специальной организации для умственно отсталых детей (с интеллектуальными нарушениями) получают свидетельство установлен</w:t>
      </w:r>
      <w:r>
        <w:rPr>
          <w:rStyle w:val="s0"/>
        </w:rPr>
        <w:t>ного образца для этого вида организации.</w:t>
      </w:r>
    </w:p>
    <w:p w:rsidR="00000000" w:rsidRDefault="00F136E8">
      <w:pPr>
        <w:ind w:firstLine="400"/>
        <w:jc w:val="both"/>
      </w:pPr>
      <w:r>
        <w:rPr>
          <w:rStyle w:val="s0"/>
        </w:rPr>
        <w:t>27. Порядок комплектования персонала специальной организации регламентируется ее уставом и соответствующими нормативными правовыми актами.</w:t>
      </w:r>
    </w:p>
    <w:p w:rsidR="00000000" w:rsidRDefault="00F136E8">
      <w:pPr>
        <w:ind w:firstLine="400"/>
        <w:jc w:val="both"/>
      </w:pPr>
      <w:r>
        <w:rPr>
          <w:rStyle w:val="s0"/>
        </w:rPr>
        <w:t>28. Нормативная учебная нагрузка для учителей начального, основного и общего</w:t>
      </w:r>
      <w:r>
        <w:rPr>
          <w:rStyle w:val="s0"/>
        </w:rPr>
        <w:t xml:space="preserve"> среднего уровней образования, педагогических работников специальных организаций образования составляет 18 часов в неделю, для воспитателей - 25 часов. Установленный за текущий год объем учебной нагрузки не может быть уменьшен до конца этого года по инициа</w:t>
      </w:r>
      <w:r>
        <w:rPr>
          <w:rStyle w:val="s0"/>
        </w:rPr>
        <w:t>тиве администрации.</w:t>
      </w:r>
    </w:p>
    <w:p w:rsidR="00000000" w:rsidRDefault="00F136E8">
      <w:pPr>
        <w:ind w:firstLine="400"/>
        <w:jc w:val="both"/>
      </w:pPr>
      <w:r>
        <w:rPr>
          <w:rStyle w:val="s0"/>
        </w:rPr>
        <w:t>29. Медицинское обеспечение в специальной организации образования в соответствии с законодательством Республики Казахстан осуществляют штатные медицинские работники, которые совместно с администрацией специальной организации отвечают за</w:t>
      </w:r>
      <w:r>
        <w:rPr>
          <w:rStyle w:val="s0"/>
        </w:rPr>
        <w:t xml:space="preserve"> охрану здоровья воспитанников и укрепление их психофизического состояния, диспансеризацию, проведение профилактических мероприятий и контролируют соблюдение санитарно-гигиенического и противоэпидемического режима, организацию физического воспитания и зака</w:t>
      </w:r>
      <w:r>
        <w:rPr>
          <w:rStyle w:val="s0"/>
        </w:rPr>
        <w:t>ливания, питания, в том числе диетического.</w:t>
      </w:r>
    </w:p>
    <w:p w:rsidR="00000000" w:rsidRDefault="00F136E8">
      <w:pPr>
        <w:ind w:firstLine="400"/>
        <w:jc w:val="both"/>
      </w:pPr>
      <w:r>
        <w:rPr>
          <w:rStyle w:val="s0"/>
        </w:rPr>
        <w:t>30. Медицинские работники оказывают помощь педагогам в организации индивидуального и дифференцированного подхода к воспитанникам с учетом здоровья и особенностей их развития, дают рекомендации по медико-педагогич</w:t>
      </w:r>
      <w:r>
        <w:rPr>
          <w:rStyle w:val="s0"/>
        </w:rPr>
        <w:t>еской коррекции, подбору профиля трудового обучения, профессиональной ориентации, трудоустройству, родителям (законным представителям) о необходимости соблюдения охранительного режима в домашних условиях в целях профилактики заболеваний.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31. В специальных </w:t>
      </w:r>
      <w:r>
        <w:rPr>
          <w:rStyle w:val="s0"/>
        </w:rPr>
        <w:t>организациях образования проводятся медикаментозное и физиотерапевтическое лечение, климатолечение и закаливание, лечебная физкультура, массаж и психотерапия.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Управление специальной организацией образования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32. Управление специальной организацией обр</w:t>
      </w:r>
      <w:r>
        <w:rPr>
          <w:rStyle w:val="s0"/>
        </w:rPr>
        <w:t>азования осуществляется в соответствии с законодательством Республики Казахстан, настоящими Правилами и уставом учебного заведения.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Формами коллегиального управления являются педагогический совет, попечительский совет, методический совет и другие. </w:t>
      </w:r>
    </w:p>
    <w:p w:rsidR="00000000" w:rsidRDefault="00F136E8">
      <w:pPr>
        <w:ind w:firstLine="400"/>
        <w:jc w:val="both"/>
      </w:pPr>
      <w:r>
        <w:rPr>
          <w:rStyle w:val="s0"/>
        </w:rPr>
        <w:t>Непосре</w:t>
      </w:r>
      <w:r>
        <w:rPr>
          <w:rStyle w:val="s0"/>
        </w:rPr>
        <w:t>дственное управление специальной организацией образования осуществляет руководитель, 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F136E8">
      <w:pPr>
        <w:ind w:firstLine="400"/>
        <w:jc w:val="both"/>
      </w:pPr>
      <w:r>
        <w:rPr>
          <w:rStyle w:val="s0"/>
        </w:rPr>
        <w:t>33. Руководитель специальной организации образования</w:t>
      </w:r>
      <w:r>
        <w:rPr>
          <w:rStyle w:val="s0"/>
        </w:rPr>
        <w:t xml:space="preserve"> в своей работе руководствуется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 и другими нормативными правовыми актами. Разграничение полномочий между советами организации и руководителем определяется уставом орга</w:t>
      </w:r>
      <w:r>
        <w:rPr>
          <w:rStyle w:val="s0"/>
        </w:rPr>
        <w:t>низации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>34. Руководитель государственной организации образования один раз в три года проходит аттестацию в порядке, установленном законодательством Республики Казахстан, и несет ответственность за:</w:t>
      </w:r>
    </w:p>
    <w:p w:rsidR="00000000" w:rsidRDefault="00F136E8">
      <w:pPr>
        <w:ind w:firstLine="400"/>
        <w:jc w:val="both"/>
      </w:pPr>
      <w:r>
        <w:rPr>
          <w:rStyle w:val="s0"/>
        </w:rPr>
        <w:t>1) нарушение прав и свобод обучающихся, воспи</w:t>
      </w:r>
      <w:r>
        <w:rPr>
          <w:rStyle w:val="s0"/>
        </w:rPr>
        <w:t>танников, работников организации образования;</w:t>
      </w:r>
    </w:p>
    <w:p w:rsidR="00000000" w:rsidRDefault="00F136E8">
      <w:pPr>
        <w:ind w:firstLine="400"/>
        <w:jc w:val="both"/>
      </w:pPr>
      <w:r>
        <w:rPr>
          <w:rStyle w:val="s0"/>
        </w:rPr>
        <w:t>2) невыполнение иных функций, отнесенных к его компетенции;</w:t>
      </w:r>
    </w:p>
    <w:p w:rsidR="00000000" w:rsidRDefault="00F136E8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F136E8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</w:t>
      </w:r>
      <w:r>
        <w:rPr>
          <w:rStyle w:val="s0"/>
        </w:rPr>
        <w:t>ций образования во время учебно-воспитательного процесса;</w:t>
      </w:r>
    </w:p>
    <w:p w:rsidR="00000000" w:rsidRDefault="00F136E8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F136E8">
      <w:pPr>
        <w:ind w:firstLine="400"/>
        <w:jc w:val="both"/>
      </w:pPr>
      <w:r>
        <w:rPr>
          <w:rStyle w:val="s0"/>
        </w:rPr>
        <w:t>6) иные нарушения требований, предусмотренных в нормативных правовых актах и у</w:t>
      </w:r>
      <w:r>
        <w:rPr>
          <w:rStyle w:val="s0"/>
        </w:rPr>
        <w:t>словиях трудового договора.</w:t>
      </w:r>
    </w:p>
    <w:p w:rsidR="00000000" w:rsidRDefault="00F136E8">
      <w:pPr>
        <w:ind w:firstLine="400"/>
        <w:jc w:val="both"/>
      </w:pPr>
      <w:r>
        <w:rPr>
          <w:rStyle w:val="s0"/>
        </w:rPr>
        <w:t>35. Руководитель специальной организации согласно уставу учебного заведения по согласованию с уполномоченным органом управления образованием назначает и освобождает от должности своих заместителей. Порядок их назначения и освобо</w:t>
      </w:r>
      <w:r>
        <w:rPr>
          <w:rStyle w:val="s0"/>
        </w:rPr>
        <w:t>ждения определяется уставом организации образования.</w:t>
      </w:r>
    </w:p>
    <w:p w:rsidR="00000000" w:rsidRDefault="00F136E8">
      <w:pPr>
        <w:ind w:firstLine="400"/>
        <w:jc w:val="both"/>
      </w:pPr>
      <w:r>
        <w:rPr>
          <w:rStyle w:val="s0"/>
        </w:rPr>
        <w:t>36. Специальные организации образования самостоятельны в осуществлении учебно-воспитательного процесса, подборе и расстановке кадров, научной, финансово-хозяйственной и иной деятельности в пределах норм, установленных законодательством Республики Казахстан</w:t>
      </w:r>
      <w:r>
        <w:rPr>
          <w:rStyle w:val="s0"/>
        </w:rPr>
        <w:t>.</w:t>
      </w:r>
    </w:p>
    <w:p w:rsidR="00000000" w:rsidRDefault="00F136E8">
      <w:pPr>
        <w:ind w:firstLine="400"/>
        <w:jc w:val="both"/>
      </w:pPr>
      <w:r>
        <w:rPr>
          <w:rStyle w:val="s0"/>
        </w:rPr>
        <w:t xml:space="preserve">37. Права, обязанности, социальные гарантии и льготы работников специальных организаций образований определяются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 и иными нормативными правовыми актами.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Материальная база специальной организации, финансирование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38. Финансирование специальных организаций образования осуществляется в порядке, установленном законодательством Республики Казахстан.</w:t>
      </w:r>
    </w:p>
    <w:p w:rsidR="00000000" w:rsidRDefault="00F136E8">
      <w:pPr>
        <w:ind w:firstLine="400"/>
        <w:jc w:val="both"/>
      </w:pPr>
      <w:r>
        <w:rPr>
          <w:rStyle w:val="s0"/>
        </w:rPr>
        <w:t>39. Специальные организации образования в зависимости от мест</w:t>
      </w:r>
      <w:r>
        <w:rPr>
          <w:rStyle w:val="s0"/>
        </w:rPr>
        <w:t>ных условий могут создавать подсобное хозяйство, учебно-опытный участок, учебно-производственные мастерские.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jc w:val="center"/>
      </w:pPr>
      <w:r>
        <w:rPr>
          <w:rStyle w:val="s1"/>
        </w:rPr>
        <w:t>Реорганизация и ликвидация</w:t>
      </w:r>
    </w:p>
    <w:p w:rsidR="00000000" w:rsidRDefault="00F136E8">
      <w:pPr>
        <w:ind w:firstLine="400"/>
        <w:jc w:val="both"/>
      </w:pPr>
      <w:r>
        <w:rPr>
          <w:rStyle w:val="s0"/>
        </w:rPr>
        <w:t> </w:t>
      </w:r>
    </w:p>
    <w:p w:rsidR="00000000" w:rsidRDefault="00F136E8">
      <w:pPr>
        <w:ind w:firstLine="400"/>
        <w:jc w:val="both"/>
      </w:pPr>
      <w:r>
        <w:rPr>
          <w:rStyle w:val="s0"/>
        </w:rPr>
        <w:t>40. Создание, реорганизация и ликвидация специальной организаций образования осуществляются в соответствии с закон</w:t>
      </w:r>
      <w:r>
        <w:rPr>
          <w:rStyle w:val="s0"/>
        </w:rPr>
        <w:t>одательством Республики Казахстан.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6E8" w:rsidRDefault="00F136E8" w:rsidP="00F136E8">
      <w:r>
        <w:separator/>
      </w:r>
    </w:p>
  </w:endnote>
  <w:endnote w:type="continuationSeparator" w:id="0">
    <w:p w:rsidR="00F136E8" w:rsidRDefault="00F136E8" w:rsidP="00F13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6E8" w:rsidRDefault="00F136E8" w:rsidP="00F136E8">
      <w:r>
        <w:separator/>
      </w:r>
    </w:p>
  </w:footnote>
  <w:footnote w:type="continuationSeparator" w:id="0">
    <w:p w:rsidR="00F136E8" w:rsidRDefault="00F136E8" w:rsidP="00F13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 w:rsidP="00F13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36E8" w:rsidRPr="00F136E8" w:rsidRDefault="00F136E8" w:rsidP="00F13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СПЕЦИАЛЬНЫХ ОРГАНИЗА...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6E8" w:rsidRDefault="00F136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36E8"/>
    <w:rsid w:val="00F13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6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6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795161" TargetMode="External"/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14426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1864</Words>
  <Characters>15643</Characters>
  <Application>Microsoft Office Word</Application>
  <DocSecurity>0</DocSecurity>
  <Lines>130</Lines>
  <Paragraphs>34</Paragraphs>
  <ScaleCrop>false</ScaleCrop>
  <Company/>
  <LinksUpToDate>false</LinksUpToDate>
  <CharactersWithSpaces>17473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СПЕЦИАЛЬНЫХ ОРГАНИЗА... (©Paragraph 2023)</dc:title>
  <dc:subject/>
  <dc:creator>Сергей М</dc:creator>
  <cp:keywords/>
  <dc:description/>
  <cp:lastModifiedBy>Сергей М</cp:lastModifiedBy>
  <cp:revision>2</cp:revision>
  <dcterms:created xsi:type="dcterms:W3CDTF">2023-10-28T10:26:00Z</dcterms:created>
  <dcterms:modified xsi:type="dcterms:W3CDTF">2023-10-28T10:26:00Z</dcterms:modified>
</cp:coreProperties>
</file>