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76E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25 декабря 2014 года № 53-VIII «О внесении изменений в Таможенный кодекс Украины»</w:t>
      </w:r>
    </w:p>
    <w:p w:rsidR="00000000" w:rsidRDefault="00B476E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476EE">
      <w:pPr>
        <w:ind w:firstLine="400"/>
        <w:jc w:val="both"/>
      </w:pPr>
      <w:r>
        <w:rPr>
          <w:rStyle w:val="S0"/>
        </w:rPr>
        <w:t>Опубликован :</w:t>
      </w:r>
      <w:r>
        <w:t xml:space="preserve"> </w:t>
      </w:r>
      <w:r>
        <w:rPr>
          <w:rStyle w:val="hps"/>
        </w:rPr>
        <w:t>Голос</w:t>
      </w:r>
      <w:r>
        <w:t xml:space="preserve"> </w:t>
      </w:r>
      <w:r>
        <w:rPr>
          <w:rStyle w:val="hps"/>
        </w:rPr>
        <w:t>Украины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12</w:t>
      </w:r>
      <w:r>
        <w:t xml:space="preserve">, </w:t>
      </w:r>
      <w:r>
        <w:rPr>
          <w:rStyle w:val="hps"/>
        </w:rPr>
        <w:t>30.12.2014 г.</w:t>
      </w:r>
      <w:r>
        <w:t xml:space="preserve"> </w:t>
      </w:r>
      <w:r>
        <w:rPr>
          <w:rStyle w:val="hps"/>
        </w:rPr>
        <w:t>№</w:t>
      </w:r>
      <w:r>
        <w:t xml:space="preserve"> </w:t>
      </w:r>
      <w:r>
        <w:rPr>
          <w:rStyle w:val="hps"/>
        </w:rPr>
        <w:t>252-1</w:t>
      </w:r>
      <w:r>
        <w:t xml:space="preserve">, </w:t>
      </w:r>
      <w:r>
        <w:rPr>
          <w:rStyle w:val="hps"/>
        </w:rPr>
        <w:t>спецвыпуск</w:t>
      </w:r>
    </w:p>
    <w:p w:rsidR="00000000" w:rsidRDefault="00B476E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6EE" w:rsidRDefault="00B476EE" w:rsidP="00B476EE">
      <w:r>
        <w:separator/>
      </w:r>
    </w:p>
  </w:endnote>
  <w:endnote w:type="continuationSeparator" w:id="0">
    <w:p w:rsidR="00B476EE" w:rsidRDefault="00B476EE" w:rsidP="00B4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EE" w:rsidRDefault="00B476E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EE" w:rsidRDefault="00B476E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EE" w:rsidRDefault="00B476E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6EE" w:rsidRDefault="00B476EE" w:rsidP="00B476EE">
      <w:r>
        <w:separator/>
      </w:r>
    </w:p>
  </w:footnote>
  <w:footnote w:type="continuationSeparator" w:id="0">
    <w:p w:rsidR="00B476EE" w:rsidRDefault="00B476EE" w:rsidP="00B4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EE" w:rsidRDefault="00B476E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EE" w:rsidRDefault="00B476EE" w:rsidP="00B476E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76EE" w:rsidRPr="00B476EE" w:rsidRDefault="00B476EE" w:rsidP="00B476E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25.12.2014 № 53-VIII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EE" w:rsidRDefault="00B476E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76EE"/>
    <w:rsid w:val="00B47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B476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76E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476E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476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B476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76E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476E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476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149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25.12.2014 № 53-VIII (©Paragraph 2023)</dc:title>
  <dc:subject/>
  <dc:creator>Сергей М</dc:creator>
  <cp:keywords/>
  <dc:description/>
  <cp:lastModifiedBy>Сергей М</cp:lastModifiedBy>
  <cp:revision>2</cp:revision>
  <dcterms:created xsi:type="dcterms:W3CDTF">2023-10-11T23:03:00Z</dcterms:created>
  <dcterms:modified xsi:type="dcterms:W3CDTF">2023-10-11T23:03:00Z</dcterms:modified>
</cp:coreProperties>
</file>